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0F2" w:rsidRDefault="00B9573B" w:rsidP="006E20C0">
      <w:pPr>
        <w:pStyle w:val="Title"/>
      </w:pPr>
      <w:r>
        <w:t>Quiz 5</w:t>
      </w:r>
    </w:p>
    <w:p w:rsidR="005F4ADF" w:rsidRPr="0074651B" w:rsidRDefault="005F4ADF" w:rsidP="005F4ADF">
      <w:pPr>
        <w:rPr>
          <w:i/>
          <w:sz w:val="20"/>
        </w:rPr>
      </w:pPr>
      <w:r w:rsidRPr="0074651B">
        <w:rPr>
          <w:i/>
          <w:sz w:val="20"/>
        </w:rPr>
        <w:t xml:space="preserve">Disclaimer: This problem is motivated by data collected from </w:t>
      </w:r>
      <w:r>
        <w:rPr>
          <w:i/>
          <w:sz w:val="20"/>
        </w:rPr>
        <w:t>the</w:t>
      </w:r>
      <w:r w:rsidRPr="0074651B">
        <w:rPr>
          <w:i/>
          <w:sz w:val="20"/>
        </w:rPr>
        <w:t xml:space="preserve"> study described below, but has been modified for the purpose of this </w:t>
      </w:r>
      <w:r>
        <w:rPr>
          <w:i/>
          <w:sz w:val="20"/>
        </w:rPr>
        <w:t>quiz</w:t>
      </w:r>
      <w:r w:rsidRPr="0074651B">
        <w:rPr>
          <w:i/>
          <w:sz w:val="20"/>
        </w:rPr>
        <w:t>.</w:t>
      </w:r>
    </w:p>
    <w:p w:rsidR="00F345D0" w:rsidRDefault="00DB07DC" w:rsidP="00DB07DC">
      <w:r>
        <w:t xml:space="preserve">Our midterm presented data from </w:t>
      </w:r>
      <w:r>
        <w:t>Dr. Hagobian</w:t>
      </w:r>
      <w:r>
        <w:t>’s research which examined the impact of BPA on glucose metabolism. I wasn’t totally honest with you on our midterm.</w:t>
      </w:r>
      <w:r w:rsidR="005F4ADF">
        <w:t xml:space="preserve"> He really had only </w:t>
      </w:r>
      <w:r w:rsidR="007D5E13">
        <w:t>11</w:t>
      </w:r>
      <w:bookmarkStart w:id="0" w:name="_GoBack"/>
      <w:bookmarkEnd w:id="0"/>
      <w:r w:rsidR="005F4ADF">
        <w:t xml:space="preserve"> subjects</w:t>
      </w:r>
      <w:r>
        <w:t xml:space="preserve"> (not 44). Each </w:t>
      </w:r>
      <w:r w:rsidR="005F4ADF">
        <w:t xml:space="preserve">of the </w:t>
      </w:r>
      <w:r w:rsidR="007D5E13">
        <w:t>11</w:t>
      </w:r>
      <w:r w:rsidR="005F4ADF">
        <w:t xml:space="preserve"> </w:t>
      </w:r>
      <w:r>
        <w:t>subject</w:t>
      </w:r>
      <w:r w:rsidR="005F4ADF">
        <w:t>s</w:t>
      </w:r>
      <w:r>
        <w:t xml:space="preserve"> ate </w:t>
      </w:r>
      <w:r w:rsidRPr="00DB07DC">
        <w:rPr>
          <w:i/>
        </w:rPr>
        <w:t>both</w:t>
      </w:r>
      <w:r>
        <w:t xml:space="preserve"> types of cookies</w:t>
      </w:r>
      <w:r w:rsidR="005F4ADF">
        <w:t xml:space="preserve"> on two separate visits, one visit in December and the second in February. On one visit they ate the </w:t>
      </w:r>
      <w:r>
        <w:t>BPA</w:t>
      </w:r>
      <w:r w:rsidR="005F4ADF">
        <w:t>-laced cookie</w:t>
      </w:r>
      <w:r>
        <w:t xml:space="preserve"> and, on a different day, a placebo cookie (with no BPA). </w:t>
      </w:r>
      <w:r>
        <w:t>Thirty minutes after eating the cookie</w:t>
      </w:r>
      <w:r>
        <w:t xml:space="preserve"> on each occasion</w:t>
      </w:r>
      <w:r>
        <w:t xml:space="preserve">, they were given a glucose tolerance test to measure their glucose metabolism as well as other blood tests to measure levels of estrogen, pro-insulin, and c-peptide in the blood. </w:t>
      </w:r>
    </w:p>
    <w:tbl>
      <w:tblPr>
        <w:tblStyle w:val="PlainTable1"/>
        <w:tblpPr w:leftFromText="180" w:rightFromText="180" w:vertAnchor="text" w:horzAnchor="margin" w:tblpXSpec="right" w:tblpY="79"/>
        <w:tblOverlap w:val="never"/>
        <w:tblW w:w="4465" w:type="dxa"/>
        <w:tblLook w:val="04A0" w:firstRow="1" w:lastRow="0" w:firstColumn="1" w:lastColumn="0" w:noHBand="0" w:noVBand="1"/>
      </w:tblPr>
      <w:tblGrid>
        <w:gridCol w:w="1585"/>
        <w:gridCol w:w="960"/>
        <w:gridCol w:w="960"/>
        <w:gridCol w:w="960"/>
      </w:tblGrid>
      <w:tr w:rsidR="006C4802" w:rsidRPr="00DB07DC" w:rsidTr="00DB07D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5" w:type="dxa"/>
            <w:noWrap/>
            <w:hideMark/>
          </w:tcPr>
          <w:p w:rsidR="00DB07DC" w:rsidRPr="00DB07DC" w:rsidRDefault="006C4802" w:rsidP="006C4802">
            <w:pPr>
              <w:jc w:val="right"/>
              <w:rPr>
                <w:rFonts w:ascii="Calibri" w:eastAsia="Times New Roman" w:hAnsi="Calibri" w:cs="Calibri"/>
                <w:color w:val="000000"/>
                <w:lang w:bidi="ar-SA"/>
              </w:rPr>
            </w:pPr>
            <w:r>
              <w:rPr>
                <w:rFonts w:ascii="Calibri" w:eastAsia="Times New Roman" w:hAnsi="Calibri" w:cs="Calibri"/>
                <w:color w:val="000000"/>
                <w:lang w:bidi="ar-SA"/>
              </w:rPr>
              <w:t>Cookie</w:t>
            </w:r>
          </w:p>
        </w:tc>
        <w:tc>
          <w:tcPr>
            <w:tcW w:w="960" w:type="dxa"/>
            <w:noWrap/>
            <w:hideMark/>
          </w:tcPr>
          <w:p w:rsidR="00DB07DC" w:rsidRPr="00DB07DC" w:rsidRDefault="00DB07DC" w:rsidP="00DB07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Mean</w:t>
            </w:r>
          </w:p>
        </w:tc>
        <w:tc>
          <w:tcPr>
            <w:tcW w:w="960" w:type="dxa"/>
            <w:noWrap/>
            <w:hideMark/>
          </w:tcPr>
          <w:p w:rsidR="00DB07DC" w:rsidRPr="00DB07DC" w:rsidRDefault="00DB07DC" w:rsidP="00DB07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bidi="ar-SA"/>
              </w:rPr>
            </w:pPr>
            <w:r>
              <w:rPr>
                <w:rFonts w:ascii="Calibri" w:eastAsia="Times New Roman" w:hAnsi="Calibri" w:cs="Calibri"/>
                <w:color w:val="000000"/>
                <w:lang w:bidi="ar-SA"/>
              </w:rPr>
              <w:t>SD</w:t>
            </w:r>
          </w:p>
        </w:tc>
        <w:tc>
          <w:tcPr>
            <w:tcW w:w="960" w:type="dxa"/>
            <w:noWrap/>
            <w:hideMark/>
          </w:tcPr>
          <w:p w:rsidR="00DB07DC" w:rsidRPr="00DB07DC" w:rsidRDefault="00DB07DC" w:rsidP="00DB07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bidi="ar-SA"/>
              </w:rPr>
            </w:pPr>
            <w:r>
              <w:rPr>
                <w:rFonts w:ascii="Calibri" w:eastAsia="Times New Roman" w:hAnsi="Calibri" w:cs="Calibri"/>
                <w:color w:val="000000"/>
                <w:lang w:bidi="ar-SA"/>
              </w:rPr>
              <w:t>n</w:t>
            </w:r>
          </w:p>
        </w:tc>
      </w:tr>
      <w:tr w:rsidR="006C4802" w:rsidRPr="00DB07DC" w:rsidTr="00DB07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5" w:type="dxa"/>
            <w:noWrap/>
            <w:hideMark/>
          </w:tcPr>
          <w:p w:rsidR="00DB07DC" w:rsidRPr="00DB07DC" w:rsidRDefault="00DB07DC" w:rsidP="00DB07DC">
            <w:pPr>
              <w:jc w:val="right"/>
              <w:rPr>
                <w:rFonts w:ascii="Calibri" w:eastAsia="Times New Roman" w:hAnsi="Calibri" w:cs="Calibri"/>
                <w:color w:val="000000"/>
                <w:lang w:bidi="ar-SA"/>
              </w:rPr>
            </w:pPr>
            <w:r w:rsidRPr="00DB07DC">
              <w:rPr>
                <w:rFonts w:ascii="Calibri" w:eastAsia="Times New Roman" w:hAnsi="Calibri" w:cs="Calibri"/>
                <w:color w:val="000000"/>
                <w:lang w:bidi="ar-SA"/>
              </w:rPr>
              <w:t>Placebo</w:t>
            </w:r>
          </w:p>
        </w:tc>
        <w:tc>
          <w:tcPr>
            <w:tcW w:w="960" w:type="dxa"/>
            <w:noWrap/>
            <w:hideMark/>
          </w:tcPr>
          <w:p w:rsidR="00DB07DC" w:rsidRPr="00DB07DC" w:rsidRDefault="00DB07DC" w:rsidP="00DB07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5.259</w:t>
            </w:r>
          </w:p>
        </w:tc>
        <w:tc>
          <w:tcPr>
            <w:tcW w:w="960" w:type="dxa"/>
            <w:noWrap/>
            <w:hideMark/>
          </w:tcPr>
          <w:p w:rsidR="00DB07DC" w:rsidRPr="00DB07DC" w:rsidRDefault="00DB07DC" w:rsidP="00DB07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0.762</w:t>
            </w:r>
          </w:p>
        </w:tc>
        <w:tc>
          <w:tcPr>
            <w:tcW w:w="960" w:type="dxa"/>
            <w:noWrap/>
            <w:hideMark/>
          </w:tcPr>
          <w:p w:rsidR="00DB07DC" w:rsidRPr="00DB07DC" w:rsidRDefault="00DB07DC" w:rsidP="00DB07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11</w:t>
            </w:r>
          </w:p>
        </w:tc>
      </w:tr>
      <w:tr w:rsidR="006C4802" w:rsidRPr="00DB07DC" w:rsidTr="00DB07DC">
        <w:trPr>
          <w:trHeight w:val="300"/>
        </w:trPr>
        <w:tc>
          <w:tcPr>
            <w:cnfStyle w:val="001000000000" w:firstRow="0" w:lastRow="0" w:firstColumn="1" w:lastColumn="0" w:oddVBand="0" w:evenVBand="0" w:oddHBand="0" w:evenHBand="0" w:firstRowFirstColumn="0" w:firstRowLastColumn="0" w:lastRowFirstColumn="0" w:lastRowLastColumn="0"/>
            <w:tcW w:w="1585" w:type="dxa"/>
            <w:noWrap/>
            <w:hideMark/>
          </w:tcPr>
          <w:p w:rsidR="00DB07DC" w:rsidRPr="00DB07DC" w:rsidRDefault="00DB07DC" w:rsidP="00DB07DC">
            <w:pPr>
              <w:jc w:val="right"/>
              <w:rPr>
                <w:rFonts w:ascii="Calibri" w:eastAsia="Times New Roman" w:hAnsi="Calibri" w:cs="Calibri"/>
                <w:color w:val="000000"/>
                <w:lang w:bidi="ar-SA"/>
              </w:rPr>
            </w:pPr>
            <w:r w:rsidRPr="00DB07DC">
              <w:rPr>
                <w:rFonts w:ascii="Calibri" w:eastAsia="Times New Roman" w:hAnsi="Calibri" w:cs="Calibri"/>
                <w:color w:val="000000"/>
                <w:lang w:bidi="ar-SA"/>
              </w:rPr>
              <w:t>BPA</w:t>
            </w:r>
          </w:p>
        </w:tc>
        <w:tc>
          <w:tcPr>
            <w:tcW w:w="960" w:type="dxa"/>
            <w:noWrap/>
            <w:hideMark/>
          </w:tcPr>
          <w:p w:rsidR="00DB07DC" w:rsidRPr="00DB07DC" w:rsidRDefault="00DB07DC" w:rsidP="00DB0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5.355</w:t>
            </w:r>
          </w:p>
        </w:tc>
        <w:tc>
          <w:tcPr>
            <w:tcW w:w="960" w:type="dxa"/>
            <w:noWrap/>
            <w:hideMark/>
          </w:tcPr>
          <w:p w:rsidR="00DB07DC" w:rsidRPr="00DB07DC" w:rsidRDefault="00DB07DC" w:rsidP="00DB0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1.462</w:t>
            </w:r>
          </w:p>
        </w:tc>
        <w:tc>
          <w:tcPr>
            <w:tcW w:w="960" w:type="dxa"/>
            <w:noWrap/>
            <w:hideMark/>
          </w:tcPr>
          <w:p w:rsidR="00DB07DC" w:rsidRPr="00DB07DC" w:rsidRDefault="00DB07DC" w:rsidP="00DB07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11</w:t>
            </w:r>
          </w:p>
        </w:tc>
      </w:tr>
      <w:tr w:rsidR="006C4802" w:rsidRPr="00DB07DC" w:rsidTr="006C48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5" w:type="dxa"/>
            <w:noWrap/>
            <w:hideMark/>
          </w:tcPr>
          <w:p w:rsidR="00DB07DC" w:rsidRPr="00DB07DC" w:rsidRDefault="006C4802" w:rsidP="00DB07DC">
            <w:pPr>
              <w:jc w:val="right"/>
              <w:rPr>
                <w:rFonts w:ascii="Calibri" w:eastAsia="Times New Roman" w:hAnsi="Calibri" w:cs="Calibri"/>
                <w:color w:val="000000"/>
                <w:lang w:bidi="ar-SA"/>
              </w:rPr>
            </w:pPr>
            <w:r>
              <w:rPr>
                <w:rFonts w:ascii="Calibri" w:eastAsia="Times New Roman" w:hAnsi="Calibri" w:cs="Calibri"/>
                <w:color w:val="000000"/>
                <w:lang w:bidi="ar-SA"/>
              </w:rPr>
              <w:t xml:space="preserve">Difference: </w:t>
            </w:r>
            <w:r w:rsidR="00DB07DC" w:rsidRPr="00DB07DC">
              <w:rPr>
                <w:rFonts w:ascii="Calibri" w:eastAsia="Times New Roman" w:hAnsi="Calibri" w:cs="Calibri"/>
                <w:color w:val="000000"/>
                <w:lang w:bidi="ar-SA"/>
              </w:rPr>
              <w:t>Placebo - BPA</w:t>
            </w:r>
          </w:p>
        </w:tc>
        <w:tc>
          <w:tcPr>
            <w:tcW w:w="960" w:type="dxa"/>
            <w:noWrap/>
            <w:vAlign w:val="center"/>
            <w:hideMark/>
          </w:tcPr>
          <w:p w:rsidR="00DB07DC" w:rsidRPr="00DB07DC" w:rsidRDefault="00DB07DC" w:rsidP="006C48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-0.095</w:t>
            </w:r>
          </w:p>
        </w:tc>
        <w:tc>
          <w:tcPr>
            <w:tcW w:w="960" w:type="dxa"/>
            <w:noWrap/>
            <w:vAlign w:val="center"/>
            <w:hideMark/>
          </w:tcPr>
          <w:p w:rsidR="00DB07DC" w:rsidRPr="00DB07DC" w:rsidRDefault="00DB07DC" w:rsidP="006C48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1.153</w:t>
            </w:r>
          </w:p>
        </w:tc>
        <w:tc>
          <w:tcPr>
            <w:tcW w:w="960" w:type="dxa"/>
            <w:noWrap/>
            <w:vAlign w:val="center"/>
            <w:hideMark/>
          </w:tcPr>
          <w:p w:rsidR="00DB07DC" w:rsidRPr="00DB07DC" w:rsidRDefault="00DB07DC" w:rsidP="006C480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ar-SA"/>
              </w:rPr>
            </w:pPr>
            <w:r w:rsidRPr="00DB07DC">
              <w:rPr>
                <w:rFonts w:ascii="Calibri" w:eastAsia="Times New Roman" w:hAnsi="Calibri" w:cs="Calibri"/>
                <w:color w:val="000000"/>
                <w:lang w:bidi="ar-SA"/>
              </w:rPr>
              <w:t>11</w:t>
            </w:r>
          </w:p>
        </w:tc>
      </w:tr>
    </w:tbl>
    <w:p w:rsidR="00DB07DC" w:rsidRDefault="00DB07DC" w:rsidP="00DB07DC">
      <w:r>
        <w:t>A summary of the glucose test results</w:t>
      </w:r>
      <w:r w:rsidR="006C4802">
        <w:t xml:space="preserve"> (mmol/L)</w:t>
      </w:r>
      <w:r>
        <w:t xml:space="preserve"> after eating each type of cookie as well as the difference in glucose results for each subject is shown to the right. </w:t>
      </w:r>
      <w:r w:rsidR="005F4ADF">
        <w:br/>
      </w:r>
      <w:r w:rsidR="006C4802">
        <w:br/>
      </w:r>
    </w:p>
    <w:p w:rsidR="008A65F5" w:rsidRDefault="00CF709D" w:rsidP="00DB07DC">
      <w:pPr>
        <w:pStyle w:val="ListParagraph"/>
        <w:numPr>
          <w:ilvl w:val="0"/>
          <w:numId w:val="8"/>
        </w:numPr>
        <w:ind w:left="0"/>
      </w:pPr>
      <w:r>
        <w:t xml:space="preserve">[4] </w:t>
      </w:r>
      <w:r w:rsidR="00DB07DC">
        <w:t>For simplicity, Dr. Hagobian could have given all subjects the BPA cookie on their first visit</w:t>
      </w:r>
      <w:r w:rsidR="005F4ADF">
        <w:t xml:space="preserve"> in December</w:t>
      </w:r>
      <w:r w:rsidR="00DB07DC">
        <w:t>, and the Placebo cookie on the second visit</w:t>
      </w:r>
      <w:r w:rsidR="005F4ADF">
        <w:t xml:space="preserve"> in February</w:t>
      </w:r>
      <w:r w:rsidR="00DB07DC">
        <w:t xml:space="preserve">, but he didn’t. Instead, when </w:t>
      </w:r>
      <w:r w:rsidR="005F4ADF">
        <w:t xml:space="preserve">a </w:t>
      </w:r>
      <w:r w:rsidR="00DB07DC">
        <w:t>subject came for their first visit, he flipped a coin. If it was heads, they received BPA</w:t>
      </w:r>
      <w:r w:rsidR="005F4ADF">
        <w:t xml:space="preserve"> on that visit</w:t>
      </w:r>
      <w:r w:rsidR="00DB07DC">
        <w:t xml:space="preserve"> (and Placebo on their second visit)</w:t>
      </w:r>
      <w:r w:rsidR="005F4ADF">
        <w:t>. If it was tails they received the placebo cookie first. Why did he add this extra coin flipping step instead of the simpler approach of just giving everyone one type of cookie in December and the other in February?</w:t>
      </w:r>
    </w:p>
    <w:p w:rsidR="005F4ADF" w:rsidRDefault="005F4ADF" w:rsidP="005F4ADF"/>
    <w:p w:rsidR="005F4ADF" w:rsidRDefault="005F4ADF" w:rsidP="005F4ADF"/>
    <w:p w:rsidR="005F4ADF" w:rsidRDefault="005F4ADF" w:rsidP="005F4ADF"/>
    <w:p w:rsidR="005F4ADF" w:rsidRDefault="005F4ADF" w:rsidP="005F4ADF">
      <w:pPr>
        <w:pStyle w:val="ListParagraph"/>
        <w:ind w:left="0"/>
      </w:pPr>
    </w:p>
    <w:p w:rsidR="005F4ADF" w:rsidRPr="00B62058" w:rsidRDefault="00CF709D" w:rsidP="00DB07DC">
      <w:pPr>
        <w:pStyle w:val="ListParagraph"/>
        <w:numPr>
          <w:ilvl w:val="0"/>
          <w:numId w:val="8"/>
        </w:numPr>
        <w:ind w:left="0"/>
      </w:pPr>
      <w:r>
        <w:t xml:space="preserve">[6] </w:t>
      </w:r>
      <w:r w:rsidR="005F4ADF">
        <w:t xml:space="preserve">Use the data shown above to construct an approximate 95% confidence to compare the mean glucose levels after eating BPA versus Placebo cookies. </w:t>
      </w:r>
      <w:r w:rsidR="005F4ADF" w:rsidRPr="005F4ADF">
        <w:rPr>
          <w:i/>
        </w:rPr>
        <w:t xml:space="preserve">Round your </w:t>
      </w:r>
      <w:r w:rsidR="005F4ADF">
        <w:rPr>
          <w:i/>
        </w:rPr>
        <w:t xml:space="preserve">final </w:t>
      </w:r>
      <w:r w:rsidR="005F4ADF" w:rsidRPr="005F4ADF">
        <w:rPr>
          <w:i/>
        </w:rPr>
        <w:t xml:space="preserve">interval </w:t>
      </w:r>
      <w:r w:rsidR="005F4ADF">
        <w:rPr>
          <w:i/>
        </w:rPr>
        <w:t xml:space="preserve">values </w:t>
      </w:r>
      <w:r w:rsidR="005F4ADF" w:rsidRPr="005F4ADF">
        <w:rPr>
          <w:i/>
        </w:rPr>
        <w:t>appropriately.</w:t>
      </w:r>
    </w:p>
    <w:p w:rsidR="00B62058" w:rsidRDefault="00B62058" w:rsidP="00B62058"/>
    <w:p w:rsidR="00B62058" w:rsidRDefault="00B62058" w:rsidP="00B62058"/>
    <w:p w:rsidR="00B62058" w:rsidRPr="00B62058" w:rsidRDefault="00B62058" w:rsidP="00B62058"/>
    <w:p w:rsidR="006C4802" w:rsidRDefault="006C4802">
      <w:r>
        <w:br w:type="page"/>
      </w:r>
    </w:p>
    <w:p w:rsidR="00D12C48" w:rsidRDefault="00D12C48" w:rsidP="00D12C48">
      <w:pPr>
        <w:pStyle w:val="ListParagraph"/>
        <w:ind w:left="0"/>
      </w:pPr>
    </w:p>
    <w:p w:rsidR="00B62058" w:rsidRDefault="00CF709D" w:rsidP="00DB07DC">
      <w:pPr>
        <w:pStyle w:val="ListParagraph"/>
        <w:numPr>
          <w:ilvl w:val="0"/>
          <w:numId w:val="8"/>
        </w:numPr>
        <w:ind w:left="0"/>
      </w:pPr>
      <w:r>
        <w:t xml:space="preserve">[4] </w:t>
      </w:r>
      <w:r w:rsidR="006C4802">
        <w:t xml:space="preserve">In order to trust the interval you just computed, you should be concerned about the normality of the data? Why? </w:t>
      </w:r>
      <w:r w:rsidR="006C4802" w:rsidRPr="006C4802">
        <w:rPr>
          <w:i/>
        </w:rPr>
        <w:t>Briefly explain.</w:t>
      </w:r>
      <w:r w:rsidR="006C4802">
        <w:t xml:space="preserve"> </w:t>
      </w:r>
    </w:p>
    <w:p w:rsidR="006C4802" w:rsidRDefault="006C4802" w:rsidP="006C4802"/>
    <w:p w:rsidR="006C4802" w:rsidRDefault="006C4802" w:rsidP="006C4802"/>
    <w:p w:rsidR="006C4802" w:rsidRDefault="006C4802" w:rsidP="006C4802"/>
    <w:p w:rsidR="00CF709D" w:rsidRDefault="00CF709D" w:rsidP="006C4802"/>
    <w:p w:rsidR="00CF709D" w:rsidRDefault="00CF709D" w:rsidP="006C4802"/>
    <w:p w:rsidR="006C4802" w:rsidRDefault="006C4802" w:rsidP="006C4802"/>
    <w:p w:rsidR="006C4802" w:rsidRPr="00534C4B" w:rsidRDefault="00CF709D" w:rsidP="00DB07DC">
      <w:pPr>
        <w:pStyle w:val="ListParagraph"/>
        <w:numPr>
          <w:ilvl w:val="0"/>
          <w:numId w:val="8"/>
        </w:numPr>
        <w:ind w:left="0"/>
      </w:pPr>
      <w:r>
        <w:t xml:space="preserve">[1] </w:t>
      </w:r>
      <w:r w:rsidR="006C4802">
        <w:t xml:space="preserve">Regarding normality, which data should you be concerned about, (1) the glucose data from the Placebo and BPA trials, (2) the within subject glucose differences, (3) neither, or (4) both? </w:t>
      </w:r>
      <w:r w:rsidR="006C4802">
        <w:rPr>
          <w:i/>
        </w:rPr>
        <w:t>No explanation needed.</w:t>
      </w:r>
    </w:p>
    <w:p w:rsidR="00534C4B" w:rsidRDefault="00534C4B" w:rsidP="00534C4B"/>
    <w:p w:rsidR="00534C4B" w:rsidRDefault="00534C4B" w:rsidP="00534C4B"/>
    <w:p w:rsidR="00534C4B" w:rsidRPr="00534C4B" w:rsidRDefault="00534C4B" w:rsidP="00534C4B"/>
    <w:p w:rsidR="00534C4B" w:rsidRDefault="00CF709D" w:rsidP="00DB07DC">
      <w:pPr>
        <w:pStyle w:val="ListParagraph"/>
        <w:numPr>
          <w:ilvl w:val="0"/>
          <w:numId w:val="8"/>
        </w:numPr>
        <w:ind w:left="0"/>
      </w:pPr>
      <w:r>
        <w:t xml:space="preserve">[2] </w:t>
      </w:r>
      <w:r w:rsidR="00534C4B">
        <w:t xml:space="preserve">If the data were suspected to be non-normal, and you wanted to carry out a hypothesis test to determine whether or not glucose metabolism is affected by BPA exposure, what statistical test would you use? </w:t>
      </w:r>
      <w:r w:rsidR="00534C4B">
        <w:rPr>
          <w:i/>
        </w:rPr>
        <w:t>Name the test.</w:t>
      </w:r>
      <w:r w:rsidR="00534C4B">
        <w:t xml:space="preserve"> </w:t>
      </w:r>
    </w:p>
    <w:p w:rsidR="00CF709D" w:rsidRPr="00534C4B" w:rsidRDefault="00CF709D" w:rsidP="00CF709D">
      <w:pPr>
        <w:pStyle w:val="ListParagraph"/>
        <w:ind w:left="0"/>
      </w:pPr>
    </w:p>
    <w:p w:rsidR="00534C4B" w:rsidRDefault="00534C4B" w:rsidP="00534C4B"/>
    <w:p w:rsidR="008A65F5" w:rsidRDefault="008A65F5" w:rsidP="008A65F5">
      <w:pPr>
        <w:pStyle w:val="ListParagraph"/>
        <w:ind w:left="0"/>
      </w:pPr>
    </w:p>
    <w:p w:rsidR="00B62058" w:rsidRDefault="00B62058" w:rsidP="008A65F5">
      <w:pPr>
        <w:pStyle w:val="ListParagraph"/>
        <w:ind w:left="0"/>
      </w:pPr>
    </w:p>
    <w:p w:rsidR="00B62058" w:rsidRDefault="00B62058"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ind w:left="0"/>
      </w:pPr>
    </w:p>
    <w:p w:rsidR="008A65F5" w:rsidRDefault="008A65F5" w:rsidP="008A65F5">
      <w:pPr>
        <w:pStyle w:val="ListParagraph"/>
      </w:pPr>
    </w:p>
    <w:p w:rsidR="008052BB" w:rsidRDefault="008052BB" w:rsidP="008052BB">
      <w:pPr>
        <w:pStyle w:val="ListParagraph"/>
        <w:ind w:left="0"/>
      </w:pPr>
    </w:p>
    <w:sectPr w:rsidR="008052BB" w:rsidSect="005D588C">
      <w:foot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EB5" w:rsidRDefault="00732EB5" w:rsidP="001F59B3">
      <w:pPr>
        <w:spacing w:after="0" w:line="240" w:lineRule="auto"/>
      </w:pPr>
      <w:r>
        <w:separator/>
      </w:r>
    </w:p>
  </w:endnote>
  <w:endnote w:type="continuationSeparator" w:id="0">
    <w:p w:rsidR="00732EB5" w:rsidRDefault="00732EB5" w:rsidP="001F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9B3" w:rsidRDefault="001F59B3">
    <w:pPr>
      <w:pStyle w:val="Footer"/>
    </w:pPr>
    <w:r>
      <w:t xml:space="preserve">STAT 218 – </w:t>
    </w:r>
    <w:r w:rsidR="008A65F5">
      <w:t>Spring 2018</w:t>
    </w:r>
    <w:r>
      <w:tab/>
    </w:r>
    <w:r>
      <w:tab/>
      <w:t>Schaffner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EB5" w:rsidRDefault="00732EB5" w:rsidP="001F59B3">
      <w:pPr>
        <w:spacing w:after="0" w:line="240" w:lineRule="auto"/>
      </w:pPr>
      <w:r>
        <w:separator/>
      </w:r>
    </w:p>
  </w:footnote>
  <w:footnote w:type="continuationSeparator" w:id="0">
    <w:p w:rsidR="00732EB5" w:rsidRDefault="00732EB5" w:rsidP="001F5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3" style="width:0;height:1.5pt" o:hralign="center" o:bullet="t" o:hrstd="t" o:hr="t" fillcolor="#a0a0a0" stroked="f"/>
    </w:pict>
  </w:numPicBullet>
  <w:abstractNum w:abstractNumId="0" w15:restartNumberingAfterBreak="0">
    <w:nsid w:val="212240C1"/>
    <w:multiLevelType w:val="hybridMultilevel"/>
    <w:tmpl w:val="81A86992"/>
    <w:lvl w:ilvl="0" w:tplc="B354491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A02A6"/>
    <w:multiLevelType w:val="hybridMultilevel"/>
    <w:tmpl w:val="30521B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597596"/>
    <w:multiLevelType w:val="hybridMultilevel"/>
    <w:tmpl w:val="6F78E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8E7EF1"/>
    <w:multiLevelType w:val="hybridMultilevel"/>
    <w:tmpl w:val="4AD65D54"/>
    <w:lvl w:ilvl="0" w:tplc="C340F324">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6C4E9B"/>
    <w:multiLevelType w:val="hybridMultilevel"/>
    <w:tmpl w:val="9EA6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430F7"/>
    <w:multiLevelType w:val="hybridMultilevel"/>
    <w:tmpl w:val="2C4EF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983340"/>
    <w:multiLevelType w:val="hybridMultilevel"/>
    <w:tmpl w:val="685E40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006856"/>
    <w:multiLevelType w:val="hybridMultilevel"/>
    <w:tmpl w:val="E0D6F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4"/>
  </w:num>
  <w:num w:numId="4">
    <w:abstractNumId w:val="1"/>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C0"/>
    <w:rsid w:val="00012F23"/>
    <w:rsid w:val="000165E2"/>
    <w:rsid w:val="00016AD9"/>
    <w:rsid w:val="000317E5"/>
    <w:rsid w:val="000341A8"/>
    <w:rsid w:val="00034728"/>
    <w:rsid w:val="00036EAB"/>
    <w:rsid w:val="00042F38"/>
    <w:rsid w:val="00050AE1"/>
    <w:rsid w:val="00051C55"/>
    <w:rsid w:val="00055AA8"/>
    <w:rsid w:val="000573F5"/>
    <w:rsid w:val="00061834"/>
    <w:rsid w:val="000647C0"/>
    <w:rsid w:val="000649A4"/>
    <w:rsid w:val="0007012F"/>
    <w:rsid w:val="00070E26"/>
    <w:rsid w:val="0007206A"/>
    <w:rsid w:val="00072A85"/>
    <w:rsid w:val="000732A3"/>
    <w:rsid w:val="000943AC"/>
    <w:rsid w:val="000A06C8"/>
    <w:rsid w:val="000B0776"/>
    <w:rsid w:val="000C43A8"/>
    <w:rsid w:val="000C4FDF"/>
    <w:rsid w:val="000D3CC0"/>
    <w:rsid w:val="000D7583"/>
    <w:rsid w:val="000E1AA8"/>
    <w:rsid w:val="000E1F40"/>
    <w:rsid w:val="000F2054"/>
    <w:rsid w:val="000F4BDC"/>
    <w:rsid w:val="000F581A"/>
    <w:rsid w:val="001010F3"/>
    <w:rsid w:val="0011561E"/>
    <w:rsid w:val="001250F2"/>
    <w:rsid w:val="0013480B"/>
    <w:rsid w:val="00145097"/>
    <w:rsid w:val="00156686"/>
    <w:rsid w:val="0017704A"/>
    <w:rsid w:val="00182187"/>
    <w:rsid w:val="00187E33"/>
    <w:rsid w:val="001A0772"/>
    <w:rsid w:val="001B20D2"/>
    <w:rsid w:val="001D15ED"/>
    <w:rsid w:val="001D57CD"/>
    <w:rsid w:val="001E4481"/>
    <w:rsid w:val="001E5B9E"/>
    <w:rsid w:val="001F3DC4"/>
    <w:rsid w:val="001F59B3"/>
    <w:rsid w:val="002053F6"/>
    <w:rsid w:val="00206FE7"/>
    <w:rsid w:val="00236714"/>
    <w:rsid w:val="00243B86"/>
    <w:rsid w:val="002457F8"/>
    <w:rsid w:val="00245C4B"/>
    <w:rsid w:val="00250224"/>
    <w:rsid w:val="002550D6"/>
    <w:rsid w:val="002711D7"/>
    <w:rsid w:val="002834EF"/>
    <w:rsid w:val="00283804"/>
    <w:rsid w:val="00283891"/>
    <w:rsid w:val="0028460C"/>
    <w:rsid w:val="00291266"/>
    <w:rsid w:val="002A0922"/>
    <w:rsid w:val="002A3C12"/>
    <w:rsid w:val="002A5C0B"/>
    <w:rsid w:val="002B4242"/>
    <w:rsid w:val="002C034C"/>
    <w:rsid w:val="002D3C16"/>
    <w:rsid w:val="002D6FC1"/>
    <w:rsid w:val="002E51E4"/>
    <w:rsid w:val="002F0E57"/>
    <w:rsid w:val="002F18D7"/>
    <w:rsid w:val="002F1D49"/>
    <w:rsid w:val="002F701A"/>
    <w:rsid w:val="00301F1D"/>
    <w:rsid w:val="0030229A"/>
    <w:rsid w:val="00314C24"/>
    <w:rsid w:val="00355A2E"/>
    <w:rsid w:val="00362BD3"/>
    <w:rsid w:val="003634CE"/>
    <w:rsid w:val="00370A5C"/>
    <w:rsid w:val="00371332"/>
    <w:rsid w:val="003716AF"/>
    <w:rsid w:val="0037656C"/>
    <w:rsid w:val="00377D9E"/>
    <w:rsid w:val="00385633"/>
    <w:rsid w:val="00386769"/>
    <w:rsid w:val="00392D2B"/>
    <w:rsid w:val="00393E60"/>
    <w:rsid w:val="003B30F4"/>
    <w:rsid w:val="003B3BB6"/>
    <w:rsid w:val="003B5AC1"/>
    <w:rsid w:val="003C032D"/>
    <w:rsid w:val="003C5508"/>
    <w:rsid w:val="003D6CE0"/>
    <w:rsid w:val="003E0842"/>
    <w:rsid w:val="003E10D2"/>
    <w:rsid w:val="003E17D1"/>
    <w:rsid w:val="003E2EFB"/>
    <w:rsid w:val="003E3CB0"/>
    <w:rsid w:val="003E615F"/>
    <w:rsid w:val="003F16C1"/>
    <w:rsid w:val="003F1CFE"/>
    <w:rsid w:val="003F61C3"/>
    <w:rsid w:val="003F743C"/>
    <w:rsid w:val="004005B5"/>
    <w:rsid w:val="004066F6"/>
    <w:rsid w:val="00414774"/>
    <w:rsid w:val="0042021B"/>
    <w:rsid w:val="0042481E"/>
    <w:rsid w:val="00427AAA"/>
    <w:rsid w:val="00437F3D"/>
    <w:rsid w:val="00443618"/>
    <w:rsid w:val="00443873"/>
    <w:rsid w:val="0044436B"/>
    <w:rsid w:val="00447740"/>
    <w:rsid w:val="0046080A"/>
    <w:rsid w:val="00461150"/>
    <w:rsid w:val="00464901"/>
    <w:rsid w:val="00464C21"/>
    <w:rsid w:val="00477031"/>
    <w:rsid w:val="004775C7"/>
    <w:rsid w:val="00491AA4"/>
    <w:rsid w:val="004A1877"/>
    <w:rsid w:val="004A5DCB"/>
    <w:rsid w:val="004B0C4E"/>
    <w:rsid w:val="004B3188"/>
    <w:rsid w:val="004C7DDD"/>
    <w:rsid w:val="004D0C0A"/>
    <w:rsid w:val="004D4C64"/>
    <w:rsid w:val="004D6324"/>
    <w:rsid w:val="004D6706"/>
    <w:rsid w:val="004E2F25"/>
    <w:rsid w:val="004E3AC7"/>
    <w:rsid w:val="005060ED"/>
    <w:rsid w:val="00507F5E"/>
    <w:rsid w:val="00515899"/>
    <w:rsid w:val="005204EF"/>
    <w:rsid w:val="005205E7"/>
    <w:rsid w:val="00534C4B"/>
    <w:rsid w:val="00546FD5"/>
    <w:rsid w:val="00551146"/>
    <w:rsid w:val="0056554D"/>
    <w:rsid w:val="00573FCA"/>
    <w:rsid w:val="00581B5F"/>
    <w:rsid w:val="005850A2"/>
    <w:rsid w:val="00585953"/>
    <w:rsid w:val="005911BF"/>
    <w:rsid w:val="00593205"/>
    <w:rsid w:val="005932F8"/>
    <w:rsid w:val="0059392E"/>
    <w:rsid w:val="005966E3"/>
    <w:rsid w:val="00597B00"/>
    <w:rsid w:val="005A05D6"/>
    <w:rsid w:val="005A3D49"/>
    <w:rsid w:val="005A416C"/>
    <w:rsid w:val="005B35C6"/>
    <w:rsid w:val="005D588C"/>
    <w:rsid w:val="005E74AA"/>
    <w:rsid w:val="005F4ADF"/>
    <w:rsid w:val="00606ED4"/>
    <w:rsid w:val="0061466B"/>
    <w:rsid w:val="00616128"/>
    <w:rsid w:val="0062337F"/>
    <w:rsid w:val="00623A6F"/>
    <w:rsid w:val="00627303"/>
    <w:rsid w:val="006273F2"/>
    <w:rsid w:val="0063726A"/>
    <w:rsid w:val="0065446A"/>
    <w:rsid w:val="006600D2"/>
    <w:rsid w:val="006710DE"/>
    <w:rsid w:val="00673459"/>
    <w:rsid w:val="00674CC6"/>
    <w:rsid w:val="006912A0"/>
    <w:rsid w:val="00693F1C"/>
    <w:rsid w:val="0069596C"/>
    <w:rsid w:val="006A1424"/>
    <w:rsid w:val="006B05BE"/>
    <w:rsid w:val="006B17FE"/>
    <w:rsid w:val="006B1D67"/>
    <w:rsid w:val="006B5E43"/>
    <w:rsid w:val="006C4802"/>
    <w:rsid w:val="006D6F5E"/>
    <w:rsid w:val="006E20C0"/>
    <w:rsid w:val="006E2218"/>
    <w:rsid w:val="006E3B8F"/>
    <w:rsid w:val="006E54B1"/>
    <w:rsid w:val="006E76BC"/>
    <w:rsid w:val="006F6E2C"/>
    <w:rsid w:val="00701665"/>
    <w:rsid w:val="00702DD0"/>
    <w:rsid w:val="007043C7"/>
    <w:rsid w:val="00712372"/>
    <w:rsid w:val="00726708"/>
    <w:rsid w:val="007274B3"/>
    <w:rsid w:val="00732EB5"/>
    <w:rsid w:val="007408B0"/>
    <w:rsid w:val="00740D0B"/>
    <w:rsid w:val="007443EA"/>
    <w:rsid w:val="00767C47"/>
    <w:rsid w:val="00781B78"/>
    <w:rsid w:val="00786793"/>
    <w:rsid w:val="007875FD"/>
    <w:rsid w:val="007B6CF1"/>
    <w:rsid w:val="007B71E7"/>
    <w:rsid w:val="007C037F"/>
    <w:rsid w:val="007D5376"/>
    <w:rsid w:val="007D5E13"/>
    <w:rsid w:val="007F404A"/>
    <w:rsid w:val="007F41E5"/>
    <w:rsid w:val="007F4805"/>
    <w:rsid w:val="0080265D"/>
    <w:rsid w:val="008052BB"/>
    <w:rsid w:val="00812F01"/>
    <w:rsid w:val="00822311"/>
    <w:rsid w:val="00827370"/>
    <w:rsid w:val="00832904"/>
    <w:rsid w:val="008366EF"/>
    <w:rsid w:val="0084469D"/>
    <w:rsid w:val="00846635"/>
    <w:rsid w:val="008511F2"/>
    <w:rsid w:val="008537F8"/>
    <w:rsid w:val="00854826"/>
    <w:rsid w:val="0085541F"/>
    <w:rsid w:val="00867533"/>
    <w:rsid w:val="00873125"/>
    <w:rsid w:val="00884A02"/>
    <w:rsid w:val="00891CA6"/>
    <w:rsid w:val="00892C3B"/>
    <w:rsid w:val="008A65F5"/>
    <w:rsid w:val="008C1868"/>
    <w:rsid w:val="008D01D3"/>
    <w:rsid w:val="008D4146"/>
    <w:rsid w:val="008D5500"/>
    <w:rsid w:val="009035EE"/>
    <w:rsid w:val="009039D2"/>
    <w:rsid w:val="009047DE"/>
    <w:rsid w:val="00916A5C"/>
    <w:rsid w:val="00930582"/>
    <w:rsid w:val="00932382"/>
    <w:rsid w:val="00932794"/>
    <w:rsid w:val="00944719"/>
    <w:rsid w:val="00947A81"/>
    <w:rsid w:val="009563B2"/>
    <w:rsid w:val="009574B9"/>
    <w:rsid w:val="009801D1"/>
    <w:rsid w:val="009818A4"/>
    <w:rsid w:val="0098198D"/>
    <w:rsid w:val="009821C8"/>
    <w:rsid w:val="00983052"/>
    <w:rsid w:val="00987F65"/>
    <w:rsid w:val="00995ABF"/>
    <w:rsid w:val="009A5505"/>
    <w:rsid w:val="009B3677"/>
    <w:rsid w:val="009B38C4"/>
    <w:rsid w:val="009B42AA"/>
    <w:rsid w:val="009B66AA"/>
    <w:rsid w:val="009C5ED6"/>
    <w:rsid w:val="009C7321"/>
    <w:rsid w:val="009D07FD"/>
    <w:rsid w:val="009D3570"/>
    <w:rsid w:val="009E1837"/>
    <w:rsid w:val="009E1C35"/>
    <w:rsid w:val="009E2646"/>
    <w:rsid w:val="009E35CF"/>
    <w:rsid w:val="009F0477"/>
    <w:rsid w:val="009F1D4D"/>
    <w:rsid w:val="009F4081"/>
    <w:rsid w:val="009F7820"/>
    <w:rsid w:val="00A03C8C"/>
    <w:rsid w:val="00A03FD0"/>
    <w:rsid w:val="00A04060"/>
    <w:rsid w:val="00A15B14"/>
    <w:rsid w:val="00A262A2"/>
    <w:rsid w:val="00A26D78"/>
    <w:rsid w:val="00A43F40"/>
    <w:rsid w:val="00A51F91"/>
    <w:rsid w:val="00A56D0D"/>
    <w:rsid w:val="00A60E64"/>
    <w:rsid w:val="00A62B8A"/>
    <w:rsid w:val="00A664D4"/>
    <w:rsid w:val="00A67456"/>
    <w:rsid w:val="00A730CC"/>
    <w:rsid w:val="00AA072E"/>
    <w:rsid w:val="00AA0E3A"/>
    <w:rsid w:val="00AA5E60"/>
    <w:rsid w:val="00AB068C"/>
    <w:rsid w:val="00AB341D"/>
    <w:rsid w:val="00AB4A72"/>
    <w:rsid w:val="00AC0EE2"/>
    <w:rsid w:val="00AC3F47"/>
    <w:rsid w:val="00AD2DFE"/>
    <w:rsid w:val="00AD5759"/>
    <w:rsid w:val="00AF7DAC"/>
    <w:rsid w:val="00B0693E"/>
    <w:rsid w:val="00B0799A"/>
    <w:rsid w:val="00B2211D"/>
    <w:rsid w:val="00B24177"/>
    <w:rsid w:val="00B37D91"/>
    <w:rsid w:val="00B45A32"/>
    <w:rsid w:val="00B511B7"/>
    <w:rsid w:val="00B51442"/>
    <w:rsid w:val="00B56031"/>
    <w:rsid w:val="00B62058"/>
    <w:rsid w:val="00B6621E"/>
    <w:rsid w:val="00B66E06"/>
    <w:rsid w:val="00B75A9A"/>
    <w:rsid w:val="00B948CF"/>
    <w:rsid w:val="00B9573B"/>
    <w:rsid w:val="00B95BCB"/>
    <w:rsid w:val="00BC0B75"/>
    <w:rsid w:val="00BC711E"/>
    <w:rsid w:val="00BE7859"/>
    <w:rsid w:val="00BF0A1A"/>
    <w:rsid w:val="00BF577B"/>
    <w:rsid w:val="00C01F38"/>
    <w:rsid w:val="00C0518A"/>
    <w:rsid w:val="00C06C2A"/>
    <w:rsid w:val="00C07697"/>
    <w:rsid w:val="00C11ED0"/>
    <w:rsid w:val="00C157A5"/>
    <w:rsid w:val="00C3118C"/>
    <w:rsid w:val="00C3160D"/>
    <w:rsid w:val="00C452C5"/>
    <w:rsid w:val="00C45F99"/>
    <w:rsid w:val="00C62C5B"/>
    <w:rsid w:val="00C63C55"/>
    <w:rsid w:val="00C73F24"/>
    <w:rsid w:val="00C75A0F"/>
    <w:rsid w:val="00C80E3B"/>
    <w:rsid w:val="00C8761A"/>
    <w:rsid w:val="00C91366"/>
    <w:rsid w:val="00C9253F"/>
    <w:rsid w:val="00C95740"/>
    <w:rsid w:val="00C97E2E"/>
    <w:rsid w:val="00CA13DF"/>
    <w:rsid w:val="00CA1D90"/>
    <w:rsid w:val="00CA1FAF"/>
    <w:rsid w:val="00CA6A0B"/>
    <w:rsid w:val="00CB2233"/>
    <w:rsid w:val="00CC1C7C"/>
    <w:rsid w:val="00CC1E30"/>
    <w:rsid w:val="00CF10D9"/>
    <w:rsid w:val="00CF5FCF"/>
    <w:rsid w:val="00CF709D"/>
    <w:rsid w:val="00D008E7"/>
    <w:rsid w:val="00D020E3"/>
    <w:rsid w:val="00D040CA"/>
    <w:rsid w:val="00D04B9E"/>
    <w:rsid w:val="00D12C48"/>
    <w:rsid w:val="00D12EAE"/>
    <w:rsid w:val="00D352C5"/>
    <w:rsid w:val="00D41153"/>
    <w:rsid w:val="00D43B67"/>
    <w:rsid w:val="00D56AB5"/>
    <w:rsid w:val="00D578C7"/>
    <w:rsid w:val="00D61AEB"/>
    <w:rsid w:val="00D64790"/>
    <w:rsid w:val="00D67026"/>
    <w:rsid w:val="00D703C6"/>
    <w:rsid w:val="00D7428F"/>
    <w:rsid w:val="00D83591"/>
    <w:rsid w:val="00D9049F"/>
    <w:rsid w:val="00D914F2"/>
    <w:rsid w:val="00D9565E"/>
    <w:rsid w:val="00D966CD"/>
    <w:rsid w:val="00DA2715"/>
    <w:rsid w:val="00DB07DC"/>
    <w:rsid w:val="00DB2205"/>
    <w:rsid w:val="00DB285A"/>
    <w:rsid w:val="00DB28A0"/>
    <w:rsid w:val="00DB6F37"/>
    <w:rsid w:val="00DC087A"/>
    <w:rsid w:val="00DD3D82"/>
    <w:rsid w:val="00DD3E59"/>
    <w:rsid w:val="00DD4B4F"/>
    <w:rsid w:val="00DD66BD"/>
    <w:rsid w:val="00DE560C"/>
    <w:rsid w:val="00DF0517"/>
    <w:rsid w:val="00DF2DFF"/>
    <w:rsid w:val="00DF5CF4"/>
    <w:rsid w:val="00E01C29"/>
    <w:rsid w:val="00E16C06"/>
    <w:rsid w:val="00E22515"/>
    <w:rsid w:val="00E22B2A"/>
    <w:rsid w:val="00E23877"/>
    <w:rsid w:val="00E256AD"/>
    <w:rsid w:val="00E25C6F"/>
    <w:rsid w:val="00E327D4"/>
    <w:rsid w:val="00E33A8B"/>
    <w:rsid w:val="00E506C7"/>
    <w:rsid w:val="00E63FFB"/>
    <w:rsid w:val="00E6478D"/>
    <w:rsid w:val="00E860FC"/>
    <w:rsid w:val="00E965B2"/>
    <w:rsid w:val="00EA67CA"/>
    <w:rsid w:val="00EC7B98"/>
    <w:rsid w:val="00ED46F9"/>
    <w:rsid w:val="00ED68D5"/>
    <w:rsid w:val="00EF0BC1"/>
    <w:rsid w:val="00EF2639"/>
    <w:rsid w:val="00EF3435"/>
    <w:rsid w:val="00EF6F9B"/>
    <w:rsid w:val="00F01C35"/>
    <w:rsid w:val="00F045EC"/>
    <w:rsid w:val="00F1003B"/>
    <w:rsid w:val="00F255A5"/>
    <w:rsid w:val="00F345D0"/>
    <w:rsid w:val="00F450F6"/>
    <w:rsid w:val="00F45A9A"/>
    <w:rsid w:val="00F50794"/>
    <w:rsid w:val="00F50950"/>
    <w:rsid w:val="00F50B78"/>
    <w:rsid w:val="00F52966"/>
    <w:rsid w:val="00F55A80"/>
    <w:rsid w:val="00F5761C"/>
    <w:rsid w:val="00F72971"/>
    <w:rsid w:val="00F759D1"/>
    <w:rsid w:val="00F76817"/>
    <w:rsid w:val="00F82975"/>
    <w:rsid w:val="00F90044"/>
    <w:rsid w:val="00F92ECF"/>
    <w:rsid w:val="00F95401"/>
    <w:rsid w:val="00FA1621"/>
    <w:rsid w:val="00FB65E7"/>
    <w:rsid w:val="00FC46DC"/>
    <w:rsid w:val="00FC6195"/>
    <w:rsid w:val="00FD0529"/>
    <w:rsid w:val="00FE55CC"/>
    <w:rsid w:val="00FE69C9"/>
    <w:rsid w:val="00FF0452"/>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4E245"/>
  <w15:docId w15:val="{771F196D-1A37-4857-A037-28C445D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0C0"/>
  </w:style>
  <w:style w:type="paragraph" w:styleId="Heading1">
    <w:name w:val="heading 1"/>
    <w:basedOn w:val="Normal"/>
    <w:next w:val="Normal"/>
    <w:link w:val="Heading1Char"/>
    <w:uiPriority w:val="9"/>
    <w:qFormat/>
    <w:rsid w:val="006E20C0"/>
    <w:pPr>
      <w:spacing w:before="480" w:after="0"/>
      <w:contextualSpacing/>
      <w:outlineLvl w:val="0"/>
    </w:pPr>
    <w:rPr>
      <w:smallCaps/>
      <w:color w:val="76923C" w:themeColor="accent3" w:themeShade="BF"/>
      <w:spacing w:val="5"/>
      <w:sz w:val="36"/>
      <w:szCs w:val="36"/>
    </w:rPr>
  </w:style>
  <w:style w:type="paragraph" w:styleId="Heading2">
    <w:name w:val="heading 2"/>
    <w:basedOn w:val="Normal"/>
    <w:next w:val="Normal"/>
    <w:link w:val="Heading2Char"/>
    <w:uiPriority w:val="9"/>
    <w:semiHidden/>
    <w:unhideWhenUsed/>
    <w:qFormat/>
    <w:rsid w:val="006E20C0"/>
    <w:pPr>
      <w:spacing w:before="200" w:after="0" w:line="271" w:lineRule="auto"/>
      <w:outlineLvl w:val="1"/>
    </w:pPr>
    <w:rPr>
      <w:smallCaps/>
      <w:color w:val="76923C" w:themeColor="accent3" w:themeShade="BF"/>
      <w:sz w:val="28"/>
      <w:szCs w:val="28"/>
    </w:rPr>
  </w:style>
  <w:style w:type="paragraph" w:styleId="Heading3">
    <w:name w:val="heading 3"/>
    <w:basedOn w:val="Normal"/>
    <w:next w:val="Normal"/>
    <w:link w:val="Heading3Char"/>
    <w:uiPriority w:val="9"/>
    <w:semiHidden/>
    <w:unhideWhenUsed/>
    <w:qFormat/>
    <w:rsid w:val="006E20C0"/>
    <w:pPr>
      <w:spacing w:before="200" w:after="0" w:line="271" w:lineRule="auto"/>
      <w:outlineLvl w:val="2"/>
    </w:pPr>
    <w:rPr>
      <w:i/>
      <w:iCs/>
      <w:smallCaps/>
      <w:color w:val="76923C" w:themeColor="accent3" w:themeShade="BF"/>
      <w:spacing w:val="5"/>
      <w:sz w:val="26"/>
      <w:szCs w:val="26"/>
    </w:rPr>
  </w:style>
  <w:style w:type="paragraph" w:styleId="Heading4">
    <w:name w:val="heading 4"/>
    <w:basedOn w:val="Normal"/>
    <w:next w:val="Normal"/>
    <w:link w:val="Heading4Char"/>
    <w:uiPriority w:val="9"/>
    <w:semiHidden/>
    <w:unhideWhenUsed/>
    <w:qFormat/>
    <w:rsid w:val="006E20C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6E20C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6E20C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6E20C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E20C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E20C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6E20C0"/>
    <w:pPr>
      <w:spacing w:line="240" w:lineRule="auto"/>
      <w:contextualSpacing/>
    </w:pPr>
    <w:rPr>
      <w:rFonts w:ascii="Courier New" w:hAnsi="Courier New" w:cs="Courier New"/>
    </w:rPr>
  </w:style>
  <w:style w:type="character" w:customStyle="1" w:styleId="codeChar">
    <w:name w:val="code Char"/>
    <w:basedOn w:val="DefaultParagraphFont"/>
    <w:link w:val="code"/>
    <w:rsid w:val="006E20C0"/>
    <w:rPr>
      <w:rFonts w:ascii="Courier New" w:hAnsi="Courier New" w:cs="Courier New"/>
      <w:szCs w:val="22"/>
    </w:rPr>
  </w:style>
  <w:style w:type="character" w:customStyle="1" w:styleId="Heading1Char">
    <w:name w:val="Heading 1 Char"/>
    <w:basedOn w:val="DefaultParagraphFont"/>
    <w:link w:val="Heading1"/>
    <w:uiPriority w:val="9"/>
    <w:rsid w:val="006E20C0"/>
    <w:rPr>
      <w:smallCaps/>
      <w:color w:val="76923C" w:themeColor="accent3" w:themeShade="BF"/>
      <w:spacing w:val="5"/>
      <w:sz w:val="36"/>
      <w:szCs w:val="36"/>
    </w:rPr>
  </w:style>
  <w:style w:type="character" w:customStyle="1" w:styleId="Heading2Char">
    <w:name w:val="Heading 2 Char"/>
    <w:basedOn w:val="DefaultParagraphFont"/>
    <w:link w:val="Heading2"/>
    <w:uiPriority w:val="9"/>
    <w:rsid w:val="006E20C0"/>
    <w:rPr>
      <w:smallCaps/>
      <w:color w:val="76923C" w:themeColor="accent3" w:themeShade="BF"/>
      <w:sz w:val="28"/>
      <w:szCs w:val="28"/>
    </w:rPr>
  </w:style>
  <w:style w:type="character" w:customStyle="1" w:styleId="Heading3Char">
    <w:name w:val="Heading 3 Char"/>
    <w:basedOn w:val="DefaultParagraphFont"/>
    <w:link w:val="Heading3"/>
    <w:uiPriority w:val="9"/>
    <w:rsid w:val="006E20C0"/>
    <w:rPr>
      <w:i/>
      <w:iCs/>
      <w:smallCaps/>
      <w:color w:val="76923C" w:themeColor="accent3" w:themeShade="BF"/>
      <w:spacing w:val="5"/>
      <w:sz w:val="26"/>
      <w:szCs w:val="26"/>
    </w:rPr>
  </w:style>
  <w:style w:type="character" w:customStyle="1" w:styleId="Heading4Char">
    <w:name w:val="Heading 4 Char"/>
    <w:basedOn w:val="DefaultParagraphFont"/>
    <w:link w:val="Heading4"/>
    <w:uiPriority w:val="9"/>
    <w:semiHidden/>
    <w:rsid w:val="006E20C0"/>
    <w:rPr>
      <w:b/>
      <w:bCs/>
      <w:spacing w:val="5"/>
      <w:sz w:val="24"/>
      <w:szCs w:val="24"/>
    </w:rPr>
  </w:style>
  <w:style w:type="character" w:customStyle="1" w:styleId="Heading5Char">
    <w:name w:val="Heading 5 Char"/>
    <w:basedOn w:val="DefaultParagraphFont"/>
    <w:link w:val="Heading5"/>
    <w:uiPriority w:val="9"/>
    <w:semiHidden/>
    <w:rsid w:val="006E20C0"/>
    <w:rPr>
      <w:i/>
      <w:iCs/>
      <w:sz w:val="24"/>
      <w:szCs w:val="24"/>
    </w:rPr>
  </w:style>
  <w:style w:type="character" w:customStyle="1" w:styleId="Heading6Char">
    <w:name w:val="Heading 6 Char"/>
    <w:basedOn w:val="DefaultParagraphFont"/>
    <w:link w:val="Heading6"/>
    <w:uiPriority w:val="9"/>
    <w:semiHidden/>
    <w:rsid w:val="006E20C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E20C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E20C0"/>
    <w:rPr>
      <w:b/>
      <w:bCs/>
      <w:color w:val="7F7F7F" w:themeColor="text1" w:themeTint="80"/>
      <w:sz w:val="20"/>
      <w:szCs w:val="20"/>
    </w:rPr>
  </w:style>
  <w:style w:type="character" w:customStyle="1" w:styleId="Heading9Char">
    <w:name w:val="Heading 9 Char"/>
    <w:basedOn w:val="DefaultParagraphFont"/>
    <w:link w:val="Heading9"/>
    <w:uiPriority w:val="9"/>
    <w:semiHidden/>
    <w:rsid w:val="006E20C0"/>
    <w:rPr>
      <w:b/>
      <w:bCs/>
      <w:i/>
      <w:iCs/>
      <w:color w:val="7F7F7F" w:themeColor="text1" w:themeTint="80"/>
      <w:sz w:val="18"/>
      <w:szCs w:val="18"/>
    </w:rPr>
  </w:style>
  <w:style w:type="paragraph" w:styleId="Title">
    <w:name w:val="Title"/>
    <w:basedOn w:val="Normal"/>
    <w:next w:val="Normal"/>
    <w:link w:val="TitleChar"/>
    <w:uiPriority w:val="10"/>
    <w:qFormat/>
    <w:rsid w:val="006E20C0"/>
    <w:pPr>
      <w:pBdr>
        <w:bottom w:val="single" w:sz="4" w:space="1" w:color="auto"/>
      </w:pBdr>
      <w:spacing w:after="300" w:line="240" w:lineRule="auto"/>
      <w:contextualSpacing/>
    </w:pPr>
    <w:rPr>
      <w:smallCaps/>
      <w:color w:val="4F6228" w:themeColor="accent3" w:themeShade="80"/>
      <w:sz w:val="52"/>
      <w:szCs w:val="52"/>
    </w:rPr>
  </w:style>
  <w:style w:type="character" w:customStyle="1" w:styleId="TitleChar">
    <w:name w:val="Title Char"/>
    <w:basedOn w:val="DefaultParagraphFont"/>
    <w:link w:val="Title"/>
    <w:uiPriority w:val="10"/>
    <w:rsid w:val="006E20C0"/>
    <w:rPr>
      <w:smallCaps/>
      <w:color w:val="4F6228" w:themeColor="accent3" w:themeShade="80"/>
      <w:sz w:val="52"/>
      <w:szCs w:val="52"/>
    </w:rPr>
  </w:style>
  <w:style w:type="paragraph" w:styleId="Subtitle">
    <w:name w:val="Subtitle"/>
    <w:basedOn w:val="Normal"/>
    <w:next w:val="Normal"/>
    <w:link w:val="SubtitleChar"/>
    <w:uiPriority w:val="11"/>
    <w:qFormat/>
    <w:rsid w:val="006E20C0"/>
    <w:rPr>
      <w:i/>
      <w:iCs/>
      <w:smallCaps/>
      <w:spacing w:val="10"/>
      <w:sz w:val="28"/>
      <w:szCs w:val="28"/>
    </w:rPr>
  </w:style>
  <w:style w:type="character" w:customStyle="1" w:styleId="SubtitleChar">
    <w:name w:val="Subtitle Char"/>
    <w:basedOn w:val="DefaultParagraphFont"/>
    <w:link w:val="Subtitle"/>
    <w:uiPriority w:val="11"/>
    <w:rsid w:val="006E20C0"/>
    <w:rPr>
      <w:i/>
      <w:iCs/>
      <w:smallCaps/>
      <w:spacing w:val="10"/>
      <w:sz w:val="28"/>
      <w:szCs w:val="28"/>
    </w:rPr>
  </w:style>
  <w:style w:type="character" w:styleId="Strong">
    <w:name w:val="Strong"/>
    <w:uiPriority w:val="22"/>
    <w:qFormat/>
    <w:rsid w:val="006E20C0"/>
    <w:rPr>
      <w:b/>
      <w:bCs/>
    </w:rPr>
  </w:style>
  <w:style w:type="character" w:styleId="Emphasis">
    <w:name w:val="Emphasis"/>
    <w:uiPriority w:val="20"/>
    <w:qFormat/>
    <w:rsid w:val="006E20C0"/>
    <w:rPr>
      <w:b/>
      <w:bCs/>
      <w:i/>
      <w:iCs/>
      <w:spacing w:val="10"/>
    </w:rPr>
  </w:style>
  <w:style w:type="paragraph" w:styleId="NoSpacing">
    <w:name w:val="No Spacing"/>
    <w:basedOn w:val="Normal"/>
    <w:uiPriority w:val="1"/>
    <w:qFormat/>
    <w:rsid w:val="006E20C0"/>
    <w:pPr>
      <w:spacing w:after="0" w:line="240" w:lineRule="auto"/>
    </w:pPr>
  </w:style>
  <w:style w:type="paragraph" w:styleId="ListParagraph">
    <w:name w:val="List Paragraph"/>
    <w:basedOn w:val="Normal"/>
    <w:link w:val="ListParagraphChar"/>
    <w:uiPriority w:val="34"/>
    <w:qFormat/>
    <w:rsid w:val="006E20C0"/>
    <w:pPr>
      <w:ind w:left="720"/>
      <w:contextualSpacing/>
    </w:pPr>
  </w:style>
  <w:style w:type="character" w:customStyle="1" w:styleId="ListParagraphChar">
    <w:name w:val="List Paragraph Char"/>
    <w:basedOn w:val="DefaultParagraphFont"/>
    <w:link w:val="ListParagraph"/>
    <w:uiPriority w:val="34"/>
    <w:rsid w:val="006E20C0"/>
  </w:style>
  <w:style w:type="paragraph" w:styleId="Quote">
    <w:name w:val="Quote"/>
    <w:basedOn w:val="Normal"/>
    <w:next w:val="Normal"/>
    <w:link w:val="QuoteChar"/>
    <w:uiPriority w:val="29"/>
    <w:qFormat/>
    <w:rsid w:val="006E20C0"/>
    <w:rPr>
      <w:i/>
      <w:iCs/>
    </w:rPr>
  </w:style>
  <w:style w:type="character" w:customStyle="1" w:styleId="QuoteChar">
    <w:name w:val="Quote Char"/>
    <w:basedOn w:val="DefaultParagraphFont"/>
    <w:link w:val="Quote"/>
    <w:uiPriority w:val="29"/>
    <w:rsid w:val="006E20C0"/>
    <w:rPr>
      <w:i/>
      <w:iCs/>
    </w:rPr>
  </w:style>
  <w:style w:type="paragraph" w:styleId="IntenseQuote">
    <w:name w:val="Intense Quote"/>
    <w:basedOn w:val="Normal"/>
    <w:next w:val="Normal"/>
    <w:link w:val="IntenseQuoteChar"/>
    <w:uiPriority w:val="30"/>
    <w:qFormat/>
    <w:rsid w:val="006E20C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6E20C0"/>
    <w:rPr>
      <w:i/>
      <w:iCs/>
    </w:rPr>
  </w:style>
  <w:style w:type="character" w:styleId="SubtleEmphasis">
    <w:name w:val="Subtle Emphasis"/>
    <w:uiPriority w:val="19"/>
    <w:qFormat/>
    <w:rsid w:val="006E20C0"/>
    <w:rPr>
      <w:i/>
      <w:iCs/>
    </w:rPr>
  </w:style>
  <w:style w:type="character" w:styleId="IntenseEmphasis">
    <w:name w:val="Intense Emphasis"/>
    <w:uiPriority w:val="21"/>
    <w:qFormat/>
    <w:rsid w:val="006E20C0"/>
    <w:rPr>
      <w:b/>
      <w:bCs/>
      <w:i/>
      <w:iCs/>
    </w:rPr>
  </w:style>
  <w:style w:type="character" w:styleId="SubtleReference">
    <w:name w:val="Subtle Reference"/>
    <w:basedOn w:val="DefaultParagraphFont"/>
    <w:uiPriority w:val="31"/>
    <w:qFormat/>
    <w:rsid w:val="006E20C0"/>
    <w:rPr>
      <w:smallCaps/>
    </w:rPr>
  </w:style>
  <w:style w:type="character" w:styleId="IntenseReference">
    <w:name w:val="Intense Reference"/>
    <w:uiPriority w:val="32"/>
    <w:qFormat/>
    <w:rsid w:val="006E20C0"/>
    <w:rPr>
      <w:b/>
      <w:bCs/>
      <w:smallCaps/>
    </w:rPr>
  </w:style>
  <w:style w:type="character" w:styleId="BookTitle">
    <w:name w:val="Book Title"/>
    <w:basedOn w:val="DefaultParagraphFont"/>
    <w:uiPriority w:val="33"/>
    <w:qFormat/>
    <w:rsid w:val="006E20C0"/>
    <w:rPr>
      <w:i/>
      <w:iCs/>
      <w:smallCaps/>
      <w:spacing w:val="5"/>
    </w:rPr>
  </w:style>
  <w:style w:type="paragraph" w:styleId="TOCHeading">
    <w:name w:val="TOC Heading"/>
    <w:basedOn w:val="Heading1"/>
    <w:next w:val="Normal"/>
    <w:uiPriority w:val="39"/>
    <w:semiHidden/>
    <w:unhideWhenUsed/>
    <w:qFormat/>
    <w:rsid w:val="006E20C0"/>
    <w:pPr>
      <w:outlineLvl w:val="9"/>
    </w:pPr>
  </w:style>
  <w:style w:type="paragraph" w:styleId="Header">
    <w:name w:val="header"/>
    <w:basedOn w:val="Normal"/>
    <w:link w:val="HeaderChar"/>
    <w:uiPriority w:val="99"/>
    <w:unhideWhenUsed/>
    <w:rsid w:val="001F5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9B3"/>
  </w:style>
  <w:style w:type="paragraph" w:styleId="Footer">
    <w:name w:val="footer"/>
    <w:basedOn w:val="Normal"/>
    <w:link w:val="FooterChar"/>
    <w:uiPriority w:val="99"/>
    <w:unhideWhenUsed/>
    <w:rsid w:val="001F5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9B3"/>
  </w:style>
  <w:style w:type="paragraph" w:styleId="BalloonText">
    <w:name w:val="Balloon Text"/>
    <w:basedOn w:val="Normal"/>
    <w:link w:val="BalloonTextChar"/>
    <w:uiPriority w:val="99"/>
    <w:semiHidden/>
    <w:unhideWhenUsed/>
    <w:rsid w:val="00F9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044"/>
    <w:rPr>
      <w:rFonts w:ascii="Tahoma" w:hAnsi="Tahoma" w:cs="Tahoma"/>
      <w:sz w:val="16"/>
      <w:szCs w:val="16"/>
    </w:rPr>
  </w:style>
  <w:style w:type="paragraph" w:styleId="FootnoteText">
    <w:name w:val="footnote text"/>
    <w:basedOn w:val="Normal"/>
    <w:link w:val="FootnoteTextChar"/>
    <w:uiPriority w:val="99"/>
    <w:semiHidden/>
    <w:unhideWhenUsed/>
    <w:rsid w:val="002E51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51E4"/>
    <w:rPr>
      <w:sz w:val="20"/>
      <w:szCs w:val="20"/>
    </w:rPr>
  </w:style>
  <w:style w:type="character" w:styleId="FootnoteReference">
    <w:name w:val="footnote reference"/>
    <w:basedOn w:val="DefaultParagraphFont"/>
    <w:uiPriority w:val="99"/>
    <w:semiHidden/>
    <w:unhideWhenUsed/>
    <w:rsid w:val="002E51E4"/>
    <w:rPr>
      <w:vertAlign w:val="superscript"/>
    </w:rPr>
  </w:style>
  <w:style w:type="paragraph" w:styleId="Caption">
    <w:name w:val="caption"/>
    <w:basedOn w:val="Normal"/>
    <w:next w:val="Normal"/>
    <w:uiPriority w:val="35"/>
    <w:unhideWhenUsed/>
    <w:rsid w:val="00AA072E"/>
    <w:pPr>
      <w:spacing w:line="240" w:lineRule="auto"/>
    </w:pPr>
    <w:rPr>
      <w:i/>
      <w:iCs/>
      <w:color w:val="1F497D" w:themeColor="text2"/>
      <w:sz w:val="18"/>
      <w:szCs w:val="18"/>
    </w:rPr>
  </w:style>
  <w:style w:type="table" w:styleId="PlainTable1">
    <w:name w:val="Plain Table 1"/>
    <w:basedOn w:val="TableNormal"/>
    <w:uiPriority w:val="41"/>
    <w:rsid w:val="00DB07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BE5E3-69B8-426E-A286-712CC53C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Schaffner</cp:lastModifiedBy>
  <cp:revision>5</cp:revision>
  <cp:lastPrinted>2018-05-10T17:37:00Z</cp:lastPrinted>
  <dcterms:created xsi:type="dcterms:W3CDTF">2018-05-10T16:21:00Z</dcterms:created>
  <dcterms:modified xsi:type="dcterms:W3CDTF">2018-05-10T19:25:00Z</dcterms:modified>
</cp:coreProperties>
</file>