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671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D5746" w:rsidRPr="007A7B89" w14:paraId="78CB870C" w14:textId="77777777" w:rsidTr="00785B76">
        <w:tc>
          <w:tcPr>
            <w:tcW w:w="10800" w:type="dxa"/>
          </w:tcPr>
          <w:p w14:paraId="6025A77B" w14:textId="15762321" w:rsidR="003D5746" w:rsidRPr="00D90B29" w:rsidRDefault="003D5746" w:rsidP="00785B7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 w:rsidR="00FF67BC">
              <w:rPr>
                <w:b/>
                <w:bCs/>
                <w:sz w:val="28"/>
                <w:szCs w:val="28"/>
              </w:rPr>
              <w:t xml:space="preserve"> Multiple </w:t>
            </w:r>
            <w:r w:rsidRPr="00D90B29">
              <w:rPr>
                <w:b/>
                <w:bCs/>
                <w:sz w:val="28"/>
                <w:szCs w:val="28"/>
              </w:rPr>
              <w:t>Linear Regression</w:t>
            </w:r>
            <w:r w:rsidR="00FF67BC">
              <w:rPr>
                <w:b/>
                <w:bCs/>
                <w:sz w:val="28"/>
                <w:szCs w:val="28"/>
              </w:rPr>
              <w:t xml:space="preserve"> with Two Numerical Variables</w:t>
            </w:r>
          </w:p>
          <w:p w14:paraId="1F9708BB" w14:textId="77777777" w:rsidR="003D5746" w:rsidRDefault="003D5746" w:rsidP="00785B76">
            <w:pPr>
              <w:rPr>
                <w:rFonts w:asciiTheme="majorHAnsi" w:hAnsiTheme="majorHAnsi" w:cstheme="majorHAnsi"/>
              </w:rPr>
            </w:pPr>
          </w:p>
          <w:p w14:paraId="49AF3CCD" w14:textId="3A64A3F6" w:rsidR="00FF67BC" w:rsidRDefault="003D5746" w:rsidP="00785B76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 w:rsidR="00587E50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 w:rsidR="00FF67BC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 w:rsidR="00FF67BC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="00FF67BC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="00FF67BC"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 w:rsidR="00FF67BC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0036A8C2" w14:textId="344A771E" w:rsidR="003D5746" w:rsidRPr="00543B3E" w:rsidRDefault="00FF67BC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="003D5746"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="003D5746"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4BF4BE24" w14:textId="77777777" w:rsidR="003D5746" w:rsidRPr="00543B3E" w:rsidRDefault="003D5746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72F569B" w14:textId="77777777" w:rsidR="003D5746" w:rsidRDefault="003D5746" w:rsidP="00785B76">
            <w:pPr>
              <w:rPr>
                <w:rFonts w:asciiTheme="majorHAnsi" w:hAnsiTheme="majorHAnsi" w:cstheme="majorHAnsi"/>
              </w:rPr>
            </w:pPr>
          </w:p>
          <w:p w14:paraId="3E1A2CE9" w14:textId="77777777" w:rsidR="003D5746" w:rsidRDefault="003D5746" w:rsidP="00785B76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0D39ADC1" w14:textId="77777777" w:rsidR="003D5746" w:rsidRPr="007A7B89" w:rsidRDefault="003D5746" w:rsidP="00785B76">
            <w:pPr>
              <w:rPr>
                <w:color w:val="0070C0"/>
              </w:rPr>
            </w:pPr>
          </w:p>
        </w:tc>
      </w:tr>
      <w:tr w:rsidR="00587E50" w:rsidRPr="007A7B89" w14:paraId="48A14F4B" w14:textId="77777777" w:rsidTr="00785B76">
        <w:tc>
          <w:tcPr>
            <w:tcW w:w="10800" w:type="dxa"/>
          </w:tcPr>
          <w:p w14:paraId="6F6BC36A" w14:textId="6563B514" w:rsidR="00587E50" w:rsidRPr="00D90B29" w:rsidRDefault="00587E50" w:rsidP="00785B7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Different Slopes (Interaction Model)</w:t>
            </w:r>
          </w:p>
          <w:p w14:paraId="1434AB2D" w14:textId="77777777" w:rsidR="00587E50" w:rsidRDefault="00587E50" w:rsidP="00785B76">
            <w:pPr>
              <w:rPr>
                <w:rFonts w:asciiTheme="majorHAnsi" w:hAnsiTheme="majorHAnsi" w:cstheme="majorHAnsi"/>
              </w:rPr>
            </w:pPr>
          </w:p>
          <w:p w14:paraId="4397A5F4" w14:textId="2808A8A8" w:rsidR="00587E50" w:rsidRDefault="00587E50" w:rsidP="00785B76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2BC65BDB" w14:textId="4D4D9498" w:rsidR="00587E50" w:rsidRPr="00543B3E" w:rsidRDefault="00587E50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3BEAEB5" w14:textId="77777777" w:rsidR="00587E50" w:rsidRPr="00543B3E" w:rsidRDefault="00587E50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54140E6" w14:textId="77777777" w:rsidR="00587E50" w:rsidRDefault="00587E50" w:rsidP="00785B76">
            <w:pPr>
              <w:rPr>
                <w:rFonts w:asciiTheme="majorHAnsi" w:hAnsiTheme="majorHAnsi" w:cstheme="majorHAnsi"/>
              </w:rPr>
            </w:pPr>
          </w:p>
          <w:p w14:paraId="6363AE2A" w14:textId="3018C715" w:rsidR="00587E50" w:rsidRDefault="00587E50" w:rsidP="00785B76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different slopes, you must have a </w:t>
            </w:r>
            <w:r w:rsidRPr="00587E50">
              <w:rPr>
                <w:b/>
                <w:bCs/>
              </w:rPr>
              <w:t>*</w:t>
            </w:r>
            <w:r>
              <w:t xml:space="preserve"> between your categorical variable and your numerical variable</w:t>
            </w:r>
          </w:p>
          <w:p w14:paraId="5EB45EAF" w14:textId="77777777" w:rsidR="00587E50" w:rsidRPr="00D90B29" w:rsidRDefault="00587E50" w:rsidP="00785B7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87E50" w:rsidRPr="007A7B89" w14:paraId="03B3B255" w14:textId="77777777" w:rsidTr="00785B76">
        <w:tc>
          <w:tcPr>
            <w:tcW w:w="10800" w:type="dxa"/>
          </w:tcPr>
          <w:p w14:paraId="2FDF804E" w14:textId="5913F4E1" w:rsidR="00587E50" w:rsidRPr="00D90B29" w:rsidRDefault="00587E50" w:rsidP="00785B7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Parallel </w:t>
            </w:r>
            <w:r>
              <w:rPr>
                <w:b/>
                <w:bCs/>
                <w:sz w:val="28"/>
                <w:szCs w:val="28"/>
              </w:rPr>
              <w:t>Slopes (</w:t>
            </w:r>
            <w:r>
              <w:rPr>
                <w:b/>
                <w:bCs/>
                <w:sz w:val="28"/>
                <w:szCs w:val="28"/>
              </w:rPr>
              <w:t xml:space="preserve">Additive </w:t>
            </w:r>
            <w:r>
              <w:rPr>
                <w:b/>
                <w:bCs/>
                <w:sz w:val="28"/>
                <w:szCs w:val="28"/>
              </w:rPr>
              <w:t>Model)</w:t>
            </w:r>
          </w:p>
          <w:p w14:paraId="2C49EB75" w14:textId="77777777" w:rsidR="00587E50" w:rsidRDefault="00587E50" w:rsidP="00785B76">
            <w:pPr>
              <w:rPr>
                <w:rFonts w:asciiTheme="majorHAnsi" w:hAnsiTheme="majorHAnsi" w:cstheme="majorHAnsi"/>
              </w:rPr>
            </w:pPr>
          </w:p>
          <w:p w14:paraId="2ADAA70B" w14:textId="1C14A3EF" w:rsidR="00587E50" w:rsidRDefault="00587E50" w:rsidP="00785B76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21472C09" w14:textId="4323BE70" w:rsidR="00587E50" w:rsidRPr="00543B3E" w:rsidRDefault="00587E50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42712358" w14:textId="77777777" w:rsidR="00587E50" w:rsidRPr="00543B3E" w:rsidRDefault="00587E50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965CB27" w14:textId="77777777" w:rsidR="00587E50" w:rsidRDefault="00587E50" w:rsidP="00785B76">
            <w:pPr>
              <w:rPr>
                <w:rFonts w:asciiTheme="majorHAnsi" w:hAnsiTheme="majorHAnsi" w:cstheme="majorHAnsi"/>
              </w:rPr>
            </w:pPr>
          </w:p>
          <w:p w14:paraId="212F4507" w14:textId="1A0F71B8" w:rsidR="00587E50" w:rsidRDefault="00587E50" w:rsidP="00785B76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</w:t>
            </w:r>
            <w:r>
              <w:t xml:space="preserve">parallel </w:t>
            </w:r>
            <w:r>
              <w:t xml:space="preserve">slopes, you must have a </w:t>
            </w:r>
            <w:r w:rsidRPr="00587E50">
              <w:rPr>
                <w:b/>
                <w:bCs/>
              </w:rPr>
              <w:t>+</w:t>
            </w:r>
            <w:r>
              <w:t xml:space="preserve"> between your categorical variable and your numerical variable</w:t>
            </w:r>
          </w:p>
          <w:p w14:paraId="3E55FC0F" w14:textId="77777777" w:rsidR="00587E50" w:rsidRPr="00D90B29" w:rsidRDefault="00587E50" w:rsidP="00785B7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D5746" w:rsidRPr="00657FC0" w14:paraId="1C6038F9" w14:textId="77777777" w:rsidTr="00785B76">
        <w:tc>
          <w:tcPr>
            <w:tcW w:w="10800" w:type="dxa"/>
          </w:tcPr>
          <w:p w14:paraId="3308D192" w14:textId="77777777" w:rsidR="003D5746" w:rsidRPr="00D90B29" w:rsidRDefault="003D5746" w:rsidP="00785B76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745C8B67" w14:textId="77777777" w:rsidR="003D5746" w:rsidRDefault="003D5746" w:rsidP="00785B76">
            <w:pPr>
              <w:rPr>
                <w:rFonts w:asciiTheme="majorHAnsi" w:hAnsiTheme="majorHAnsi" w:cstheme="majorHAnsi"/>
              </w:rPr>
            </w:pPr>
          </w:p>
          <w:p w14:paraId="1D5CE58E" w14:textId="77777777" w:rsidR="003D5746" w:rsidRPr="00543B3E" w:rsidRDefault="003D5746" w:rsidP="00785B7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0FDF4B3C" w14:textId="77777777" w:rsidR="003D5746" w:rsidRPr="006C6261" w:rsidRDefault="003D5746" w:rsidP="00785B76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0455FDB0" w14:textId="77777777" w:rsidR="003D5746" w:rsidRDefault="003D5746" w:rsidP="00785B76">
            <w:pPr>
              <w:rPr>
                <w:rFonts w:asciiTheme="majorHAnsi" w:hAnsiTheme="majorHAnsi" w:cstheme="majorHAnsi"/>
              </w:rPr>
            </w:pPr>
          </w:p>
          <w:p w14:paraId="71F207F3" w14:textId="77777777" w:rsidR="003D5746" w:rsidRDefault="003D5746" w:rsidP="00785B76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D27EC43" w14:textId="77777777" w:rsidR="003D5746" w:rsidRDefault="003D5746" w:rsidP="00785B76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2F9FB144" w14:textId="77777777" w:rsidR="003D5746" w:rsidRPr="00657FC0" w:rsidRDefault="003D5746" w:rsidP="00785B76"/>
        </w:tc>
      </w:tr>
    </w:tbl>
    <w:p w14:paraId="4E8C7A80" w14:textId="23439A0F" w:rsidR="00AC00A5" w:rsidRPr="00785B76" w:rsidRDefault="00785B76" w:rsidP="00785B76">
      <w:pPr>
        <w:jc w:val="center"/>
        <w:rPr>
          <w:b/>
          <w:bCs/>
          <w:sz w:val="36"/>
          <w:szCs w:val="36"/>
        </w:rPr>
      </w:pPr>
      <w:r w:rsidRPr="00785B76">
        <w:rPr>
          <w:b/>
          <w:bCs/>
          <w:sz w:val="36"/>
          <w:szCs w:val="36"/>
        </w:rPr>
        <w:t xml:space="preserve">You should only fit </w:t>
      </w:r>
      <w:r w:rsidR="00C31B26" w:rsidRPr="00C31B26">
        <w:rPr>
          <w:b/>
          <w:bCs/>
          <w:sz w:val="36"/>
          <w:szCs w:val="36"/>
          <w:u w:val="single"/>
        </w:rPr>
        <w:t>one</w:t>
      </w:r>
      <w:r w:rsidRPr="00785B76">
        <w:rPr>
          <w:b/>
          <w:bCs/>
          <w:sz w:val="36"/>
          <w:szCs w:val="36"/>
        </w:rPr>
        <w:t xml:space="preserve"> of these models! </w:t>
      </w:r>
    </w:p>
    <w:p w14:paraId="1AFF4CE8" w14:textId="77777777" w:rsidR="00785B76" w:rsidRPr="00785B76" w:rsidRDefault="00785B76" w:rsidP="00785B76">
      <w:pPr>
        <w:jc w:val="center"/>
        <w:rPr>
          <w:b/>
          <w:bCs/>
          <w:sz w:val="32"/>
          <w:szCs w:val="32"/>
        </w:rPr>
      </w:pPr>
    </w:p>
    <w:sectPr w:rsidR="00785B76" w:rsidRPr="00785B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48DB" w14:textId="77777777" w:rsidR="00E90C86" w:rsidRDefault="00E90C86" w:rsidP="003D5746">
      <w:r>
        <w:separator/>
      </w:r>
    </w:p>
  </w:endnote>
  <w:endnote w:type="continuationSeparator" w:id="0">
    <w:p w14:paraId="469A4D83" w14:textId="77777777" w:rsidR="00E90C86" w:rsidRDefault="00E90C86" w:rsidP="003D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E31B" w14:textId="77777777" w:rsidR="00E90C86" w:rsidRDefault="00E90C86" w:rsidP="003D5746">
      <w:r>
        <w:separator/>
      </w:r>
    </w:p>
  </w:footnote>
  <w:footnote w:type="continuationSeparator" w:id="0">
    <w:p w14:paraId="1E431394" w14:textId="77777777" w:rsidR="00E90C86" w:rsidRDefault="00E90C86" w:rsidP="003D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1402" w14:textId="77777777" w:rsidR="003D5746" w:rsidRDefault="003D5746" w:rsidP="003D5746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3861284C" w14:textId="77777777" w:rsidR="003D5746" w:rsidRPr="003D5746" w:rsidRDefault="003D5746" w:rsidP="003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46"/>
    <w:rsid w:val="003D5746"/>
    <w:rsid w:val="00587E50"/>
    <w:rsid w:val="00785B76"/>
    <w:rsid w:val="00941600"/>
    <w:rsid w:val="00AC00A5"/>
    <w:rsid w:val="00C31B26"/>
    <w:rsid w:val="00E90C86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27B8"/>
  <w15:chartTrackingRefBased/>
  <w15:docId w15:val="{000754C0-0AF3-4C4C-B973-847E7284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</cp:revision>
  <dcterms:created xsi:type="dcterms:W3CDTF">2023-02-10T16:09:00Z</dcterms:created>
  <dcterms:modified xsi:type="dcterms:W3CDTF">2023-02-10T16:17:00Z</dcterms:modified>
</cp:coreProperties>
</file>