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71E50A" w14:textId="77777777" w:rsidR="00D5460E" w:rsidRDefault="00E1574D" w:rsidP="000C2CCE">
      <w:pPr>
        <w:jc w:val="left"/>
      </w:pPr>
      <w:r>
        <w:rPr>
          <w:noProof/>
        </w:rPr>
        <w:drawing>
          <wp:anchor distT="0" distB="0" distL="114300" distR="114300" simplePos="0" relativeHeight="251657216" behindDoc="1" locked="0" layoutInCell="1" allowOverlap="1" wp14:anchorId="4C007573" wp14:editId="48A6A899">
            <wp:simplePos x="0" y="0"/>
            <wp:positionH relativeFrom="page">
              <wp:align>left</wp:align>
            </wp:positionH>
            <wp:positionV relativeFrom="page">
              <wp:align>top</wp:align>
            </wp:positionV>
            <wp:extent cx="7620000" cy="10759440"/>
            <wp:effectExtent l="0" t="0" r="0" b="0"/>
            <wp:wrapNone/>
            <wp:docPr id="90615386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20000" cy="10759440"/>
                    </a:xfrm>
                    <a:prstGeom prst="rect">
                      <a:avLst/>
                    </a:prstGeom>
                    <a:noFill/>
                  </pic:spPr>
                </pic:pic>
              </a:graphicData>
            </a:graphic>
            <wp14:sizeRelH relativeFrom="page">
              <wp14:pctWidth>0</wp14:pctWidth>
            </wp14:sizeRelH>
            <wp14:sizeRelV relativeFrom="page">
              <wp14:pctHeight>0</wp14:pctHeight>
            </wp14:sizeRelV>
          </wp:anchor>
        </w:drawing>
      </w:r>
    </w:p>
    <w:p w14:paraId="10AE737D" w14:textId="1E53C806" w:rsidR="0016418D" w:rsidRPr="0016418D" w:rsidRDefault="00A97AAE" w:rsidP="00FB696C">
      <w:pPr>
        <w:jc w:val="left"/>
      </w:pPr>
      <w:r>
        <w:br w:type="page"/>
      </w:r>
    </w:p>
    <w:p w14:paraId="78934C34" w14:textId="77777777" w:rsidR="00052055" w:rsidRDefault="00052055" w:rsidP="0075479E">
      <w:pPr>
        <w:spacing w:before="280" w:after="280" w:line="360" w:lineRule="atLeast"/>
        <w:jc w:val="left"/>
        <w:rPr>
          <w:b/>
          <w:bCs/>
          <w:color w:val="C00300"/>
          <w:sz w:val="28"/>
          <w:szCs w:val="28"/>
        </w:rPr>
      </w:pPr>
      <w:r w:rsidRPr="00052055">
        <w:rPr>
          <w:b/>
          <w:bCs/>
          <w:color w:val="C00300"/>
          <w:sz w:val="28"/>
          <w:szCs w:val="28"/>
        </w:rPr>
        <w:lastRenderedPageBreak/>
        <w:t>{</w:t>
      </w:r>
      <w:proofErr w:type="spellStart"/>
      <w:r w:rsidRPr="00052055">
        <w:rPr>
          <w:b/>
          <w:bCs/>
          <w:color w:val="C00300"/>
          <w:sz w:val="28"/>
          <w:szCs w:val="28"/>
        </w:rPr>
        <w:t>services_list</w:t>
      </w:r>
      <w:proofErr w:type="spellEnd"/>
      <w:r w:rsidRPr="00052055">
        <w:rPr>
          <w:b/>
          <w:bCs/>
          <w:color w:val="C00300"/>
          <w:sz w:val="28"/>
          <w:szCs w:val="28"/>
        </w:rPr>
        <w:t>}</w:t>
      </w:r>
    </w:p>
    <w:p w14:paraId="352046A7" w14:textId="501CB687" w:rsidR="0075479E" w:rsidRDefault="0075479E" w:rsidP="0075479E">
      <w:pPr>
        <w:spacing w:before="280" w:after="280" w:line="360" w:lineRule="atLeast"/>
        <w:jc w:val="left"/>
      </w:pPr>
      <w:r>
        <w:t>The increase in cyber-attacks has driven companies to rethink their security strategy. Some of your most valuable assets are online and need to be protected against external and internal threats.</w:t>
      </w:r>
    </w:p>
    <w:p w14:paraId="32433974" w14:textId="77777777" w:rsidR="0075479E" w:rsidRDefault="0075479E" w:rsidP="0075479E">
      <w:pPr>
        <w:spacing w:before="280" w:after="280" w:line="360" w:lineRule="atLeast"/>
        <w:jc w:val="left"/>
      </w:pPr>
      <w:r>
        <w:t xml:space="preserve">Red Team Partners will help you in this ever-changing landscape. With a worldwide team of cyber security experts combined with the latest technology and processes, Red Team Partners will partner with you to make sure your digital assets are protected. We understand how hackers and external threats can harm your </w:t>
      </w:r>
      <w:proofErr w:type="spellStart"/>
      <w:r>
        <w:t>organisation</w:t>
      </w:r>
      <w:proofErr w:type="spellEnd"/>
      <w:r>
        <w:t>; that’s why Red Team Partners will provide you with an insight into how these risks can be remediated.</w:t>
      </w:r>
    </w:p>
    <w:p w14:paraId="642494C8" w14:textId="6BB2B653" w:rsidR="00191D16" w:rsidRDefault="00191D16" w:rsidP="00191D16">
      <w:pPr>
        <w:jc w:val="left"/>
        <w:sectPr w:rsidR="00191D16">
          <w:pgSz w:w="11905" w:h="16837"/>
          <w:pgMar w:top="1440" w:right="1440" w:bottom="1440" w:left="1440" w:header="720" w:footer="720" w:gutter="0"/>
          <w:cols w:space="720"/>
        </w:sectPr>
      </w:pPr>
    </w:p>
    <w:p w14:paraId="6A6CB105" w14:textId="77777777" w:rsidR="00D5460E" w:rsidRDefault="00A97AAE" w:rsidP="000C2CCE">
      <w:pPr>
        <w:pStyle w:val="Title"/>
        <w:jc w:val="left"/>
      </w:pPr>
      <w:r>
        <w:lastRenderedPageBreak/>
        <w:t>TABLE OF CONTENTS</w:t>
      </w:r>
    </w:p>
    <w:p w14:paraId="3ADEF48C" w14:textId="4CD916F5" w:rsidR="007D5D4F" w:rsidRDefault="00A97AAE">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r>
        <w:fldChar w:fldCharType="begin"/>
      </w:r>
      <w:r>
        <w:instrText>TOC \o 1-2 \h \z \u</w:instrText>
      </w:r>
      <w:r>
        <w:fldChar w:fldCharType="separate"/>
      </w:r>
      <w:hyperlink w:anchor="_Toc189061633" w:history="1">
        <w:r w:rsidR="007D5D4F" w:rsidRPr="00866D90">
          <w:rPr>
            <w:rStyle w:val="Hyperlink"/>
            <w:noProof/>
          </w:rPr>
          <w:t>TEST AUTHORISATION &amp; ORDER FORM</w:t>
        </w:r>
        <w:r w:rsidR="007D5D4F">
          <w:rPr>
            <w:noProof/>
            <w:webHidden/>
          </w:rPr>
          <w:tab/>
        </w:r>
        <w:r w:rsidR="007D5D4F">
          <w:rPr>
            <w:noProof/>
            <w:webHidden/>
          </w:rPr>
          <w:fldChar w:fldCharType="begin"/>
        </w:r>
        <w:r w:rsidR="007D5D4F">
          <w:rPr>
            <w:noProof/>
            <w:webHidden/>
          </w:rPr>
          <w:instrText xml:space="preserve"> PAGEREF _Toc189061633 \h </w:instrText>
        </w:r>
        <w:r w:rsidR="007D5D4F">
          <w:rPr>
            <w:noProof/>
            <w:webHidden/>
          </w:rPr>
        </w:r>
        <w:r w:rsidR="007D5D4F">
          <w:rPr>
            <w:noProof/>
            <w:webHidden/>
          </w:rPr>
          <w:fldChar w:fldCharType="separate"/>
        </w:r>
        <w:r w:rsidR="007D5D4F">
          <w:rPr>
            <w:noProof/>
            <w:webHidden/>
          </w:rPr>
          <w:t>11</w:t>
        </w:r>
        <w:r w:rsidR="007D5D4F">
          <w:rPr>
            <w:noProof/>
            <w:webHidden/>
          </w:rPr>
          <w:fldChar w:fldCharType="end"/>
        </w:r>
      </w:hyperlink>
    </w:p>
    <w:p w14:paraId="16586705" w14:textId="2AB7E45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4" w:history="1">
        <w:r w:rsidRPr="00866D90">
          <w:rPr>
            <w:rStyle w:val="Hyperlink"/>
            <w:noProof/>
          </w:rPr>
          <w:t>PROJECT SUMMARY</w:t>
        </w:r>
        <w:r>
          <w:rPr>
            <w:noProof/>
            <w:webHidden/>
          </w:rPr>
          <w:tab/>
        </w:r>
        <w:r>
          <w:rPr>
            <w:noProof/>
            <w:webHidden/>
          </w:rPr>
          <w:fldChar w:fldCharType="begin"/>
        </w:r>
        <w:r>
          <w:rPr>
            <w:noProof/>
            <w:webHidden/>
          </w:rPr>
          <w:instrText xml:space="preserve"> PAGEREF _Toc189061634 \h </w:instrText>
        </w:r>
        <w:r>
          <w:rPr>
            <w:noProof/>
            <w:webHidden/>
          </w:rPr>
        </w:r>
        <w:r>
          <w:rPr>
            <w:noProof/>
            <w:webHidden/>
          </w:rPr>
          <w:fldChar w:fldCharType="separate"/>
        </w:r>
        <w:r>
          <w:rPr>
            <w:noProof/>
            <w:webHidden/>
          </w:rPr>
          <w:t>13</w:t>
        </w:r>
        <w:r>
          <w:rPr>
            <w:noProof/>
            <w:webHidden/>
          </w:rPr>
          <w:fldChar w:fldCharType="end"/>
        </w:r>
      </w:hyperlink>
    </w:p>
    <w:p w14:paraId="5874DB38" w14:textId="4BAEC17E"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5" w:history="1">
        <w:r w:rsidRPr="00866D90">
          <w:rPr>
            <w:rStyle w:val="Hyperlink"/>
            <w:noProof/>
          </w:rPr>
          <w:t>STATEMENT OF WORKS</w:t>
        </w:r>
        <w:r>
          <w:rPr>
            <w:noProof/>
            <w:webHidden/>
          </w:rPr>
          <w:tab/>
        </w:r>
        <w:r>
          <w:rPr>
            <w:noProof/>
            <w:webHidden/>
          </w:rPr>
          <w:fldChar w:fldCharType="begin"/>
        </w:r>
        <w:r>
          <w:rPr>
            <w:noProof/>
            <w:webHidden/>
          </w:rPr>
          <w:instrText xml:space="preserve"> PAGEREF _Toc189061635 \h </w:instrText>
        </w:r>
        <w:r>
          <w:rPr>
            <w:noProof/>
            <w:webHidden/>
          </w:rPr>
        </w:r>
        <w:r>
          <w:rPr>
            <w:noProof/>
            <w:webHidden/>
          </w:rPr>
          <w:fldChar w:fldCharType="separate"/>
        </w:r>
        <w:r>
          <w:rPr>
            <w:noProof/>
            <w:webHidden/>
          </w:rPr>
          <w:t>14</w:t>
        </w:r>
        <w:r>
          <w:rPr>
            <w:noProof/>
            <w:webHidden/>
          </w:rPr>
          <w:fldChar w:fldCharType="end"/>
        </w:r>
      </w:hyperlink>
    </w:p>
    <w:p w14:paraId="160ADA39" w14:textId="5BAB46C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6" w:history="1">
        <w:r w:rsidRPr="00866D90">
          <w:rPr>
            <w:rStyle w:val="Hyperlink"/>
            <w:noProof/>
          </w:rPr>
          <w:t>Scope</w:t>
        </w:r>
        <w:r>
          <w:rPr>
            <w:noProof/>
            <w:webHidden/>
          </w:rPr>
          <w:tab/>
        </w:r>
        <w:r>
          <w:rPr>
            <w:noProof/>
            <w:webHidden/>
          </w:rPr>
          <w:fldChar w:fldCharType="begin"/>
        </w:r>
        <w:r>
          <w:rPr>
            <w:noProof/>
            <w:webHidden/>
          </w:rPr>
          <w:instrText xml:space="preserve"> PAGEREF _Toc189061636 \h </w:instrText>
        </w:r>
        <w:r>
          <w:rPr>
            <w:noProof/>
            <w:webHidden/>
          </w:rPr>
        </w:r>
        <w:r>
          <w:rPr>
            <w:noProof/>
            <w:webHidden/>
          </w:rPr>
          <w:fldChar w:fldCharType="separate"/>
        </w:r>
        <w:r>
          <w:rPr>
            <w:noProof/>
            <w:webHidden/>
          </w:rPr>
          <w:t>14</w:t>
        </w:r>
        <w:r>
          <w:rPr>
            <w:noProof/>
            <w:webHidden/>
          </w:rPr>
          <w:fldChar w:fldCharType="end"/>
        </w:r>
      </w:hyperlink>
    </w:p>
    <w:p w14:paraId="39627F3E" w14:textId="443E52C8"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7" w:history="1">
        <w:r w:rsidRPr="00866D90">
          <w:rPr>
            <w:rStyle w:val="Hyperlink"/>
            <w:noProof/>
          </w:rPr>
          <w:t>Details of Scope</w:t>
        </w:r>
        <w:r>
          <w:rPr>
            <w:noProof/>
            <w:webHidden/>
          </w:rPr>
          <w:tab/>
        </w:r>
        <w:r>
          <w:rPr>
            <w:noProof/>
            <w:webHidden/>
          </w:rPr>
          <w:fldChar w:fldCharType="begin"/>
        </w:r>
        <w:r>
          <w:rPr>
            <w:noProof/>
            <w:webHidden/>
          </w:rPr>
          <w:instrText xml:space="preserve"> PAGEREF _Toc189061637 \h </w:instrText>
        </w:r>
        <w:r>
          <w:rPr>
            <w:noProof/>
            <w:webHidden/>
          </w:rPr>
        </w:r>
        <w:r>
          <w:rPr>
            <w:noProof/>
            <w:webHidden/>
          </w:rPr>
          <w:fldChar w:fldCharType="separate"/>
        </w:r>
        <w:r>
          <w:rPr>
            <w:noProof/>
            <w:webHidden/>
          </w:rPr>
          <w:t>14</w:t>
        </w:r>
        <w:r>
          <w:rPr>
            <w:noProof/>
            <w:webHidden/>
          </w:rPr>
          <w:fldChar w:fldCharType="end"/>
        </w:r>
      </w:hyperlink>
    </w:p>
    <w:p w14:paraId="12B852C1" w14:textId="02CEE652"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8" w:history="1">
        <w:r w:rsidRPr="00866D90">
          <w:rPr>
            <w:rStyle w:val="Hyperlink"/>
            <w:noProof/>
          </w:rPr>
          <w:t>Tester's Note</w:t>
        </w:r>
        <w:r>
          <w:rPr>
            <w:noProof/>
            <w:webHidden/>
          </w:rPr>
          <w:tab/>
        </w:r>
        <w:r>
          <w:rPr>
            <w:noProof/>
            <w:webHidden/>
          </w:rPr>
          <w:fldChar w:fldCharType="begin"/>
        </w:r>
        <w:r>
          <w:rPr>
            <w:noProof/>
            <w:webHidden/>
          </w:rPr>
          <w:instrText xml:space="preserve"> PAGEREF _Toc189061638 \h </w:instrText>
        </w:r>
        <w:r>
          <w:rPr>
            <w:noProof/>
            <w:webHidden/>
          </w:rPr>
        </w:r>
        <w:r>
          <w:rPr>
            <w:noProof/>
            <w:webHidden/>
          </w:rPr>
          <w:fldChar w:fldCharType="separate"/>
        </w:r>
        <w:r>
          <w:rPr>
            <w:noProof/>
            <w:webHidden/>
          </w:rPr>
          <w:t>16</w:t>
        </w:r>
        <w:r>
          <w:rPr>
            <w:noProof/>
            <w:webHidden/>
          </w:rPr>
          <w:fldChar w:fldCharType="end"/>
        </w:r>
      </w:hyperlink>
    </w:p>
    <w:p w14:paraId="444B78CD" w14:textId="698034E5"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39" w:history="1">
        <w:r w:rsidRPr="00866D90">
          <w:rPr>
            <w:rStyle w:val="Hyperlink"/>
            <w:noProof/>
          </w:rPr>
          <w:t>Pre-Test</w:t>
        </w:r>
        <w:r>
          <w:rPr>
            <w:noProof/>
            <w:webHidden/>
          </w:rPr>
          <w:tab/>
        </w:r>
        <w:r>
          <w:rPr>
            <w:noProof/>
            <w:webHidden/>
          </w:rPr>
          <w:fldChar w:fldCharType="begin"/>
        </w:r>
        <w:r>
          <w:rPr>
            <w:noProof/>
            <w:webHidden/>
          </w:rPr>
          <w:instrText xml:space="preserve"> PAGEREF _Toc189061639 \h </w:instrText>
        </w:r>
        <w:r>
          <w:rPr>
            <w:noProof/>
            <w:webHidden/>
          </w:rPr>
        </w:r>
        <w:r>
          <w:rPr>
            <w:noProof/>
            <w:webHidden/>
          </w:rPr>
          <w:fldChar w:fldCharType="separate"/>
        </w:r>
        <w:r>
          <w:rPr>
            <w:noProof/>
            <w:webHidden/>
          </w:rPr>
          <w:t>18</w:t>
        </w:r>
        <w:r>
          <w:rPr>
            <w:noProof/>
            <w:webHidden/>
          </w:rPr>
          <w:fldChar w:fldCharType="end"/>
        </w:r>
      </w:hyperlink>
    </w:p>
    <w:p w14:paraId="1E661D47" w14:textId="72D82F79"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0" w:history="1">
        <w:r w:rsidRPr="00866D90">
          <w:rPr>
            <w:rStyle w:val="Hyperlink"/>
            <w:noProof/>
          </w:rPr>
          <w:t>Assessment</w:t>
        </w:r>
        <w:r>
          <w:rPr>
            <w:noProof/>
            <w:webHidden/>
          </w:rPr>
          <w:tab/>
        </w:r>
        <w:r>
          <w:rPr>
            <w:noProof/>
            <w:webHidden/>
          </w:rPr>
          <w:fldChar w:fldCharType="begin"/>
        </w:r>
        <w:r>
          <w:rPr>
            <w:noProof/>
            <w:webHidden/>
          </w:rPr>
          <w:instrText xml:space="preserve"> PAGEREF _Toc189061640 \h </w:instrText>
        </w:r>
        <w:r>
          <w:rPr>
            <w:noProof/>
            <w:webHidden/>
          </w:rPr>
        </w:r>
        <w:r>
          <w:rPr>
            <w:noProof/>
            <w:webHidden/>
          </w:rPr>
          <w:fldChar w:fldCharType="separate"/>
        </w:r>
        <w:r>
          <w:rPr>
            <w:noProof/>
            <w:webHidden/>
          </w:rPr>
          <w:t>18</w:t>
        </w:r>
        <w:r>
          <w:rPr>
            <w:noProof/>
            <w:webHidden/>
          </w:rPr>
          <w:fldChar w:fldCharType="end"/>
        </w:r>
      </w:hyperlink>
    </w:p>
    <w:p w14:paraId="4E7DE73D" w14:textId="704D8494"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1" w:history="1">
        <w:r w:rsidRPr="00866D90">
          <w:rPr>
            <w:rStyle w:val="Hyperlink"/>
            <w:noProof/>
          </w:rPr>
          <w:t>Post-Test</w:t>
        </w:r>
        <w:r>
          <w:rPr>
            <w:noProof/>
            <w:webHidden/>
          </w:rPr>
          <w:tab/>
        </w:r>
        <w:r>
          <w:rPr>
            <w:noProof/>
            <w:webHidden/>
          </w:rPr>
          <w:fldChar w:fldCharType="begin"/>
        </w:r>
        <w:r>
          <w:rPr>
            <w:noProof/>
            <w:webHidden/>
          </w:rPr>
          <w:instrText xml:space="preserve"> PAGEREF _Toc189061641 \h </w:instrText>
        </w:r>
        <w:r>
          <w:rPr>
            <w:noProof/>
            <w:webHidden/>
          </w:rPr>
        </w:r>
        <w:r>
          <w:rPr>
            <w:noProof/>
            <w:webHidden/>
          </w:rPr>
          <w:fldChar w:fldCharType="separate"/>
        </w:r>
        <w:r>
          <w:rPr>
            <w:noProof/>
            <w:webHidden/>
          </w:rPr>
          <w:t>18</w:t>
        </w:r>
        <w:r>
          <w:rPr>
            <w:noProof/>
            <w:webHidden/>
          </w:rPr>
          <w:fldChar w:fldCharType="end"/>
        </w:r>
      </w:hyperlink>
    </w:p>
    <w:p w14:paraId="4F1CDCB6" w14:textId="57D2DEFF"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2" w:history="1">
        <w:r w:rsidRPr="00866D90">
          <w:rPr>
            <w:rStyle w:val="Hyperlink"/>
            <w:noProof/>
          </w:rPr>
          <w:t>RTP Robin Platform (included in all packages)</w:t>
        </w:r>
        <w:r>
          <w:rPr>
            <w:noProof/>
            <w:webHidden/>
          </w:rPr>
          <w:tab/>
        </w:r>
        <w:r>
          <w:rPr>
            <w:noProof/>
            <w:webHidden/>
          </w:rPr>
          <w:fldChar w:fldCharType="begin"/>
        </w:r>
        <w:r>
          <w:rPr>
            <w:noProof/>
            <w:webHidden/>
          </w:rPr>
          <w:instrText xml:space="preserve"> PAGEREF _Toc189061642 \h </w:instrText>
        </w:r>
        <w:r>
          <w:rPr>
            <w:noProof/>
            <w:webHidden/>
          </w:rPr>
        </w:r>
        <w:r>
          <w:rPr>
            <w:noProof/>
            <w:webHidden/>
          </w:rPr>
          <w:fldChar w:fldCharType="separate"/>
        </w:r>
        <w:r>
          <w:rPr>
            <w:noProof/>
            <w:webHidden/>
          </w:rPr>
          <w:t>19</w:t>
        </w:r>
        <w:r>
          <w:rPr>
            <w:noProof/>
            <w:webHidden/>
          </w:rPr>
          <w:fldChar w:fldCharType="end"/>
        </w:r>
      </w:hyperlink>
    </w:p>
    <w:p w14:paraId="214C0BE2" w14:textId="3AAB704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3" w:history="1">
        <w:r w:rsidRPr="00866D90">
          <w:rPr>
            <w:rStyle w:val="Hyperlink"/>
            <w:noProof/>
          </w:rPr>
          <w:t>COSTING</w:t>
        </w:r>
        <w:r>
          <w:rPr>
            <w:noProof/>
            <w:webHidden/>
          </w:rPr>
          <w:tab/>
        </w:r>
        <w:r>
          <w:rPr>
            <w:noProof/>
            <w:webHidden/>
          </w:rPr>
          <w:fldChar w:fldCharType="begin"/>
        </w:r>
        <w:r>
          <w:rPr>
            <w:noProof/>
            <w:webHidden/>
          </w:rPr>
          <w:instrText xml:space="preserve"> PAGEREF _Toc189061643 \h </w:instrText>
        </w:r>
        <w:r>
          <w:rPr>
            <w:noProof/>
            <w:webHidden/>
          </w:rPr>
        </w:r>
        <w:r>
          <w:rPr>
            <w:noProof/>
            <w:webHidden/>
          </w:rPr>
          <w:fldChar w:fldCharType="separate"/>
        </w:r>
        <w:r>
          <w:rPr>
            <w:noProof/>
            <w:webHidden/>
          </w:rPr>
          <w:t>20</w:t>
        </w:r>
        <w:r>
          <w:rPr>
            <w:noProof/>
            <w:webHidden/>
          </w:rPr>
          <w:fldChar w:fldCharType="end"/>
        </w:r>
      </w:hyperlink>
    </w:p>
    <w:p w14:paraId="7D70A7CD" w14:textId="4699F035"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4" w:history="1">
        <w:r w:rsidRPr="00866D90">
          <w:rPr>
            <w:rStyle w:val="Hyperlink"/>
            <w:noProof/>
          </w:rPr>
          <w:t>TOOL LIST</w:t>
        </w:r>
        <w:r>
          <w:rPr>
            <w:noProof/>
            <w:webHidden/>
          </w:rPr>
          <w:tab/>
        </w:r>
        <w:r>
          <w:rPr>
            <w:noProof/>
            <w:webHidden/>
          </w:rPr>
          <w:fldChar w:fldCharType="begin"/>
        </w:r>
        <w:r>
          <w:rPr>
            <w:noProof/>
            <w:webHidden/>
          </w:rPr>
          <w:instrText xml:space="preserve"> PAGEREF _Toc189061644 \h </w:instrText>
        </w:r>
        <w:r>
          <w:rPr>
            <w:noProof/>
            <w:webHidden/>
          </w:rPr>
        </w:r>
        <w:r>
          <w:rPr>
            <w:noProof/>
            <w:webHidden/>
          </w:rPr>
          <w:fldChar w:fldCharType="separate"/>
        </w:r>
        <w:r>
          <w:rPr>
            <w:noProof/>
            <w:webHidden/>
          </w:rPr>
          <w:t>23</w:t>
        </w:r>
        <w:r>
          <w:rPr>
            <w:noProof/>
            <w:webHidden/>
          </w:rPr>
          <w:fldChar w:fldCharType="end"/>
        </w:r>
      </w:hyperlink>
    </w:p>
    <w:p w14:paraId="65E26758" w14:textId="0DC35F1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5" w:history="1">
        <w:r w:rsidRPr="00866D90">
          <w:rPr>
            <w:rStyle w:val="Hyperlink"/>
            <w:noProof/>
          </w:rPr>
          <w:t>METHODOLOGY</w:t>
        </w:r>
        <w:r>
          <w:rPr>
            <w:noProof/>
            <w:webHidden/>
          </w:rPr>
          <w:tab/>
        </w:r>
        <w:r>
          <w:rPr>
            <w:noProof/>
            <w:webHidden/>
          </w:rPr>
          <w:fldChar w:fldCharType="begin"/>
        </w:r>
        <w:r>
          <w:rPr>
            <w:noProof/>
            <w:webHidden/>
          </w:rPr>
          <w:instrText xml:space="preserve"> PAGEREF _Toc189061645 \h </w:instrText>
        </w:r>
        <w:r>
          <w:rPr>
            <w:noProof/>
            <w:webHidden/>
          </w:rPr>
        </w:r>
        <w:r>
          <w:rPr>
            <w:noProof/>
            <w:webHidden/>
          </w:rPr>
          <w:fldChar w:fldCharType="separate"/>
        </w:r>
        <w:r>
          <w:rPr>
            <w:noProof/>
            <w:webHidden/>
          </w:rPr>
          <w:t>24</w:t>
        </w:r>
        <w:r>
          <w:rPr>
            <w:noProof/>
            <w:webHidden/>
          </w:rPr>
          <w:fldChar w:fldCharType="end"/>
        </w:r>
      </w:hyperlink>
    </w:p>
    <w:p w14:paraId="39A38F2F" w14:textId="4B1055A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6" w:history="1">
        <w:r w:rsidRPr="00866D90">
          <w:rPr>
            <w:rStyle w:val="Hyperlink"/>
            <w:noProof/>
          </w:rPr>
          <w:t>REPORTING</w:t>
        </w:r>
        <w:r>
          <w:rPr>
            <w:noProof/>
            <w:webHidden/>
          </w:rPr>
          <w:tab/>
        </w:r>
        <w:r>
          <w:rPr>
            <w:noProof/>
            <w:webHidden/>
          </w:rPr>
          <w:fldChar w:fldCharType="begin"/>
        </w:r>
        <w:r>
          <w:rPr>
            <w:noProof/>
            <w:webHidden/>
          </w:rPr>
          <w:instrText xml:space="preserve"> PAGEREF _Toc189061646 \h </w:instrText>
        </w:r>
        <w:r>
          <w:rPr>
            <w:noProof/>
            <w:webHidden/>
          </w:rPr>
        </w:r>
        <w:r>
          <w:rPr>
            <w:noProof/>
            <w:webHidden/>
          </w:rPr>
          <w:fldChar w:fldCharType="separate"/>
        </w:r>
        <w:r>
          <w:rPr>
            <w:noProof/>
            <w:webHidden/>
          </w:rPr>
          <w:t>25</w:t>
        </w:r>
        <w:r>
          <w:rPr>
            <w:noProof/>
            <w:webHidden/>
          </w:rPr>
          <w:fldChar w:fldCharType="end"/>
        </w:r>
      </w:hyperlink>
    </w:p>
    <w:p w14:paraId="52B8CD59" w14:textId="5DE3C45D"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7" w:history="1">
        <w:r w:rsidRPr="00866D90">
          <w:rPr>
            <w:rStyle w:val="Hyperlink"/>
            <w:noProof/>
          </w:rPr>
          <w:t>DELIVERY STEPS</w:t>
        </w:r>
        <w:r>
          <w:rPr>
            <w:noProof/>
            <w:webHidden/>
          </w:rPr>
          <w:tab/>
        </w:r>
        <w:r>
          <w:rPr>
            <w:noProof/>
            <w:webHidden/>
          </w:rPr>
          <w:fldChar w:fldCharType="begin"/>
        </w:r>
        <w:r>
          <w:rPr>
            <w:noProof/>
            <w:webHidden/>
          </w:rPr>
          <w:instrText xml:space="preserve"> PAGEREF _Toc189061647 \h </w:instrText>
        </w:r>
        <w:r>
          <w:rPr>
            <w:noProof/>
            <w:webHidden/>
          </w:rPr>
        </w:r>
        <w:r>
          <w:rPr>
            <w:noProof/>
            <w:webHidden/>
          </w:rPr>
          <w:fldChar w:fldCharType="separate"/>
        </w:r>
        <w:r>
          <w:rPr>
            <w:noProof/>
            <w:webHidden/>
          </w:rPr>
          <w:t>28</w:t>
        </w:r>
        <w:r>
          <w:rPr>
            <w:noProof/>
            <w:webHidden/>
          </w:rPr>
          <w:fldChar w:fldCharType="end"/>
        </w:r>
      </w:hyperlink>
    </w:p>
    <w:p w14:paraId="16AAAFEB" w14:textId="46F62207"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8" w:history="1">
        <w:r w:rsidRPr="00866D90">
          <w:rPr>
            <w:rStyle w:val="Hyperlink"/>
            <w:noProof/>
          </w:rPr>
          <w:t>TIMESCALES</w:t>
        </w:r>
        <w:r>
          <w:rPr>
            <w:noProof/>
            <w:webHidden/>
          </w:rPr>
          <w:tab/>
        </w:r>
        <w:r>
          <w:rPr>
            <w:noProof/>
            <w:webHidden/>
          </w:rPr>
          <w:fldChar w:fldCharType="begin"/>
        </w:r>
        <w:r>
          <w:rPr>
            <w:noProof/>
            <w:webHidden/>
          </w:rPr>
          <w:instrText xml:space="preserve"> PAGEREF _Toc189061648 \h </w:instrText>
        </w:r>
        <w:r>
          <w:rPr>
            <w:noProof/>
            <w:webHidden/>
          </w:rPr>
        </w:r>
        <w:r>
          <w:rPr>
            <w:noProof/>
            <w:webHidden/>
          </w:rPr>
          <w:fldChar w:fldCharType="separate"/>
        </w:r>
        <w:r>
          <w:rPr>
            <w:noProof/>
            <w:webHidden/>
          </w:rPr>
          <w:t>28</w:t>
        </w:r>
        <w:r>
          <w:rPr>
            <w:noProof/>
            <w:webHidden/>
          </w:rPr>
          <w:fldChar w:fldCharType="end"/>
        </w:r>
      </w:hyperlink>
    </w:p>
    <w:p w14:paraId="2D2B8305" w14:textId="72AC9B5A"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49" w:history="1">
        <w:r w:rsidRPr="00866D90">
          <w:rPr>
            <w:rStyle w:val="Hyperlink"/>
            <w:noProof/>
          </w:rPr>
          <w:t>WHY CHOOSE RED TEAM PARTNERS?</w:t>
        </w:r>
        <w:r>
          <w:rPr>
            <w:noProof/>
            <w:webHidden/>
          </w:rPr>
          <w:tab/>
        </w:r>
        <w:r>
          <w:rPr>
            <w:noProof/>
            <w:webHidden/>
          </w:rPr>
          <w:fldChar w:fldCharType="begin"/>
        </w:r>
        <w:r>
          <w:rPr>
            <w:noProof/>
            <w:webHidden/>
          </w:rPr>
          <w:instrText xml:space="preserve"> PAGEREF _Toc189061649 \h </w:instrText>
        </w:r>
        <w:r>
          <w:rPr>
            <w:noProof/>
            <w:webHidden/>
          </w:rPr>
        </w:r>
        <w:r>
          <w:rPr>
            <w:noProof/>
            <w:webHidden/>
          </w:rPr>
          <w:fldChar w:fldCharType="separate"/>
        </w:r>
        <w:r>
          <w:rPr>
            <w:noProof/>
            <w:webHidden/>
          </w:rPr>
          <w:t>29</w:t>
        </w:r>
        <w:r>
          <w:rPr>
            <w:noProof/>
            <w:webHidden/>
          </w:rPr>
          <w:fldChar w:fldCharType="end"/>
        </w:r>
      </w:hyperlink>
    </w:p>
    <w:p w14:paraId="794E1694" w14:textId="68395310"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0" w:history="1">
        <w:r w:rsidRPr="00866D90">
          <w:rPr>
            <w:rStyle w:val="Hyperlink"/>
            <w:noProof/>
          </w:rPr>
          <w:t>OUR QUALIFICATIONS</w:t>
        </w:r>
        <w:r>
          <w:rPr>
            <w:noProof/>
            <w:webHidden/>
          </w:rPr>
          <w:tab/>
        </w:r>
        <w:r>
          <w:rPr>
            <w:noProof/>
            <w:webHidden/>
          </w:rPr>
          <w:fldChar w:fldCharType="begin"/>
        </w:r>
        <w:r>
          <w:rPr>
            <w:noProof/>
            <w:webHidden/>
          </w:rPr>
          <w:instrText xml:space="preserve"> PAGEREF _Toc189061650 \h </w:instrText>
        </w:r>
        <w:r>
          <w:rPr>
            <w:noProof/>
            <w:webHidden/>
          </w:rPr>
        </w:r>
        <w:r>
          <w:rPr>
            <w:noProof/>
            <w:webHidden/>
          </w:rPr>
          <w:fldChar w:fldCharType="separate"/>
        </w:r>
        <w:r>
          <w:rPr>
            <w:noProof/>
            <w:webHidden/>
          </w:rPr>
          <w:t>30</w:t>
        </w:r>
        <w:r>
          <w:rPr>
            <w:noProof/>
            <w:webHidden/>
          </w:rPr>
          <w:fldChar w:fldCharType="end"/>
        </w:r>
      </w:hyperlink>
    </w:p>
    <w:p w14:paraId="43C51BB5" w14:textId="3BFA4703"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1" w:history="1">
        <w:r w:rsidRPr="00866D90">
          <w:rPr>
            <w:rStyle w:val="Hyperlink"/>
            <w:noProof/>
          </w:rPr>
          <w:t>Company</w:t>
        </w:r>
        <w:r>
          <w:rPr>
            <w:noProof/>
            <w:webHidden/>
          </w:rPr>
          <w:tab/>
        </w:r>
        <w:r>
          <w:rPr>
            <w:noProof/>
            <w:webHidden/>
          </w:rPr>
          <w:fldChar w:fldCharType="begin"/>
        </w:r>
        <w:r>
          <w:rPr>
            <w:noProof/>
            <w:webHidden/>
          </w:rPr>
          <w:instrText xml:space="preserve"> PAGEREF _Toc189061651 \h </w:instrText>
        </w:r>
        <w:r>
          <w:rPr>
            <w:noProof/>
            <w:webHidden/>
          </w:rPr>
        </w:r>
        <w:r>
          <w:rPr>
            <w:noProof/>
            <w:webHidden/>
          </w:rPr>
          <w:fldChar w:fldCharType="separate"/>
        </w:r>
        <w:r>
          <w:rPr>
            <w:noProof/>
            <w:webHidden/>
          </w:rPr>
          <w:t>30</w:t>
        </w:r>
        <w:r>
          <w:rPr>
            <w:noProof/>
            <w:webHidden/>
          </w:rPr>
          <w:fldChar w:fldCharType="end"/>
        </w:r>
      </w:hyperlink>
    </w:p>
    <w:p w14:paraId="7BC4D6D3" w14:textId="4127FDAF" w:rsidR="007D5D4F" w:rsidRDefault="007D5D4F">
      <w:pPr>
        <w:pStyle w:val="TOC2"/>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2" w:history="1">
        <w:r w:rsidRPr="00866D90">
          <w:rPr>
            <w:rStyle w:val="Hyperlink"/>
            <w:noProof/>
          </w:rPr>
          <w:t>Testers</w:t>
        </w:r>
        <w:r>
          <w:rPr>
            <w:noProof/>
            <w:webHidden/>
          </w:rPr>
          <w:tab/>
        </w:r>
        <w:r>
          <w:rPr>
            <w:noProof/>
            <w:webHidden/>
          </w:rPr>
          <w:fldChar w:fldCharType="begin"/>
        </w:r>
        <w:r>
          <w:rPr>
            <w:noProof/>
            <w:webHidden/>
          </w:rPr>
          <w:instrText xml:space="preserve"> PAGEREF _Toc189061652 \h </w:instrText>
        </w:r>
        <w:r>
          <w:rPr>
            <w:noProof/>
            <w:webHidden/>
          </w:rPr>
        </w:r>
        <w:r>
          <w:rPr>
            <w:noProof/>
            <w:webHidden/>
          </w:rPr>
          <w:fldChar w:fldCharType="separate"/>
        </w:r>
        <w:r>
          <w:rPr>
            <w:noProof/>
            <w:webHidden/>
          </w:rPr>
          <w:t>30</w:t>
        </w:r>
        <w:r>
          <w:rPr>
            <w:noProof/>
            <w:webHidden/>
          </w:rPr>
          <w:fldChar w:fldCharType="end"/>
        </w:r>
      </w:hyperlink>
    </w:p>
    <w:p w14:paraId="49726852" w14:textId="7403EDD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3" w:history="1">
        <w:r w:rsidRPr="00866D90">
          <w:rPr>
            <w:rStyle w:val="Hyperlink"/>
            <w:noProof/>
          </w:rPr>
          <w:t>OUR SERVICES</w:t>
        </w:r>
        <w:r>
          <w:rPr>
            <w:noProof/>
            <w:webHidden/>
          </w:rPr>
          <w:tab/>
        </w:r>
        <w:r>
          <w:rPr>
            <w:noProof/>
            <w:webHidden/>
          </w:rPr>
          <w:fldChar w:fldCharType="begin"/>
        </w:r>
        <w:r>
          <w:rPr>
            <w:noProof/>
            <w:webHidden/>
          </w:rPr>
          <w:instrText xml:space="preserve"> PAGEREF _Toc189061653 \h </w:instrText>
        </w:r>
        <w:r>
          <w:rPr>
            <w:noProof/>
            <w:webHidden/>
          </w:rPr>
        </w:r>
        <w:r>
          <w:rPr>
            <w:noProof/>
            <w:webHidden/>
          </w:rPr>
          <w:fldChar w:fldCharType="separate"/>
        </w:r>
        <w:r>
          <w:rPr>
            <w:noProof/>
            <w:webHidden/>
          </w:rPr>
          <w:t>31</w:t>
        </w:r>
        <w:r>
          <w:rPr>
            <w:noProof/>
            <w:webHidden/>
          </w:rPr>
          <w:fldChar w:fldCharType="end"/>
        </w:r>
      </w:hyperlink>
    </w:p>
    <w:p w14:paraId="4518DB72" w14:textId="7CB99851"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4" w:history="1">
        <w:r>
          <w:rPr>
            <w:noProof/>
            <w:webHidden/>
          </w:rPr>
          <w:tab/>
        </w:r>
        <w:r>
          <w:rPr>
            <w:noProof/>
            <w:webHidden/>
          </w:rPr>
          <w:fldChar w:fldCharType="begin"/>
        </w:r>
        <w:r>
          <w:rPr>
            <w:noProof/>
            <w:webHidden/>
          </w:rPr>
          <w:instrText xml:space="preserve"> PAGEREF _Toc189061654 \h </w:instrText>
        </w:r>
        <w:r>
          <w:rPr>
            <w:noProof/>
            <w:webHidden/>
          </w:rPr>
        </w:r>
        <w:r>
          <w:rPr>
            <w:noProof/>
            <w:webHidden/>
          </w:rPr>
          <w:fldChar w:fldCharType="separate"/>
        </w:r>
        <w:r>
          <w:rPr>
            <w:noProof/>
            <w:webHidden/>
          </w:rPr>
          <w:t>33</w:t>
        </w:r>
        <w:r>
          <w:rPr>
            <w:noProof/>
            <w:webHidden/>
          </w:rPr>
          <w:fldChar w:fldCharType="end"/>
        </w:r>
      </w:hyperlink>
    </w:p>
    <w:p w14:paraId="65A76D18" w14:textId="01444DE9" w:rsidR="007D5D4F" w:rsidRDefault="007D5D4F">
      <w:pPr>
        <w:pStyle w:val="TOC1"/>
        <w:tabs>
          <w:tab w:val="right" w:leader="dot" w:pos="9015"/>
        </w:tabs>
        <w:rPr>
          <w:rFonts w:asciiTheme="minorHAnsi" w:eastAsiaTheme="minorEastAsia" w:hAnsiTheme="minorHAnsi" w:cstheme="minorBidi"/>
          <w:noProof/>
          <w:kern w:val="2"/>
          <w:sz w:val="24"/>
          <w:szCs w:val="24"/>
          <w:lang w:eastAsia="en-US"/>
          <w14:ligatures w14:val="standardContextual"/>
        </w:rPr>
      </w:pPr>
      <w:hyperlink w:anchor="_Toc189061655" w:history="1">
        <w:r w:rsidRPr="00866D90">
          <w:rPr>
            <w:rStyle w:val="Hyperlink"/>
            <w:noProof/>
          </w:rPr>
          <w:t>GET IN TOUCH</w:t>
        </w:r>
        <w:r>
          <w:rPr>
            <w:noProof/>
            <w:webHidden/>
          </w:rPr>
          <w:tab/>
        </w:r>
        <w:r>
          <w:rPr>
            <w:noProof/>
            <w:webHidden/>
          </w:rPr>
          <w:fldChar w:fldCharType="begin"/>
        </w:r>
        <w:r>
          <w:rPr>
            <w:noProof/>
            <w:webHidden/>
          </w:rPr>
          <w:instrText xml:space="preserve"> PAGEREF _Toc189061655 \h </w:instrText>
        </w:r>
        <w:r>
          <w:rPr>
            <w:noProof/>
            <w:webHidden/>
          </w:rPr>
        </w:r>
        <w:r>
          <w:rPr>
            <w:noProof/>
            <w:webHidden/>
          </w:rPr>
          <w:fldChar w:fldCharType="separate"/>
        </w:r>
        <w:r>
          <w:rPr>
            <w:noProof/>
            <w:webHidden/>
          </w:rPr>
          <w:t>33</w:t>
        </w:r>
        <w:r>
          <w:rPr>
            <w:noProof/>
            <w:webHidden/>
          </w:rPr>
          <w:fldChar w:fldCharType="end"/>
        </w:r>
      </w:hyperlink>
    </w:p>
    <w:p w14:paraId="4D247B9A" w14:textId="631112E6" w:rsidR="00D5460E" w:rsidRDefault="00A97AAE" w:rsidP="000C2CCE">
      <w:pPr>
        <w:jc w:val="left"/>
      </w:pPr>
      <w:r>
        <w:fldChar w:fldCharType="end"/>
      </w:r>
    </w:p>
    <w:p w14:paraId="0BA69119" w14:textId="77777777" w:rsidR="00D5460E" w:rsidRDefault="00D5460E" w:rsidP="000C2CCE">
      <w:pPr>
        <w:jc w:val="left"/>
        <w:sectPr w:rsidR="00D5460E">
          <w:headerReference w:type="default" r:id="rId8"/>
          <w:footerReference w:type="default" r:id="rId9"/>
          <w:pgSz w:w="11905" w:h="16837"/>
          <w:pgMar w:top="1440" w:right="1440" w:bottom="1440" w:left="1440" w:header="720" w:footer="100" w:gutter="0"/>
          <w:cols w:space="720"/>
        </w:sectPr>
      </w:pPr>
    </w:p>
    <w:p w14:paraId="101930DF" w14:textId="77777777" w:rsidR="00D5460E" w:rsidRDefault="00A97AAE" w:rsidP="000C2CCE">
      <w:pPr>
        <w:pStyle w:val="Heading1"/>
        <w:jc w:val="left"/>
      </w:pPr>
      <w:bookmarkStart w:id="0" w:name="_Toc189061633"/>
      <w:r>
        <w:lastRenderedPageBreak/>
        <w:t>TEST AUTHORISATION &amp; ORDER FORM</w:t>
      </w:r>
      <w:bookmarkEnd w:id="0"/>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273"/>
        <w:gridCol w:w="5752"/>
      </w:tblGrid>
      <w:tr w:rsidR="00D5460E" w14:paraId="780BF03B" w14:textId="77777777">
        <w:tc>
          <w:tcPr>
            <w:tcW w:w="1500" w:type="dxa"/>
            <w:shd w:val="clear" w:color="auto" w:fill="404040"/>
          </w:tcPr>
          <w:p w14:paraId="317484BF" w14:textId="77777777" w:rsidR="00D5460E" w:rsidRDefault="00A97AAE" w:rsidP="000D592A">
            <w:pPr>
              <w:spacing w:after="0"/>
              <w:jc w:val="left"/>
            </w:pPr>
            <w:r>
              <w:rPr>
                <w:b/>
                <w:bCs/>
                <w:color w:val="FFFFFF"/>
              </w:rPr>
              <w:t>SC</w:t>
            </w:r>
          </w:p>
        </w:tc>
        <w:tc>
          <w:tcPr>
            <w:tcW w:w="3000" w:type="dxa"/>
            <w:shd w:val="clear" w:color="auto" w:fill="auto"/>
          </w:tcPr>
          <w:p w14:paraId="5E1573E5" w14:textId="77777777" w:rsidR="00D5460E" w:rsidRDefault="00D5460E" w:rsidP="000D592A">
            <w:pPr>
              <w:spacing w:after="0"/>
              <w:jc w:val="left"/>
            </w:pPr>
          </w:p>
        </w:tc>
      </w:tr>
      <w:tr w:rsidR="00D5460E" w14:paraId="10EFB0F8" w14:textId="77777777">
        <w:tc>
          <w:tcPr>
            <w:tcW w:w="1500" w:type="dxa"/>
            <w:shd w:val="clear" w:color="auto" w:fill="404040"/>
            <w:vAlign w:val="center"/>
          </w:tcPr>
          <w:p w14:paraId="7D0BF1AE" w14:textId="77777777" w:rsidR="00D5460E" w:rsidRDefault="00A97AAE" w:rsidP="000D592A">
            <w:pPr>
              <w:spacing w:after="0"/>
              <w:jc w:val="left"/>
            </w:pPr>
            <w:r>
              <w:rPr>
                <w:b/>
                <w:bCs/>
                <w:color w:val="FFFFFF"/>
              </w:rPr>
              <w:t>TYPE OF ASSESSMENT(S)</w:t>
            </w:r>
          </w:p>
        </w:tc>
        <w:tc>
          <w:tcPr>
            <w:tcW w:w="3000" w:type="dxa"/>
            <w:shd w:val="clear" w:color="auto" w:fill="auto"/>
          </w:tcPr>
          <w:p w14:paraId="4C1DFD84" w14:textId="3D2B6CE0" w:rsidR="00191D16" w:rsidRPr="00191D16" w:rsidRDefault="00191D16" w:rsidP="00191D16">
            <w:pPr>
              <w:spacing w:after="0"/>
              <w:ind w:left="360"/>
              <w:jc w:val="left"/>
            </w:pPr>
            <w:r w:rsidRPr="00E3006D">
              <w:t>{#</w:t>
            </w:r>
            <w:proofErr w:type="gramStart"/>
            <w:r>
              <w:t>cyberthreatintelligence</w:t>
            </w:r>
            <w:r w:rsidRPr="00E3006D">
              <w:t xml:space="preserve"> }</w:t>
            </w:r>
            <w:proofErr w:type="gramEnd"/>
          </w:p>
          <w:p w14:paraId="3593967B" w14:textId="5832A90C" w:rsidR="00191D16" w:rsidRPr="00191D16" w:rsidRDefault="00191D16" w:rsidP="00191D16">
            <w:pPr>
              <w:spacing w:after="0"/>
              <w:ind w:left="360"/>
              <w:jc w:val="left"/>
            </w:pPr>
            <w:r w:rsidRPr="00191D16">
              <w:t>Cyber Threat Intelligence</w:t>
            </w:r>
          </w:p>
          <w:p w14:paraId="57E896AF" w14:textId="3D8C0803" w:rsidR="00191D16" w:rsidRPr="00191D16" w:rsidRDefault="00191D16" w:rsidP="00191D16">
            <w:pPr>
              <w:spacing w:after="0"/>
              <w:ind w:left="360"/>
              <w:jc w:val="left"/>
            </w:pPr>
            <w:r w:rsidRPr="00191D16">
              <w:t>{/</w:t>
            </w:r>
            <w:proofErr w:type="spellStart"/>
            <w:proofErr w:type="gramStart"/>
            <w:r>
              <w:t>cyberthreatintelligence</w:t>
            </w:r>
            <w:proofErr w:type="spellEnd"/>
            <w:r w:rsidRPr="00191D16">
              <w:t xml:space="preserve"> }</w:t>
            </w:r>
            <w:proofErr w:type="gramEnd"/>
          </w:p>
          <w:p w14:paraId="60E7FBE0" w14:textId="7D022F96" w:rsidR="00C94FA7" w:rsidRPr="0063269A" w:rsidRDefault="00C94FA7" w:rsidP="000D592A">
            <w:pPr>
              <w:spacing w:after="0"/>
              <w:ind w:left="360"/>
              <w:jc w:val="left"/>
              <w:rPr>
                <w:lang w:val="it-CH"/>
              </w:rPr>
            </w:pPr>
            <w:r w:rsidRPr="0063269A">
              <w:rPr>
                <w:lang w:val="it-CH"/>
              </w:rPr>
              <w:t>{#iso27001certification}</w:t>
            </w:r>
          </w:p>
          <w:p w14:paraId="3EB6B317" w14:textId="77777777" w:rsidR="00C94FA7" w:rsidRPr="0063269A" w:rsidRDefault="00C94FA7" w:rsidP="000D592A">
            <w:pPr>
              <w:spacing w:after="0"/>
              <w:ind w:left="360"/>
              <w:jc w:val="left"/>
              <w:rPr>
                <w:lang w:val="it-CH"/>
              </w:rPr>
            </w:pPr>
            <w:r w:rsidRPr="0063269A">
              <w:rPr>
                <w:lang w:val="it-CH"/>
              </w:rPr>
              <w:t>ISO 27001 Certification</w:t>
            </w:r>
          </w:p>
          <w:p w14:paraId="020156B8" w14:textId="77777777" w:rsidR="00C94FA7" w:rsidRPr="0063269A" w:rsidRDefault="00C94FA7" w:rsidP="000D592A">
            <w:pPr>
              <w:spacing w:after="0"/>
              <w:ind w:left="360"/>
              <w:jc w:val="left"/>
              <w:rPr>
                <w:lang w:val="it-CH"/>
              </w:rPr>
            </w:pPr>
            <w:r w:rsidRPr="0063269A">
              <w:rPr>
                <w:lang w:val="it-CH"/>
              </w:rPr>
              <w:t>{/iso27001certification}</w:t>
            </w:r>
          </w:p>
          <w:p w14:paraId="086890C3" w14:textId="77777777" w:rsidR="00C94FA7" w:rsidRPr="0063269A" w:rsidRDefault="00C94FA7" w:rsidP="000D592A">
            <w:pPr>
              <w:spacing w:after="0"/>
              <w:ind w:left="360"/>
              <w:jc w:val="left"/>
              <w:rPr>
                <w:lang w:val="it-CH"/>
              </w:rPr>
            </w:pPr>
            <w:r w:rsidRPr="0063269A">
              <w:rPr>
                <w:lang w:val="it-CH"/>
              </w:rPr>
              <w:t>{#mobileapplicationtesting}</w:t>
            </w:r>
          </w:p>
          <w:p w14:paraId="2E8639FF" w14:textId="77777777" w:rsidR="00C94FA7" w:rsidRDefault="00C94FA7" w:rsidP="000D592A">
            <w:pPr>
              <w:spacing w:after="0"/>
              <w:ind w:left="360"/>
              <w:jc w:val="left"/>
            </w:pPr>
            <w:r>
              <w:t>Mobile Application Testing</w:t>
            </w:r>
          </w:p>
          <w:p w14:paraId="6E6BBC19" w14:textId="77777777" w:rsidR="00C94FA7" w:rsidRDefault="00C94FA7" w:rsidP="000D592A">
            <w:pPr>
              <w:spacing w:after="0"/>
              <w:ind w:left="360"/>
              <w:jc w:val="left"/>
            </w:pPr>
            <w:r>
              <w:t>{/</w:t>
            </w:r>
            <w:proofErr w:type="spellStart"/>
            <w:r>
              <w:t>mobileapplicationtesting</w:t>
            </w:r>
            <w:proofErr w:type="spellEnd"/>
            <w:r>
              <w:t>}</w:t>
            </w:r>
          </w:p>
          <w:p w14:paraId="361BFF2F" w14:textId="77777777" w:rsidR="00C94FA7" w:rsidRDefault="00C94FA7" w:rsidP="000D592A">
            <w:pPr>
              <w:spacing w:after="0"/>
              <w:ind w:left="360"/>
              <w:jc w:val="left"/>
            </w:pPr>
            <w:r>
              <w:t>{#phishingsimulation}</w:t>
            </w:r>
          </w:p>
          <w:p w14:paraId="6B19861D" w14:textId="77777777" w:rsidR="00C94FA7" w:rsidRDefault="00C94FA7" w:rsidP="000D592A">
            <w:pPr>
              <w:spacing w:after="0"/>
              <w:ind w:left="360"/>
              <w:jc w:val="left"/>
            </w:pPr>
            <w:r>
              <w:t>Phishing Simulation</w:t>
            </w:r>
          </w:p>
          <w:p w14:paraId="4D3AF0C8" w14:textId="77777777" w:rsidR="00C94FA7" w:rsidRDefault="00C94FA7" w:rsidP="000D592A">
            <w:pPr>
              <w:spacing w:after="0"/>
              <w:ind w:left="360"/>
              <w:jc w:val="left"/>
            </w:pPr>
            <w:r>
              <w:t>{/</w:t>
            </w:r>
            <w:proofErr w:type="spellStart"/>
            <w:r>
              <w:t>phishingsimulation</w:t>
            </w:r>
            <w:proofErr w:type="spellEnd"/>
            <w:r>
              <w:t>}</w:t>
            </w:r>
          </w:p>
          <w:p w14:paraId="69341839" w14:textId="77777777" w:rsidR="00C94FA7" w:rsidRDefault="00C94FA7" w:rsidP="000D592A">
            <w:pPr>
              <w:spacing w:after="0"/>
              <w:ind w:left="360"/>
              <w:jc w:val="left"/>
            </w:pPr>
            <w:r>
              <w:t>{#redteamassessment}</w:t>
            </w:r>
          </w:p>
          <w:p w14:paraId="0E922E4F" w14:textId="77777777" w:rsidR="00C94FA7" w:rsidRDefault="00C94FA7" w:rsidP="000D592A">
            <w:pPr>
              <w:spacing w:after="0"/>
              <w:ind w:left="360"/>
              <w:jc w:val="left"/>
            </w:pPr>
            <w:r>
              <w:t>Red Team Assessment</w:t>
            </w:r>
          </w:p>
          <w:p w14:paraId="190739E2" w14:textId="77777777" w:rsidR="00C94FA7" w:rsidRDefault="00C94FA7" w:rsidP="000D592A">
            <w:pPr>
              <w:spacing w:after="0"/>
              <w:ind w:left="360"/>
              <w:jc w:val="left"/>
            </w:pPr>
            <w:r>
              <w:t>{/</w:t>
            </w:r>
            <w:proofErr w:type="spellStart"/>
            <w:r>
              <w:t>redteamassessment</w:t>
            </w:r>
            <w:proofErr w:type="spellEnd"/>
            <w:r>
              <w:t>}</w:t>
            </w:r>
          </w:p>
          <w:p w14:paraId="45445AE2" w14:textId="77777777" w:rsidR="00C94FA7" w:rsidRDefault="00C94FA7" w:rsidP="000D592A">
            <w:pPr>
              <w:spacing w:after="0"/>
              <w:ind w:left="360"/>
              <w:jc w:val="left"/>
            </w:pPr>
            <w:r>
              <w:t>{#securecodereview}</w:t>
            </w:r>
          </w:p>
          <w:p w14:paraId="6A5F6A63" w14:textId="77777777" w:rsidR="00C94FA7" w:rsidRDefault="00C94FA7" w:rsidP="000D592A">
            <w:pPr>
              <w:spacing w:after="0"/>
              <w:ind w:left="360"/>
              <w:jc w:val="left"/>
            </w:pPr>
            <w:r>
              <w:t>Secure Code Review</w:t>
            </w:r>
          </w:p>
          <w:p w14:paraId="69815372" w14:textId="77777777" w:rsidR="00C94FA7" w:rsidRDefault="00C94FA7" w:rsidP="000D592A">
            <w:pPr>
              <w:spacing w:after="0"/>
              <w:ind w:left="360"/>
              <w:jc w:val="left"/>
            </w:pPr>
            <w:r>
              <w:t>{/</w:t>
            </w:r>
            <w:proofErr w:type="spellStart"/>
            <w:r>
              <w:t>securecodereview</w:t>
            </w:r>
            <w:proofErr w:type="spellEnd"/>
            <w:r>
              <w:t>}</w:t>
            </w:r>
          </w:p>
          <w:p w14:paraId="216B2371" w14:textId="77777777" w:rsidR="00C94FA7" w:rsidRDefault="00C94FA7" w:rsidP="000D592A">
            <w:pPr>
              <w:spacing w:after="0"/>
              <w:ind w:left="360"/>
              <w:jc w:val="left"/>
            </w:pPr>
            <w:r>
              <w:t>{#silversubscription}</w:t>
            </w:r>
          </w:p>
          <w:p w14:paraId="263B7687" w14:textId="77777777" w:rsidR="00C94FA7" w:rsidRDefault="00C94FA7" w:rsidP="000D592A">
            <w:pPr>
              <w:spacing w:after="0"/>
              <w:ind w:left="360"/>
              <w:jc w:val="left"/>
            </w:pPr>
            <w:r>
              <w:t>Silver Subscription</w:t>
            </w:r>
          </w:p>
          <w:p w14:paraId="523ECFAA" w14:textId="77777777" w:rsidR="00C94FA7" w:rsidRDefault="00C94FA7" w:rsidP="000D592A">
            <w:pPr>
              <w:spacing w:after="0"/>
              <w:ind w:left="360"/>
              <w:jc w:val="left"/>
            </w:pPr>
            <w:r>
              <w:t>{/</w:t>
            </w:r>
            <w:proofErr w:type="spellStart"/>
            <w:r>
              <w:t>silversubscription</w:t>
            </w:r>
            <w:proofErr w:type="spellEnd"/>
            <w:r>
              <w:t>}</w:t>
            </w:r>
          </w:p>
          <w:p w14:paraId="0ABE01B7" w14:textId="374A3DDF" w:rsidR="00057D47" w:rsidRDefault="00057D47" w:rsidP="00057D47">
            <w:pPr>
              <w:spacing w:after="0"/>
              <w:ind w:left="360"/>
              <w:jc w:val="left"/>
            </w:pPr>
            <w:r>
              <w:t>{#firewallreview}</w:t>
            </w:r>
          </w:p>
          <w:p w14:paraId="365475D7" w14:textId="2B1ED76F" w:rsidR="00057D47" w:rsidRDefault="00057D47" w:rsidP="00057D47">
            <w:pPr>
              <w:spacing w:after="0"/>
              <w:ind w:left="360"/>
              <w:jc w:val="left"/>
            </w:pPr>
            <w:r>
              <w:t>Firewall Review</w:t>
            </w:r>
          </w:p>
          <w:p w14:paraId="613980F6" w14:textId="449615E8" w:rsidR="00057D47" w:rsidRDefault="00057D47" w:rsidP="00057D47">
            <w:pPr>
              <w:spacing w:after="0"/>
              <w:ind w:left="360"/>
              <w:jc w:val="left"/>
            </w:pPr>
            <w:r>
              <w:t>{/</w:t>
            </w:r>
            <w:proofErr w:type="spellStart"/>
            <w:r>
              <w:t>firewallreview</w:t>
            </w:r>
            <w:proofErr w:type="spellEnd"/>
            <w:r>
              <w:t>}</w:t>
            </w:r>
          </w:p>
          <w:p w14:paraId="4EB1968E" w14:textId="77777777" w:rsidR="00C94FA7" w:rsidRDefault="00C94FA7" w:rsidP="000D592A">
            <w:pPr>
              <w:spacing w:after="0"/>
              <w:ind w:left="360"/>
              <w:jc w:val="left"/>
            </w:pPr>
            <w:r>
              <w:t>{#vulnerabilityassessment}</w:t>
            </w:r>
          </w:p>
          <w:p w14:paraId="0DE9B1B6" w14:textId="77777777" w:rsidR="00C94FA7" w:rsidRDefault="00C94FA7" w:rsidP="000D592A">
            <w:pPr>
              <w:spacing w:after="0"/>
              <w:ind w:left="360"/>
              <w:jc w:val="left"/>
            </w:pPr>
            <w:r>
              <w:t>Vulnerability Assessment</w:t>
            </w:r>
          </w:p>
          <w:p w14:paraId="59534AB6" w14:textId="77777777" w:rsidR="00C94FA7" w:rsidRDefault="00C94FA7" w:rsidP="000D592A">
            <w:pPr>
              <w:spacing w:after="0"/>
              <w:ind w:left="360"/>
              <w:jc w:val="left"/>
            </w:pPr>
            <w:r>
              <w:t>{/</w:t>
            </w:r>
            <w:proofErr w:type="spellStart"/>
            <w:r>
              <w:t>vulnerabilityassessment</w:t>
            </w:r>
            <w:proofErr w:type="spellEnd"/>
            <w:r>
              <w:t>}</w:t>
            </w:r>
          </w:p>
          <w:p w14:paraId="6B661FC6" w14:textId="77777777" w:rsidR="00C94FA7" w:rsidRDefault="00C94FA7" w:rsidP="000D592A">
            <w:pPr>
              <w:spacing w:after="0"/>
              <w:ind w:left="360"/>
              <w:jc w:val="left"/>
            </w:pPr>
            <w:r>
              <w:t>{#apipenetrationtesting}</w:t>
            </w:r>
          </w:p>
          <w:p w14:paraId="47DDF234" w14:textId="77777777" w:rsidR="00C94FA7" w:rsidRDefault="00C94FA7" w:rsidP="000D592A">
            <w:pPr>
              <w:spacing w:after="0"/>
              <w:ind w:left="360"/>
              <w:jc w:val="left"/>
            </w:pPr>
            <w:r>
              <w:t>API Penetration Testing</w:t>
            </w:r>
          </w:p>
          <w:p w14:paraId="28A197B9" w14:textId="77777777" w:rsidR="00C94FA7" w:rsidRDefault="00C94FA7" w:rsidP="000D592A">
            <w:pPr>
              <w:spacing w:after="0"/>
              <w:ind w:left="360"/>
              <w:jc w:val="left"/>
            </w:pPr>
            <w:r>
              <w:t>{/</w:t>
            </w:r>
            <w:proofErr w:type="spellStart"/>
            <w:r>
              <w:t>apipenetrationtesting</w:t>
            </w:r>
            <w:proofErr w:type="spellEnd"/>
            <w:r>
              <w:t>}</w:t>
            </w:r>
          </w:p>
          <w:p w14:paraId="5A465E16" w14:textId="77777777" w:rsidR="00C94FA7" w:rsidRDefault="00C94FA7" w:rsidP="000D592A">
            <w:pPr>
              <w:spacing w:after="0"/>
              <w:ind w:left="360"/>
              <w:jc w:val="left"/>
            </w:pPr>
            <w:r>
              <w:t>{#bronzesubscription}</w:t>
            </w:r>
          </w:p>
          <w:p w14:paraId="58944F94" w14:textId="77777777" w:rsidR="00C94FA7" w:rsidRDefault="00C94FA7" w:rsidP="000D592A">
            <w:pPr>
              <w:spacing w:after="0"/>
              <w:ind w:left="360"/>
              <w:jc w:val="left"/>
            </w:pPr>
            <w:r>
              <w:t>Bronze Subscription</w:t>
            </w:r>
          </w:p>
          <w:p w14:paraId="4CBDB596" w14:textId="77777777" w:rsidR="00C94FA7" w:rsidRDefault="00C94FA7" w:rsidP="000D592A">
            <w:pPr>
              <w:spacing w:after="0"/>
              <w:ind w:left="360"/>
              <w:jc w:val="left"/>
            </w:pPr>
            <w:r>
              <w:t>{/</w:t>
            </w:r>
            <w:proofErr w:type="spellStart"/>
            <w:r>
              <w:t>bronzesubscription</w:t>
            </w:r>
            <w:proofErr w:type="spellEnd"/>
            <w:r>
              <w:t>}</w:t>
            </w:r>
          </w:p>
          <w:p w14:paraId="24EC06A6" w14:textId="77777777" w:rsidR="00C94FA7" w:rsidRDefault="00C94FA7" w:rsidP="000D592A">
            <w:pPr>
              <w:spacing w:after="0"/>
              <w:ind w:left="360"/>
              <w:jc w:val="left"/>
            </w:pPr>
            <w:r>
              <w:t>{#cloudassessment}</w:t>
            </w:r>
          </w:p>
          <w:p w14:paraId="0DC7C8E7" w14:textId="77777777" w:rsidR="00C94FA7" w:rsidRDefault="00C94FA7" w:rsidP="000D592A">
            <w:pPr>
              <w:spacing w:after="0"/>
              <w:ind w:left="360"/>
              <w:jc w:val="left"/>
            </w:pPr>
            <w:r>
              <w:t>Cloud Assessment</w:t>
            </w:r>
          </w:p>
          <w:p w14:paraId="4472FB0B" w14:textId="77777777" w:rsidR="00C94FA7" w:rsidRDefault="00C94FA7" w:rsidP="000D592A">
            <w:pPr>
              <w:spacing w:after="0"/>
              <w:ind w:left="360"/>
              <w:jc w:val="left"/>
            </w:pPr>
            <w:r>
              <w:t>{/</w:t>
            </w:r>
            <w:proofErr w:type="spellStart"/>
            <w:r>
              <w:t>cloudassessment</w:t>
            </w:r>
            <w:proofErr w:type="spellEnd"/>
            <w:r>
              <w:t>}</w:t>
            </w:r>
          </w:p>
          <w:p w14:paraId="0A15A686" w14:textId="77777777" w:rsidR="00C94FA7" w:rsidRDefault="00C94FA7" w:rsidP="000D592A">
            <w:pPr>
              <w:spacing w:after="0"/>
              <w:ind w:left="360"/>
              <w:jc w:val="left"/>
            </w:pPr>
            <w:r>
              <w:t>{#cyberawareness}</w:t>
            </w:r>
          </w:p>
          <w:p w14:paraId="7BA207C4" w14:textId="77777777" w:rsidR="00C94FA7" w:rsidRDefault="00C94FA7" w:rsidP="000D592A">
            <w:pPr>
              <w:spacing w:after="0"/>
              <w:ind w:left="360"/>
              <w:jc w:val="left"/>
            </w:pPr>
            <w:r>
              <w:t>Cyber Awareness</w:t>
            </w:r>
          </w:p>
          <w:p w14:paraId="1210E709" w14:textId="77777777" w:rsidR="00C94FA7" w:rsidRDefault="00C94FA7" w:rsidP="000D592A">
            <w:pPr>
              <w:spacing w:after="0"/>
              <w:ind w:left="360"/>
              <w:jc w:val="left"/>
            </w:pPr>
            <w:r>
              <w:t>{/</w:t>
            </w:r>
            <w:proofErr w:type="spellStart"/>
            <w:r>
              <w:t>cyberawareness</w:t>
            </w:r>
            <w:proofErr w:type="spellEnd"/>
            <w:r>
              <w:t>}</w:t>
            </w:r>
          </w:p>
          <w:p w14:paraId="2D7C0F46" w14:textId="77777777" w:rsidR="00C94FA7" w:rsidRDefault="00C94FA7" w:rsidP="000D592A">
            <w:pPr>
              <w:spacing w:after="0"/>
              <w:ind w:left="360"/>
              <w:jc w:val="left"/>
            </w:pPr>
            <w:r>
              <w:t>{#cyberessential}</w:t>
            </w:r>
          </w:p>
          <w:p w14:paraId="0B62C374" w14:textId="77777777" w:rsidR="00C94FA7" w:rsidRDefault="00C94FA7" w:rsidP="000D592A">
            <w:pPr>
              <w:spacing w:after="0"/>
              <w:ind w:left="360"/>
              <w:jc w:val="left"/>
            </w:pPr>
            <w:r>
              <w:t>Cyber Essential</w:t>
            </w:r>
          </w:p>
          <w:p w14:paraId="66F0F681" w14:textId="77777777" w:rsidR="00C94FA7" w:rsidRDefault="00C94FA7" w:rsidP="000D592A">
            <w:pPr>
              <w:spacing w:after="0"/>
              <w:ind w:left="360"/>
              <w:jc w:val="left"/>
            </w:pPr>
            <w:r>
              <w:t>{/</w:t>
            </w:r>
            <w:proofErr w:type="spellStart"/>
            <w:r>
              <w:t>cyberessential</w:t>
            </w:r>
            <w:proofErr w:type="spellEnd"/>
            <w:r>
              <w:t>}</w:t>
            </w:r>
          </w:p>
          <w:p w14:paraId="452DAA00" w14:textId="77777777" w:rsidR="00C94FA7" w:rsidRDefault="00C94FA7" w:rsidP="000D592A">
            <w:pPr>
              <w:spacing w:after="0"/>
              <w:ind w:left="360"/>
              <w:jc w:val="left"/>
            </w:pPr>
            <w:r>
              <w:t>{#cyberessentialsplus}</w:t>
            </w:r>
          </w:p>
          <w:p w14:paraId="03DF9480" w14:textId="77777777" w:rsidR="00C94FA7" w:rsidRDefault="00C94FA7" w:rsidP="000D592A">
            <w:pPr>
              <w:spacing w:after="0"/>
              <w:ind w:left="360"/>
              <w:jc w:val="left"/>
            </w:pPr>
            <w:r>
              <w:t>Cyber Essentials Plus</w:t>
            </w:r>
          </w:p>
          <w:p w14:paraId="3350A574" w14:textId="77777777" w:rsidR="00C94FA7" w:rsidRDefault="00C94FA7" w:rsidP="000D592A">
            <w:pPr>
              <w:spacing w:after="0"/>
              <w:ind w:left="360"/>
              <w:jc w:val="left"/>
            </w:pPr>
            <w:r>
              <w:t>{/</w:t>
            </w:r>
            <w:proofErr w:type="spellStart"/>
            <w:r>
              <w:t>cyberessentialsplus</w:t>
            </w:r>
            <w:proofErr w:type="spellEnd"/>
            <w:r>
              <w:t>}</w:t>
            </w:r>
          </w:p>
          <w:p w14:paraId="75CD8237" w14:textId="77777777" w:rsidR="00C94FA7" w:rsidRDefault="00C94FA7" w:rsidP="000D592A">
            <w:pPr>
              <w:spacing w:after="0"/>
              <w:ind w:left="360"/>
              <w:jc w:val="left"/>
            </w:pPr>
            <w:r>
              <w:lastRenderedPageBreak/>
              <w:t>{#goldsubscription}</w:t>
            </w:r>
          </w:p>
          <w:p w14:paraId="6809611A" w14:textId="77777777" w:rsidR="00C94FA7" w:rsidRDefault="00C94FA7" w:rsidP="000D592A">
            <w:pPr>
              <w:spacing w:after="0"/>
              <w:ind w:left="360"/>
              <w:jc w:val="left"/>
            </w:pPr>
            <w:r>
              <w:t>Gold Subscription</w:t>
            </w:r>
          </w:p>
          <w:p w14:paraId="4ADF1CA7" w14:textId="77777777" w:rsidR="00C94FA7" w:rsidRDefault="00C94FA7" w:rsidP="000D592A">
            <w:pPr>
              <w:spacing w:after="0"/>
              <w:ind w:left="360"/>
              <w:jc w:val="left"/>
            </w:pPr>
            <w:r>
              <w:t>{/</w:t>
            </w:r>
            <w:proofErr w:type="spellStart"/>
            <w:r>
              <w:t>goldsubscription</w:t>
            </w:r>
            <w:proofErr w:type="spellEnd"/>
            <w:r>
              <w:t>}</w:t>
            </w:r>
          </w:p>
          <w:p w14:paraId="6C5B1652" w14:textId="77777777" w:rsidR="00C94FA7" w:rsidRDefault="00C94FA7" w:rsidP="000D592A">
            <w:pPr>
              <w:spacing w:after="0"/>
              <w:ind w:left="360"/>
              <w:jc w:val="left"/>
            </w:pPr>
            <w:r>
              <w:t>{#infrastructuretesting}</w:t>
            </w:r>
          </w:p>
          <w:p w14:paraId="7D7437F4" w14:textId="77777777" w:rsidR="00C94FA7" w:rsidRDefault="00C94FA7" w:rsidP="000D592A">
            <w:pPr>
              <w:spacing w:after="0"/>
              <w:ind w:left="360"/>
              <w:jc w:val="left"/>
            </w:pPr>
            <w:r>
              <w:t>Infrastructure Testing</w:t>
            </w:r>
          </w:p>
          <w:p w14:paraId="6A982A49" w14:textId="46DFCE64" w:rsidR="00C94FA7" w:rsidRDefault="00C94FA7" w:rsidP="000D592A">
            <w:pPr>
              <w:spacing w:after="0"/>
              <w:ind w:left="360"/>
              <w:jc w:val="left"/>
            </w:pPr>
            <w:r>
              <w:t>{/</w:t>
            </w:r>
            <w:proofErr w:type="spellStart"/>
            <w:r>
              <w:t>infrastructuretesting</w:t>
            </w:r>
            <w:proofErr w:type="spellEnd"/>
            <w:r>
              <w:t>}</w:t>
            </w:r>
          </w:p>
          <w:p w14:paraId="2A932DF8" w14:textId="77777777" w:rsidR="008B17CA" w:rsidRDefault="00C94FA7" w:rsidP="000D592A">
            <w:pPr>
              <w:spacing w:after="0"/>
              <w:ind w:left="360"/>
              <w:jc w:val="left"/>
            </w:pPr>
            <w:r>
              <w:t>{#wapt}</w:t>
            </w:r>
          </w:p>
          <w:p w14:paraId="4E438FC7" w14:textId="2A2A0F21" w:rsidR="00D5460E" w:rsidRDefault="00C94FA7" w:rsidP="000D592A">
            <w:pPr>
              <w:spacing w:after="0"/>
              <w:ind w:left="360"/>
              <w:jc w:val="left"/>
            </w:pPr>
            <w:r>
              <w:t>Web Application Penetration Testing{/</w:t>
            </w:r>
            <w:proofErr w:type="spellStart"/>
            <w:r>
              <w:t>wapt</w:t>
            </w:r>
            <w:proofErr w:type="spellEnd"/>
            <w:r>
              <w:t>}</w:t>
            </w:r>
          </w:p>
        </w:tc>
      </w:tr>
      <w:tr w:rsidR="00D5460E" w14:paraId="31267786" w14:textId="77777777">
        <w:tc>
          <w:tcPr>
            <w:tcW w:w="1500" w:type="dxa"/>
            <w:shd w:val="clear" w:color="auto" w:fill="404040"/>
          </w:tcPr>
          <w:p w14:paraId="5664CE3E" w14:textId="77777777" w:rsidR="00D5460E" w:rsidRDefault="00A97AAE" w:rsidP="000D592A">
            <w:pPr>
              <w:spacing w:after="0"/>
              <w:jc w:val="left"/>
            </w:pPr>
            <w:r>
              <w:rPr>
                <w:b/>
                <w:bCs/>
                <w:color w:val="FFFFFF"/>
              </w:rPr>
              <w:lastRenderedPageBreak/>
              <w:t>RECOMMENDED START DATE</w:t>
            </w:r>
          </w:p>
        </w:tc>
        <w:tc>
          <w:tcPr>
            <w:tcW w:w="3000" w:type="dxa"/>
            <w:shd w:val="clear" w:color="auto" w:fill="auto"/>
          </w:tcPr>
          <w:p w14:paraId="74490A8B" w14:textId="77777777" w:rsidR="00D5460E" w:rsidRDefault="00D5460E" w:rsidP="000D592A">
            <w:pPr>
              <w:spacing w:after="0"/>
              <w:jc w:val="left"/>
            </w:pPr>
          </w:p>
        </w:tc>
      </w:tr>
    </w:tbl>
    <w:p w14:paraId="2BC42147"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7B467CE4" w14:textId="77777777" w:rsidTr="00220540">
        <w:tc>
          <w:tcPr>
            <w:tcW w:w="3690" w:type="dxa"/>
            <w:shd w:val="clear" w:color="auto" w:fill="404040"/>
          </w:tcPr>
          <w:p w14:paraId="1E3D7337" w14:textId="77777777" w:rsidR="00D5460E" w:rsidRDefault="00A97AAE" w:rsidP="000D592A">
            <w:pPr>
              <w:spacing w:after="0"/>
              <w:jc w:val="left"/>
            </w:pPr>
            <w:r>
              <w:rPr>
                <w:b/>
                <w:bCs/>
                <w:color w:val="FFFFFF"/>
              </w:rPr>
              <w:t>COMPANY NAME</w:t>
            </w:r>
          </w:p>
        </w:tc>
        <w:tc>
          <w:tcPr>
            <w:tcW w:w="5445" w:type="dxa"/>
            <w:shd w:val="clear" w:color="auto" w:fill="auto"/>
          </w:tcPr>
          <w:p w14:paraId="3679D754" w14:textId="77777777" w:rsidR="00D5460E" w:rsidRDefault="00A97AAE" w:rsidP="000D592A">
            <w:pPr>
              <w:spacing w:after="0"/>
              <w:jc w:val="left"/>
            </w:pPr>
            <w:r>
              <w:t>Red Team Partners</w:t>
            </w:r>
          </w:p>
        </w:tc>
      </w:tr>
      <w:tr w:rsidR="00D5460E" w14:paraId="7EE8751C" w14:textId="77777777" w:rsidTr="00220540">
        <w:tc>
          <w:tcPr>
            <w:tcW w:w="3690" w:type="dxa"/>
            <w:shd w:val="clear" w:color="auto" w:fill="404040"/>
          </w:tcPr>
          <w:p w14:paraId="5A322CB0" w14:textId="77777777" w:rsidR="00D5460E" w:rsidRDefault="00A97AAE" w:rsidP="000D592A">
            <w:pPr>
              <w:spacing w:after="0"/>
              <w:jc w:val="left"/>
            </w:pPr>
            <w:r>
              <w:rPr>
                <w:b/>
                <w:bCs/>
                <w:color w:val="FFFFFF"/>
              </w:rPr>
              <w:t>CONTACT NAME</w:t>
            </w:r>
          </w:p>
        </w:tc>
        <w:tc>
          <w:tcPr>
            <w:tcW w:w="5445" w:type="dxa"/>
            <w:shd w:val="clear" w:color="auto" w:fill="auto"/>
          </w:tcPr>
          <w:p w14:paraId="51E95180" w14:textId="77777777" w:rsidR="00D5460E" w:rsidRDefault="008137AE" w:rsidP="000D592A">
            <w:pPr>
              <w:spacing w:after="0"/>
              <w:jc w:val="left"/>
            </w:pPr>
            <w:r>
              <w:t>{</w:t>
            </w:r>
            <w:proofErr w:type="spellStart"/>
            <w:r w:rsidR="00714954" w:rsidRPr="00714954">
              <w:t>manager_name</w:t>
            </w:r>
            <w:proofErr w:type="spellEnd"/>
            <w:r>
              <w:t>}</w:t>
            </w:r>
          </w:p>
        </w:tc>
      </w:tr>
      <w:tr w:rsidR="00D5460E" w14:paraId="2D366D90" w14:textId="77777777" w:rsidTr="00220540">
        <w:tc>
          <w:tcPr>
            <w:tcW w:w="3690" w:type="dxa"/>
            <w:shd w:val="clear" w:color="auto" w:fill="404040"/>
          </w:tcPr>
          <w:p w14:paraId="36E1BCAB" w14:textId="77777777" w:rsidR="00D5460E" w:rsidRDefault="00A97AAE" w:rsidP="000D592A">
            <w:pPr>
              <w:spacing w:after="0"/>
              <w:jc w:val="left"/>
            </w:pPr>
            <w:r>
              <w:rPr>
                <w:b/>
                <w:bCs/>
                <w:color w:val="FFFFFF"/>
              </w:rPr>
              <w:t>NUMBER</w:t>
            </w:r>
          </w:p>
        </w:tc>
        <w:tc>
          <w:tcPr>
            <w:tcW w:w="5445" w:type="dxa"/>
            <w:shd w:val="clear" w:color="auto" w:fill="auto"/>
          </w:tcPr>
          <w:p w14:paraId="0D0FAB97" w14:textId="77777777" w:rsidR="00D5460E" w:rsidRDefault="008137AE" w:rsidP="000D592A">
            <w:pPr>
              <w:spacing w:after="0"/>
              <w:jc w:val="left"/>
            </w:pPr>
            <w:r>
              <w:t>{</w:t>
            </w:r>
            <w:proofErr w:type="spellStart"/>
            <w:r w:rsidR="00714954" w:rsidRPr="00714954">
              <w:t>manager_contact</w:t>
            </w:r>
            <w:proofErr w:type="spellEnd"/>
            <w:r>
              <w:t>}</w:t>
            </w:r>
          </w:p>
        </w:tc>
      </w:tr>
      <w:tr w:rsidR="00D5460E" w14:paraId="4F72C4A6" w14:textId="77777777" w:rsidTr="00220540">
        <w:tc>
          <w:tcPr>
            <w:tcW w:w="3690" w:type="dxa"/>
            <w:shd w:val="clear" w:color="auto" w:fill="404040"/>
          </w:tcPr>
          <w:p w14:paraId="1C15FF83" w14:textId="77777777" w:rsidR="00D5460E" w:rsidRDefault="00A97AAE" w:rsidP="000D592A">
            <w:pPr>
              <w:spacing w:after="0"/>
              <w:jc w:val="left"/>
            </w:pPr>
            <w:r>
              <w:rPr>
                <w:b/>
                <w:bCs/>
                <w:color w:val="FFFFFF"/>
              </w:rPr>
              <w:t>EMAIL</w:t>
            </w:r>
          </w:p>
        </w:tc>
        <w:tc>
          <w:tcPr>
            <w:tcW w:w="5445" w:type="dxa"/>
            <w:shd w:val="clear" w:color="auto" w:fill="auto"/>
          </w:tcPr>
          <w:p w14:paraId="12F80209" w14:textId="77777777" w:rsidR="00D5460E" w:rsidRDefault="008137AE" w:rsidP="000D592A">
            <w:pPr>
              <w:spacing w:after="0"/>
              <w:jc w:val="left"/>
            </w:pPr>
            <w:r>
              <w:t>{</w:t>
            </w:r>
            <w:proofErr w:type="spellStart"/>
            <w:r w:rsidR="00714954" w:rsidRPr="00714954">
              <w:t>manager_email</w:t>
            </w:r>
            <w:proofErr w:type="spellEnd"/>
            <w:r>
              <w:t>}</w:t>
            </w:r>
          </w:p>
        </w:tc>
      </w:tr>
    </w:tbl>
    <w:p w14:paraId="00EEE2AF" w14:textId="77777777" w:rsidR="00D5460E" w:rsidRDefault="00D5460E" w:rsidP="000D592A">
      <w:pPr>
        <w:spacing w:after="0"/>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643"/>
        <w:gridCol w:w="5382"/>
      </w:tblGrid>
      <w:tr w:rsidR="00D5460E" w14:paraId="10C7E6C4" w14:textId="77777777" w:rsidTr="00220540">
        <w:tc>
          <w:tcPr>
            <w:tcW w:w="3690" w:type="dxa"/>
            <w:shd w:val="clear" w:color="auto" w:fill="404040"/>
          </w:tcPr>
          <w:p w14:paraId="677B06E6" w14:textId="77777777" w:rsidR="00D5460E" w:rsidRDefault="00A97AAE" w:rsidP="000D592A">
            <w:pPr>
              <w:spacing w:after="0"/>
              <w:jc w:val="left"/>
            </w:pPr>
            <w:r>
              <w:rPr>
                <w:b/>
                <w:bCs/>
                <w:color w:val="FFFFFF"/>
              </w:rPr>
              <w:t>COMPANY NAME</w:t>
            </w:r>
          </w:p>
        </w:tc>
        <w:tc>
          <w:tcPr>
            <w:tcW w:w="5445" w:type="dxa"/>
            <w:shd w:val="clear" w:color="auto" w:fill="auto"/>
          </w:tcPr>
          <w:p w14:paraId="75C48FA7" w14:textId="77777777" w:rsidR="00D5460E" w:rsidRDefault="008137AE" w:rsidP="000D592A">
            <w:pPr>
              <w:spacing w:after="0"/>
              <w:jc w:val="left"/>
            </w:pPr>
            <w:r>
              <w:t>{</w:t>
            </w:r>
            <w:proofErr w:type="spellStart"/>
            <w:r w:rsidR="00714954" w:rsidRPr="00714954">
              <w:t>company_name</w:t>
            </w:r>
            <w:proofErr w:type="spellEnd"/>
            <w:r>
              <w:t>}</w:t>
            </w:r>
          </w:p>
        </w:tc>
      </w:tr>
      <w:tr w:rsidR="00D5460E" w14:paraId="03147141" w14:textId="77777777" w:rsidTr="00220540">
        <w:tc>
          <w:tcPr>
            <w:tcW w:w="3690" w:type="dxa"/>
            <w:shd w:val="clear" w:color="auto" w:fill="404040"/>
          </w:tcPr>
          <w:p w14:paraId="5FECB2A9" w14:textId="77777777" w:rsidR="00D5460E" w:rsidRDefault="00A97AAE" w:rsidP="000D592A">
            <w:pPr>
              <w:spacing w:after="0"/>
              <w:jc w:val="left"/>
            </w:pPr>
            <w:r>
              <w:rPr>
                <w:b/>
                <w:bCs/>
                <w:color w:val="FFFFFF"/>
              </w:rPr>
              <w:t>CONTACT NAME</w:t>
            </w:r>
          </w:p>
        </w:tc>
        <w:tc>
          <w:tcPr>
            <w:tcW w:w="5445" w:type="dxa"/>
            <w:shd w:val="clear" w:color="auto" w:fill="auto"/>
          </w:tcPr>
          <w:p w14:paraId="168EE5D9" w14:textId="77777777" w:rsidR="00D5460E" w:rsidRDefault="008137AE" w:rsidP="000D592A">
            <w:pPr>
              <w:spacing w:after="0"/>
              <w:jc w:val="left"/>
            </w:pPr>
            <w:r>
              <w:t>{</w:t>
            </w:r>
            <w:proofErr w:type="spellStart"/>
            <w:r w:rsidR="00714954" w:rsidRPr="00714954">
              <w:t>client_name</w:t>
            </w:r>
            <w:proofErr w:type="spellEnd"/>
            <w:r>
              <w:t>}</w:t>
            </w:r>
          </w:p>
        </w:tc>
      </w:tr>
      <w:tr w:rsidR="00D5460E" w14:paraId="358F4EA4" w14:textId="77777777" w:rsidTr="00220540">
        <w:tc>
          <w:tcPr>
            <w:tcW w:w="3690" w:type="dxa"/>
            <w:shd w:val="clear" w:color="auto" w:fill="404040"/>
          </w:tcPr>
          <w:p w14:paraId="42497FAA" w14:textId="77777777" w:rsidR="00D5460E" w:rsidRDefault="00A97AAE" w:rsidP="000D592A">
            <w:pPr>
              <w:spacing w:after="0"/>
              <w:jc w:val="left"/>
            </w:pPr>
            <w:r>
              <w:rPr>
                <w:b/>
                <w:bCs/>
                <w:color w:val="FFFFFF"/>
              </w:rPr>
              <w:t>NUMBER</w:t>
            </w:r>
          </w:p>
        </w:tc>
        <w:tc>
          <w:tcPr>
            <w:tcW w:w="5445" w:type="dxa"/>
            <w:shd w:val="clear" w:color="auto" w:fill="auto"/>
          </w:tcPr>
          <w:p w14:paraId="18B36751" w14:textId="77777777" w:rsidR="00D5460E" w:rsidRDefault="008137AE" w:rsidP="000D592A">
            <w:pPr>
              <w:spacing w:after="0"/>
              <w:jc w:val="left"/>
            </w:pPr>
            <w:r>
              <w:t>{</w:t>
            </w:r>
            <w:proofErr w:type="spellStart"/>
            <w:r w:rsidR="00714954" w:rsidRPr="00714954">
              <w:t>company_number</w:t>
            </w:r>
            <w:proofErr w:type="spellEnd"/>
            <w:r>
              <w:t>}</w:t>
            </w:r>
          </w:p>
        </w:tc>
      </w:tr>
      <w:tr w:rsidR="00D5460E" w14:paraId="23883F96" w14:textId="77777777" w:rsidTr="00220540">
        <w:tc>
          <w:tcPr>
            <w:tcW w:w="3690" w:type="dxa"/>
            <w:shd w:val="clear" w:color="auto" w:fill="404040"/>
          </w:tcPr>
          <w:p w14:paraId="55C8B69A" w14:textId="77777777" w:rsidR="00D5460E" w:rsidRDefault="00A97AAE" w:rsidP="000D592A">
            <w:pPr>
              <w:spacing w:after="0"/>
              <w:jc w:val="left"/>
            </w:pPr>
            <w:r>
              <w:rPr>
                <w:b/>
                <w:bCs/>
                <w:color w:val="FFFFFF"/>
              </w:rPr>
              <w:t>EMAIL</w:t>
            </w:r>
          </w:p>
        </w:tc>
        <w:tc>
          <w:tcPr>
            <w:tcW w:w="5445" w:type="dxa"/>
            <w:shd w:val="clear" w:color="auto" w:fill="auto"/>
          </w:tcPr>
          <w:p w14:paraId="101227A9" w14:textId="77777777" w:rsidR="00D5460E" w:rsidRDefault="008137AE" w:rsidP="000D592A">
            <w:pPr>
              <w:spacing w:after="0"/>
              <w:jc w:val="left"/>
            </w:pPr>
            <w:r>
              <w:t>{</w:t>
            </w:r>
            <w:proofErr w:type="spellStart"/>
            <w:r w:rsidR="00714954" w:rsidRPr="00714954">
              <w:t>client_email</w:t>
            </w:r>
            <w:proofErr w:type="spellEnd"/>
            <w:r>
              <w:t>}</w:t>
            </w:r>
          </w:p>
        </w:tc>
      </w:tr>
    </w:tbl>
    <w:p w14:paraId="3CFC1204" w14:textId="77777777" w:rsidR="00D5460E" w:rsidRDefault="00D5460E" w:rsidP="000C2CCE">
      <w:pPr>
        <w:jc w:val="left"/>
      </w:pPr>
    </w:p>
    <w:p w14:paraId="2D4C09F5" w14:textId="77777777" w:rsidR="00D5460E" w:rsidRDefault="00A97AAE" w:rsidP="000C2CCE">
      <w:pPr>
        <w:spacing w:after="280" w:line="300" w:lineRule="atLeast"/>
        <w:jc w:val="left"/>
      </w:pPr>
      <w:r>
        <w:t xml:space="preserve">This proposal has been prepared exclusively for </w:t>
      </w:r>
      <w:r w:rsidR="008137AE">
        <w:t>{</w:t>
      </w:r>
      <w:proofErr w:type="spellStart"/>
      <w:r w:rsidR="00497A27">
        <w:t>company_name</w:t>
      </w:r>
      <w:proofErr w:type="spellEnd"/>
      <w:r w:rsidR="008137AE">
        <w:t>}</w:t>
      </w:r>
      <w:r>
        <w:t xml:space="preserve"> and contains information that should be considered the confidential property of Red Team Partners.</w:t>
      </w:r>
    </w:p>
    <w:p w14:paraId="5926C210" w14:textId="77777777" w:rsidR="00D5460E" w:rsidRDefault="00A97AAE" w:rsidP="000C2CCE">
      <w:pPr>
        <w:spacing w:after="280" w:line="300" w:lineRule="atLeast"/>
        <w:jc w:val="left"/>
      </w:pPr>
      <w:r>
        <w:t xml:space="preserve">Red Team Partners gives permission to internally and to any other body where </w:t>
      </w:r>
      <w:r w:rsidR="00A13E1B">
        <w:t>Web Application Penetration Testing</w:t>
      </w:r>
      <w:r>
        <w:t xml:space="preserve"> is required to do so by applicable law or regulation. Other than as permitted by the foregoing, this proposal must not be disclosed to any third party.</w:t>
      </w:r>
    </w:p>
    <w:p w14:paraId="3EEFB348" w14:textId="77777777" w:rsidR="00D5460E" w:rsidRDefault="00D5460E" w:rsidP="000C2CCE">
      <w:pPr>
        <w:jc w:val="left"/>
        <w:sectPr w:rsidR="00D5460E">
          <w:pgSz w:w="11905" w:h="16837"/>
          <w:pgMar w:top="1440" w:right="1440" w:bottom="1440" w:left="1440" w:header="720" w:footer="100" w:gutter="0"/>
          <w:cols w:space="720"/>
        </w:sectPr>
      </w:pPr>
    </w:p>
    <w:p w14:paraId="60BB9BBE" w14:textId="77777777" w:rsidR="0044694E" w:rsidRDefault="0044694E">
      <w:pPr>
        <w:spacing w:line="259" w:lineRule="auto"/>
        <w:jc w:val="left"/>
        <w:rPr>
          <w:b/>
          <w:bCs/>
          <w:color w:val="C00300"/>
          <w:sz w:val="28"/>
          <w:szCs w:val="28"/>
        </w:rPr>
      </w:pPr>
      <w:r>
        <w:br w:type="page"/>
      </w:r>
    </w:p>
    <w:p w14:paraId="0CBDB856" w14:textId="3F7AAFEB" w:rsidR="00D5460E" w:rsidRDefault="00A97AAE" w:rsidP="000C2CCE">
      <w:pPr>
        <w:pStyle w:val="Heading1"/>
        <w:jc w:val="left"/>
      </w:pPr>
      <w:bookmarkStart w:id="1" w:name="_Toc189061634"/>
      <w:r>
        <w:lastRenderedPageBreak/>
        <w:t>PROJECT SUMMARY</w:t>
      </w:r>
      <w:bookmarkEnd w:id="1"/>
    </w:p>
    <w:p w14:paraId="65557349" w14:textId="67976BA9" w:rsidR="00D5460E" w:rsidRDefault="008137AE" w:rsidP="000C2CCE">
      <w:pPr>
        <w:spacing w:after="280" w:line="300" w:lineRule="atLeast"/>
        <w:jc w:val="left"/>
      </w:pPr>
      <w:r>
        <w:t>{</w:t>
      </w:r>
      <w:proofErr w:type="spellStart"/>
      <w:r w:rsidR="00497A27">
        <w:t>company_name</w:t>
      </w:r>
      <w:proofErr w:type="spellEnd"/>
      <w:r>
        <w:t>}</w:t>
      </w:r>
      <w:r w:rsidR="00A97AAE">
        <w:t xml:space="preserve"> has requested Red Team Partners to conduct </w:t>
      </w:r>
      <w:r w:rsidR="00CF693C">
        <w:t>{</w:t>
      </w:r>
      <w:proofErr w:type="spellStart"/>
      <w:r w:rsidR="00CF693C">
        <w:t>services_list</w:t>
      </w:r>
      <w:proofErr w:type="spellEnd"/>
      <w:r w:rsidR="00CF693C">
        <w:t>}</w:t>
      </w:r>
      <w:r w:rsidR="00A97AAE">
        <w:t xml:space="preserve"> to identify any potential risk and suggested remediations.</w:t>
      </w:r>
    </w:p>
    <w:p w14:paraId="1A34B2A1" w14:textId="77777777" w:rsidR="00D5460E" w:rsidRDefault="00D5460E" w:rsidP="000C2CCE">
      <w:pPr>
        <w:jc w:val="left"/>
        <w:sectPr w:rsidR="00D5460E">
          <w:type w:val="continuous"/>
          <w:pgSz w:w="11905" w:h="16837"/>
          <w:pgMar w:top="1440" w:right="1440" w:bottom="1440" w:left="1440" w:header="720" w:footer="100" w:gutter="0"/>
          <w:cols w:space="720"/>
        </w:sectPr>
      </w:pPr>
    </w:p>
    <w:p w14:paraId="72B58EAC" w14:textId="77777777" w:rsidR="00D5460E" w:rsidRDefault="00A97AAE" w:rsidP="000C2CCE">
      <w:pPr>
        <w:spacing w:after="280" w:line="300" w:lineRule="atLeast"/>
        <w:jc w:val="left"/>
      </w:pPr>
      <w:r>
        <w:t xml:space="preserve">Red Team Partners has a team of specialists with rich experience in assessing security postures and finding vulnerabilities in </w:t>
      </w:r>
      <w:proofErr w:type="spellStart"/>
      <w:r>
        <w:t>organisations</w:t>
      </w:r>
      <w:proofErr w:type="spellEnd"/>
      <w:r>
        <w:t xml:space="preserve"> that are driving a cyber security strategy. Red Team Partners' world class team focuses exclusively on some of the most important cyber security movements within an </w:t>
      </w:r>
      <w:proofErr w:type="spellStart"/>
      <w:r>
        <w:t>organisation</w:t>
      </w:r>
      <w:proofErr w:type="spellEnd"/>
      <w:r>
        <w:t xml:space="preserve"> involving implementation, systems, infrastructure, and applications.</w:t>
      </w:r>
    </w:p>
    <w:p w14:paraId="3A2F4190" w14:textId="77777777" w:rsidR="00D5460E" w:rsidRDefault="00A97AAE" w:rsidP="000C2CCE">
      <w:pPr>
        <w:spacing w:after="280" w:line="300" w:lineRule="atLeast"/>
        <w:jc w:val="left"/>
      </w:pPr>
      <w:r>
        <w:t xml:space="preserve">Red Team Partners is positioned as a partner of </w:t>
      </w:r>
      <w:r w:rsidR="008137AE">
        <w:t>{</w:t>
      </w:r>
      <w:proofErr w:type="spellStart"/>
      <w:r w:rsidR="00497A27">
        <w:t>company_name</w:t>
      </w:r>
      <w:proofErr w:type="spellEnd"/>
      <w:r w:rsidR="008137AE">
        <w:t>}</w:t>
      </w:r>
      <w:r>
        <w:t xml:space="preserve"> to help work together in assisting the security and maturity of the </w:t>
      </w:r>
      <w:proofErr w:type="spellStart"/>
      <w:r>
        <w:t>organisation</w:t>
      </w:r>
      <w:proofErr w:type="spellEnd"/>
      <w:r>
        <w:t>. Our worldwide team of specialists allows us to work within timeframes that best suit you, including a 24-hour turnaround time for those immediate scenarios.</w:t>
      </w:r>
    </w:p>
    <w:p w14:paraId="41F30C80" w14:textId="5DA0DC81" w:rsidR="00D5460E" w:rsidRDefault="00A97AAE" w:rsidP="000C2CCE">
      <w:pPr>
        <w:spacing w:after="280" w:line="300" w:lineRule="atLeast"/>
        <w:jc w:val="left"/>
      </w:pPr>
      <w:r>
        <w:t xml:space="preserve">For </w:t>
      </w:r>
      <w:r w:rsidR="008137AE">
        <w:t>{</w:t>
      </w:r>
      <w:proofErr w:type="spellStart"/>
      <w:r w:rsidR="00497A27">
        <w:t>company_name</w:t>
      </w:r>
      <w:proofErr w:type="spellEnd"/>
      <w:r w:rsidR="008137AE">
        <w:t>}</w:t>
      </w:r>
      <w:r w:rsidR="003B0E13">
        <w:t>,</w:t>
      </w:r>
      <w:r>
        <w:t xml:space="preserve"> we understand the security of your assets is a vital process in your business. A breach can have a catastrophic impact on your brand reputation and overall revenue. Red Team Partners has been approached to conduct the following service(s) </w:t>
      </w:r>
      <w:r w:rsidR="006F5CC9">
        <w:t>–</w:t>
      </w:r>
      <w:r>
        <w:t xml:space="preserve"> </w:t>
      </w:r>
      <w:r w:rsidR="006F5CC9">
        <w:t>{services_list}</w:t>
      </w:r>
      <w:r>
        <w:t xml:space="preserve"> which will allow </w:t>
      </w:r>
      <w:r w:rsidR="000B464C">
        <w:t>{</w:t>
      </w:r>
      <w:proofErr w:type="spellStart"/>
      <w:r w:rsidR="000B464C">
        <w:t>company_name</w:t>
      </w:r>
      <w:proofErr w:type="spellEnd"/>
      <w:r w:rsidR="000B464C">
        <w:t>}</w:t>
      </w:r>
      <w:r>
        <w:t xml:space="preserve"> to understand vulnerabilities and risks including concise actions and how to address them. </w:t>
      </w:r>
    </w:p>
    <w:p w14:paraId="24336684" w14:textId="77777777" w:rsidR="00D5460E" w:rsidRDefault="00D5460E" w:rsidP="000C2CCE">
      <w:pPr>
        <w:jc w:val="left"/>
      </w:pPr>
    </w:p>
    <w:p w14:paraId="62F08B86" w14:textId="77777777" w:rsidR="00D5460E" w:rsidRDefault="00E1574D" w:rsidP="000C2CCE">
      <w:pPr>
        <w:jc w:val="left"/>
      </w:pPr>
      <w:r>
        <w:rPr>
          <w:noProof/>
        </w:rPr>
        <w:drawing>
          <wp:inline distT="0" distB="0" distL="0" distR="0" wp14:anchorId="3C9EDE08" wp14:editId="35B8BAB0">
            <wp:extent cx="2658110" cy="5050155"/>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8110" cy="5050155"/>
                    </a:xfrm>
                    <a:prstGeom prst="rect">
                      <a:avLst/>
                    </a:prstGeom>
                    <a:noFill/>
                    <a:ln>
                      <a:noFill/>
                    </a:ln>
                  </pic:spPr>
                </pic:pic>
              </a:graphicData>
            </a:graphic>
          </wp:inline>
        </w:drawing>
      </w:r>
    </w:p>
    <w:p w14:paraId="41258F03" w14:textId="77777777" w:rsidR="00D5460E" w:rsidRDefault="00D5460E" w:rsidP="000C2CCE">
      <w:pPr>
        <w:jc w:val="left"/>
      </w:pPr>
    </w:p>
    <w:p w14:paraId="58EC3F2E" w14:textId="77777777" w:rsidR="00D5460E" w:rsidRDefault="00A97AAE" w:rsidP="000C2CCE">
      <w:pPr>
        <w:spacing w:after="280" w:line="300" w:lineRule="atLeast"/>
        <w:jc w:val="left"/>
      </w:pPr>
      <w:r>
        <w:t xml:space="preserve">Red Team Partners will act as your partner (It's in the name). Our team of world-class experts will provide a </w:t>
      </w:r>
      <w:r w:rsidR="00F33CF8">
        <w:t>customized</w:t>
      </w:r>
      <w:r>
        <w:t xml:space="preserve"> test based on your requirements and deliver a clear roadmap of recommendations for a change. We confidently update our world-class methodologies and technologies to combat new threats.</w:t>
      </w:r>
    </w:p>
    <w:p w14:paraId="7A40A06C" w14:textId="77777777" w:rsidR="00D5460E" w:rsidRDefault="00D5460E" w:rsidP="000C2CCE">
      <w:pPr>
        <w:jc w:val="left"/>
        <w:sectPr w:rsidR="00D5460E">
          <w:type w:val="continuous"/>
          <w:pgSz w:w="11905" w:h="16837"/>
          <w:pgMar w:top="1440" w:right="1440" w:bottom="1440" w:left="1440" w:header="720" w:footer="720" w:gutter="0"/>
          <w:cols w:num="2" w:space="720"/>
        </w:sectPr>
      </w:pPr>
    </w:p>
    <w:p w14:paraId="1C5751D6" w14:textId="77777777" w:rsidR="00D5460E" w:rsidRDefault="00A97AAE" w:rsidP="000C2CCE">
      <w:pPr>
        <w:pStyle w:val="Heading1"/>
        <w:jc w:val="left"/>
      </w:pPr>
      <w:bookmarkStart w:id="2" w:name="_Toc189061635"/>
      <w:r>
        <w:lastRenderedPageBreak/>
        <w:t>STATEMENT OF WORKS</w:t>
      </w:r>
      <w:bookmarkEnd w:id="2"/>
    </w:p>
    <w:p w14:paraId="5CEB494B" w14:textId="77777777" w:rsidR="00D5460E" w:rsidRDefault="00A97AAE" w:rsidP="000C2CCE">
      <w:pPr>
        <w:spacing w:after="280" w:line="300" w:lineRule="atLeast"/>
        <w:jc w:val="left"/>
      </w:pPr>
      <w:r>
        <w:t xml:space="preserve">Red Team Partners will provide the services described in this scope. A final Statement of Works will be provided by the delivery team once the proposal has been accepted. Understanding </w:t>
      </w:r>
      <w:r w:rsidR="00A13E1B">
        <w:t>Web Application Penetration Testing</w:t>
      </w:r>
      <w:r>
        <w:t>'s environment is key to performing the correct assessment. This section will contain the type of assessment requested.</w:t>
      </w:r>
    </w:p>
    <w:p w14:paraId="4967B82F" w14:textId="77777777" w:rsidR="00D5460E" w:rsidRDefault="00A97AAE" w:rsidP="000C2CCE">
      <w:pPr>
        <w:pStyle w:val="Heading2"/>
        <w:jc w:val="left"/>
      </w:pPr>
      <w:bookmarkStart w:id="3" w:name="_Toc189061636"/>
      <w:r>
        <w:t>Scope</w:t>
      </w:r>
      <w:bookmarkEnd w:id="3"/>
    </w:p>
    <w:p w14:paraId="2B11B92B" w14:textId="55B79EDD" w:rsidR="00D5460E" w:rsidRDefault="008137AE" w:rsidP="000C2CCE">
      <w:pPr>
        <w:spacing w:after="280" w:line="300" w:lineRule="atLeast"/>
        <w:jc w:val="left"/>
      </w:pPr>
      <w:r>
        <w:t>{</w:t>
      </w:r>
      <w:proofErr w:type="spellStart"/>
      <w:r w:rsidR="00497A27">
        <w:t>company_name</w:t>
      </w:r>
      <w:proofErr w:type="spellEnd"/>
      <w:r>
        <w:t>}</w:t>
      </w:r>
      <w:r w:rsidR="00A97AAE">
        <w:t xml:space="preserve"> has requested Red Team Partners to conduct cyber security assessment for their company. Red Team Partners and </w:t>
      </w:r>
      <w:r>
        <w:t>{</w:t>
      </w:r>
      <w:proofErr w:type="spellStart"/>
      <w:r w:rsidR="00497A27">
        <w:t>company_name</w:t>
      </w:r>
      <w:proofErr w:type="spellEnd"/>
      <w:r>
        <w:t>}</w:t>
      </w:r>
      <w:r w:rsidR="00A97AAE">
        <w:t xml:space="preserve"> have identified the need the following services: </w:t>
      </w:r>
      <w:r w:rsidR="00E700F5">
        <w:t>{</w:t>
      </w:r>
      <w:proofErr w:type="spellStart"/>
      <w:r w:rsidR="00E700F5">
        <w:t>services_list</w:t>
      </w:r>
      <w:proofErr w:type="spellEnd"/>
      <w:r w:rsidR="00E700F5">
        <w:t>}</w:t>
      </w:r>
      <w:r w:rsidR="00A97AAE">
        <w:t>. These services have been based on the discussion conducted with Test.</w:t>
      </w:r>
    </w:p>
    <w:p w14:paraId="61F97525" w14:textId="77777777" w:rsidR="00D5460E" w:rsidRDefault="00A97AAE" w:rsidP="000C2CCE">
      <w:pPr>
        <w:pStyle w:val="Heading2"/>
        <w:jc w:val="left"/>
      </w:pPr>
      <w:bookmarkStart w:id="4" w:name="_Toc189061637"/>
      <w:r>
        <w:t>Details of Scope</w:t>
      </w:r>
      <w:bookmarkEnd w:id="4"/>
    </w:p>
    <w:p w14:paraId="3A0FF411" w14:textId="77777777" w:rsidR="00D5460E" w:rsidRDefault="00A97AAE" w:rsidP="000C2CCE">
      <w:pPr>
        <w:spacing w:after="280" w:line="300" w:lineRule="atLeast"/>
        <w:jc w:val="left"/>
      </w:pPr>
      <w:r>
        <w:t>Company has identified the following parameters for the test: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23A79F4A" w14:textId="77777777">
        <w:tc>
          <w:tcPr>
            <w:tcW w:w="6000" w:type="dxa"/>
            <w:shd w:val="clear" w:color="auto" w:fill="404040"/>
          </w:tcPr>
          <w:p w14:paraId="11131209" w14:textId="77777777" w:rsidR="00D5460E" w:rsidRDefault="00A97AAE" w:rsidP="000C2CCE">
            <w:pPr>
              <w:jc w:val="left"/>
            </w:pPr>
            <w:r>
              <w:rPr>
                <w:b/>
                <w:bCs/>
                <w:color w:val="FFFFFF"/>
              </w:rPr>
              <w:t>Service(s)</w:t>
            </w:r>
          </w:p>
        </w:tc>
      </w:tr>
      <w:tr w:rsidR="00D5460E" w14:paraId="3CD00191" w14:textId="77777777">
        <w:tc>
          <w:tcPr>
            <w:tcW w:w="3000" w:type="dxa"/>
            <w:shd w:val="clear" w:color="auto" w:fill="auto"/>
          </w:tcPr>
          <w:p w14:paraId="47427B2E" w14:textId="681B6068" w:rsidR="00C841E8" w:rsidRDefault="00C841E8" w:rsidP="00C841E8">
            <w:pPr>
              <w:pStyle w:val="ListParagraph"/>
              <w:numPr>
                <w:ilvl w:val="0"/>
                <w:numId w:val="6"/>
              </w:numPr>
              <w:jc w:val="left"/>
            </w:pPr>
            <w:r w:rsidRPr="00C841E8">
              <w:t>{#cyberthreatintelligence}</w:t>
            </w:r>
          </w:p>
          <w:p w14:paraId="446D691A" w14:textId="09DEF429" w:rsidR="00C841E8" w:rsidRDefault="00C841E8" w:rsidP="00C841E8">
            <w:pPr>
              <w:pStyle w:val="ListParagraph"/>
              <w:numPr>
                <w:ilvl w:val="0"/>
                <w:numId w:val="6"/>
              </w:numPr>
              <w:jc w:val="left"/>
            </w:pPr>
            <w:r>
              <w:t>Cyber Threat Intelligence</w:t>
            </w:r>
          </w:p>
          <w:p w14:paraId="6AA8EE48" w14:textId="0D2B0A9A" w:rsidR="00C841E8" w:rsidRPr="00C841E8" w:rsidRDefault="00C841E8" w:rsidP="00C841E8">
            <w:pPr>
              <w:pStyle w:val="ListParagraph"/>
              <w:numPr>
                <w:ilvl w:val="0"/>
                <w:numId w:val="6"/>
              </w:numPr>
              <w:jc w:val="left"/>
            </w:pPr>
            <w:r>
              <w:t>{/</w:t>
            </w:r>
            <w:proofErr w:type="spellStart"/>
            <w:r>
              <w:t>cyberthreatintelligence</w:t>
            </w:r>
            <w:proofErr w:type="spellEnd"/>
            <w:r>
              <w:t>}</w:t>
            </w:r>
          </w:p>
          <w:p w14:paraId="29A7F979" w14:textId="362954DA" w:rsidR="007749D0" w:rsidRPr="007749D0" w:rsidRDefault="007749D0" w:rsidP="007749D0">
            <w:pPr>
              <w:pStyle w:val="ListParagraph"/>
              <w:numPr>
                <w:ilvl w:val="0"/>
                <w:numId w:val="6"/>
              </w:numPr>
              <w:jc w:val="left"/>
              <w:rPr>
                <w:lang w:val="it-CH"/>
              </w:rPr>
            </w:pPr>
            <w:r w:rsidRPr="007749D0">
              <w:rPr>
                <w:lang w:val="it-CH"/>
              </w:rPr>
              <w:t>{#iso27001certification}</w:t>
            </w:r>
          </w:p>
          <w:p w14:paraId="2C1A529A" w14:textId="77777777" w:rsidR="007749D0" w:rsidRPr="007749D0" w:rsidRDefault="007749D0" w:rsidP="007749D0">
            <w:pPr>
              <w:pStyle w:val="ListParagraph"/>
              <w:numPr>
                <w:ilvl w:val="0"/>
                <w:numId w:val="6"/>
              </w:numPr>
              <w:jc w:val="left"/>
              <w:rPr>
                <w:lang w:val="it-CH"/>
              </w:rPr>
            </w:pPr>
            <w:r w:rsidRPr="007749D0">
              <w:rPr>
                <w:lang w:val="it-CH"/>
              </w:rPr>
              <w:t>ISO 27001 Certification</w:t>
            </w:r>
          </w:p>
          <w:p w14:paraId="0739071D" w14:textId="1821C2B0" w:rsidR="007749D0" w:rsidRPr="007800AE" w:rsidRDefault="007749D0" w:rsidP="007749D0">
            <w:pPr>
              <w:pStyle w:val="ListParagraph"/>
              <w:numPr>
                <w:ilvl w:val="0"/>
                <w:numId w:val="6"/>
              </w:numPr>
              <w:jc w:val="left"/>
              <w:rPr>
                <w:lang w:val="it-CH"/>
              </w:rPr>
            </w:pPr>
            <w:r w:rsidRPr="007749D0">
              <w:rPr>
                <w:lang w:val="it-CH"/>
              </w:rPr>
              <w:t>{/iso27001certification}</w:t>
            </w:r>
          </w:p>
          <w:p w14:paraId="31D28DDF" w14:textId="77777777" w:rsidR="007749D0" w:rsidRPr="007749D0" w:rsidRDefault="007749D0" w:rsidP="007749D0">
            <w:pPr>
              <w:pStyle w:val="ListParagraph"/>
              <w:numPr>
                <w:ilvl w:val="0"/>
                <w:numId w:val="6"/>
              </w:numPr>
              <w:jc w:val="left"/>
              <w:rPr>
                <w:lang w:val="it-CH"/>
              </w:rPr>
            </w:pPr>
            <w:r w:rsidRPr="007749D0">
              <w:rPr>
                <w:lang w:val="it-CH"/>
              </w:rPr>
              <w:t>{#mobileapplicationtesting}</w:t>
            </w:r>
          </w:p>
          <w:p w14:paraId="75996F89" w14:textId="77777777" w:rsidR="007749D0" w:rsidRDefault="007749D0" w:rsidP="007749D0">
            <w:pPr>
              <w:pStyle w:val="ListParagraph"/>
              <w:numPr>
                <w:ilvl w:val="0"/>
                <w:numId w:val="6"/>
              </w:numPr>
              <w:jc w:val="left"/>
            </w:pPr>
            <w:r>
              <w:t>Mobile Application Testing</w:t>
            </w:r>
          </w:p>
          <w:p w14:paraId="5E5F4DFF" w14:textId="2DE7066D" w:rsidR="007749D0" w:rsidRDefault="007749D0" w:rsidP="007749D0">
            <w:pPr>
              <w:pStyle w:val="ListParagraph"/>
              <w:numPr>
                <w:ilvl w:val="0"/>
                <w:numId w:val="6"/>
              </w:numPr>
              <w:jc w:val="left"/>
            </w:pPr>
            <w:r>
              <w:t>{/</w:t>
            </w:r>
            <w:proofErr w:type="spellStart"/>
            <w:r>
              <w:t>mobileapplicationtesting</w:t>
            </w:r>
            <w:proofErr w:type="spellEnd"/>
            <w:r>
              <w:t>}</w:t>
            </w:r>
          </w:p>
          <w:p w14:paraId="09400A01" w14:textId="77777777" w:rsidR="007749D0" w:rsidRDefault="007749D0" w:rsidP="007749D0">
            <w:pPr>
              <w:pStyle w:val="ListParagraph"/>
              <w:numPr>
                <w:ilvl w:val="0"/>
                <w:numId w:val="6"/>
              </w:numPr>
              <w:jc w:val="left"/>
            </w:pPr>
            <w:r>
              <w:t>{#phishingsimulation}</w:t>
            </w:r>
          </w:p>
          <w:p w14:paraId="78CC7E15" w14:textId="77777777" w:rsidR="007749D0" w:rsidRDefault="007749D0" w:rsidP="007749D0">
            <w:pPr>
              <w:pStyle w:val="ListParagraph"/>
              <w:numPr>
                <w:ilvl w:val="0"/>
                <w:numId w:val="6"/>
              </w:numPr>
              <w:jc w:val="left"/>
            </w:pPr>
            <w:r>
              <w:t>Phishing Simulation</w:t>
            </w:r>
          </w:p>
          <w:p w14:paraId="2A78EC67" w14:textId="76DBD845" w:rsidR="007749D0" w:rsidRDefault="007749D0" w:rsidP="007749D0">
            <w:pPr>
              <w:pStyle w:val="ListParagraph"/>
              <w:numPr>
                <w:ilvl w:val="0"/>
                <w:numId w:val="6"/>
              </w:numPr>
              <w:jc w:val="left"/>
            </w:pPr>
            <w:r>
              <w:t>{/</w:t>
            </w:r>
            <w:proofErr w:type="spellStart"/>
            <w:r>
              <w:t>phishingsimulation</w:t>
            </w:r>
            <w:proofErr w:type="spellEnd"/>
            <w:r>
              <w:t>}</w:t>
            </w:r>
          </w:p>
          <w:p w14:paraId="7C1204E1" w14:textId="77777777" w:rsidR="007749D0" w:rsidRDefault="007749D0" w:rsidP="007749D0">
            <w:pPr>
              <w:pStyle w:val="ListParagraph"/>
              <w:numPr>
                <w:ilvl w:val="0"/>
                <w:numId w:val="6"/>
              </w:numPr>
              <w:jc w:val="left"/>
            </w:pPr>
            <w:r>
              <w:t>{#redteamassessment}</w:t>
            </w:r>
          </w:p>
          <w:p w14:paraId="5A52274B" w14:textId="77777777" w:rsidR="007749D0" w:rsidRDefault="007749D0" w:rsidP="007749D0">
            <w:pPr>
              <w:pStyle w:val="ListParagraph"/>
              <w:numPr>
                <w:ilvl w:val="0"/>
                <w:numId w:val="6"/>
              </w:numPr>
              <w:jc w:val="left"/>
            </w:pPr>
            <w:r>
              <w:t>Red Team Assessment</w:t>
            </w:r>
          </w:p>
          <w:p w14:paraId="338E34BF" w14:textId="293FFB13" w:rsidR="007749D0" w:rsidRDefault="007749D0" w:rsidP="007749D0">
            <w:pPr>
              <w:pStyle w:val="ListParagraph"/>
              <w:numPr>
                <w:ilvl w:val="0"/>
                <w:numId w:val="6"/>
              </w:numPr>
              <w:jc w:val="left"/>
            </w:pPr>
            <w:r>
              <w:t>{/</w:t>
            </w:r>
            <w:proofErr w:type="spellStart"/>
            <w:r>
              <w:t>redteamassessment</w:t>
            </w:r>
            <w:proofErr w:type="spellEnd"/>
            <w:r>
              <w:t>}</w:t>
            </w:r>
          </w:p>
          <w:p w14:paraId="1A367527" w14:textId="6A023276" w:rsidR="00057D47" w:rsidRDefault="00057D47" w:rsidP="00057D47">
            <w:pPr>
              <w:pStyle w:val="ListParagraph"/>
              <w:numPr>
                <w:ilvl w:val="0"/>
                <w:numId w:val="6"/>
              </w:numPr>
              <w:jc w:val="left"/>
            </w:pPr>
            <w:r>
              <w:t>{#</w:t>
            </w:r>
            <w:r w:rsidRPr="00057D47">
              <w:t>firewallreview</w:t>
            </w:r>
            <w:r>
              <w:t>}</w:t>
            </w:r>
          </w:p>
          <w:p w14:paraId="36392333" w14:textId="51742B77" w:rsidR="00057D47" w:rsidRDefault="00057D47" w:rsidP="00057D47">
            <w:pPr>
              <w:pStyle w:val="ListParagraph"/>
              <w:numPr>
                <w:ilvl w:val="0"/>
                <w:numId w:val="6"/>
              </w:numPr>
              <w:jc w:val="left"/>
            </w:pPr>
            <w:r>
              <w:t>Firewall Review</w:t>
            </w:r>
          </w:p>
          <w:p w14:paraId="0C7FB459" w14:textId="2A1B8E84" w:rsidR="00057D47" w:rsidRDefault="00057D47" w:rsidP="00057D47">
            <w:pPr>
              <w:pStyle w:val="ListParagraph"/>
              <w:numPr>
                <w:ilvl w:val="0"/>
                <w:numId w:val="6"/>
              </w:numPr>
              <w:jc w:val="left"/>
            </w:pPr>
            <w:r>
              <w:t>{/</w:t>
            </w:r>
            <w:proofErr w:type="spellStart"/>
            <w:r w:rsidRPr="00057D47">
              <w:t>firewallreview</w:t>
            </w:r>
            <w:proofErr w:type="spellEnd"/>
            <w:r>
              <w:t>}</w:t>
            </w:r>
          </w:p>
          <w:p w14:paraId="718A5CA0" w14:textId="06D74BB3" w:rsidR="007749D0" w:rsidRDefault="007749D0" w:rsidP="007749D0">
            <w:pPr>
              <w:pStyle w:val="ListParagraph"/>
              <w:numPr>
                <w:ilvl w:val="0"/>
                <w:numId w:val="6"/>
              </w:numPr>
              <w:jc w:val="left"/>
            </w:pPr>
            <w:r>
              <w:t>{#securecodereview}</w:t>
            </w:r>
          </w:p>
          <w:p w14:paraId="64104CC6" w14:textId="77777777" w:rsidR="007749D0" w:rsidRDefault="007749D0" w:rsidP="007749D0">
            <w:pPr>
              <w:pStyle w:val="ListParagraph"/>
              <w:numPr>
                <w:ilvl w:val="0"/>
                <w:numId w:val="6"/>
              </w:numPr>
              <w:jc w:val="left"/>
            </w:pPr>
            <w:r>
              <w:t>Secure Code Review</w:t>
            </w:r>
          </w:p>
          <w:p w14:paraId="1B21DC1D" w14:textId="66A1F806" w:rsidR="007749D0" w:rsidRDefault="007749D0" w:rsidP="007749D0">
            <w:pPr>
              <w:pStyle w:val="ListParagraph"/>
              <w:numPr>
                <w:ilvl w:val="0"/>
                <w:numId w:val="6"/>
              </w:numPr>
              <w:jc w:val="left"/>
            </w:pPr>
            <w:r>
              <w:t>{/</w:t>
            </w:r>
            <w:proofErr w:type="spellStart"/>
            <w:r>
              <w:t>securecodereview</w:t>
            </w:r>
            <w:proofErr w:type="spellEnd"/>
            <w:r>
              <w:t>}</w:t>
            </w:r>
          </w:p>
          <w:p w14:paraId="7D060618" w14:textId="77777777" w:rsidR="007749D0" w:rsidRDefault="007749D0" w:rsidP="007749D0">
            <w:pPr>
              <w:pStyle w:val="ListParagraph"/>
              <w:numPr>
                <w:ilvl w:val="0"/>
                <w:numId w:val="6"/>
              </w:numPr>
              <w:jc w:val="left"/>
            </w:pPr>
            <w:r>
              <w:t>{#silversubscription}</w:t>
            </w:r>
          </w:p>
          <w:p w14:paraId="6B24C472" w14:textId="77777777" w:rsidR="007749D0" w:rsidRDefault="007749D0" w:rsidP="007749D0">
            <w:pPr>
              <w:pStyle w:val="ListParagraph"/>
              <w:numPr>
                <w:ilvl w:val="0"/>
                <w:numId w:val="6"/>
              </w:numPr>
              <w:jc w:val="left"/>
            </w:pPr>
            <w:r>
              <w:t>Silver Subscription</w:t>
            </w:r>
          </w:p>
          <w:p w14:paraId="6B9151DA" w14:textId="53DCD759" w:rsidR="007749D0" w:rsidRDefault="007749D0" w:rsidP="007749D0">
            <w:pPr>
              <w:pStyle w:val="ListParagraph"/>
              <w:numPr>
                <w:ilvl w:val="0"/>
                <w:numId w:val="6"/>
              </w:numPr>
              <w:jc w:val="left"/>
            </w:pPr>
            <w:r>
              <w:t>{/</w:t>
            </w:r>
            <w:proofErr w:type="spellStart"/>
            <w:r>
              <w:t>silversubscription</w:t>
            </w:r>
            <w:proofErr w:type="spellEnd"/>
            <w:r>
              <w:t>}</w:t>
            </w:r>
          </w:p>
          <w:p w14:paraId="40FE0777" w14:textId="77777777" w:rsidR="007749D0" w:rsidRDefault="007749D0" w:rsidP="007749D0">
            <w:pPr>
              <w:pStyle w:val="ListParagraph"/>
              <w:numPr>
                <w:ilvl w:val="0"/>
                <w:numId w:val="6"/>
              </w:numPr>
              <w:jc w:val="left"/>
            </w:pPr>
            <w:r>
              <w:t>{#vulnerabilityassessment}</w:t>
            </w:r>
          </w:p>
          <w:p w14:paraId="6C713007" w14:textId="77777777" w:rsidR="007749D0" w:rsidRDefault="007749D0" w:rsidP="007749D0">
            <w:pPr>
              <w:pStyle w:val="ListParagraph"/>
              <w:numPr>
                <w:ilvl w:val="0"/>
                <w:numId w:val="6"/>
              </w:numPr>
              <w:jc w:val="left"/>
            </w:pPr>
            <w:r>
              <w:lastRenderedPageBreak/>
              <w:t>Vulnerability Assessment</w:t>
            </w:r>
          </w:p>
          <w:p w14:paraId="072D01A9" w14:textId="0FB528D0" w:rsidR="007749D0" w:rsidRDefault="007749D0" w:rsidP="007749D0">
            <w:pPr>
              <w:pStyle w:val="ListParagraph"/>
              <w:numPr>
                <w:ilvl w:val="0"/>
                <w:numId w:val="6"/>
              </w:numPr>
              <w:jc w:val="left"/>
            </w:pPr>
            <w:r>
              <w:t>{/</w:t>
            </w:r>
            <w:proofErr w:type="spellStart"/>
            <w:r>
              <w:t>vulnerabilityassessment</w:t>
            </w:r>
            <w:proofErr w:type="spellEnd"/>
            <w:r>
              <w:t>}</w:t>
            </w:r>
          </w:p>
          <w:p w14:paraId="64A572C7" w14:textId="77777777" w:rsidR="007749D0" w:rsidRDefault="007749D0" w:rsidP="007749D0">
            <w:pPr>
              <w:pStyle w:val="ListParagraph"/>
              <w:numPr>
                <w:ilvl w:val="0"/>
                <w:numId w:val="6"/>
              </w:numPr>
              <w:jc w:val="left"/>
            </w:pPr>
            <w:r>
              <w:t>{#apipenetrationtesting}</w:t>
            </w:r>
          </w:p>
          <w:p w14:paraId="3A3139F3" w14:textId="77777777" w:rsidR="007749D0" w:rsidRDefault="007749D0" w:rsidP="007749D0">
            <w:pPr>
              <w:pStyle w:val="ListParagraph"/>
              <w:numPr>
                <w:ilvl w:val="0"/>
                <w:numId w:val="6"/>
              </w:numPr>
              <w:jc w:val="left"/>
            </w:pPr>
            <w:r>
              <w:t>API Penetration Testing</w:t>
            </w:r>
          </w:p>
          <w:p w14:paraId="588DBF4E" w14:textId="561A11B5" w:rsidR="007749D0" w:rsidRDefault="007749D0" w:rsidP="007749D0">
            <w:pPr>
              <w:pStyle w:val="ListParagraph"/>
              <w:numPr>
                <w:ilvl w:val="0"/>
                <w:numId w:val="6"/>
              </w:numPr>
              <w:jc w:val="left"/>
            </w:pPr>
            <w:r>
              <w:t>{/</w:t>
            </w:r>
            <w:proofErr w:type="spellStart"/>
            <w:r>
              <w:t>apipenetrationtesting</w:t>
            </w:r>
            <w:proofErr w:type="spellEnd"/>
            <w:r>
              <w:t>}</w:t>
            </w:r>
          </w:p>
          <w:p w14:paraId="50F0FB30" w14:textId="77777777" w:rsidR="007749D0" w:rsidRDefault="007749D0" w:rsidP="007749D0">
            <w:pPr>
              <w:pStyle w:val="ListParagraph"/>
              <w:numPr>
                <w:ilvl w:val="0"/>
                <w:numId w:val="6"/>
              </w:numPr>
              <w:jc w:val="left"/>
            </w:pPr>
            <w:r>
              <w:t>{#bronzesubscription}</w:t>
            </w:r>
          </w:p>
          <w:p w14:paraId="47E130D6" w14:textId="77777777" w:rsidR="007749D0" w:rsidRDefault="007749D0" w:rsidP="007749D0">
            <w:pPr>
              <w:pStyle w:val="ListParagraph"/>
              <w:numPr>
                <w:ilvl w:val="0"/>
                <w:numId w:val="6"/>
              </w:numPr>
              <w:jc w:val="left"/>
            </w:pPr>
            <w:r>
              <w:t>Bronze Subscription</w:t>
            </w:r>
          </w:p>
          <w:p w14:paraId="25029B66" w14:textId="7386277C" w:rsidR="007749D0" w:rsidRDefault="007749D0" w:rsidP="007749D0">
            <w:pPr>
              <w:pStyle w:val="ListParagraph"/>
              <w:numPr>
                <w:ilvl w:val="0"/>
                <w:numId w:val="6"/>
              </w:numPr>
              <w:jc w:val="left"/>
            </w:pPr>
            <w:r>
              <w:t>{/</w:t>
            </w:r>
            <w:proofErr w:type="spellStart"/>
            <w:r>
              <w:t>bronzesubscription</w:t>
            </w:r>
            <w:proofErr w:type="spellEnd"/>
            <w:r>
              <w:t>}</w:t>
            </w:r>
          </w:p>
          <w:p w14:paraId="70105D70" w14:textId="77777777" w:rsidR="007749D0" w:rsidRDefault="007749D0" w:rsidP="007749D0">
            <w:pPr>
              <w:pStyle w:val="ListParagraph"/>
              <w:numPr>
                <w:ilvl w:val="0"/>
                <w:numId w:val="6"/>
              </w:numPr>
              <w:jc w:val="left"/>
            </w:pPr>
            <w:r>
              <w:t>{#cloudassessment}</w:t>
            </w:r>
          </w:p>
          <w:p w14:paraId="3EDD732B" w14:textId="77777777" w:rsidR="007749D0" w:rsidRDefault="007749D0" w:rsidP="007749D0">
            <w:pPr>
              <w:pStyle w:val="ListParagraph"/>
              <w:numPr>
                <w:ilvl w:val="0"/>
                <w:numId w:val="6"/>
              </w:numPr>
              <w:jc w:val="left"/>
            </w:pPr>
            <w:r>
              <w:t>Cloud Assessment</w:t>
            </w:r>
          </w:p>
          <w:p w14:paraId="76DAB596" w14:textId="5E110F94" w:rsidR="007749D0" w:rsidRDefault="007749D0" w:rsidP="007749D0">
            <w:pPr>
              <w:pStyle w:val="ListParagraph"/>
              <w:numPr>
                <w:ilvl w:val="0"/>
                <w:numId w:val="6"/>
              </w:numPr>
              <w:jc w:val="left"/>
            </w:pPr>
            <w:r>
              <w:t>{/</w:t>
            </w:r>
            <w:proofErr w:type="spellStart"/>
            <w:r>
              <w:t>cloudassessment</w:t>
            </w:r>
            <w:proofErr w:type="spellEnd"/>
            <w:r>
              <w:t>}</w:t>
            </w:r>
          </w:p>
          <w:p w14:paraId="3F752BCF" w14:textId="77777777" w:rsidR="007749D0" w:rsidRDefault="007749D0" w:rsidP="007749D0">
            <w:pPr>
              <w:pStyle w:val="ListParagraph"/>
              <w:numPr>
                <w:ilvl w:val="0"/>
                <w:numId w:val="6"/>
              </w:numPr>
              <w:jc w:val="left"/>
            </w:pPr>
            <w:r>
              <w:t>{#cyberawareness}</w:t>
            </w:r>
          </w:p>
          <w:p w14:paraId="0D1E88D5" w14:textId="77777777" w:rsidR="007749D0" w:rsidRDefault="007749D0" w:rsidP="007749D0">
            <w:pPr>
              <w:pStyle w:val="ListParagraph"/>
              <w:numPr>
                <w:ilvl w:val="0"/>
                <w:numId w:val="6"/>
              </w:numPr>
              <w:jc w:val="left"/>
            </w:pPr>
            <w:r>
              <w:t>Cyber Awareness</w:t>
            </w:r>
          </w:p>
          <w:p w14:paraId="68E474FB" w14:textId="62FA083D" w:rsidR="007749D0" w:rsidRDefault="007749D0" w:rsidP="007749D0">
            <w:pPr>
              <w:pStyle w:val="ListParagraph"/>
              <w:numPr>
                <w:ilvl w:val="0"/>
                <w:numId w:val="6"/>
              </w:numPr>
              <w:jc w:val="left"/>
            </w:pPr>
            <w:r>
              <w:t>{/</w:t>
            </w:r>
            <w:proofErr w:type="spellStart"/>
            <w:r>
              <w:t>cyberawareness</w:t>
            </w:r>
            <w:proofErr w:type="spellEnd"/>
            <w:r>
              <w:t>}</w:t>
            </w:r>
          </w:p>
          <w:p w14:paraId="1F689EFF" w14:textId="77777777" w:rsidR="007749D0" w:rsidRDefault="007749D0" w:rsidP="007749D0">
            <w:pPr>
              <w:pStyle w:val="ListParagraph"/>
              <w:numPr>
                <w:ilvl w:val="0"/>
                <w:numId w:val="6"/>
              </w:numPr>
              <w:jc w:val="left"/>
            </w:pPr>
            <w:r>
              <w:t>{#cyberessential}</w:t>
            </w:r>
          </w:p>
          <w:p w14:paraId="0BA86000" w14:textId="77777777" w:rsidR="007749D0" w:rsidRDefault="007749D0" w:rsidP="007749D0">
            <w:pPr>
              <w:pStyle w:val="ListParagraph"/>
              <w:numPr>
                <w:ilvl w:val="0"/>
                <w:numId w:val="6"/>
              </w:numPr>
              <w:jc w:val="left"/>
            </w:pPr>
            <w:r>
              <w:t>Cyber Essential</w:t>
            </w:r>
          </w:p>
          <w:p w14:paraId="69138D76" w14:textId="5C49565B" w:rsidR="007749D0" w:rsidRDefault="007749D0" w:rsidP="007749D0">
            <w:pPr>
              <w:pStyle w:val="ListParagraph"/>
              <w:numPr>
                <w:ilvl w:val="0"/>
                <w:numId w:val="6"/>
              </w:numPr>
              <w:jc w:val="left"/>
            </w:pPr>
            <w:r>
              <w:t>{/</w:t>
            </w:r>
            <w:proofErr w:type="spellStart"/>
            <w:r>
              <w:t>cyberessential</w:t>
            </w:r>
            <w:proofErr w:type="spellEnd"/>
            <w:r>
              <w:t>}</w:t>
            </w:r>
          </w:p>
          <w:p w14:paraId="2E26DF28" w14:textId="77777777" w:rsidR="007749D0" w:rsidRDefault="007749D0" w:rsidP="007749D0">
            <w:pPr>
              <w:pStyle w:val="ListParagraph"/>
              <w:numPr>
                <w:ilvl w:val="0"/>
                <w:numId w:val="6"/>
              </w:numPr>
              <w:jc w:val="left"/>
            </w:pPr>
            <w:r>
              <w:t>{#cyberessentialsplus}</w:t>
            </w:r>
          </w:p>
          <w:p w14:paraId="244BBB9A" w14:textId="77777777" w:rsidR="007749D0" w:rsidRDefault="007749D0" w:rsidP="007749D0">
            <w:pPr>
              <w:pStyle w:val="ListParagraph"/>
              <w:numPr>
                <w:ilvl w:val="0"/>
                <w:numId w:val="6"/>
              </w:numPr>
              <w:jc w:val="left"/>
            </w:pPr>
            <w:r>
              <w:t>Cyber Essentials Plus</w:t>
            </w:r>
          </w:p>
          <w:p w14:paraId="389A8BD3" w14:textId="20EF8DE1" w:rsidR="007749D0" w:rsidRDefault="007749D0" w:rsidP="007749D0">
            <w:pPr>
              <w:pStyle w:val="ListParagraph"/>
              <w:numPr>
                <w:ilvl w:val="0"/>
                <w:numId w:val="6"/>
              </w:numPr>
              <w:jc w:val="left"/>
            </w:pPr>
            <w:r>
              <w:t>{/</w:t>
            </w:r>
            <w:proofErr w:type="spellStart"/>
            <w:r>
              <w:t>cyberessentialsplus</w:t>
            </w:r>
            <w:proofErr w:type="spellEnd"/>
            <w:r>
              <w:t>}</w:t>
            </w:r>
          </w:p>
          <w:p w14:paraId="516515E1" w14:textId="77777777" w:rsidR="007749D0" w:rsidRDefault="007749D0" w:rsidP="007749D0">
            <w:pPr>
              <w:pStyle w:val="ListParagraph"/>
              <w:numPr>
                <w:ilvl w:val="0"/>
                <w:numId w:val="6"/>
              </w:numPr>
              <w:jc w:val="left"/>
            </w:pPr>
            <w:r>
              <w:t>{#goldsubscription}</w:t>
            </w:r>
          </w:p>
          <w:p w14:paraId="2E0528C3" w14:textId="77777777" w:rsidR="007749D0" w:rsidRDefault="007749D0" w:rsidP="007749D0">
            <w:pPr>
              <w:pStyle w:val="ListParagraph"/>
              <w:numPr>
                <w:ilvl w:val="0"/>
                <w:numId w:val="6"/>
              </w:numPr>
              <w:jc w:val="left"/>
            </w:pPr>
            <w:r>
              <w:t>Gold Subscription</w:t>
            </w:r>
          </w:p>
          <w:p w14:paraId="00A45767" w14:textId="1FC1D268" w:rsidR="007749D0" w:rsidRDefault="007749D0" w:rsidP="007749D0">
            <w:pPr>
              <w:pStyle w:val="ListParagraph"/>
              <w:numPr>
                <w:ilvl w:val="0"/>
                <w:numId w:val="6"/>
              </w:numPr>
              <w:jc w:val="left"/>
            </w:pPr>
            <w:r>
              <w:t>{/</w:t>
            </w:r>
            <w:proofErr w:type="spellStart"/>
            <w:r>
              <w:t>goldsubscription</w:t>
            </w:r>
            <w:proofErr w:type="spellEnd"/>
            <w:r>
              <w:t>}</w:t>
            </w:r>
          </w:p>
          <w:p w14:paraId="3BB9CDEE" w14:textId="77777777" w:rsidR="007749D0" w:rsidRDefault="007749D0" w:rsidP="007749D0">
            <w:pPr>
              <w:pStyle w:val="ListParagraph"/>
              <w:numPr>
                <w:ilvl w:val="0"/>
                <w:numId w:val="6"/>
              </w:numPr>
              <w:jc w:val="left"/>
            </w:pPr>
            <w:r>
              <w:t>{#infrastructuretesting}</w:t>
            </w:r>
          </w:p>
          <w:p w14:paraId="621DF030" w14:textId="77777777" w:rsidR="007749D0" w:rsidRDefault="007749D0" w:rsidP="007749D0">
            <w:pPr>
              <w:pStyle w:val="ListParagraph"/>
              <w:numPr>
                <w:ilvl w:val="0"/>
                <w:numId w:val="6"/>
              </w:numPr>
              <w:jc w:val="left"/>
            </w:pPr>
            <w:r>
              <w:t>Infrastructure Testing</w:t>
            </w:r>
          </w:p>
          <w:p w14:paraId="206AB0AE" w14:textId="197FD1CB" w:rsidR="007749D0" w:rsidRDefault="007749D0" w:rsidP="007749D0">
            <w:pPr>
              <w:pStyle w:val="ListParagraph"/>
              <w:numPr>
                <w:ilvl w:val="0"/>
                <w:numId w:val="6"/>
              </w:numPr>
              <w:jc w:val="left"/>
            </w:pPr>
            <w:r>
              <w:t>{/</w:t>
            </w:r>
            <w:proofErr w:type="spellStart"/>
            <w:r>
              <w:t>infrastructuretesting</w:t>
            </w:r>
            <w:proofErr w:type="spellEnd"/>
            <w:r>
              <w:t>}</w:t>
            </w:r>
          </w:p>
          <w:p w14:paraId="089D86FF" w14:textId="77777777" w:rsidR="007749D0" w:rsidRDefault="007749D0" w:rsidP="007749D0">
            <w:pPr>
              <w:pStyle w:val="ListParagraph"/>
              <w:numPr>
                <w:ilvl w:val="0"/>
                <w:numId w:val="6"/>
              </w:numPr>
              <w:jc w:val="left"/>
            </w:pPr>
            <w:r>
              <w:t>{#wapt}</w:t>
            </w:r>
          </w:p>
          <w:p w14:paraId="1E50A8E6" w14:textId="77777777" w:rsidR="007749D0" w:rsidRDefault="007749D0" w:rsidP="007749D0">
            <w:pPr>
              <w:pStyle w:val="ListParagraph"/>
              <w:numPr>
                <w:ilvl w:val="0"/>
                <w:numId w:val="6"/>
              </w:numPr>
              <w:jc w:val="left"/>
            </w:pPr>
            <w:r>
              <w:t>Web Application Penetration Testing</w:t>
            </w:r>
          </w:p>
          <w:p w14:paraId="21A11C86" w14:textId="176C453E" w:rsidR="00D5460E" w:rsidRDefault="007749D0" w:rsidP="007749D0">
            <w:pPr>
              <w:pStyle w:val="ListParagraph"/>
              <w:numPr>
                <w:ilvl w:val="0"/>
                <w:numId w:val="6"/>
              </w:numPr>
              <w:jc w:val="left"/>
            </w:pPr>
            <w:r>
              <w:t>{/</w:t>
            </w:r>
            <w:proofErr w:type="spellStart"/>
            <w:r>
              <w:t>wapt</w:t>
            </w:r>
            <w:proofErr w:type="spellEnd"/>
            <w:r>
              <w:t>}</w:t>
            </w:r>
          </w:p>
        </w:tc>
      </w:tr>
    </w:tbl>
    <w:p w14:paraId="12D8FD0F" w14:textId="77777777" w:rsidR="00D5460E" w:rsidRDefault="00D5460E" w:rsidP="000C2CCE">
      <w:pPr>
        <w:jc w:val="left"/>
      </w:pPr>
    </w:p>
    <w:p w14:paraId="2970D2B6" w14:textId="77777777" w:rsidR="00D5460E" w:rsidRDefault="00A97AAE" w:rsidP="000C2CCE">
      <w:pPr>
        <w:spacing w:after="280" w:line="300" w:lineRule="atLeast"/>
        <w:jc w:val="left"/>
      </w:pPr>
      <w:r>
        <w:rPr>
          <w:b/>
          <w:bCs/>
          <w:i/>
          <w:iCs/>
        </w:rPr>
        <w:t>Additional Services:</w:t>
      </w:r>
    </w:p>
    <w:p w14:paraId="093899AD" w14:textId="77777777" w:rsidR="009D0463" w:rsidRDefault="008137AE" w:rsidP="009D0463">
      <w:pPr>
        <w:jc w:val="left"/>
      </w:pPr>
      <w:r>
        <w:t>{</w:t>
      </w:r>
      <w:r w:rsidR="0000584B">
        <w:t>#</w:t>
      </w:r>
      <w:r w:rsidR="008A14DD" w:rsidRPr="008A14DD">
        <w:t>premium_service</w:t>
      </w:r>
      <w:r>
        <w:t>}</w:t>
      </w:r>
    </w:p>
    <w:p w14:paraId="6271755F" w14:textId="77777777" w:rsidR="009D0463" w:rsidRDefault="00347F2A" w:rsidP="00CC57A3">
      <w:pPr>
        <w:pStyle w:val="ListParagraph"/>
        <w:numPr>
          <w:ilvl w:val="0"/>
          <w:numId w:val="7"/>
        </w:numPr>
        <w:jc w:val="left"/>
      </w:pPr>
      <w:r>
        <w:t>Premium Services/Quick Delivery (within 2 weeks)</w:t>
      </w:r>
      <w:r w:rsidR="000F1FC1">
        <w:t xml:space="preserve"> </w:t>
      </w:r>
    </w:p>
    <w:p w14:paraId="6CCD5267" w14:textId="5B6C3D1D" w:rsidR="00347F2A" w:rsidRDefault="0000584B" w:rsidP="009D0463">
      <w:pPr>
        <w:jc w:val="left"/>
      </w:pPr>
      <w:r>
        <w:t>{/</w:t>
      </w:r>
      <w:proofErr w:type="spellStart"/>
      <w:r w:rsidRPr="008A14DD">
        <w:t>premium_service</w:t>
      </w:r>
      <w:proofErr w:type="spellEnd"/>
      <w:r>
        <w:t>}</w:t>
      </w:r>
    </w:p>
    <w:p w14:paraId="575CB34F" w14:textId="77777777" w:rsidR="009D0463" w:rsidRDefault="008137AE" w:rsidP="009D0463">
      <w:pPr>
        <w:jc w:val="left"/>
      </w:pPr>
      <w:r>
        <w:t>{</w:t>
      </w:r>
      <w:r w:rsidR="00CC57A3">
        <w:t>#</w:t>
      </w:r>
      <w:r w:rsidR="00347F2A">
        <w:t>evening_test</w:t>
      </w:r>
      <w:r>
        <w:t>}</w:t>
      </w:r>
    </w:p>
    <w:p w14:paraId="32A7751E" w14:textId="77777777" w:rsidR="009D0463" w:rsidRDefault="00347F2A" w:rsidP="00850DE7">
      <w:pPr>
        <w:pStyle w:val="ListParagraph"/>
        <w:numPr>
          <w:ilvl w:val="0"/>
          <w:numId w:val="7"/>
        </w:numPr>
        <w:jc w:val="left"/>
      </w:pPr>
      <w:r>
        <w:t>Evening Test (After 6pm)</w:t>
      </w:r>
      <w:r w:rsidR="00CC57A3" w:rsidRPr="00CC57A3">
        <w:t xml:space="preserve"> </w:t>
      </w:r>
    </w:p>
    <w:p w14:paraId="1BDF264B" w14:textId="1A57BAD6" w:rsidR="00347F2A" w:rsidRDefault="00CC57A3" w:rsidP="009D0463">
      <w:pPr>
        <w:jc w:val="left"/>
      </w:pPr>
      <w:r>
        <w:t>{/</w:t>
      </w:r>
      <w:proofErr w:type="spellStart"/>
      <w:r>
        <w:t>evening_test</w:t>
      </w:r>
      <w:proofErr w:type="spellEnd"/>
      <w:r>
        <w:t>}</w:t>
      </w:r>
    </w:p>
    <w:p w14:paraId="31236A38" w14:textId="77777777" w:rsidR="009D0463" w:rsidRDefault="008137AE" w:rsidP="009D0463">
      <w:pPr>
        <w:jc w:val="left"/>
      </w:pPr>
      <w:r>
        <w:t>{</w:t>
      </w:r>
      <w:r w:rsidR="00CC57A3">
        <w:t>#</w:t>
      </w:r>
      <w:r w:rsidR="00347F2A">
        <w:t>weekend_holiday</w:t>
      </w:r>
      <w:r>
        <w:t>}</w:t>
      </w:r>
    </w:p>
    <w:p w14:paraId="66B9B7A5" w14:textId="77777777" w:rsidR="009D0463" w:rsidRDefault="00347F2A" w:rsidP="00850DE7">
      <w:pPr>
        <w:pStyle w:val="ListParagraph"/>
        <w:numPr>
          <w:ilvl w:val="0"/>
          <w:numId w:val="7"/>
        </w:numPr>
        <w:jc w:val="left"/>
      </w:pPr>
      <w:r>
        <w:t>Weekend/Holiday</w:t>
      </w:r>
    </w:p>
    <w:p w14:paraId="5ACCBBE0" w14:textId="36AEB099" w:rsidR="00347F2A" w:rsidRDefault="00CC57A3" w:rsidP="009D0463">
      <w:pPr>
        <w:jc w:val="left"/>
      </w:pPr>
      <w:r>
        <w:t>{/</w:t>
      </w:r>
      <w:proofErr w:type="spellStart"/>
      <w:r>
        <w:t>weekend_holiday</w:t>
      </w:r>
      <w:proofErr w:type="spellEnd"/>
      <w:r>
        <w:t>}</w:t>
      </w:r>
    </w:p>
    <w:p w14:paraId="5A778A57" w14:textId="77777777" w:rsidR="009D0463" w:rsidRDefault="008137AE" w:rsidP="009D0463">
      <w:pPr>
        <w:jc w:val="left"/>
      </w:pPr>
      <w:r>
        <w:t>{</w:t>
      </w:r>
      <w:r w:rsidR="00CC57A3">
        <w:t>#</w:t>
      </w:r>
      <w:r w:rsidR="00347F2A">
        <w:t>onsite_delivery</w:t>
      </w:r>
      <w:r>
        <w:t>}</w:t>
      </w:r>
    </w:p>
    <w:p w14:paraId="0E2207FB" w14:textId="77777777" w:rsidR="009D0463" w:rsidRDefault="00347F2A" w:rsidP="00850DE7">
      <w:pPr>
        <w:pStyle w:val="ListParagraph"/>
        <w:numPr>
          <w:ilvl w:val="0"/>
          <w:numId w:val="7"/>
        </w:numPr>
        <w:jc w:val="left"/>
      </w:pPr>
      <w:r>
        <w:lastRenderedPageBreak/>
        <w:t>On-site Delivery</w:t>
      </w:r>
    </w:p>
    <w:p w14:paraId="7B5055CA" w14:textId="37032152" w:rsidR="00D5460E" w:rsidRDefault="00CC57A3" w:rsidP="009D0463">
      <w:pPr>
        <w:jc w:val="left"/>
      </w:pPr>
      <w:r>
        <w:t>{/</w:t>
      </w:r>
      <w:proofErr w:type="spellStart"/>
      <w:r>
        <w:t>onsite_delivery</w:t>
      </w:r>
      <w:proofErr w:type="spellEnd"/>
      <w:r>
        <w:t>}</w:t>
      </w:r>
    </w:p>
    <w:p w14:paraId="53F82948" w14:textId="77777777" w:rsidR="00347F2A" w:rsidRDefault="00347F2A" w:rsidP="00347F2A">
      <w:pPr>
        <w:jc w:val="left"/>
      </w:pPr>
    </w:p>
    <w:p w14:paraId="72549595" w14:textId="77777777" w:rsidR="00D5460E" w:rsidRDefault="00A97AAE" w:rsidP="000C2CCE">
      <w:pPr>
        <w:pStyle w:val="Heading2"/>
        <w:jc w:val="left"/>
      </w:pPr>
      <w:bookmarkStart w:id="5" w:name="_Toc189061638"/>
      <w:r>
        <w:t>Tester's Note</w:t>
      </w:r>
      <w:bookmarkEnd w:id="5"/>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D5460E" w14:paraId="12CEDDB9" w14:textId="77777777">
        <w:tc>
          <w:tcPr>
            <w:tcW w:w="0" w:type="auto"/>
          </w:tcPr>
          <w:p w14:paraId="31FB5A95" w14:textId="77777777" w:rsidR="00D5460E" w:rsidRDefault="00D5460E" w:rsidP="000C2CCE">
            <w:pPr>
              <w:jc w:val="left"/>
            </w:pPr>
          </w:p>
        </w:tc>
      </w:tr>
    </w:tbl>
    <w:p w14:paraId="251CC2A6" w14:textId="77777777" w:rsidR="00D5460E" w:rsidRDefault="00A97AAE" w:rsidP="000C2CCE">
      <w:pPr>
        <w:jc w:val="left"/>
      </w:pPr>
      <w:r>
        <w:br w:type="page"/>
      </w:r>
    </w:p>
    <w:p w14:paraId="5B6415DF" w14:textId="77777777" w:rsidR="00D5460E" w:rsidRDefault="00A97AAE" w:rsidP="000C2CCE">
      <w:pPr>
        <w:spacing w:after="280" w:line="300" w:lineRule="atLeast"/>
        <w:jc w:val="left"/>
      </w:pPr>
      <w:r>
        <w:lastRenderedPageBreak/>
        <w:t>Red Team Partners will use the following stages to undertake the requested service(s)</w:t>
      </w:r>
    </w:p>
    <w:p w14:paraId="29A7F55D" w14:textId="77777777" w:rsidR="00D5460E" w:rsidRDefault="00D5460E" w:rsidP="000C2CCE">
      <w:pPr>
        <w:jc w:val="left"/>
      </w:pPr>
    </w:p>
    <w:p w14:paraId="2B7CB319" w14:textId="77777777" w:rsidR="00D5460E" w:rsidRDefault="00E1574D" w:rsidP="000C2CCE">
      <w:pPr>
        <w:jc w:val="left"/>
      </w:pPr>
      <w:r>
        <w:rPr>
          <w:noProof/>
        </w:rPr>
        <w:drawing>
          <wp:anchor distT="0" distB="0" distL="114300" distR="114300" simplePos="0" relativeHeight="251660288" behindDoc="0" locked="0" layoutInCell="1" allowOverlap="1" wp14:anchorId="0ADECD5B" wp14:editId="2078C040">
            <wp:simplePos x="0" y="0"/>
            <wp:positionH relativeFrom="column">
              <wp:posOffset>-1040765</wp:posOffset>
            </wp:positionH>
            <wp:positionV relativeFrom="paragraph">
              <wp:posOffset>171450</wp:posOffset>
            </wp:positionV>
            <wp:extent cx="7803515" cy="5855970"/>
            <wp:effectExtent l="0" t="0" r="0" b="0"/>
            <wp:wrapNone/>
            <wp:docPr id="151881544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03515" cy="5855970"/>
                    </a:xfrm>
                    <a:prstGeom prst="rect">
                      <a:avLst/>
                    </a:prstGeom>
                    <a:noFill/>
                  </pic:spPr>
                </pic:pic>
              </a:graphicData>
            </a:graphic>
            <wp14:sizeRelH relativeFrom="page">
              <wp14:pctWidth>0</wp14:pctWidth>
            </wp14:sizeRelH>
            <wp14:sizeRelV relativeFrom="page">
              <wp14:pctHeight>0</wp14:pctHeight>
            </wp14:sizeRelV>
          </wp:anchor>
        </w:drawing>
      </w:r>
    </w:p>
    <w:p w14:paraId="69EF9667" w14:textId="77777777" w:rsidR="00D5460E" w:rsidRDefault="00D5460E" w:rsidP="000C2CCE">
      <w:pPr>
        <w:jc w:val="left"/>
      </w:pPr>
    </w:p>
    <w:p w14:paraId="2769E2D5" w14:textId="77777777" w:rsidR="00D5460E" w:rsidRDefault="00D5460E" w:rsidP="000C2CCE">
      <w:pPr>
        <w:jc w:val="left"/>
      </w:pPr>
    </w:p>
    <w:p w14:paraId="242FD10F" w14:textId="77777777" w:rsidR="00D5460E" w:rsidRDefault="00D5460E" w:rsidP="000C2CCE">
      <w:pPr>
        <w:jc w:val="left"/>
      </w:pPr>
    </w:p>
    <w:p w14:paraId="5973F175" w14:textId="77777777" w:rsidR="00D5460E" w:rsidRDefault="00D5460E" w:rsidP="000C2CCE">
      <w:pPr>
        <w:jc w:val="left"/>
      </w:pPr>
    </w:p>
    <w:p w14:paraId="5002FA82" w14:textId="77777777" w:rsidR="00D5460E" w:rsidRDefault="00D5460E" w:rsidP="000C2CCE">
      <w:pPr>
        <w:jc w:val="left"/>
      </w:pPr>
    </w:p>
    <w:p w14:paraId="1D512160" w14:textId="77777777" w:rsidR="00D5460E" w:rsidRDefault="00D5460E" w:rsidP="000C2CCE">
      <w:pPr>
        <w:jc w:val="left"/>
      </w:pPr>
    </w:p>
    <w:p w14:paraId="4C7A12AD" w14:textId="77777777" w:rsidR="00D5460E" w:rsidRDefault="00D5460E" w:rsidP="000C2CCE">
      <w:pPr>
        <w:jc w:val="left"/>
      </w:pPr>
    </w:p>
    <w:p w14:paraId="022B5689" w14:textId="77777777" w:rsidR="00D5460E" w:rsidRDefault="00D5460E" w:rsidP="000C2CCE">
      <w:pPr>
        <w:jc w:val="left"/>
      </w:pPr>
    </w:p>
    <w:p w14:paraId="53A37785" w14:textId="77777777" w:rsidR="00D5460E" w:rsidRDefault="00D5460E" w:rsidP="000C2CCE">
      <w:pPr>
        <w:jc w:val="left"/>
      </w:pPr>
    </w:p>
    <w:p w14:paraId="412D1A89" w14:textId="77777777" w:rsidR="00D5460E" w:rsidRDefault="00D5460E" w:rsidP="000C2CCE">
      <w:pPr>
        <w:jc w:val="left"/>
      </w:pPr>
    </w:p>
    <w:p w14:paraId="7A5FD5DA" w14:textId="77777777" w:rsidR="00D5460E" w:rsidRDefault="00D5460E" w:rsidP="000C2CCE">
      <w:pPr>
        <w:jc w:val="left"/>
      </w:pPr>
    </w:p>
    <w:p w14:paraId="499C1577" w14:textId="77777777" w:rsidR="00D5460E" w:rsidRDefault="00D5460E" w:rsidP="000C2CCE">
      <w:pPr>
        <w:jc w:val="left"/>
      </w:pPr>
    </w:p>
    <w:p w14:paraId="03F04715" w14:textId="77777777" w:rsidR="00D5460E" w:rsidRDefault="00D5460E" w:rsidP="000C2CCE">
      <w:pPr>
        <w:jc w:val="left"/>
      </w:pPr>
    </w:p>
    <w:p w14:paraId="33E3A3BB" w14:textId="77777777" w:rsidR="00220540" w:rsidRDefault="00220540" w:rsidP="000C2CCE">
      <w:pPr>
        <w:spacing w:after="280" w:line="300" w:lineRule="atLeast"/>
        <w:jc w:val="left"/>
      </w:pPr>
    </w:p>
    <w:p w14:paraId="3F0D1221" w14:textId="77777777" w:rsidR="00220540" w:rsidRDefault="00220540" w:rsidP="000C2CCE">
      <w:pPr>
        <w:spacing w:after="280" w:line="300" w:lineRule="atLeast"/>
        <w:jc w:val="left"/>
      </w:pPr>
    </w:p>
    <w:p w14:paraId="737D439E" w14:textId="77777777" w:rsidR="00220540" w:rsidRDefault="00220540" w:rsidP="000C2CCE">
      <w:pPr>
        <w:spacing w:after="280" w:line="300" w:lineRule="atLeast"/>
        <w:jc w:val="left"/>
      </w:pPr>
    </w:p>
    <w:p w14:paraId="2797F71E" w14:textId="77777777" w:rsidR="00220540" w:rsidRDefault="00220540" w:rsidP="000C2CCE">
      <w:pPr>
        <w:spacing w:after="280" w:line="300" w:lineRule="atLeast"/>
        <w:jc w:val="left"/>
      </w:pPr>
    </w:p>
    <w:p w14:paraId="0BEFF0F9" w14:textId="77777777" w:rsidR="00220540" w:rsidRDefault="00220540" w:rsidP="000C2CCE">
      <w:pPr>
        <w:spacing w:after="280" w:line="300" w:lineRule="atLeast"/>
        <w:jc w:val="left"/>
      </w:pPr>
    </w:p>
    <w:p w14:paraId="0EFC4758" w14:textId="77777777" w:rsidR="00220540" w:rsidRDefault="00220540" w:rsidP="000C2CCE">
      <w:pPr>
        <w:spacing w:after="280" w:line="300" w:lineRule="atLeast"/>
        <w:jc w:val="left"/>
      </w:pPr>
    </w:p>
    <w:p w14:paraId="7F49A7FF" w14:textId="77777777" w:rsidR="00220540" w:rsidRDefault="00220540" w:rsidP="000C2CCE">
      <w:pPr>
        <w:spacing w:after="280" w:line="300" w:lineRule="atLeast"/>
        <w:jc w:val="left"/>
      </w:pPr>
    </w:p>
    <w:p w14:paraId="47BEE835" w14:textId="77777777" w:rsidR="00220540" w:rsidRDefault="00220540" w:rsidP="000C2CCE">
      <w:pPr>
        <w:spacing w:after="280" w:line="300" w:lineRule="atLeast"/>
        <w:jc w:val="left"/>
      </w:pPr>
    </w:p>
    <w:p w14:paraId="01DF1BCA" w14:textId="77777777" w:rsidR="00220540" w:rsidRDefault="00220540" w:rsidP="000C2CCE">
      <w:pPr>
        <w:spacing w:after="280" w:line="300" w:lineRule="atLeast"/>
        <w:jc w:val="left"/>
      </w:pPr>
    </w:p>
    <w:p w14:paraId="6739C263" w14:textId="77777777" w:rsidR="00D5460E" w:rsidRDefault="00A97AAE" w:rsidP="000C2CCE">
      <w:pPr>
        <w:spacing w:after="280" w:line="300" w:lineRule="atLeast"/>
        <w:jc w:val="left"/>
      </w:pPr>
      <w:r>
        <w:t>Our delivery team will work with you before the test to confirm scope and logistics of the service. Rules of engagement will also be discussed at this stage.</w:t>
      </w:r>
    </w:p>
    <w:p w14:paraId="2DE33E0A" w14:textId="77777777" w:rsidR="00D5460E" w:rsidRDefault="00A97AAE" w:rsidP="000C2CCE">
      <w:pPr>
        <w:jc w:val="left"/>
      </w:pPr>
      <w:r>
        <w:br w:type="page"/>
      </w:r>
    </w:p>
    <w:p w14:paraId="01CFC999" w14:textId="77777777" w:rsidR="00D5460E" w:rsidRDefault="00A97AAE" w:rsidP="000C2CCE">
      <w:pPr>
        <w:pStyle w:val="Heading2"/>
        <w:jc w:val="left"/>
      </w:pPr>
      <w:bookmarkStart w:id="6" w:name="_Toc189061639"/>
      <w:r>
        <w:lastRenderedPageBreak/>
        <w:t>Pre-Test</w:t>
      </w:r>
      <w:bookmarkEnd w:id="6"/>
    </w:p>
    <w:p w14:paraId="1B759C65" w14:textId="77777777" w:rsidR="00D5460E" w:rsidRDefault="00A97AAE" w:rsidP="000C2CCE">
      <w:pPr>
        <w:spacing w:after="280" w:line="300" w:lineRule="atLeast"/>
        <w:jc w:val="left"/>
      </w:pPr>
      <w:r>
        <w:t>Our delivery team will help schedule your test by providing the following:</w:t>
      </w:r>
    </w:p>
    <w:p w14:paraId="09FD8FCF" w14:textId="77777777" w:rsidR="00D5460E" w:rsidRDefault="00A97AAE" w:rsidP="000C2CCE">
      <w:pPr>
        <w:numPr>
          <w:ilvl w:val="0"/>
          <w:numId w:val="3"/>
        </w:numPr>
        <w:spacing w:after="0"/>
        <w:jc w:val="left"/>
      </w:pPr>
      <w:r>
        <w:t>Scheduled Test Plan - When requested we are able to provide scheduled test plans, these include critical requirements, credentials, and test setup.</w:t>
      </w:r>
    </w:p>
    <w:p w14:paraId="5F82BCC2" w14:textId="77777777" w:rsidR="00D5460E" w:rsidRDefault="00A97AAE" w:rsidP="000C2CCE">
      <w:pPr>
        <w:numPr>
          <w:ilvl w:val="0"/>
          <w:numId w:val="3"/>
        </w:numPr>
        <w:spacing w:after="0"/>
        <w:jc w:val="left"/>
      </w:pPr>
      <w:r>
        <w:t>Personnel Vetting - Our tester aligns with CREST and OSCP standards, background checks are regularly conducted by Red Team Partners.</w:t>
      </w:r>
    </w:p>
    <w:p w14:paraId="35904009" w14:textId="77777777" w:rsidR="00D5460E" w:rsidRDefault="00A97AAE" w:rsidP="000C2CCE">
      <w:pPr>
        <w:numPr>
          <w:ilvl w:val="0"/>
          <w:numId w:val="3"/>
        </w:numPr>
        <w:spacing w:after="0"/>
        <w:jc w:val="left"/>
      </w:pPr>
      <w:r>
        <w:t>Third Party - All third parties that are affected must be informed prior to the test.</w:t>
      </w:r>
    </w:p>
    <w:p w14:paraId="79F55FC6" w14:textId="77777777" w:rsidR="00D5460E" w:rsidRDefault="00A97AAE" w:rsidP="000C2CCE">
      <w:pPr>
        <w:numPr>
          <w:ilvl w:val="0"/>
          <w:numId w:val="3"/>
        </w:numPr>
        <w:spacing w:after="0"/>
        <w:jc w:val="left"/>
      </w:pPr>
      <w:r>
        <w:t>Confirmation Dates - Dates of the test will be confirmed within the Statement of Works.</w:t>
      </w:r>
    </w:p>
    <w:p w14:paraId="55682C35" w14:textId="77777777" w:rsidR="00D5460E" w:rsidRDefault="00A97AAE" w:rsidP="000C2CCE">
      <w:pPr>
        <w:numPr>
          <w:ilvl w:val="0"/>
          <w:numId w:val="3"/>
        </w:numPr>
        <w:spacing w:after="0"/>
        <w:jc w:val="left"/>
      </w:pPr>
      <w:r>
        <w:t>Point of Contact - A designated point of contact will be required to deal with any issues that arise. Your project manager will be your point of contact for Red Team Partners.</w:t>
      </w:r>
    </w:p>
    <w:p w14:paraId="1874E212" w14:textId="77777777" w:rsidR="00D5460E" w:rsidRDefault="00D5460E" w:rsidP="000C2CCE">
      <w:pPr>
        <w:jc w:val="left"/>
      </w:pPr>
    </w:p>
    <w:p w14:paraId="571186D5" w14:textId="77777777" w:rsidR="00D5460E" w:rsidRDefault="00A97AAE" w:rsidP="000C2CCE">
      <w:pPr>
        <w:pStyle w:val="Heading2"/>
        <w:jc w:val="left"/>
      </w:pPr>
      <w:bookmarkStart w:id="7" w:name="_Toc189061640"/>
      <w:r>
        <w:t>Assessment</w:t>
      </w:r>
      <w:bookmarkEnd w:id="7"/>
    </w:p>
    <w:p w14:paraId="566E7F5B" w14:textId="77777777" w:rsidR="00D5460E" w:rsidRDefault="00A97AAE" w:rsidP="000C2CCE">
      <w:pPr>
        <w:numPr>
          <w:ilvl w:val="0"/>
          <w:numId w:val="3"/>
        </w:numPr>
        <w:spacing w:after="0"/>
        <w:jc w:val="left"/>
      </w:pPr>
      <w:r>
        <w:t>Test Environment - Red Team Partners is careful to ensure the performance of systems when cyber testing because we understand that systems are vital for the company and ensure measures to keep these systems operating during the testing window.</w:t>
      </w:r>
    </w:p>
    <w:p w14:paraId="6818A810" w14:textId="77777777" w:rsidR="00D5460E" w:rsidRDefault="00A97AAE" w:rsidP="000C2CCE">
      <w:pPr>
        <w:numPr>
          <w:ilvl w:val="0"/>
          <w:numId w:val="3"/>
        </w:numPr>
        <w:spacing w:after="0"/>
        <w:jc w:val="left"/>
      </w:pPr>
      <w:r>
        <w:t>Notifications of Vulnerabilities - During the testing window, especially when a critical vulnerability is found, notifications will be sent to your point of contact through our communication platform to ensure remediation action.</w:t>
      </w:r>
    </w:p>
    <w:p w14:paraId="14F45E22" w14:textId="77777777" w:rsidR="00D5460E" w:rsidRDefault="00A97AAE" w:rsidP="000C2CCE">
      <w:pPr>
        <w:numPr>
          <w:ilvl w:val="0"/>
          <w:numId w:val="3"/>
        </w:numPr>
        <w:spacing w:after="0"/>
        <w:jc w:val="left"/>
      </w:pPr>
      <w:r>
        <w:t>Data Handling - All testing is performed in a secure laboratory adhering to ISO27001 requirements, only our testing personnel will have access to critical information.</w:t>
      </w:r>
    </w:p>
    <w:p w14:paraId="7DCBFC8A" w14:textId="77777777" w:rsidR="00D5460E" w:rsidRDefault="00D5460E" w:rsidP="000C2CCE">
      <w:pPr>
        <w:jc w:val="left"/>
      </w:pPr>
    </w:p>
    <w:p w14:paraId="15A43132" w14:textId="77777777" w:rsidR="00D5460E" w:rsidRDefault="00A97AAE" w:rsidP="000C2CCE">
      <w:pPr>
        <w:pStyle w:val="Heading2"/>
        <w:jc w:val="left"/>
      </w:pPr>
      <w:bookmarkStart w:id="8" w:name="_Toc189061641"/>
      <w:r>
        <w:t>Post-Test</w:t>
      </w:r>
      <w:bookmarkEnd w:id="8"/>
    </w:p>
    <w:p w14:paraId="570016C4" w14:textId="77777777" w:rsidR="00D5460E" w:rsidRDefault="00A97AAE" w:rsidP="000C2CCE">
      <w:pPr>
        <w:numPr>
          <w:ilvl w:val="0"/>
          <w:numId w:val="3"/>
        </w:numPr>
        <w:spacing w:after="0"/>
        <w:jc w:val="left"/>
      </w:pPr>
      <w:r>
        <w:t>Report Delivery - All reports are encrypted from source and are sent to your registered point of contact. Passwords are sent via SMS to ensure maximum security controls.</w:t>
      </w:r>
    </w:p>
    <w:p w14:paraId="3976419C" w14:textId="77777777" w:rsidR="00D5460E" w:rsidRDefault="00A97AAE" w:rsidP="000C2CCE">
      <w:pPr>
        <w:numPr>
          <w:ilvl w:val="0"/>
          <w:numId w:val="3"/>
        </w:numPr>
        <w:spacing w:after="0"/>
        <w:jc w:val="left"/>
      </w:pPr>
      <w:r>
        <w:t>Report Results - At the end of the engagement, Red Team Partners will provide a detailed report in which the quality is controlled by certified testers. Using the traffic light system (Red=High, Yellow=Medium, Green=Low), your report will highlight any vulnerabilities/risks from this assessment.</w:t>
      </w:r>
    </w:p>
    <w:p w14:paraId="08BFC070" w14:textId="77777777" w:rsidR="00D5460E" w:rsidRDefault="00A97AAE" w:rsidP="000C2CCE">
      <w:pPr>
        <w:numPr>
          <w:ilvl w:val="0"/>
          <w:numId w:val="3"/>
        </w:numPr>
        <w:spacing w:after="0"/>
        <w:jc w:val="left"/>
      </w:pPr>
      <w:r>
        <w:t>Data Removal - Once your test has been completed, we dispose all information using CREST approved procedures and handling methods.</w:t>
      </w:r>
    </w:p>
    <w:p w14:paraId="3F463618" w14:textId="77777777" w:rsidR="00D5460E" w:rsidRDefault="00A97AAE" w:rsidP="000C2CCE">
      <w:pPr>
        <w:numPr>
          <w:ilvl w:val="0"/>
          <w:numId w:val="3"/>
        </w:numPr>
        <w:spacing w:after="0"/>
        <w:jc w:val="left"/>
      </w:pPr>
      <w:r>
        <w:t>Debrief - Red Team Partner encourages a debrief call with our tester to discuss any risk and remediation steps following the result of the report.</w:t>
      </w:r>
    </w:p>
    <w:p w14:paraId="03961369" w14:textId="77777777" w:rsidR="00D5460E" w:rsidRDefault="00A97AAE" w:rsidP="000C2CCE">
      <w:pPr>
        <w:jc w:val="left"/>
      </w:pPr>
      <w:r>
        <w:br w:type="page"/>
      </w:r>
    </w:p>
    <w:p w14:paraId="2F734AB5" w14:textId="77777777" w:rsidR="00D5460E" w:rsidRDefault="00D5460E" w:rsidP="000C2CCE">
      <w:pPr>
        <w:jc w:val="left"/>
        <w:sectPr w:rsidR="00D5460E">
          <w:pgSz w:w="11905" w:h="16837"/>
          <w:pgMar w:top="1440" w:right="1440" w:bottom="1440" w:left="1440" w:header="720" w:footer="100" w:gutter="0"/>
          <w:cols w:space="720"/>
        </w:sectPr>
      </w:pPr>
    </w:p>
    <w:p w14:paraId="7505D7FE" w14:textId="77777777" w:rsidR="00D5460E" w:rsidRDefault="00D5460E" w:rsidP="000C2CCE">
      <w:pPr>
        <w:jc w:val="left"/>
      </w:pPr>
    </w:p>
    <w:p w14:paraId="7C3C2E18" w14:textId="77777777" w:rsidR="00D5460E" w:rsidRDefault="00A97AAE" w:rsidP="000C2CCE">
      <w:pPr>
        <w:pStyle w:val="Heading1"/>
        <w:jc w:val="left"/>
      </w:pPr>
      <w:bookmarkStart w:id="9" w:name="_Toc189061642"/>
      <w:r>
        <w:t>RTP Robin Platform (included in all packages)</w:t>
      </w:r>
      <w:bookmarkEnd w:id="9"/>
    </w:p>
    <w:p w14:paraId="2BC15478" w14:textId="77777777" w:rsidR="00D5460E" w:rsidRDefault="00A97AAE" w:rsidP="000C2CCE">
      <w:pPr>
        <w:jc w:val="left"/>
      </w:pPr>
      <w:r>
        <w:t>Explore our customer platform equipped with a user-friendly dashboard providing actionable insights, facilitating requests, and accessing findings. Seamlessly navigate through your security landscape, request assessments, and gain valuable insights to fortify your online security effectively.</w:t>
      </w:r>
    </w:p>
    <w:p w14:paraId="32D23BEA" w14:textId="77777777" w:rsidR="00D5460E" w:rsidRDefault="00D5460E" w:rsidP="000C2CCE">
      <w:pPr>
        <w:jc w:val="left"/>
      </w:pPr>
    </w:p>
    <w:p w14:paraId="46513BF3" w14:textId="77777777" w:rsidR="00A97AAE" w:rsidRDefault="00A97AAE" w:rsidP="000C2CCE">
      <w:pPr>
        <w:jc w:val="left"/>
      </w:pPr>
    </w:p>
    <w:p w14:paraId="3575BF1B" w14:textId="77777777" w:rsidR="00A97AAE" w:rsidRDefault="00A97AAE" w:rsidP="000C2CCE">
      <w:pPr>
        <w:jc w:val="left"/>
      </w:pPr>
      <w:r>
        <w:rPr>
          <w:noProof/>
        </w:rPr>
        <w:drawing>
          <wp:inline distT="0" distB="0" distL="0" distR="0" wp14:anchorId="537426D3" wp14:editId="2A0242BF">
            <wp:extent cx="5730875" cy="2607310"/>
            <wp:effectExtent l="0" t="0" r="0" b="0"/>
            <wp:docPr id="158759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97271" name=""/>
                    <pic:cNvPicPr/>
                  </pic:nvPicPr>
                  <pic:blipFill>
                    <a:blip r:embed="rId12"/>
                    <a:stretch>
                      <a:fillRect/>
                    </a:stretch>
                  </pic:blipFill>
                  <pic:spPr>
                    <a:xfrm>
                      <a:off x="0" y="0"/>
                      <a:ext cx="5730875" cy="2607310"/>
                    </a:xfrm>
                    <a:prstGeom prst="rect">
                      <a:avLst/>
                    </a:prstGeom>
                  </pic:spPr>
                </pic:pic>
              </a:graphicData>
            </a:graphic>
          </wp:inline>
        </w:drawing>
      </w:r>
    </w:p>
    <w:p w14:paraId="76681873" w14:textId="77777777" w:rsidR="0034413B" w:rsidRDefault="0034413B" w:rsidP="000C2CCE">
      <w:pPr>
        <w:jc w:val="left"/>
      </w:pPr>
    </w:p>
    <w:p w14:paraId="59DF83EF" w14:textId="127EE0A7" w:rsidR="00A97AAE" w:rsidRDefault="00A97AAE" w:rsidP="000C2CCE">
      <w:pPr>
        <w:jc w:val="left"/>
      </w:pPr>
      <w:r>
        <w:rPr>
          <w:noProof/>
        </w:rPr>
        <w:drawing>
          <wp:inline distT="0" distB="0" distL="0" distR="0" wp14:anchorId="33C767EA" wp14:editId="03EA3D46">
            <wp:extent cx="5730875" cy="2694940"/>
            <wp:effectExtent l="0" t="0" r="0" b="0"/>
            <wp:docPr id="140870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06409" name=""/>
                    <pic:cNvPicPr/>
                  </pic:nvPicPr>
                  <pic:blipFill>
                    <a:blip r:embed="rId13"/>
                    <a:stretch>
                      <a:fillRect/>
                    </a:stretch>
                  </pic:blipFill>
                  <pic:spPr>
                    <a:xfrm>
                      <a:off x="0" y="0"/>
                      <a:ext cx="5730875" cy="2694940"/>
                    </a:xfrm>
                    <a:prstGeom prst="rect">
                      <a:avLst/>
                    </a:prstGeom>
                  </pic:spPr>
                </pic:pic>
              </a:graphicData>
            </a:graphic>
          </wp:inline>
        </w:drawing>
      </w:r>
    </w:p>
    <w:p w14:paraId="3C40326B" w14:textId="77777777" w:rsidR="001D4C7C" w:rsidRDefault="001D4C7C">
      <w:pPr>
        <w:spacing w:line="259" w:lineRule="auto"/>
        <w:jc w:val="left"/>
        <w:rPr>
          <w:rFonts w:ascii="Courier New" w:eastAsia="Times New Roman" w:hAnsi="Courier New" w:cs="Courier New"/>
          <w:sz w:val="20"/>
          <w:szCs w:val="20"/>
          <w:lang w:val="it-CH" w:eastAsia="en-US"/>
        </w:rPr>
      </w:pPr>
      <w:r>
        <w:rPr>
          <w:rFonts w:ascii="Courier New" w:eastAsia="Times New Roman" w:hAnsi="Courier New" w:cs="Courier New"/>
          <w:sz w:val="20"/>
          <w:szCs w:val="20"/>
          <w:lang w:val="it-CH" w:eastAsia="en-US"/>
        </w:rPr>
        <w:br w:type="page"/>
      </w:r>
    </w:p>
    <w:p w14:paraId="05A7570E" w14:textId="77777777" w:rsidR="00482FE1" w:rsidRDefault="00482FE1" w:rsidP="00482FE1">
      <w:pPr>
        <w:pStyle w:val="Heading1"/>
        <w:jc w:val="left"/>
      </w:pPr>
      <w:bookmarkStart w:id="10" w:name="_Toc189061643"/>
      <w:r>
        <w:lastRenderedPageBreak/>
        <w:t>COSTING</w:t>
      </w:r>
      <w:bookmarkEnd w:id="10"/>
    </w:p>
    <w:p w14:paraId="31B38C92" w14:textId="7487524D" w:rsidR="00482FE1" w:rsidRDefault="00482FE1" w:rsidP="00482FE1">
      <w:pPr>
        <w:spacing w:after="280" w:line="300" w:lineRule="atLeast"/>
        <w:jc w:val="left"/>
        <w:rPr>
          <w:b/>
          <w:bCs/>
        </w:rPr>
      </w:pPr>
      <w:r>
        <w:rPr>
          <w:b/>
          <w:bCs/>
        </w:rPr>
        <w:t>Summary</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98"/>
        <w:gridCol w:w="3582"/>
        <w:gridCol w:w="1800"/>
        <w:gridCol w:w="1745"/>
      </w:tblGrid>
      <w:tr w:rsidR="00550B93" w14:paraId="664457BD" w14:textId="77777777" w:rsidTr="003819CF">
        <w:tc>
          <w:tcPr>
            <w:tcW w:w="1898" w:type="dxa"/>
          </w:tcPr>
          <w:p w14:paraId="29993FC5" w14:textId="77777777" w:rsidR="00550B93" w:rsidRDefault="00550B93" w:rsidP="003819CF">
            <w:pPr>
              <w:jc w:val="left"/>
            </w:pPr>
          </w:p>
        </w:tc>
        <w:tc>
          <w:tcPr>
            <w:tcW w:w="3582" w:type="dxa"/>
            <w:shd w:val="clear" w:color="auto" w:fill="404040"/>
          </w:tcPr>
          <w:p w14:paraId="773024E1" w14:textId="77777777" w:rsidR="00550B93" w:rsidRDefault="00550B93" w:rsidP="003819CF">
            <w:pPr>
              <w:jc w:val="left"/>
            </w:pPr>
            <w:r>
              <w:rPr>
                <w:b/>
                <w:bCs/>
                <w:color w:val="FFFFFF"/>
              </w:rPr>
              <w:t>Service(s)</w:t>
            </w:r>
          </w:p>
        </w:tc>
        <w:tc>
          <w:tcPr>
            <w:tcW w:w="1800" w:type="dxa"/>
            <w:shd w:val="clear" w:color="auto" w:fill="404040"/>
          </w:tcPr>
          <w:p w14:paraId="0D03D469" w14:textId="77777777" w:rsidR="00550B93" w:rsidRDefault="00550B93" w:rsidP="003819CF">
            <w:pPr>
              <w:jc w:val="left"/>
            </w:pPr>
            <w:r>
              <w:rPr>
                <w:b/>
                <w:bCs/>
                <w:color w:val="FFFFFF"/>
              </w:rPr>
              <w:t>Days</w:t>
            </w:r>
          </w:p>
        </w:tc>
        <w:tc>
          <w:tcPr>
            <w:tcW w:w="1745" w:type="dxa"/>
            <w:shd w:val="clear" w:color="auto" w:fill="404040"/>
          </w:tcPr>
          <w:p w14:paraId="66F87F9B" w14:textId="77777777" w:rsidR="00550B93" w:rsidRDefault="00550B93" w:rsidP="003819CF">
            <w:pPr>
              <w:jc w:val="left"/>
            </w:pPr>
            <w:r>
              <w:rPr>
                <w:b/>
                <w:bCs/>
                <w:color w:val="FFFFFF"/>
              </w:rPr>
              <w:t>Price</w:t>
            </w:r>
          </w:p>
        </w:tc>
      </w:tr>
    </w:tbl>
    <w:p w14:paraId="61AB3497" w14:textId="563498DA" w:rsidR="00C841E8" w:rsidRPr="00727B59" w:rsidRDefault="00C841E8" w:rsidP="00C84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C841E8" w14:paraId="5390D268"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000D62BF" w14:textId="77777777" w:rsidR="00C841E8" w:rsidRPr="00727B59" w:rsidRDefault="00C841E8"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C91DD5B" w14:textId="4164A2D4" w:rsidR="00C841E8" w:rsidRDefault="00C841E8" w:rsidP="00703809">
            <w:pPr>
              <w:jc w:val="left"/>
            </w:pPr>
            <w:r w:rsidRPr="00C841E8">
              <w:t>Cyber Threat Intelligence</w:t>
            </w:r>
          </w:p>
        </w:tc>
        <w:tc>
          <w:tcPr>
            <w:tcW w:w="1740" w:type="dxa"/>
            <w:tcBorders>
              <w:top w:val="single" w:sz="0" w:space="0" w:color="auto"/>
              <w:left w:val="single" w:sz="0" w:space="0" w:color="auto"/>
              <w:bottom w:val="single" w:sz="0" w:space="0" w:color="auto"/>
              <w:right w:val="single" w:sz="0" w:space="0" w:color="auto"/>
            </w:tcBorders>
          </w:tcPr>
          <w:p w14:paraId="22E5A6BB" w14:textId="77777777" w:rsidR="00C841E8" w:rsidRDefault="00C841E8"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5F3A1DA9" w14:textId="77777777" w:rsidR="00C841E8" w:rsidRDefault="00C841E8" w:rsidP="00703809">
            <w:pPr>
              <w:jc w:val="left"/>
            </w:pPr>
          </w:p>
        </w:tc>
      </w:tr>
    </w:tbl>
    <w:p w14:paraId="305901EA" w14:textId="2650DF90" w:rsidR="00C841E8" w:rsidRDefault="00C841E8"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C841E8">
        <w:rPr>
          <w:rFonts w:ascii="Courier New" w:eastAsia="Times New Roman" w:hAnsi="Courier New" w:cs="Courier New"/>
          <w:sz w:val="20"/>
          <w:szCs w:val="20"/>
          <w:lang w:val="it-CH" w:eastAsia="en-US"/>
        </w:rPr>
        <w:t>cyberthreatintelligence</w:t>
      </w:r>
      <w:r w:rsidRPr="00727B59">
        <w:rPr>
          <w:rFonts w:ascii="Courier New" w:eastAsia="Times New Roman" w:hAnsi="Courier New" w:cs="Courier New"/>
          <w:sz w:val="20"/>
          <w:szCs w:val="20"/>
          <w:lang w:val="it-CH" w:eastAsia="en-US"/>
        </w:rPr>
        <w:t>}</w:t>
      </w:r>
    </w:p>
    <w:p w14:paraId="5AE4D6D2" w14:textId="2DEE7707" w:rsidR="00057D47" w:rsidRPr="00727B59" w:rsidRDefault="00057D47" w:rsidP="00057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057D47" w14:paraId="5E7D38AA" w14:textId="77777777" w:rsidTr="00703809">
        <w:tc>
          <w:tcPr>
            <w:tcW w:w="1886" w:type="dxa"/>
            <w:tcBorders>
              <w:top w:val="single" w:sz="0" w:space="0" w:color="auto"/>
              <w:left w:val="single" w:sz="0" w:space="0" w:color="auto"/>
              <w:bottom w:val="single" w:sz="0" w:space="0" w:color="auto"/>
              <w:right w:val="single" w:sz="0" w:space="0" w:color="auto"/>
            </w:tcBorders>
            <w:shd w:val="clear" w:color="auto" w:fill="404040"/>
          </w:tcPr>
          <w:p w14:paraId="18121C46" w14:textId="77777777" w:rsidR="00057D47" w:rsidRPr="00727B59" w:rsidRDefault="00057D47" w:rsidP="00703809">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9D355B7" w14:textId="7DD5F861" w:rsidR="00057D47" w:rsidRDefault="00057D47" w:rsidP="00703809">
            <w:pPr>
              <w:jc w:val="left"/>
            </w:pPr>
            <w:r>
              <w:t>Firewall Review</w:t>
            </w:r>
          </w:p>
        </w:tc>
        <w:tc>
          <w:tcPr>
            <w:tcW w:w="1740" w:type="dxa"/>
            <w:tcBorders>
              <w:top w:val="single" w:sz="0" w:space="0" w:color="auto"/>
              <w:left w:val="single" w:sz="0" w:space="0" w:color="auto"/>
              <w:bottom w:val="single" w:sz="0" w:space="0" w:color="auto"/>
              <w:right w:val="single" w:sz="0" w:space="0" w:color="auto"/>
            </w:tcBorders>
          </w:tcPr>
          <w:p w14:paraId="0B8C0E5F" w14:textId="77777777" w:rsidR="00057D47" w:rsidRDefault="00057D47" w:rsidP="00703809">
            <w:pPr>
              <w:jc w:val="left"/>
            </w:pPr>
          </w:p>
        </w:tc>
        <w:tc>
          <w:tcPr>
            <w:tcW w:w="1759" w:type="dxa"/>
            <w:tcBorders>
              <w:top w:val="single" w:sz="0" w:space="0" w:color="auto"/>
              <w:left w:val="single" w:sz="0" w:space="0" w:color="auto"/>
              <w:bottom w:val="single" w:sz="0" w:space="0" w:color="auto"/>
              <w:right w:val="single" w:sz="0" w:space="0" w:color="auto"/>
            </w:tcBorders>
          </w:tcPr>
          <w:p w14:paraId="17101187" w14:textId="77777777" w:rsidR="00057D47" w:rsidRDefault="00057D47" w:rsidP="00703809">
            <w:pPr>
              <w:jc w:val="left"/>
            </w:pPr>
          </w:p>
        </w:tc>
      </w:tr>
    </w:tbl>
    <w:p w14:paraId="021AD833" w14:textId="49253B38" w:rsidR="00057D47" w:rsidRDefault="00057D47"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w:t>
      </w:r>
      <w:r w:rsidRPr="00057D47">
        <w:rPr>
          <w:rFonts w:ascii="Courier New" w:eastAsia="Times New Roman" w:hAnsi="Courier New" w:cs="Courier New"/>
          <w:sz w:val="20"/>
          <w:szCs w:val="20"/>
          <w:lang w:val="it-CH" w:eastAsia="en-US"/>
        </w:rPr>
        <w:t>firewallreview</w:t>
      </w:r>
      <w:r w:rsidRPr="00727B59">
        <w:rPr>
          <w:rFonts w:ascii="Courier New" w:eastAsia="Times New Roman" w:hAnsi="Courier New" w:cs="Courier New"/>
          <w:sz w:val="20"/>
          <w:szCs w:val="20"/>
          <w:lang w:val="it-CH" w:eastAsia="en-US"/>
        </w:rPr>
        <w:t>}</w:t>
      </w:r>
    </w:p>
    <w:p w14:paraId="18141F17" w14:textId="3CB836C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4086803"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3713C37"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1FE159" w14:textId="7CD180C4" w:rsidR="00727B59" w:rsidRDefault="00727B59" w:rsidP="006B63D6">
            <w:pPr>
              <w:jc w:val="left"/>
            </w:pPr>
            <w:r w:rsidRPr="00727B59">
              <w:t>ISO 27001 Certification</w:t>
            </w:r>
          </w:p>
        </w:tc>
        <w:tc>
          <w:tcPr>
            <w:tcW w:w="1740" w:type="dxa"/>
            <w:tcBorders>
              <w:top w:val="single" w:sz="0" w:space="0" w:color="auto"/>
              <w:left w:val="single" w:sz="0" w:space="0" w:color="auto"/>
              <w:bottom w:val="single" w:sz="0" w:space="0" w:color="auto"/>
              <w:right w:val="single" w:sz="0" w:space="0" w:color="auto"/>
            </w:tcBorders>
          </w:tcPr>
          <w:p w14:paraId="7414E53A"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0AAD05D" w14:textId="77777777" w:rsidR="00727B59" w:rsidRDefault="00727B59" w:rsidP="006B63D6">
            <w:pPr>
              <w:jc w:val="left"/>
            </w:pPr>
          </w:p>
        </w:tc>
      </w:tr>
    </w:tbl>
    <w:p w14:paraId="39282533" w14:textId="52B4299A"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{/iso27001certification}</w:t>
      </w:r>
    </w:p>
    <w:p w14:paraId="5427EFD1"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val="it-CH" w:eastAsia="en-US"/>
        </w:rPr>
      </w:pPr>
      <w:r w:rsidRPr="00727B59">
        <w:rPr>
          <w:rFonts w:ascii="Courier New" w:eastAsia="Times New Roman" w:hAnsi="Courier New" w:cs="Courier New"/>
          <w:sz w:val="20"/>
          <w:szCs w:val="20"/>
          <w:lang w:val="it-CH" w:eastAsia="en-US"/>
        </w:rPr>
        <w:t>{#mobileapplicationtesting}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065164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3A5593F9"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001A87A2" w14:textId="67F576A6" w:rsidR="00727B59" w:rsidRDefault="00727B59" w:rsidP="006B63D6">
            <w:pPr>
              <w:jc w:val="left"/>
            </w:pPr>
            <w:r>
              <w:t>Mobile Application Testing</w:t>
            </w:r>
          </w:p>
        </w:tc>
        <w:tc>
          <w:tcPr>
            <w:tcW w:w="1740" w:type="dxa"/>
            <w:tcBorders>
              <w:top w:val="single" w:sz="0" w:space="0" w:color="auto"/>
              <w:left w:val="single" w:sz="0" w:space="0" w:color="auto"/>
              <w:bottom w:val="single" w:sz="0" w:space="0" w:color="auto"/>
              <w:right w:val="single" w:sz="0" w:space="0" w:color="auto"/>
            </w:tcBorders>
          </w:tcPr>
          <w:p w14:paraId="14D212F8"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A2E61A6" w14:textId="77777777" w:rsidR="00727B59" w:rsidRDefault="00727B59" w:rsidP="006B63D6">
            <w:pPr>
              <w:jc w:val="left"/>
            </w:pPr>
          </w:p>
        </w:tc>
      </w:tr>
    </w:tbl>
    <w:p w14:paraId="743A39A6" w14:textId="6638258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mobileapplicationtesting</w:t>
      </w:r>
      <w:proofErr w:type="spellEnd"/>
      <w:r w:rsidRPr="00727B59">
        <w:rPr>
          <w:rFonts w:ascii="Courier New" w:eastAsia="Times New Roman" w:hAnsi="Courier New" w:cs="Courier New"/>
          <w:sz w:val="20"/>
          <w:szCs w:val="20"/>
          <w:lang w:eastAsia="en-US"/>
        </w:rPr>
        <w:t>}</w:t>
      </w:r>
    </w:p>
    <w:p w14:paraId="5C67288A" w14:textId="181E874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{#phishingsimulation}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6A4363DF"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2ABE7CF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8CC4D0B" w14:textId="5A066A39" w:rsidR="00727B59" w:rsidRPr="00727B59" w:rsidRDefault="00727B59" w:rsidP="00727B59">
            <w:pPr>
              <w:rPr>
                <w:lang w:eastAsia="en-US"/>
              </w:rPr>
            </w:pPr>
            <w:r w:rsidRPr="00727B59">
              <w:rPr>
                <w:lang w:eastAsia="en-US"/>
              </w:rPr>
              <w:t>Phishing Simulation</w:t>
            </w:r>
          </w:p>
        </w:tc>
        <w:tc>
          <w:tcPr>
            <w:tcW w:w="1740" w:type="dxa"/>
            <w:tcBorders>
              <w:top w:val="single" w:sz="0" w:space="0" w:color="auto"/>
              <w:left w:val="single" w:sz="0" w:space="0" w:color="auto"/>
              <w:bottom w:val="single" w:sz="0" w:space="0" w:color="auto"/>
              <w:right w:val="single" w:sz="0" w:space="0" w:color="auto"/>
            </w:tcBorders>
          </w:tcPr>
          <w:p w14:paraId="00B485E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880A4EA" w14:textId="77777777" w:rsidR="00727B59" w:rsidRDefault="00727B59" w:rsidP="006B63D6">
            <w:pPr>
              <w:jc w:val="left"/>
            </w:pPr>
          </w:p>
        </w:tc>
      </w:tr>
    </w:tbl>
    <w:p w14:paraId="01BC296C" w14:textId="13038BA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phishingsimulation</w:t>
      </w:r>
      <w:proofErr w:type="spellEnd"/>
      <w:r w:rsidRPr="00727B59">
        <w:rPr>
          <w:rFonts w:ascii="Courier New" w:eastAsia="Times New Roman" w:hAnsi="Courier New" w:cs="Courier New"/>
          <w:sz w:val="20"/>
          <w:szCs w:val="20"/>
          <w:lang w:eastAsia="en-US"/>
        </w:rPr>
        <w:t>}</w:t>
      </w:r>
    </w:p>
    <w:p w14:paraId="2A8DBB6C" w14:textId="7777777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{#redteamassessment}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7054C0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426582CF"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582028" w14:textId="5C394E34" w:rsidR="00727B59" w:rsidRPr="00727B59" w:rsidRDefault="00727B59" w:rsidP="006B63D6">
            <w:pPr>
              <w:rPr>
                <w:lang w:eastAsia="en-US"/>
              </w:rPr>
            </w:pPr>
            <w:r w:rsidRPr="00727B59">
              <w:rPr>
                <w:lang w:eastAsia="en-US"/>
              </w:rPr>
              <w:t>Red Team Assessment</w:t>
            </w:r>
          </w:p>
        </w:tc>
        <w:tc>
          <w:tcPr>
            <w:tcW w:w="1740" w:type="dxa"/>
            <w:tcBorders>
              <w:top w:val="single" w:sz="0" w:space="0" w:color="auto"/>
              <w:left w:val="single" w:sz="0" w:space="0" w:color="auto"/>
              <w:bottom w:val="single" w:sz="0" w:space="0" w:color="auto"/>
              <w:right w:val="single" w:sz="0" w:space="0" w:color="auto"/>
            </w:tcBorders>
          </w:tcPr>
          <w:p w14:paraId="0ED67A06"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513E356" w14:textId="77777777" w:rsidR="00727B59" w:rsidRDefault="00727B59" w:rsidP="006B63D6">
            <w:pPr>
              <w:jc w:val="left"/>
            </w:pPr>
          </w:p>
        </w:tc>
      </w:tr>
    </w:tbl>
    <w:p w14:paraId="78896932" w14:textId="1D7A1063"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redteamassessment</w:t>
      </w:r>
      <w:proofErr w:type="spellEnd"/>
      <w:r w:rsidRPr="00727B59">
        <w:rPr>
          <w:rFonts w:ascii="Courier New" w:eastAsia="Times New Roman" w:hAnsi="Courier New" w:cs="Courier New"/>
          <w:sz w:val="20"/>
          <w:szCs w:val="20"/>
          <w:lang w:eastAsia="en-US"/>
        </w:rPr>
        <w:t>}</w:t>
      </w:r>
    </w:p>
    <w:p w14:paraId="67FCD216" w14:textId="1326D315"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{#securecodereview}</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7B46367"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5F08D93"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874044A" w14:textId="6905D5E4" w:rsidR="00727B59" w:rsidRPr="00727B59" w:rsidRDefault="00727B59" w:rsidP="00727B59">
            <w:pPr>
              <w:rPr>
                <w:lang w:eastAsia="en-US"/>
              </w:rPr>
            </w:pPr>
            <w:r w:rsidRPr="00727B59">
              <w:rPr>
                <w:lang w:eastAsia="en-US"/>
              </w:rPr>
              <w:t>Secure Code Review</w:t>
            </w:r>
          </w:p>
        </w:tc>
        <w:tc>
          <w:tcPr>
            <w:tcW w:w="1740" w:type="dxa"/>
            <w:tcBorders>
              <w:top w:val="single" w:sz="0" w:space="0" w:color="auto"/>
              <w:left w:val="single" w:sz="0" w:space="0" w:color="auto"/>
              <w:bottom w:val="single" w:sz="0" w:space="0" w:color="auto"/>
              <w:right w:val="single" w:sz="0" w:space="0" w:color="auto"/>
            </w:tcBorders>
          </w:tcPr>
          <w:p w14:paraId="25D5541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407BB98" w14:textId="77777777" w:rsidR="00727B59" w:rsidRDefault="00727B59" w:rsidP="006B63D6">
            <w:pPr>
              <w:jc w:val="left"/>
            </w:pPr>
          </w:p>
        </w:tc>
      </w:tr>
    </w:tbl>
    <w:p w14:paraId="55CA2E39" w14:textId="523609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securecodereview</w:t>
      </w:r>
      <w:proofErr w:type="spellEnd"/>
      <w:r w:rsidRPr="00727B59">
        <w:rPr>
          <w:rFonts w:ascii="Courier New" w:eastAsia="Times New Roman" w:hAnsi="Courier New" w:cs="Courier New"/>
          <w:sz w:val="20"/>
          <w:szCs w:val="20"/>
          <w:lang w:eastAsia="en-US"/>
        </w:rPr>
        <w:t>}</w:t>
      </w:r>
    </w:p>
    <w:p w14:paraId="123C49F9" w14:textId="0A010336"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{#silversubscription}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767A3B1"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8CD665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1ADB816E" w14:textId="63E4E2EA" w:rsidR="00727B59" w:rsidRPr="00727B59" w:rsidRDefault="00727B59" w:rsidP="00727B59">
            <w:pPr>
              <w:rPr>
                <w:lang w:eastAsia="en-US"/>
              </w:rPr>
            </w:pPr>
            <w:r w:rsidRPr="00727B59">
              <w:rPr>
                <w:lang w:eastAsia="en-US"/>
              </w:rPr>
              <w:t>Silver Subscription</w:t>
            </w:r>
          </w:p>
        </w:tc>
        <w:tc>
          <w:tcPr>
            <w:tcW w:w="1740" w:type="dxa"/>
            <w:tcBorders>
              <w:top w:val="single" w:sz="0" w:space="0" w:color="auto"/>
              <w:left w:val="single" w:sz="0" w:space="0" w:color="auto"/>
              <w:bottom w:val="single" w:sz="0" w:space="0" w:color="auto"/>
              <w:right w:val="single" w:sz="0" w:space="0" w:color="auto"/>
            </w:tcBorders>
          </w:tcPr>
          <w:p w14:paraId="7201156D"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E9FE6D7" w14:textId="77777777" w:rsidR="00727B59" w:rsidRDefault="00727B59" w:rsidP="006B63D6">
            <w:pPr>
              <w:jc w:val="left"/>
            </w:pPr>
          </w:p>
        </w:tc>
      </w:tr>
    </w:tbl>
    <w:p w14:paraId="3280F093" w14:textId="6DFF921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silversubscription</w:t>
      </w:r>
      <w:proofErr w:type="spellEnd"/>
      <w:r w:rsidRPr="00727B59">
        <w:rPr>
          <w:rFonts w:ascii="Courier New" w:eastAsia="Times New Roman" w:hAnsi="Courier New" w:cs="Courier New"/>
          <w:sz w:val="20"/>
          <w:szCs w:val="20"/>
          <w:lang w:eastAsia="en-US"/>
        </w:rPr>
        <w:t>}</w:t>
      </w:r>
    </w:p>
    <w:p w14:paraId="0CCAE6BE" w14:textId="5D4072E7" w:rsid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{#vulnerabilityassessment}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4AA3B0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FF53198"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C7C46C1" w14:textId="0C850307" w:rsidR="00727B59" w:rsidRPr="00727B59" w:rsidRDefault="00727B59" w:rsidP="00727B59">
            <w:pPr>
              <w:rPr>
                <w:lang w:eastAsia="en-US"/>
              </w:rPr>
            </w:pPr>
            <w:r w:rsidRPr="00727B59">
              <w:rPr>
                <w:lang w:eastAsia="en-US"/>
              </w:rPr>
              <w:t>Vulnerability Assessment</w:t>
            </w:r>
          </w:p>
        </w:tc>
        <w:tc>
          <w:tcPr>
            <w:tcW w:w="1740" w:type="dxa"/>
            <w:tcBorders>
              <w:top w:val="single" w:sz="0" w:space="0" w:color="auto"/>
              <w:left w:val="single" w:sz="0" w:space="0" w:color="auto"/>
              <w:bottom w:val="single" w:sz="0" w:space="0" w:color="auto"/>
              <w:right w:val="single" w:sz="0" w:space="0" w:color="auto"/>
            </w:tcBorders>
          </w:tcPr>
          <w:p w14:paraId="56B343F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36429DBD" w14:textId="77777777" w:rsidR="00727B59" w:rsidRDefault="00727B59" w:rsidP="006B63D6">
            <w:pPr>
              <w:jc w:val="left"/>
            </w:pPr>
          </w:p>
        </w:tc>
      </w:tr>
    </w:tbl>
    <w:p w14:paraId="5F02B879" w14:textId="7777777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lastRenderedPageBreak/>
        <w:t>{/</w:t>
      </w:r>
      <w:proofErr w:type="spellStart"/>
      <w:r w:rsidRPr="00727B59">
        <w:rPr>
          <w:rFonts w:ascii="Courier New" w:eastAsia="Times New Roman" w:hAnsi="Courier New" w:cs="Courier New"/>
          <w:sz w:val="20"/>
          <w:szCs w:val="20"/>
          <w:lang w:eastAsia="en-US"/>
        </w:rPr>
        <w:t>vulnerabilityassessment</w:t>
      </w:r>
      <w:proofErr w:type="spellEnd"/>
      <w:r w:rsidRPr="00727B59">
        <w:rPr>
          <w:rFonts w:ascii="Courier New" w:eastAsia="Times New Roman" w:hAnsi="Courier New" w:cs="Courier New"/>
          <w:sz w:val="20"/>
          <w:szCs w:val="20"/>
          <w:lang w:eastAsia="en-US"/>
        </w:rPr>
        <w:t>}</w:t>
      </w:r>
    </w:p>
    <w:p w14:paraId="31626AA0" w14:textId="5DE7F00C"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{#apipenetrationtesting}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656594A"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3DB76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754EC901" w14:textId="25F0D9B9" w:rsidR="00727B59" w:rsidRPr="00727B59" w:rsidRDefault="00727B59" w:rsidP="00727B59">
            <w:pPr>
              <w:rPr>
                <w:lang w:eastAsia="en-US"/>
              </w:rPr>
            </w:pPr>
            <w:r w:rsidRPr="00727B59">
              <w:rPr>
                <w:lang w:eastAsia="en-US"/>
              </w:rPr>
              <w:t>API Penetration Testing</w:t>
            </w:r>
          </w:p>
        </w:tc>
        <w:tc>
          <w:tcPr>
            <w:tcW w:w="1740" w:type="dxa"/>
            <w:tcBorders>
              <w:top w:val="single" w:sz="0" w:space="0" w:color="auto"/>
              <w:left w:val="single" w:sz="0" w:space="0" w:color="auto"/>
              <w:bottom w:val="single" w:sz="0" w:space="0" w:color="auto"/>
              <w:right w:val="single" w:sz="0" w:space="0" w:color="auto"/>
            </w:tcBorders>
          </w:tcPr>
          <w:p w14:paraId="6A820FC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1AA3BB55" w14:textId="77777777" w:rsidR="00727B59" w:rsidRDefault="00727B59" w:rsidP="006B63D6">
            <w:pPr>
              <w:jc w:val="left"/>
            </w:pPr>
          </w:p>
        </w:tc>
      </w:tr>
    </w:tbl>
    <w:p w14:paraId="27A15A50" w14:textId="01A7F79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apipenetrationtesting</w:t>
      </w:r>
      <w:proofErr w:type="spellEnd"/>
      <w:r w:rsidRPr="00727B59">
        <w:rPr>
          <w:rFonts w:ascii="Courier New" w:eastAsia="Times New Roman" w:hAnsi="Courier New" w:cs="Courier New"/>
          <w:sz w:val="20"/>
          <w:szCs w:val="20"/>
          <w:lang w:eastAsia="en-US"/>
        </w:rPr>
        <w:t>}</w:t>
      </w:r>
    </w:p>
    <w:p w14:paraId="555C0D42" w14:textId="31B2068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{#bronzesubscription}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56FD5E1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137CFF5"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531A01B" w14:textId="15B137DF" w:rsidR="00727B59" w:rsidRPr="00727B59" w:rsidRDefault="00727B59" w:rsidP="00727B59">
            <w:pPr>
              <w:rPr>
                <w:lang w:eastAsia="en-US"/>
              </w:rPr>
            </w:pPr>
            <w:r w:rsidRPr="00727B59">
              <w:rPr>
                <w:lang w:eastAsia="en-US"/>
              </w:rPr>
              <w:t>Bronze Subscription</w:t>
            </w:r>
          </w:p>
        </w:tc>
        <w:tc>
          <w:tcPr>
            <w:tcW w:w="1740" w:type="dxa"/>
            <w:tcBorders>
              <w:top w:val="single" w:sz="0" w:space="0" w:color="auto"/>
              <w:left w:val="single" w:sz="0" w:space="0" w:color="auto"/>
              <w:bottom w:val="single" w:sz="0" w:space="0" w:color="auto"/>
              <w:right w:val="single" w:sz="0" w:space="0" w:color="auto"/>
            </w:tcBorders>
          </w:tcPr>
          <w:p w14:paraId="7BD7E4D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4727BA0" w14:textId="77777777" w:rsidR="00727B59" w:rsidRDefault="00727B59" w:rsidP="006B63D6">
            <w:pPr>
              <w:jc w:val="left"/>
            </w:pPr>
          </w:p>
        </w:tc>
      </w:tr>
    </w:tbl>
    <w:p w14:paraId="477589A0" w14:textId="09AC2236"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bronzesubscription</w:t>
      </w:r>
      <w:proofErr w:type="spellEnd"/>
      <w:r w:rsidRPr="00727B59">
        <w:rPr>
          <w:rFonts w:ascii="Courier New" w:eastAsia="Times New Roman" w:hAnsi="Courier New" w:cs="Courier New"/>
          <w:sz w:val="20"/>
          <w:szCs w:val="20"/>
          <w:lang w:eastAsia="en-US"/>
        </w:rPr>
        <w:t>}</w:t>
      </w:r>
    </w:p>
    <w:p w14:paraId="34D27503" w14:textId="3FBC1450"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{#cloudassessment}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4B8EF68B"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C4B9A1B"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B63B8E4" w14:textId="2D641180" w:rsidR="00727B59" w:rsidRPr="00727B59" w:rsidRDefault="00727B59" w:rsidP="00727B59">
            <w:pPr>
              <w:rPr>
                <w:lang w:eastAsia="en-US"/>
              </w:rPr>
            </w:pPr>
            <w:r w:rsidRPr="00727B59">
              <w:rPr>
                <w:lang w:eastAsia="en-US"/>
              </w:rPr>
              <w:t>Cloud Assessment</w:t>
            </w:r>
          </w:p>
        </w:tc>
        <w:tc>
          <w:tcPr>
            <w:tcW w:w="1740" w:type="dxa"/>
            <w:tcBorders>
              <w:top w:val="single" w:sz="0" w:space="0" w:color="auto"/>
              <w:left w:val="single" w:sz="0" w:space="0" w:color="auto"/>
              <w:bottom w:val="single" w:sz="0" w:space="0" w:color="auto"/>
              <w:right w:val="single" w:sz="0" w:space="0" w:color="auto"/>
            </w:tcBorders>
          </w:tcPr>
          <w:p w14:paraId="4BB8D210"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C5FA022" w14:textId="77777777" w:rsidR="00727B59" w:rsidRDefault="00727B59" w:rsidP="006B63D6">
            <w:pPr>
              <w:jc w:val="left"/>
            </w:pPr>
          </w:p>
        </w:tc>
      </w:tr>
    </w:tbl>
    <w:p w14:paraId="08DFD531" w14:textId="1C19F56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cloudassessment</w:t>
      </w:r>
      <w:proofErr w:type="spellEnd"/>
      <w:r w:rsidRPr="00727B59">
        <w:rPr>
          <w:rFonts w:ascii="Courier New" w:eastAsia="Times New Roman" w:hAnsi="Courier New" w:cs="Courier New"/>
          <w:sz w:val="20"/>
          <w:szCs w:val="20"/>
          <w:lang w:eastAsia="en-US"/>
        </w:rPr>
        <w:t>}</w:t>
      </w:r>
    </w:p>
    <w:p w14:paraId="3BE1D821" w14:textId="467420FB"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{#cyberawareness}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733189CC"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9243BD"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93D708B" w14:textId="7022111A" w:rsidR="00727B59" w:rsidRPr="00727B59" w:rsidRDefault="00727B59" w:rsidP="00727B59">
            <w:pPr>
              <w:rPr>
                <w:lang w:eastAsia="en-US"/>
              </w:rPr>
            </w:pPr>
            <w:r w:rsidRPr="00727B59">
              <w:rPr>
                <w:lang w:eastAsia="en-US"/>
              </w:rPr>
              <w:t>Cyber Awareness</w:t>
            </w:r>
          </w:p>
        </w:tc>
        <w:tc>
          <w:tcPr>
            <w:tcW w:w="1740" w:type="dxa"/>
            <w:tcBorders>
              <w:top w:val="single" w:sz="0" w:space="0" w:color="auto"/>
              <w:left w:val="single" w:sz="0" w:space="0" w:color="auto"/>
              <w:bottom w:val="single" w:sz="0" w:space="0" w:color="auto"/>
              <w:right w:val="single" w:sz="0" w:space="0" w:color="auto"/>
            </w:tcBorders>
          </w:tcPr>
          <w:p w14:paraId="551357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21FA609" w14:textId="77777777" w:rsidR="00727B59" w:rsidRDefault="00727B59" w:rsidP="006B63D6">
            <w:pPr>
              <w:jc w:val="left"/>
            </w:pPr>
          </w:p>
        </w:tc>
      </w:tr>
    </w:tbl>
    <w:p w14:paraId="622D39E6" w14:textId="4695033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cyberawareness</w:t>
      </w:r>
      <w:proofErr w:type="spellEnd"/>
      <w:r w:rsidRPr="00727B59">
        <w:rPr>
          <w:rFonts w:ascii="Courier New" w:eastAsia="Times New Roman" w:hAnsi="Courier New" w:cs="Courier New"/>
          <w:sz w:val="20"/>
          <w:szCs w:val="20"/>
          <w:lang w:eastAsia="en-US"/>
        </w:rPr>
        <w:t>}</w:t>
      </w:r>
    </w:p>
    <w:p w14:paraId="37ECE0E5" w14:textId="1679A182"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F382DA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7BAAF8AA"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6912915C" w14:textId="5335A735" w:rsidR="00727B59" w:rsidRPr="00727B59" w:rsidRDefault="00727B59" w:rsidP="00727B59">
            <w:pPr>
              <w:rPr>
                <w:lang w:eastAsia="en-US"/>
              </w:rPr>
            </w:pPr>
            <w:r w:rsidRPr="00727B59">
              <w:rPr>
                <w:lang w:eastAsia="en-US"/>
              </w:rPr>
              <w:t>Cyber Essential</w:t>
            </w:r>
          </w:p>
        </w:tc>
        <w:tc>
          <w:tcPr>
            <w:tcW w:w="1740" w:type="dxa"/>
            <w:tcBorders>
              <w:top w:val="single" w:sz="0" w:space="0" w:color="auto"/>
              <w:left w:val="single" w:sz="0" w:space="0" w:color="auto"/>
              <w:bottom w:val="single" w:sz="0" w:space="0" w:color="auto"/>
              <w:right w:val="single" w:sz="0" w:space="0" w:color="auto"/>
            </w:tcBorders>
          </w:tcPr>
          <w:p w14:paraId="085F5D27"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4D8555C4" w14:textId="77777777" w:rsidR="00727B59" w:rsidRDefault="00727B59" w:rsidP="006B63D6">
            <w:pPr>
              <w:jc w:val="left"/>
            </w:pPr>
          </w:p>
        </w:tc>
      </w:tr>
    </w:tbl>
    <w:p w14:paraId="157C8A5D" w14:textId="4E8051D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cyberessential</w:t>
      </w:r>
      <w:proofErr w:type="spellEnd"/>
      <w:r w:rsidRPr="00727B59">
        <w:rPr>
          <w:rFonts w:ascii="Courier New" w:eastAsia="Times New Roman" w:hAnsi="Courier New" w:cs="Courier New"/>
          <w:sz w:val="20"/>
          <w:szCs w:val="20"/>
          <w:lang w:eastAsia="en-US"/>
        </w:rPr>
        <w:t>}</w:t>
      </w:r>
    </w:p>
    <w:p w14:paraId="26945D5E" w14:textId="77F3E894"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{#cyberessentialsplus}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0ABF868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51C96B0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71B493A" w14:textId="632E772A" w:rsidR="00727B59" w:rsidRPr="00727B59" w:rsidRDefault="00727B59" w:rsidP="00727B59">
            <w:pPr>
              <w:rPr>
                <w:lang w:eastAsia="en-US"/>
              </w:rPr>
            </w:pPr>
            <w:r w:rsidRPr="00727B59">
              <w:rPr>
                <w:lang w:eastAsia="en-US"/>
              </w:rPr>
              <w:t>Cyber Essentials Plus</w:t>
            </w:r>
          </w:p>
        </w:tc>
        <w:tc>
          <w:tcPr>
            <w:tcW w:w="1740" w:type="dxa"/>
            <w:tcBorders>
              <w:top w:val="single" w:sz="0" w:space="0" w:color="auto"/>
              <w:left w:val="single" w:sz="0" w:space="0" w:color="auto"/>
              <w:bottom w:val="single" w:sz="0" w:space="0" w:color="auto"/>
              <w:right w:val="single" w:sz="0" w:space="0" w:color="auto"/>
            </w:tcBorders>
          </w:tcPr>
          <w:p w14:paraId="2CD50891"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03B67BFF" w14:textId="77777777" w:rsidR="00727B59" w:rsidRDefault="00727B59" w:rsidP="006B63D6">
            <w:pPr>
              <w:jc w:val="left"/>
            </w:pPr>
          </w:p>
        </w:tc>
      </w:tr>
    </w:tbl>
    <w:p w14:paraId="24CEA429" w14:textId="793D07C8"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cyberessentialsplus</w:t>
      </w:r>
      <w:proofErr w:type="spellEnd"/>
      <w:r w:rsidRPr="00727B59">
        <w:rPr>
          <w:rFonts w:ascii="Courier New" w:eastAsia="Times New Roman" w:hAnsi="Courier New" w:cs="Courier New"/>
          <w:sz w:val="20"/>
          <w:szCs w:val="20"/>
          <w:lang w:eastAsia="en-US"/>
        </w:rPr>
        <w:t>}</w:t>
      </w:r>
    </w:p>
    <w:p w14:paraId="2A75A48A" w14:textId="7F75376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{#goldsubscription}</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57186E9"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1FB9E98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3A3FAD91" w14:textId="4EDBBDA4" w:rsidR="00727B59" w:rsidRPr="00727B59" w:rsidRDefault="00727B59" w:rsidP="00727B59">
            <w:pPr>
              <w:rPr>
                <w:lang w:eastAsia="en-US"/>
              </w:rPr>
            </w:pPr>
            <w:r w:rsidRPr="00727B59">
              <w:rPr>
                <w:lang w:eastAsia="en-US"/>
              </w:rPr>
              <w:t>Gold Subscription</w:t>
            </w:r>
          </w:p>
        </w:tc>
        <w:tc>
          <w:tcPr>
            <w:tcW w:w="1740" w:type="dxa"/>
            <w:tcBorders>
              <w:top w:val="single" w:sz="0" w:space="0" w:color="auto"/>
              <w:left w:val="single" w:sz="0" w:space="0" w:color="auto"/>
              <w:bottom w:val="single" w:sz="0" w:space="0" w:color="auto"/>
              <w:right w:val="single" w:sz="0" w:space="0" w:color="auto"/>
            </w:tcBorders>
          </w:tcPr>
          <w:p w14:paraId="37F253E4"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66891EDA" w14:textId="77777777" w:rsidR="00727B59" w:rsidRDefault="00727B59" w:rsidP="006B63D6">
            <w:pPr>
              <w:jc w:val="left"/>
            </w:pPr>
          </w:p>
        </w:tc>
      </w:tr>
    </w:tbl>
    <w:p w14:paraId="7E3607BD" w14:textId="347D9699"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goldsubscription</w:t>
      </w:r>
      <w:proofErr w:type="spellEnd"/>
      <w:r w:rsidRPr="00727B59">
        <w:rPr>
          <w:rFonts w:ascii="Courier New" w:eastAsia="Times New Roman" w:hAnsi="Courier New" w:cs="Courier New"/>
          <w:sz w:val="20"/>
          <w:szCs w:val="20"/>
          <w:lang w:eastAsia="en-US"/>
        </w:rPr>
        <w:t>}</w:t>
      </w:r>
    </w:p>
    <w:p w14:paraId="52D4B8CA" w14:textId="5FC1DDEE"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{#infrastructuretesting}</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32D36D6E"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6C52E634"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43564550" w14:textId="2B6BD744" w:rsidR="00727B59" w:rsidRPr="00727B59" w:rsidRDefault="00727B59" w:rsidP="00727B59">
            <w:pPr>
              <w:rPr>
                <w:lang w:eastAsia="en-US"/>
              </w:rPr>
            </w:pPr>
            <w:r w:rsidRPr="00727B59">
              <w:rPr>
                <w:lang w:eastAsia="en-US"/>
              </w:rPr>
              <w:t>Infrastructure Testing</w:t>
            </w:r>
          </w:p>
        </w:tc>
        <w:tc>
          <w:tcPr>
            <w:tcW w:w="1740" w:type="dxa"/>
            <w:tcBorders>
              <w:top w:val="single" w:sz="0" w:space="0" w:color="auto"/>
              <w:left w:val="single" w:sz="0" w:space="0" w:color="auto"/>
              <w:bottom w:val="single" w:sz="0" w:space="0" w:color="auto"/>
              <w:right w:val="single" w:sz="0" w:space="0" w:color="auto"/>
            </w:tcBorders>
          </w:tcPr>
          <w:p w14:paraId="5FADE19B"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2CB4E574" w14:textId="77777777" w:rsidR="00727B59" w:rsidRDefault="00727B59" w:rsidP="006B63D6">
            <w:pPr>
              <w:jc w:val="left"/>
            </w:pPr>
          </w:p>
        </w:tc>
      </w:tr>
    </w:tbl>
    <w:p w14:paraId="45C20E3A" w14:textId="5F5159D5"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infrastructuretesting</w:t>
      </w:r>
      <w:proofErr w:type="spellEnd"/>
      <w:r w:rsidRPr="00727B59">
        <w:rPr>
          <w:rFonts w:ascii="Courier New" w:eastAsia="Times New Roman" w:hAnsi="Courier New" w:cs="Courier New"/>
          <w:sz w:val="20"/>
          <w:szCs w:val="20"/>
          <w:lang w:eastAsia="en-US"/>
        </w:rPr>
        <w:t>}</w:t>
      </w:r>
    </w:p>
    <w:p w14:paraId="71D1E283" w14:textId="36062C07" w:rsidR="00727B59"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{#wapt}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727B59" w14:paraId="1E4CA37D" w14:textId="77777777" w:rsidTr="006B63D6">
        <w:tc>
          <w:tcPr>
            <w:tcW w:w="1886" w:type="dxa"/>
            <w:tcBorders>
              <w:top w:val="single" w:sz="0" w:space="0" w:color="auto"/>
              <w:left w:val="single" w:sz="0" w:space="0" w:color="auto"/>
              <w:bottom w:val="single" w:sz="0" w:space="0" w:color="auto"/>
              <w:right w:val="single" w:sz="0" w:space="0" w:color="auto"/>
            </w:tcBorders>
            <w:shd w:val="clear" w:color="auto" w:fill="404040"/>
          </w:tcPr>
          <w:p w14:paraId="065FFD71" w14:textId="77777777" w:rsidR="00727B59" w:rsidRPr="00727B59" w:rsidRDefault="00727B59" w:rsidP="006B63D6">
            <w:pPr>
              <w:ind w:firstLine="708"/>
              <w:jc w:val="left"/>
              <w:rPr>
                <w:b/>
                <w:bCs/>
                <w:color w:val="FFFFFF"/>
              </w:rPr>
            </w:pPr>
          </w:p>
        </w:tc>
        <w:tc>
          <w:tcPr>
            <w:tcW w:w="3640" w:type="dxa"/>
            <w:tcBorders>
              <w:top w:val="single" w:sz="0" w:space="0" w:color="auto"/>
              <w:left w:val="single" w:sz="0" w:space="0" w:color="auto"/>
              <w:bottom w:val="single" w:sz="0" w:space="0" w:color="auto"/>
              <w:right w:val="single" w:sz="0" w:space="0" w:color="auto"/>
            </w:tcBorders>
          </w:tcPr>
          <w:p w14:paraId="2B8A8203" w14:textId="25D3E648" w:rsidR="00727B59" w:rsidRPr="00727B59" w:rsidRDefault="00727B59" w:rsidP="00727B59">
            <w:pPr>
              <w:rPr>
                <w:lang w:eastAsia="en-US"/>
              </w:rPr>
            </w:pPr>
            <w:r w:rsidRPr="00727B59">
              <w:rPr>
                <w:lang w:eastAsia="en-US"/>
              </w:rPr>
              <w:t>Web Application Penetration Testing</w:t>
            </w:r>
          </w:p>
        </w:tc>
        <w:tc>
          <w:tcPr>
            <w:tcW w:w="1740" w:type="dxa"/>
            <w:tcBorders>
              <w:top w:val="single" w:sz="0" w:space="0" w:color="auto"/>
              <w:left w:val="single" w:sz="0" w:space="0" w:color="auto"/>
              <w:bottom w:val="single" w:sz="0" w:space="0" w:color="auto"/>
              <w:right w:val="single" w:sz="0" w:space="0" w:color="auto"/>
            </w:tcBorders>
          </w:tcPr>
          <w:p w14:paraId="7BAA7C23" w14:textId="77777777" w:rsidR="00727B59" w:rsidRDefault="00727B59" w:rsidP="006B63D6">
            <w:pPr>
              <w:jc w:val="left"/>
            </w:pPr>
          </w:p>
        </w:tc>
        <w:tc>
          <w:tcPr>
            <w:tcW w:w="1759" w:type="dxa"/>
            <w:tcBorders>
              <w:top w:val="single" w:sz="0" w:space="0" w:color="auto"/>
              <w:left w:val="single" w:sz="0" w:space="0" w:color="auto"/>
              <w:bottom w:val="single" w:sz="0" w:space="0" w:color="auto"/>
              <w:right w:val="single" w:sz="0" w:space="0" w:color="auto"/>
            </w:tcBorders>
          </w:tcPr>
          <w:p w14:paraId="56693CC1" w14:textId="77777777" w:rsidR="00727B59" w:rsidRDefault="00727B59" w:rsidP="006B63D6">
            <w:pPr>
              <w:jc w:val="left"/>
            </w:pPr>
          </w:p>
        </w:tc>
      </w:tr>
    </w:tbl>
    <w:p w14:paraId="5882AD14" w14:textId="41142808" w:rsidR="0034413B" w:rsidRPr="00727B59" w:rsidRDefault="00727B59" w:rsidP="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sz w:val="20"/>
          <w:szCs w:val="20"/>
          <w:lang w:eastAsia="en-US"/>
        </w:rPr>
      </w:pPr>
      <w:r w:rsidRPr="00727B59">
        <w:rPr>
          <w:rFonts w:ascii="Courier New" w:eastAsia="Times New Roman" w:hAnsi="Courier New" w:cs="Courier New"/>
          <w:sz w:val="20"/>
          <w:szCs w:val="20"/>
          <w:lang w:eastAsia="en-US"/>
        </w:rPr>
        <w:t>{/</w:t>
      </w:r>
      <w:proofErr w:type="spellStart"/>
      <w:r w:rsidRPr="00727B59">
        <w:rPr>
          <w:rFonts w:ascii="Courier New" w:eastAsia="Times New Roman" w:hAnsi="Courier New" w:cs="Courier New"/>
          <w:sz w:val="20"/>
          <w:szCs w:val="20"/>
          <w:lang w:eastAsia="en-US"/>
        </w:rPr>
        <w:t>wapt</w:t>
      </w:r>
      <w:proofErr w:type="spellEnd"/>
      <w:r w:rsidRPr="00727B59">
        <w:rPr>
          <w:rFonts w:ascii="Courier New" w:eastAsia="Times New Roman" w:hAnsi="Courier New" w:cs="Courier New"/>
          <w:sz w:val="20"/>
          <w:szCs w:val="20"/>
          <w:lang w:eastAsia="en-US"/>
        </w:rPr>
        <w:t>}</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1886"/>
        <w:gridCol w:w="3640"/>
        <w:gridCol w:w="1740"/>
        <w:gridCol w:w="1759"/>
      </w:tblGrid>
      <w:tr w:rsidR="00D5460E" w14:paraId="68BEDB02" w14:textId="77777777" w:rsidTr="0034413B">
        <w:tc>
          <w:tcPr>
            <w:tcW w:w="1886" w:type="dxa"/>
            <w:shd w:val="clear" w:color="auto" w:fill="404040"/>
          </w:tcPr>
          <w:p w14:paraId="4D6F35D7" w14:textId="77777777" w:rsidR="00D5460E" w:rsidRDefault="00A97AAE" w:rsidP="000C2CCE">
            <w:pPr>
              <w:jc w:val="left"/>
            </w:pPr>
            <w:r>
              <w:rPr>
                <w:b/>
                <w:bCs/>
                <w:color w:val="FFFFFF"/>
              </w:rPr>
              <w:t>TOTAL</w:t>
            </w:r>
          </w:p>
        </w:tc>
        <w:tc>
          <w:tcPr>
            <w:tcW w:w="3640" w:type="dxa"/>
          </w:tcPr>
          <w:p w14:paraId="3E716AD9" w14:textId="77777777" w:rsidR="00D5460E" w:rsidRDefault="00D5460E" w:rsidP="000C2CCE">
            <w:pPr>
              <w:jc w:val="left"/>
            </w:pPr>
          </w:p>
        </w:tc>
        <w:tc>
          <w:tcPr>
            <w:tcW w:w="1740" w:type="dxa"/>
          </w:tcPr>
          <w:p w14:paraId="201CD655" w14:textId="77777777" w:rsidR="00D5460E" w:rsidRDefault="00D5460E" w:rsidP="000C2CCE">
            <w:pPr>
              <w:jc w:val="left"/>
            </w:pPr>
          </w:p>
        </w:tc>
        <w:tc>
          <w:tcPr>
            <w:tcW w:w="1759" w:type="dxa"/>
          </w:tcPr>
          <w:p w14:paraId="0D574A02" w14:textId="77777777" w:rsidR="00D5460E" w:rsidRDefault="00D5460E" w:rsidP="000C2CCE">
            <w:pPr>
              <w:jc w:val="left"/>
            </w:pPr>
          </w:p>
        </w:tc>
      </w:tr>
    </w:tbl>
    <w:p w14:paraId="7CE4C2F9" w14:textId="77777777" w:rsidR="00D5460E" w:rsidRDefault="00D5460E" w:rsidP="000C2CCE">
      <w:pPr>
        <w:jc w:val="left"/>
      </w:pPr>
    </w:p>
    <w:p w14:paraId="6F18D632" w14:textId="77777777" w:rsidR="00D5460E" w:rsidRDefault="00D5460E" w:rsidP="000C2CCE">
      <w:pPr>
        <w:jc w:val="left"/>
      </w:pPr>
    </w:p>
    <w:p w14:paraId="26DE333A" w14:textId="77777777" w:rsidR="00D5460E" w:rsidRDefault="00A97AAE" w:rsidP="000C2CCE">
      <w:pPr>
        <w:spacing w:after="280" w:line="300" w:lineRule="atLeast"/>
        <w:jc w:val="left"/>
      </w:pPr>
      <w:r>
        <w:t>Cost includes retest on found vulnerabilities, this can be redeemed during or within 90 days after the service completion.</w:t>
      </w:r>
    </w:p>
    <w:p w14:paraId="356003AD" w14:textId="77777777" w:rsidR="00D5460E" w:rsidRDefault="00A97AAE" w:rsidP="000C2CCE">
      <w:pPr>
        <w:spacing w:after="280" w:line="300" w:lineRule="atLeast"/>
        <w:jc w:val="left"/>
      </w:pPr>
      <w:r>
        <w:t>All services are timeboxed based on quoted number of days.</w:t>
      </w:r>
    </w:p>
    <w:p w14:paraId="3F79C1E3" w14:textId="77777777" w:rsidR="00D5460E" w:rsidRDefault="00A97AAE" w:rsidP="000C2CCE">
      <w:pPr>
        <w:spacing w:after="280" w:line="300" w:lineRule="atLeast"/>
        <w:jc w:val="left"/>
      </w:pPr>
      <w:r>
        <w:t>This proposal is valid for</w:t>
      </w:r>
      <w:r>
        <w:rPr>
          <w:b/>
          <w:bCs/>
        </w:rPr>
        <w:t xml:space="preserve"> 30 days </w:t>
      </w:r>
      <w:r>
        <w:t>from the actual date sent.</w:t>
      </w:r>
    </w:p>
    <w:p w14:paraId="3D100A97" w14:textId="77777777" w:rsidR="00D5460E" w:rsidRDefault="00D5460E" w:rsidP="000C2CCE">
      <w:pPr>
        <w:jc w:val="left"/>
        <w:sectPr w:rsidR="00D5460E">
          <w:pgSz w:w="11905" w:h="16837"/>
          <w:pgMar w:top="1440" w:right="1440" w:bottom="1440" w:left="1440" w:header="720" w:footer="100" w:gutter="0"/>
          <w:cols w:space="720"/>
        </w:sectPr>
      </w:pPr>
    </w:p>
    <w:p w14:paraId="2B7316A0" w14:textId="77777777" w:rsidR="00D5460E" w:rsidRDefault="00A97AAE" w:rsidP="000C2CCE">
      <w:pPr>
        <w:pStyle w:val="Heading1"/>
        <w:jc w:val="left"/>
      </w:pPr>
      <w:bookmarkStart w:id="11" w:name="_Toc189061644"/>
      <w:r>
        <w:lastRenderedPageBreak/>
        <w:t>TOOL LIST</w:t>
      </w:r>
      <w:bookmarkEnd w:id="11"/>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126"/>
        <w:gridCol w:w="6899"/>
      </w:tblGrid>
      <w:tr w:rsidR="00D5460E" w14:paraId="11687AA8" w14:textId="77777777">
        <w:tc>
          <w:tcPr>
            <w:tcW w:w="2000" w:type="dxa"/>
            <w:shd w:val="clear" w:color="auto" w:fill="404040"/>
            <w:vAlign w:val="center"/>
          </w:tcPr>
          <w:p w14:paraId="7937D4CF" w14:textId="77777777" w:rsidR="00D5460E" w:rsidRDefault="00A97AAE" w:rsidP="000C2CCE">
            <w:pPr>
              <w:jc w:val="left"/>
            </w:pPr>
            <w:r>
              <w:rPr>
                <w:b/>
                <w:bCs/>
                <w:color w:val="FFFFFF"/>
              </w:rPr>
              <w:t>Tool Name &amp; Version</w:t>
            </w:r>
          </w:p>
        </w:tc>
        <w:tc>
          <w:tcPr>
            <w:tcW w:w="4000" w:type="dxa"/>
            <w:vAlign w:val="center"/>
          </w:tcPr>
          <w:p w14:paraId="6DEBFD7C" w14:textId="77777777" w:rsidR="00D5460E" w:rsidRDefault="00A97AAE" w:rsidP="000C2CCE">
            <w:pPr>
              <w:jc w:val="left"/>
            </w:pPr>
            <w:r>
              <w:rPr>
                <w:b/>
                <w:bCs/>
              </w:rPr>
              <w:t>Description</w:t>
            </w:r>
          </w:p>
        </w:tc>
      </w:tr>
      <w:tr w:rsidR="00D5460E" w:rsidRPr="00E700F5" w14:paraId="2E911302" w14:textId="77777777">
        <w:tc>
          <w:tcPr>
            <w:tcW w:w="2000" w:type="dxa"/>
            <w:shd w:val="clear" w:color="auto" w:fill="404040"/>
            <w:vAlign w:val="center"/>
          </w:tcPr>
          <w:p w14:paraId="70363534" w14:textId="77777777" w:rsidR="00D5460E" w:rsidRDefault="00A97AAE" w:rsidP="000C2CCE">
            <w:pPr>
              <w:jc w:val="left"/>
            </w:pPr>
            <w:r>
              <w:rPr>
                <w:color w:val="FFFFFF"/>
              </w:rPr>
              <w:t>Nessus (Professional License)</w:t>
            </w:r>
          </w:p>
        </w:tc>
        <w:tc>
          <w:tcPr>
            <w:tcW w:w="4000" w:type="dxa"/>
            <w:vAlign w:val="center"/>
          </w:tcPr>
          <w:p w14:paraId="6AA3F23E" w14:textId="77777777" w:rsidR="00D5460E" w:rsidRPr="00012715" w:rsidRDefault="00A97AAE" w:rsidP="000C2CCE">
            <w:pPr>
              <w:jc w:val="left"/>
              <w:rPr>
                <w:lang w:val="it-CH"/>
              </w:rPr>
            </w:pPr>
            <w:r w:rsidRPr="00012715">
              <w:rPr>
                <w:lang w:val="it-CH"/>
              </w:rPr>
              <w:t>Vulnerability scanner</w:t>
            </w:r>
            <w:r w:rsidRPr="00012715">
              <w:rPr>
                <w:lang w:val="it-CH"/>
              </w:rPr>
              <w:br/>
            </w:r>
            <w:r>
              <w:fldChar w:fldCharType="begin"/>
            </w:r>
            <w:r w:rsidRPr="00E700F5">
              <w:rPr>
                <w:lang w:val="it-CH"/>
              </w:rPr>
              <w:instrText>HYPERLINK "https://www.tenable.com/products/nessus/nessus-professional"</w:instrText>
            </w:r>
            <w:r>
              <w:fldChar w:fldCharType="separate"/>
            </w:r>
            <w:r w:rsidRPr="00012715">
              <w:rPr>
                <w:sz w:val="18"/>
                <w:szCs w:val="18"/>
                <w:lang w:val="it-CH"/>
              </w:rPr>
              <w:t>https://www.tenable.com/products/nessus/nessus-professional</w:t>
            </w:r>
            <w:r>
              <w:fldChar w:fldCharType="end"/>
            </w:r>
          </w:p>
        </w:tc>
      </w:tr>
      <w:tr w:rsidR="00D5460E" w14:paraId="115D97FE" w14:textId="77777777">
        <w:tc>
          <w:tcPr>
            <w:tcW w:w="2000" w:type="dxa"/>
            <w:shd w:val="clear" w:color="auto" w:fill="404040"/>
            <w:vAlign w:val="center"/>
          </w:tcPr>
          <w:p w14:paraId="0E930F71" w14:textId="77777777" w:rsidR="00D5460E" w:rsidRDefault="00A97AAE" w:rsidP="000C2CCE">
            <w:pPr>
              <w:jc w:val="left"/>
            </w:pPr>
            <w:r>
              <w:rPr>
                <w:color w:val="FFFFFF"/>
              </w:rPr>
              <w:t xml:space="preserve">Nmap </w:t>
            </w:r>
          </w:p>
        </w:tc>
        <w:tc>
          <w:tcPr>
            <w:tcW w:w="4000" w:type="dxa"/>
            <w:vAlign w:val="center"/>
          </w:tcPr>
          <w:p w14:paraId="3AC4221D" w14:textId="77777777" w:rsidR="00D5460E" w:rsidRDefault="00A97AAE" w:rsidP="000C2CCE">
            <w:pPr>
              <w:jc w:val="left"/>
            </w:pPr>
            <w:proofErr w:type="gramStart"/>
            <w:r>
              <w:t>Open source</w:t>
            </w:r>
            <w:proofErr w:type="gramEnd"/>
            <w:r>
              <w:t xml:space="preserve"> port scanning tool</w:t>
            </w:r>
            <w:r>
              <w:br/>
            </w:r>
            <w:hyperlink r:id="rId14" w:history="1">
              <w:r>
                <w:rPr>
                  <w:sz w:val="18"/>
                  <w:szCs w:val="18"/>
                </w:rPr>
                <w:t>https://nmap.org/download.html</w:t>
              </w:r>
            </w:hyperlink>
          </w:p>
        </w:tc>
      </w:tr>
      <w:tr w:rsidR="00D5460E" w14:paraId="750088E7" w14:textId="77777777">
        <w:tc>
          <w:tcPr>
            <w:tcW w:w="2000" w:type="dxa"/>
            <w:shd w:val="clear" w:color="auto" w:fill="404040"/>
            <w:vAlign w:val="center"/>
          </w:tcPr>
          <w:p w14:paraId="4E9C9C80" w14:textId="77777777" w:rsidR="00D5460E" w:rsidRDefault="00A97AAE" w:rsidP="000C2CCE">
            <w:pPr>
              <w:jc w:val="left"/>
            </w:pPr>
            <w:proofErr w:type="spellStart"/>
            <w:r>
              <w:rPr>
                <w:color w:val="FFFFFF"/>
              </w:rPr>
              <w:t>Testssl</w:t>
            </w:r>
            <w:proofErr w:type="spellEnd"/>
            <w:r>
              <w:rPr>
                <w:color w:val="FFFFFF"/>
              </w:rPr>
              <w:t xml:space="preserve"> </w:t>
            </w:r>
          </w:p>
        </w:tc>
        <w:tc>
          <w:tcPr>
            <w:tcW w:w="4000" w:type="dxa"/>
            <w:vAlign w:val="center"/>
          </w:tcPr>
          <w:p w14:paraId="692CC14D" w14:textId="77777777" w:rsidR="00D5460E" w:rsidRDefault="00A97AAE" w:rsidP="000C2CCE">
            <w:pPr>
              <w:jc w:val="left"/>
            </w:pPr>
            <w:proofErr w:type="gramStart"/>
            <w:r>
              <w:t>Open source</w:t>
            </w:r>
            <w:proofErr w:type="gramEnd"/>
            <w:r>
              <w:t xml:space="preserve"> SSL/TLS enumeration tool</w:t>
            </w:r>
            <w:r>
              <w:br/>
            </w:r>
            <w:hyperlink r:id="rId15" w:history="1">
              <w:r>
                <w:rPr>
                  <w:sz w:val="18"/>
                  <w:szCs w:val="18"/>
                </w:rPr>
                <w:t>https://testssl.sh/</w:t>
              </w:r>
            </w:hyperlink>
          </w:p>
        </w:tc>
      </w:tr>
      <w:tr w:rsidR="00D5460E" w14:paraId="53741590" w14:textId="77777777">
        <w:tc>
          <w:tcPr>
            <w:tcW w:w="2000" w:type="dxa"/>
            <w:shd w:val="clear" w:color="auto" w:fill="404040"/>
            <w:vAlign w:val="center"/>
          </w:tcPr>
          <w:p w14:paraId="3090EF45" w14:textId="77777777" w:rsidR="00D5460E" w:rsidRDefault="00A97AAE" w:rsidP="000C2CCE">
            <w:pPr>
              <w:jc w:val="left"/>
            </w:pPr>
            <w:r>
              <w:rPr>
                <w:color w:val="FFFFFF"/>
              </w:rPr>
              <w:t>Burp Suite (Professional License)</w:t>
            </w:r>
          </w:p>
        </w:tc>
        <w:tc>
          <w:tcPr>
            <w:tcW w:w="4000" w:type="dxa"/>
            <w:vAlign w:val="center"/>
          </w:tcPr>
          <w:p w14:paraId="4337EC61" w14:textId="77777777" w:rsidR="00D5460E" w:rsidRDefault="00A97AAE" w:rsidP="000C2CCE">
            <w:pPr>
              <w:jc w:val="left"/>
            </w:pPr>
            <w:r>
              <w:t>Web Application Proxy and Security Tool</w:t>
            </w:r>
            <w:r>
              <w:br/>
            </w:r>
            <w:hyperlink r:id="rId16" w:history="1">
              <w:r>
                <w:rPr>
                  <w:sz w:val="18"/>
                  <w:szCs w:val="18"/>
                </w:rPr>
                <w:t>https://portswigger.net/burp</w:t>
              </w:r>
            </w:hyperlink>
          </w:p>
        </w:tc>
      </w:tr>
      <w:tr w:rsidR="00D5460E" w14:paraId="1A59AD3E" w14:textId="77777777">
        <w:tc>
          <w:tcPr>
            <w:tcW w:w="2000" w:type="dxa"/>
            <w:shd w:val="clear" w:color="auto" w:fill="404040"/>
            <w:vAlign w:val="center"/>
          </w:tcPr>
          <w:p w14:paraId="276C045D" w14:textId="77777777" w:rsidR="00D5460E" w:rsidRDefault="00A97AAE" w:rsidP="000C2CCE">
            <w:pPr>
              <w:jc w:val="left"/>
            </w:pPr>
            <w:proofErr w:type="spellStart"/>
            <w:r>
              <w:rPr>
                <w:color w:val="FFFFFF"/>
              </w:rPr>
              <w:t>Dirbuster</w:t>
            </w:r>
            <w:proofErr w:type="spellEnd"/>
            <w:r>
              <w:rPr>
                <w:color w:val="FFFFFF"/>
              </w:rPr>
              <w:t xml:space="preserve"> </w:t>
            </w:r>
          </w:p>
        </w:tc>
        <w:tc>
          <w:tcPr>
            <w:tcW w:w="4000" w:type="dxa"/>
            <w:vAlign w:val="center"/>
          </w:tcPr>
          <w:p w14:paraId="75F02F76" w14:textId="77777777" w:rsidR="00D5460E" w:rsidRDefault="00A97AAE" w:rsidP="000C2CCE">
            <w:pPr>
              <w:jc w:val="left"/>
            </w:pPr>
            <w:r>
              <w:t>Directory Brute-Force Tool</w:t>
            </w:r>
            <w:r>
              <w:br/>
            </w:r>
            <w:hyperlink r:id="rId17" w:history="1">
              <w:r>
                <w:rPr>
                  <w:sz w:val="18"/>
                  <w:szCs w:val="18"/>
                </w:rPr>
                <w:t>https://www.owasp.org/index.php/Category:OWASP_DirBuster_Project</w:t>
              </w:r>
            </w:hyperlink>
          </w:p>
        </w:tc>
      </w:tr>
      <w:tr w:rsidR="00D5460E" w14:paraId="1FC9677A" w14:textId="77777777">
        <w:tc>
          <w:tcPr>
            <w:tcW w:w="2000" w:type="dxa"/>
            <w:shd w:val="clear" w:color="auto" w:fill="404040"/>
            <w:vAlign w:val="center"/>
          </w:tcPr>
          <w:p w14:paraId="7D57E23C" w14:textId="77777777" w:rsidR="00D5460E" w:rsidRDefault="00A97AAE" w:rsidP="000C2CCE">
            <w:pPr>
              <w:jc w:val="left"/>
            </w:pPr>
            <w:proofErr w:type="spellStart"/>
            <w:r>
              <w:rPr>
                <w:color w:val="FFFFFF"/>
              </w:rPr>
              <w:t>Nikto</w:t>
            </w:r>
            <w:proofErr w:type="spellEnd"/>
            <w:r>
              <w:rPr>
                <w:color w:val="FFFFFF"/>
              </w:rPr>
              <w:t xml:space="preserve"> </w:t>
            </w:r>
          </w:p>
        </w:tc>
        <w:tc>
          <w:tcPr>
            <w:tcW w:w="4000" w:type="dxa"/>
            <w:vAlign w:val="center"/>
          </w:tcPr>
          <w:p w14:paraId="2F8F1946" w14:textId="77777777" w:rsidR="00D5460E" w:rsidRDefault="00A97AAE" w:rsidP="000C2CCE">
            <w:pPr>
              <w:jc w:val="left"/>
            </w:pPr>
            <w:r>
              <w:t>Web Server Vulnerability Scanner</w:t>
            </w:r>
            <w:r>
              <w:br/>
            </w:r>
            <w:hyperlink r:id="rId18" w:history="1">
              <w:r>
                <w:rPr>
                  <w:sz w:val="18"/>
                  <w:szCs w:val="18"/>
                </w:rPr>
                <w:t>https://github.com/sullo/nikto</w:t>
              </w:r>
            </w:hyperlink>
          </w:p>
        </w:tc>
      </w:tr>
    </w:tbl>
    <w:p w14:paraId="0C936D05" w14:textId="77777777" w:rsidR="00D5460E" w:rsidRDefault="00A97AAE" w:rsidP="000C2CCE">
      <w:pPr>
        <w:jc w:val="left"/>
      </w:pPr>
      <w:r>
        <w:br w:type="page"/>
      </w:r>
    </w:p>
    <w:p w14:paraId="0ECA070D" w14:textId="77777777" w:rsidR="00D5460E" w:rsidRDefault="00D5460E" w:rsidP="000C2CCE">
      <w:pPr>
        <w:jc w:val="left"/>
        <w:sectPr w:rsidR="00D5460E">
          <w:pgSz w:w="11905" w:h="16837"/>
          <w:pgMar w:top="1440" w:right="1440" w:bottom="1440" w:left="1440" w:header="720" w:footer="100" w:gutter="0"/>
          <w:cols w:space="720"/>
        </w:sectPr>
      </w:pPr>
    </w:p>
    <w:p w14:paraId="777D33F8" w14:textId="77777777" w:rsidR="00D5460E" w:rsidRDefault="00A97AAE" w:rsidP="000C2CCE">
      <w:pPr>
        <w:pStyle w:val="Heading1"/>
        <w:jc w:val="left"/>
      </w:pPr>
      <w:bookmarkStart w:id="12" w:name="_Toc189061645"/>
      <w:r>
        <w:lastRenderedPageBreak/>
        <w:t>METHODOLOGY</w:t>
      </w:r>
      <w:bookmarkEnd w:id="12"/>
    </w:p>
    <w:p w14:paraId="3FFAA7BE" w14:textId="77777777" w:rsidR="00D5460E" w:rsidRDefault="00D5460E" w:rsidP="000C2CCE">
      <w:pPr>
        <w:jc w:val="left"/>
      </w:pPr>
    </w:p>
    <w:p w14:paraId="4279CC2B" w14:textId="77777777" w:rsidR="007D5D4F" w:rsidRDefault="007D5D4F" w:rsidP="007D5D4F">
      <w:pPr>
        <w:jc w:val="left"/>
      </w:pPr>
      <w:r>
        <w:t>{#cyberthreatintelligence}</w:t>
      </w:r>
    </w:p>
    <w:p w14:paraId="559A70E6" w14:textId="77777777" w:rsidR="007D5D4F" w:rsidRDefault="007D5D4F" w:rsidP="007D5D4F">
      <w:pPr>
        <w:pStyle w:val="Heading1"/>
        <w:jc w:val="left"/>
      </w:pPr>
      <w:bookmarkStart w:id="13" w:name="_Toc189061526"/>
      <w:r>
        <w:t>Cyber Threat Intelligence</w:t>
      </w:r>
      <w:bookmarkEnd w:id="13"/>
    </w:p>
    <w:p w14:paraId="20EA1B3F" w14:textId="77777777" w:rsidR="007D5D4F" w:rsidRDefault="007D5D4F" w:rsidP="007D5D4F">
      <w:pPr>
        <w:pStyle w:val="Heading2"/>
        <w:jc w:val="left"/>
      </w:pPr>
      <w:bookmarkStart w:id="14" w:name="_Toc189061527"/>
      <w:r>
        <w:t>Overview</w:t>
      </w:r>
      <w:bookmarkEnd w:id="14"/>
    </w:p>
    <w:p w14:paraId="502404BF" w14:textId="77777777" w:rsidR="007D5D4F" w:rsidRDefault="007D5D4F" w:rsidP="007D5D4F">
      <w:pPr>
        <w:spacing w:after="280" w:line="300" w:lineRule="atLeast"/>
        <w:jc w:val="left"/>
      </w:pPr>
      <w:r>
        <w:t>The investigation uses all available resources, software or data files available on the internet to find out if the target assets are published online.</w:t>
      </w:r>
    </w:p>
    <w:p w14:paraId="10D6EA75" w14:textId="77777777" w:rsidR="007D5D4F" w:rsidRDefault="007D5D4F" w:rsidP="007D5D4F">
      <w:pPr>
        <w:spacing w:after="280" w:line="300" w:lineRule="atLeast"/>
        <w:jc w:val="left"/>
      </w:pPr>
      <w:r>
        <w:t>Our target is to offer our client the best possible overview of his assets, as available to an outside hacker. When doing so we focus exclusively on assets where the client has clear ownership rights (no personal details about the employees are provided).</w:t>
      </w:r>
    </w:p>
    <w:p w14:paraId="1FED4088" w14:textId="77777777" w:rsidR="007D5D4F" w:rsidRDefault="007D5D4F" w:rsidP="007D5D4F">
      <w:pPr>
        <w:spacing w:after="280" w:line="300" w:lineRule="atLeast"/>
        <w:jc w:val="left"/>
      </w:pPr>
      <w:r>
        <w:t>Cyber Threat Intelligence (CTI) can still be described as a nascent and fast-developing field. However, the practice of intelligence itself is historically and commercially a very well-established discipline.</w:t>
      </w:r>
    </w:p>
    <w:p w14:paraId="6BD15375" w14:textId="77777777" w:rsidR="007D5D4F" w:rsidRDefault="007D5D4F" w:rsidP="007D5D4F">
      <w:pPr>
        <w:spacing w:after="280" w:line="300" w:lineRule="atLeast"/>
        <w:jc w:val="left"/>
      </w:pPr>
      <w:r>
        <w:t xml:space="preserve">Using an intelligence-led approach has long been accepted as best practice in the realm of conventional security. Without it, </w:t>
      </w:r>
      <w:proofErr w:type="spellStart"/>
      <w:r>
        <w:t>organisations</w:t>
      </w:r>
      <w:proofErr w:type="spellEnd"/>
      <w:r>
        <w:t xml:space="preserve"> will invariably defend against too little, because they don’t understand the threats they face, or try to defend against all potential threats – an unsustainable approach that may also impair the </w:t>
      </w:r>
      <w:proofErr w:type="spellStart"/>
      <w:r>
        <w:t>organisation’s</w:t>
      </w:r>
      <w:proofErr w:type="spellEnd"/>
      <w:r>
        <w:t xml:space="preserve"> ability to operate effectively.</w:t>
      </w:r>
    </w:p>
    <w:p w14:paraId="587B963B" w14:textId="77777777" w:rsidR="007D5D4F" w:rsidRDefault="007D5D4F" w:rsidP="007D5D4F">
      <w:pPr>
        <w:spacing w:after="280" w:line="300" w:lineRule="atLeast"/>
        <w:jc w:val="left"/>
      </w:pPr>
      <w:r>
        <w:t xml:space="preserve">For example, a company looking to build a facility in a potentially hostile environment would first seek intelligence on the threat posed by malicious actors in the vicinity before trying to adopt appropriate security controls.   </w:t>
      </w:r>
    </w:p>
    <w:p w14:paraId="183F3079" w14:textId="77777777" w:rsidR="007D5D4F" w:rsidRDefault="007D5D4F" w:rsidP="007D5D4F">
      <w:pPr>
        <w:pStyle w:val="Heading2"/>
        <w:jc w:val="left"/>
      </w:pPr>
      <w:bookmarkStart w:id="15" w:name="_Toc189061528"/>
      <w:r>
        <w:t>Cyber Security Assessment Methodology</w:t>
      </w:r>
      <w:bookmarkEnd w:id="15"/>
    </w:p>
    <w:p w14:paraId="4B336008" w14:textId="77777777" w:rsidR="007D5D4F" w:rsidRDefault="007D5D4F" w:rsidP="007D5D4F">
      <w:pPr>
        <w:spacing w:after="280" w:line="300" w:lineRule="atLeast"/>
        <w:jc w:val="left"/>
      </w:pPr>
      <w:r>
        <w:t>The Threat Intelligence methodology contains the following phases:</w:t>
      </w:r>
    </w:p>
    <w:p w14:paraId="0CF7F717" w14:textId="77777777" w:rsidR="007D5D4F" w:rsidRDefault="007D5D4F" w:rsidP="007D5D4F">
      <w:pPr>
        <w:jc w:val="left"/>
      </w:pPr>
    </w:p>
    <w:p w14:paraId="1FCEDB37" w14:textId="77777777" w:rsidR="007D5D4F" w:rsidRDefault="007D5D4F" w:rsidP="007D5D4F">
      <w:pPr>
        <w:jc w:val="left"/>
      </w:pPr>
      <w:r>
        <w:rPr>
          <w:noProof/>
        </w:rPr>
        <w:lastRenderedPageBreak/>
        <w:drawing>
          <wp:inline distT="0" distB="0" distL="0" distR="0" wp14:anchorId="785D17CC" wp14:editId="2666E479">
            <wp:extent cx="5845810" cy="4713605"/>
            <wp:effectExtent l="0" t="0" r="0" b="0"/>
            <wp:docPr id="64991408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5810" cy="4713605"/>
                    </a:xfrm>
                    <a:prstGeom prst="rect">
                      <a:avLst/>
                    </a:prstGeom>
                    <a:noFill/>
                    <a:ln>
                      <a:noFill/>
                    </a:ln>
                  </pic:spPr>
                </pic:pic>
              </a:graphicData>
            </a:graphic>
          </wp:inline>
        </w:drawing>
      </w:r>
    </w:p>
    <w:p w14:paraId="5DBC86C0" w14:textId="77777777" w:rsidR="007D5D4F" w:rsidRDefault="007D5D4F" w:rsidP="007D5D4F">
      <w:pPr>
        <w:jc w:val="left"/>
      </w:pPr>
    </w:p>
    <w:p w14:paraId="248A4F50" w14:textId="77777777" w:rsidR="007D5D4F" w:rsidRDefault="007D5D4F" w:rsidP="007D5D4F">
      <w:pPr>
        <w:spacing w:after="100"/>
        <w:jc w:val="left"/>
      </w:pPr>
      <w:r>
        <w:rPr>
          <w:b/>
          <w:bCs/>
        </w:rPr>
        <w:t>Environmental Context</w:t>
      </w:r>
    </w:p>
    <w:p w14:paraId="6911888D" w14:textId="77777777" w:rsidR="007D5D4F" w:rsidRDefault="007D5D4F" w:rsidP="007D5D4F">
      <w:pPr>
        <w:spacing w:after="280" w:line="300" w:lineRule="atLeast"/>
        <w:jc w:val="left"/>
      </w:pPr>
      <w:r>
        <w:t>A deep understanding of your organization, including your organization’s entire attack surface; threats, risks, and opportunities targeting your organization and industry; and your organization’s internal and external network and operations. Gaining this understanding is a continuous process and influences what data is needed to perform cyber intelligence.</w:t>
      </w:r>
    </w:p>
    <w:p w14:paraId="60B076EA" w14:textId="77777777" w:rsidR="007D5D4F" w:rsidRDefault="007D5D4F" w:rsidP="007D5D4F">
      <w:pPr>
        <w:spacing w:after="100"/>
        <w:jc w:val="left"/>
      </w:pPr>
      <w:r>
        <w:rPr>
          <w:b/>
          <w:bCs/>
        </w:rPr>
        <w:t>Data Gathering</w:t>
      </w:r>
    </w:p>
    <w:p w14:paraId="6CCEEC36" w14:textId="77777777" w:rsidR="007D5D4F" w:rsidRDefault="007D5D4F" w:rsidP="007D5D4F">
      <w:pPr>
        <w:spacing w:after="280" w:line="300" w:lineRule="atLeast"/>
        <w:jc w:val="left"/>
      </w:pPr>
      <w:r>
        <w:t>Through automated and labor-intensive means, data and information is collected from multiple internal and external sources for analysts to analyze to answer organizational intelligence requirements.</w:t>
      </w:r>
    </w:p>
    <w:p w14:paraId="5948C176" w14:textId="77777777" w:rsidR="007D5D4F" w:rsidRDefault="007D5D4F" w:rsidP="007D5D4F">
      <w:pPr>
        <w:spacing w:after="100"/>
        <w:jc w:val="left"/>
      </w:pPr>
      <w:r>
        <w:rPr>
          <w:b/>
          <w:bCs/>
        </w:rPr>
        <w:t>Threat Analysis</w:t>
      </w:r>
    </w:p>
    <w:p w14:paraId="5732B0A5" w14:textId="77777777" w:rsidR="007D5D4F" w:rsidRDefault="007D5D4F" w:rsidP="007D5D4F">
      <w:pPr>
        <w:spacing w:after="280" w:line="300" w:lineRule="atLeast"/>
        <w:jc w:val="left"/>
      </w:pPr>
      <w:r>
        <w:t>Assessing technical telemetry and non-technical data pertaining to specific threats to your organization and industry to inform cybersecurity operations/actions and Strategic Analysis. Threat Analysis is built on operational and tactical analysis and enhances CSO/CISO and other mid- to senior level decision making.</w:t>
      </w:r>
    </w:p>
    <w:p w14:paraId="4EAF8F8B" w14:textId="77777777" w:rsidR="007D5D4F" w:rsidRDefault="007D5D4F" w:rsidP="007D5D4F">
      <w:pPr>
        <w:spacing w:after="100"/>
        <w:jc w:val="left"/>
      </w:pPr>
      <w:r>
        <w:rPr>
          <w:b/>
          <w:bCs/>
        </w:rPr>
        <w:lastRenderedPageBreak/>
        <w:t>Strategic Analysis</w:t>
      </w:r>
    </w:p>
    <w:p w14:paraId="4022AD06" w14:textId="77777777" w:rsidR="007D5D4F" w:rsidRDefault="007D5D4F" w:rsidP="007D5D4F">
      <w:pPr>
        <w:spacing w:after="280" w:line="300" w:lineRule="atLeast"/>
        <w:jc w:val="left"/>
      </w:pPr>
      <w:r>
        <w:t>Holistically assessing threats, risks and opportunities to enhance executive decision-making pertaining to organization-wide vital interests such as financial health, brand, stature, and reputation.</w:t>
      </w:r>
    </w:p>
    <w:p w14:paraId="0D549DBE" w14:textId="77777777" w:rsidR="007D5D4F" w:rsidRDefault="007D5D4F" w:rsidP="007D5D4F">
      <w:pPr>
        <w:spacing w:after="100"/>
        <w:jc w:val="left"/>
      </w:pPr>
      <w:r>
        <w:rPr>
          <w:b/>
          <w:bCs/>
        </w:rPr>
        <w:t>Reporting and feedback</w:t>
      </w:r>
    </w:p>
    <w:p w14:paraId="02343E58" w14:textId="77777777" w:rsidR="007D5D4F" w:rsidRDefault="007D5D4F" w:rsidP="007D5D4F">
      <w:pPr>
        <w:spacing w:after="280" w:line="300" w:lineRule="atLeast"/>
        <w:jc w:val="left"/>
      </w:pPr>
      <w:r>
        <w:t>Communication between analysts and decision makers, peers, and other intelligence consumers regarding their products and work performance. Reporting and feedback help identify intelligence requirements and intelligence gaps.</w:t>
      </w:r>
    </w:p>
    <w:p w14:paraId="294871EA" w14:textId="77777777" w:rsidR="007D5D4F" w:rsidRDefault="007D5D4F" w:rsidP="007D5D4F">
      <w:pPr>
        <w:pStyle w:val="Heading2"/>
        <w:jc w:val="left"/>
      </w:pPr>
      <w:bookmarkStart w:id="16" w:name="_Toc189061529"/>
      <w:r>
        <w:t>The Different Levels of Cyber Threat Intelligence</w:t>
      </w:r>
      <w:bookmarkEnd w:id="16"/>
    </w:p>
    <w:p w14:paraId="5B46DD79" w14:textId="77777777" w:rsidR="007D5D4F" w:rsidRDefault="007D5D4F" w:rsidP="007D5D4F">
      <w:pPr>
        <w:spacing w:after="280" w:line="300" w:lineRule="atLeast"/>
        <w:jc w:val="left"/>
      </w:pPr>
      <w:r>
        <w:t xml:space="preserve">As with conventional intelligence, there are different levels of cyber threat intelligence: operational, tactical, and strategic. Each level differs in the nature and format of the material conveyed, its intended audience and its application. These are </w:t>
      </w:r>
      <w:proofErr w:type="spellStart"/>
      <w:r>
        <w:t>summarised</w:t>
      </w:r>
      <w:proofErr w:type="spellEnd"/>
      <w:r>
        <w:t xml:space="preserve">: </w:t>
      </w:r>
    </w:p>
    <w:p w14:paraId="48AB5608" w14:textId="77777777" w:rsidR="007D5D4F" w:rsidRDefault="007D5D4F" w:rsidP="007D5D4F">
      <w:pPr>
        <w:spacing w:after="280" w:line="300" w:lineRule="atLeast"/>
        <w:jc w:val="left"/>
      </w:pPr>
      <w:r>
        <w:rPr>
          <w:b/>
          <w:bCs/>
        </w:rPr>
        <w:t xml:space="preserve">Operational threat intelligence </w:t>
      </w:r>
      <w:r>
        <w:t xml:space="preserve">often relates to details of potential impending operations against an </w:t>
      </w:r>
      <w:proofErr w:type="spellStart"/>
      <w:r>
        <w:t>organisation</w:t>
      </w:r>
      <w:proofErr w:type="spellEnd"/>
      <w:r>
        <w:t>. Although it is not always easy to obtain, by using an all-source approach an intelligence provider will be able to detect, for example, chatter from cyber activists discussing potential targets for an upcoming campaign, or data leaked or sold on a dark web forum that could be used in an operation against the company. Cyber threat intelligence providers will generally supply operational threat intelligence in a combination of human and machine-readable formats.</w:t>
      </w:r>
    </w:p>
    <w:p w14:paraId="70103A09" w14:textId="77777777" w:rsidR="007D5D4F" w:rsidRDefault="007D5D4F" w:rsidP="007D5D4F">
      <w:pPr>
        <w:spacing w:after="280" w:line="300" w:lineRule="atLeast"/>
        <w:jc w:val="left"/>
      </w:pPr>
      <w:r>
        <w:rPr>
          <w:b/>
          <w:bCs/>
        </w:rPr>
        <w:t xml:space="preserve">Tactical threat intelligence </w:t>
      </w:r>
      <w:r>
        <w:t xml:space="preserve">consists of material relating to the techniques, tactics and procedures (TTP’s) used by threat actors. Indicators of compromise (IOCs) are the main deliverable for tactical threat intelligence providers. These are particularly useful for updating signature-based defense systems to defend against known attack types, but can also prove useful for more proactive measures, such as threat hunting exercises. It is therefore particularly useful to network defenders such as Security Operations </w:t>
      </w:r>
      <w:proofErr w:type="spellStart"/>
      <w:r>
        <w:t>Centres</w:t>
      </w:r>
      <w:proofErr w:type="spellEnd"/>
      <w:r>
        <w:t xml:space="preserve"> (SOCs). CTI providers will generally supply IOCs in machine-readable formats, whereas intelligence on TTPs will be in human-readable formats and will require human assimilation and action.</w:t>
      </w:r>
    </w:p>
    <w:p w14:paraId="398F4FE6" w14:textId="77777777" w:rsidR="007D5D4F" w:rsidRDefault="007D5D4F" w:rsidP="007D5D4F">
      <w:pPr>
        <w:spacing w:after="280" w:line="300" w:lineRule="atLeast"/>
        <w:jc w:val="left"/>
      </w:pPr>
      <w:r>
        <w:rPr>
          <w:b/>
          <w:bCs/>
        </w:rPr>
        <w:t xml:space="preserve">Strategic threat intelligence </w:t>
      </w:r>
      <w:r>
        <w:t>exists to inform senior decision makers of broader changes in the threat landscape. Because of this intended audience, strategic intelligence products are expressed in plain language and focus on issues of business risk rather than technical terminology. The reporting format of strategic cyber threat intelligence products will reflect this longer-term view – for example it will often be disseminated on a monthly or quarterly basis to assist the formulation of longer-term strategy.</w:t>
      </w:r>
    </w:p>
    <w:p w14:paraId="49F9024C" w14:textId="77777777" w:rsidR="007D5D4F" w:rsidRDefault="007D5D4F" w:rsidP="007D5D4F">
      <w:pPr>
        <w:pStyle w:val="Heading2"/>
        <w:jc w:val="left"/>
      </w:pPr>
      <w:bookmarkStart w:id="17" w:name="_Toc189061530"/>
      <w:r>
        <w:lastRenderedPageBreak/>
        <w:t>Sources of Intelligence That We are Searching In</w:t>
      </w:r>
      <w:bookmarkEnd w:id="17"/>
    </w:p>
    <w:p w14:paraId="70D9EBFB" w14:textId="77777777" w:rsidR="007D5D4F" w:rsidRDefault="007D5D4F" w:rsidP="007D5D4F">
      <w:pPr>
        <w:spacing w:after="280" w:line="300" w:lineRule="atLeast"/>
        <w:jc w:val="left"/>
      </w:pPr>
      <w:r>
        <w:t xml:space="preserve">Cyber threat intelligence suppliers should draw from a wide range of different sources to enable them to provide a rounded and holistic understanding of the threats that </w:t>
      </w:r>
      <w:proofErr w:type="spellStart"/>
      <w:r>
        <w:t>organisations</w:t>
      </w:r>
      <w:proofErr w:type="spellEnd"/>
      <w:r>
        <w:t xml:space="preserve"> face. This is particularly true because the range of cyber adversaries most </w:t>
      </w:r>
      <w:proofErr w:type="spellStart"/>
      <w:r>
        <w:t>organisations</w:t>
      </w:r>
      <w:proofErr w:type="spellEnd"/>
      <w:r>
        <w:t xml:space="preserve"> face </w:t>
      </w:r>
      <w:proofErr w:type="gramStart"/>
      <w:r>
        <w:t>are</w:t>
      </w:r>
      <w:proofErr w:type="gramEnd"/>
      <w:r>
        <w:t xml:space="preserve"> disparate, and relevant information sources about those threat actors need to match that challenge. Commonly used sources by cyber threat intelligence providers include:</w:t>
      </w:r>
    </w:p>
    <w:p w14:paraId="733EFC3C" w14:textId="77777777" w:rsidR="007D5D4F" w:rsidRDefault="007D5D4F" w:rsidP="007D5D4F">
      <w:pPr>
        <w:spacing w:after="280" w:line="300" w:lineRule="atLeast"/>
        <w:jc w:val="left"/>
      </w:pPr>
      <w:r>
        <w:rPr>
          <w:b/>
          <w:bCs/>
        </w:rPr>
        <w:t>Indicators of compromise (</w:t>
      </w:r>
      <w:proofErr w:type="spellStart"/>
      <w:r>
        <w:rPr>
          <w:b/>
          <w:bCs/>
        </w:rPr>
        <w:t>IoCs</w:t>
      </w:r>
      <w:proofErr w:type="spellEnd"/>
      <w:r>
        <w:rPr>
          <w:b/>
          <w:bCs/>
        </w:rPr>
        <w:t xml:space="preserve">) </w:t>
      </w:r>
      <w:r>
        <w:t xml:space="preserve">associated with malicious activity. Hashes of malware samples, IP addresses and domain names can all be used to update firewalls and detection systems, as well as contribute to an understanding of threat actors’ TTPs. IOCs are their own are more akin to data than processed intelligence, though are still included within the spectrum of cyber threat intelligence. </w:t>
      </w:r>
    </w:p>
    <w:p w14:paraId="525F73F8" w14:textId="77777777" w:rsidR="007D5D4F" w:rsidRDefault="007D5D4F" w:rsidP="007D5D4F">
      <w:pPr>
        <w:spacing w:after="280" w:line="300" w:lineRule="atLeast"/>
        <w:jc w:val="left"/>
      </w:pPr>
      <w:r>
        <w:rPr>
          <w:b/>
          <w:bCs/>
        </w:rPr>
        <w:t xml:space="preserve">Client-derived data, </w:t>
      </w:r>
      <w:r>
        <w:t xml:space="preserve">such as that regarding its infrastructure or extracted from a security information and event management (SIEM) tool or other logs can be correlated with other sources, or for pro-active measures such as threat hunting. </w:t>
      </w:r>
    </w:p>
    <w:p w14:paraId="32F0D9C5" w14:textId="77777777" w:rsidR="007D5D4F" w:rsidRDefault="007D5D4F" w:rsidP="007D5D4F">
      <w:pPr>
        <w:spacing w:after="280" w:line="300" w:lineRule="atLeast"/>
        <w:jc w:val="left"/>
      </w:pPr>
      <w:r>
        <w:rPr>
          <w:b/>
          <w:bCs/>
        </w:rPr>
        <w:t xml:space="preserve">Deep web, </w:t>
      </w:r>
      <w:r>
        <w:t xml:space="preserve">such as information from member-only hacking forums frequented by cybercriminals. These sources can provide valuable insight into the tools and services advertised and requested by cybercriminals, as well as identifying which exploits are being discussed to enable patch </w:t>
      </w:r>
      <w:proofErr w:type="spellStart"/>
      <w:r>
        <w:t>prioritisation</w:t>
      </w:r>
      <w:proofErr w:type="spellEnd"/>
      <w:r>
        <w:t>.</w:t>
      </w:r>
    </w:p>
    <w:p w14:paraId="5CDF2AE3" w14:textId="77777777" w:rsidR="007D5D4F" w:rsidRDefault="007D5D4F" w:rsidP="007D5D4F">
      <w:pPr>
        <w:spacing w:after="280" w:line="300" w:lineRule="atLeast"/>
        <w:jc w:val="left"/>
      </w:pPr>
      <w:r>
        <w:rPr>
          <w:b/>
          <w:bCs/>
        </w:rPr>
        <w:t xml:space="preserve">Dark web </w:t>
      </w:r>
      <w:r>
        <w:t>will include marketplaces and shops that are hosted on anonymity-focused networks such as Tor or I2P which criminals use to purchase goods and services. This will enable consumers to identify if their data – ranging from login credentials to valuable intellectual property – is available or being advertised for sale, or if infrastructure they use may be targeted.</w:t>
      </w:r>
    </w:p>
    <w:p w14:paraId="787D3BE0" w14:textId="77777777" w:rsidR="007D5D4F" w:rsidRDefault="007D5D4F" w:rsidP="007D5D4F">
      <w:pPr>
        <w:spacing w:after="280" w:line="300" w:lineRule="atLeast"/>
        <w:jc w:val="left"/>
      </w:pPr>
      <w:r>
        <w:t>Messaging platforms are also used by threat actors to communicate and can provide intelligence. Rather than relying on semi-public forums, some cybercriminals prefer more direct means of engaging each other to sell their goods and services. Similarly, cyber activists will often use a combination of outmoded Internet Relay Chat (IRC) channels and other messaging platforms to discuss impending operations, which can provide useful insight into potential tactics and targets.</w:t>
      </w:r>
    </w:p>
    <w:p w14:paraId="776EF26A" w14:textId="77777777" w:rsidR="007D5D4F" w:rsidRDefault="007D5D4F" w:rsidP="007D5D4F">
      <w:pPr>
        <w:spacing w:after="280" w:line="300" w:lineRule="atLeast"/>
        <w:jc w:val="left"/>
      </w:pPr>
      <w:r>
        <w:rPr>
          <w:b/>
          <w:bCs/>
        </w:rPr>
        <w:t xml:space="preserve">Social media </w:t>
      </w:r>
      <w:r>
        <w:t>can be used by a variety of actors, typically those with low capabilities. Activists may signal their intent to pursue specific targets in advance via social media pages. Criminals may use popular networks as an alternative means of attracting potential customers, particularly in jurisdictions where law enforcement capability is limited, and they do not run the risk of arrest. Social media collection may also include coverage of inadvertent data leaks by employees or potential threats from malicious insiders.</w:t>
      </w:r>
    </w:p>
    <w:p w14:paraId="7656B7E1" w14:textId="77777777" w:rsidR="007D5D4F" w:rsidRDefault="007D5D4F" w:rsidP="007D5D4F">
      <w:pPr>
        <w:spacing w:after="280" w:line="300" w:lineRule="atLeast"/>
        <w:jc w:val="left"/>
      </w:pPr>
      <w:r>
        <w:rPr>
          <w:b/>
          <w:bCs/>
        </w:rPr>
        <w:lastRenderedPageBreak/>
        <w:t xml:space="preserve">Human intelligence </w:t>
      </w:r>
      <w:r>
        <w:t>can be derived from engagement with individuals via several the above sources. However, threat intelligence providers should only engage in such activity under a strict and defined framework and in pursuit of specific intelligence requirements and in a legal and ethical way. Providers also need to ensure that collection efforts from social media and human sources are compliant with legislation such as the General Data Protection Regulation (GDPR).</w:t>
      </w:r>
    </w:p>
    <w:p w14:paraId="77D917D0" w14:textId="77777777" w:rsidR="007D5D4F" w:rsidRDefault="007D5D4F" w:rsidP="007D5D4F">
      <w:pPr>
        <w:spacing w:after="280" w:line="300" w:lineRule="atLeast"/>
        <w:jc w:val="left"/>
      </w:pPr>
      <w:r>
        <w:rPr>
          <w:b/>
          <w:bCs/>
        </w:rPr>
        <w:t xml:space="preserve">Malware analysis, </w:t>
      </w:r>
      <w:r>
        <w:t>which allows analysts to extract information such as indicators of compromise from a sample, which can in turn be used to search the client estate. Analysis also allows providers to better understand the latest tactics, techniques and procedures that are being used by threat actors, with a view to informing network defenders how to better respond.</w:t>
      </w:r>
    </w:p>
    <w:p w14:paraId="5E73881D" w14:textId="77777777" w:rsidR="007D5D4F" w:rsidRDefault="007D5D4F" w:rsidP="007D5D4F">
      <w:pPr>
        <w:spacing w:after="280" w:line="300" w:lineRule="atLeast"/>
        <w:jc w:val="left"/>
      </w:pPr>
      <w:r>
        <w:rPr>
          <w:b/>
          <w:bCs/>
        </w:rPr>
        <w:t xml:space="preserve">Geopolitical developments </w:t>
      </w:r>
      <w:r>
        <w:t xml:space="preserve">can be used to derive an understanding of the intent of nation-state actors. For example, understanding how a state’s strategic development objectives coincide with those of the client </w:t>
      </w:r>
      <w:proofErr w:type="spellStart"/>
      <w:r>
        <w:t>organisation</w:t>
      </w:r>
      <w:proofErr w:type="spellEnd"/>
      <w:r>
        <w:t xml:space="preserve">, or how potential nation-state rivalries will affect the prospect of disruptive attacks in a region in which it operates, will help it understand the threats it faces. </w:t>
      </w:r>
    </w:p>
    <w:p w14:paraId="11399CA0" w14:textId="77777777" w:rsidR="007D5D4F" w:rsidRDefault="007D5D4F" w:rsidP="007D5D4F">
      <w:pPr>
        <w:spacing w:after="280" w:line="300" w:lineRule="atLeast"/>
        <w:jc w:val="left"/>
      </w:pPr>
      <w:r>
        <w:rPr>
          <w:b/>
          <w:bCs/>
        </w:rPr>
        <w:t xml:space="preserve">Code repositories, </w:t>
      </w:r>
      <w:r>
        <w:t xml:space="preserve">such as exploit databases, can provide insight into which exploits are available for adoption by threat actors, and which vulnerabilities should be </w:t>
      </w:r>
      <w:proofErr w:type="spellStart"/>
      <w:r>
        <w:t>prioritised</w:t>
      </w:r>
      <w:proofErr w:type="spellEnd"/>
      <w:r>
        <w:t xml:space="preserve"> for patching as a result.</w:t>
      </w:r>
    </w:p>
    <w:p w14:paraId="6A3A62AA" w14:textId="77777777" w:rsidR="007D5D4F" w:rsidRDefault="007D5D4F" w:rsidP="007D5D4F">
      <w:pPr>
        <w:spacing w:after="280" w:line="300" w:lineRule="atLeast"/>
        <w:jc w:val="left"/>
      </w:pPr>
      <w:r>
        <w:rPr>
          <w:b/>
          <w:bCs/>
        </w:rPr>
        <w:t xml:space="preserve">Paste sites </w:t>
      </w:r>
      <w:r>
        <w:t>can reveal a wide array of information, including leaked credentials, indications of impending activist operations, code snippets, and evidence of breaches. The example in the image to the right shows a message from a campaign by the Anonymous collective, which goes on to list a series of targets for DDoS attacks.</w:t>
      </w:r>
    </w:p>
    <w:p w14:paraId="5CE80AF8" w14:textId="77777777" w:rsidR="007D5D4F" w:rsidRDefault="007D5D4F" w:rsidP="007D5D4F">
      <w:pPr>
        <w:spacing w:after="280" w:line="300" w:lineRule="atLeast"/>
        <w:jc w:val="left"/>
      </w:pPr>
      <w:r>
        <w:rPr>
          <w:b/>
          <w:bCs/>
        </w:rPr>
        <w:t xml:space="preserve">Information sharing platforms </w:t>
      </w:r>
      <w:r>
        <w:t>can also provide additional context and insight to threat actors’ current activity.</w:t>
      </w:r>
    </w:p>
    <w:p w14:paraId="4CF9A58F" w14:textId="77777777" w:rsidR="007D5D4F" w:rsidRDefault="007D5D4F" w:rsidP="007D5D4F">
      <w:pPr>
        <w:jc w:val="left"/>
      </w:pPr>
    </w:p>
    <w:p w14:paraId="20513425" w14:textId="77777777" w:rsidR="007D5D4F" w:rsidRDefault="007D5D4F" w:rsidP="007D5D4F">
      <w:r>
        <w:t>{/</w:t>
      </w:r>
      <w:proofErr w:type="spellStart"/>
      <w:r>
        <w:t>cyberthreatintelligence</w:t>
      </w:r>
      <w:proofErr w:type="spellEnd"/>
      <w:r>
        <w:t>}</w:t>
      </w:r>
    </w:p>
    <w:p w14:paraId="664A3712" w14:textId="77777777" w:rsidR="007D5D4F" w:rsidRDefault="007D5D4F" w:rsidP="007D5D4F">
      <w:r>
        <w:t>{#</w:t>
      </w:r>
      <w:r w:rsidRPr="00C841E8">
        <w:t>firewallreview</w:t>
      </w:r>
      <w:r>
        <w:t>}</w:t>
      </w:r>
    </w:p>
    <w:p w14:paraId="482FA041" w14:textId="77777777" w:rsidR="007D5D4F" w:rsidRDefault="007D5D4F" w:rsidP="007D5D4F">
      <w:pPr>
        <w:pStyle w:val="Heading1"/>
        <w:jc w:val="left"/>
      </w:pPr>
      <w:bookmarkStart w:id="18" w:name="_Toc189061531"/>
      <w:r>
        <w:t>Firewall Review</w:t>
      </w:r>
      <w:bookmarkEnd w:id="18"/>
    </w:p>
    <w:p w14:paraId="6623BAF9" w14:textId="77777777" w:rsidR="007D5D4F" w:rsidRDefault="007D5D4F" w:rsidP="007D5D4F">
      <w:pPr>
        <w:pStyle w:val="Heading2"/>
        <w:jc w:val="left"/>
      </w:pPr>
      <w:bookmarkStart w:id="19" w:name="_Toc189061532"/>
      <w:r>
        <w:t>Overview</w:t>
      </w:r>
      <w:bookmarkEnd w:id="19"/>
    </w:p>
    <w:p w14:paraId="03C8C8BD" w14:textId="77777777" w:rsidR="007D5D4F" w:rsidRDefault="007D5D4F" w:rsidP="007D5D4F">
      <w:pPr>
        <w:spacing w:after="280" w:line="300" w:lineRule="atLeast"/>
        <w:jc w:val="left"/>
      </w:pPr>
      <w:r>
        <w:t xml:space="preserve">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w:t>
      </w:r>
      <w:r>
        <w:lastRenderedPageBreak/>
        <w:t>may allow an opportunity for an attacker to perform a malicious action. Different vulnerabilities require different levels of access or skill to be successfully used in a malicious way.</w:t>
      </w:r>
    </w:p>
    <w:p w14:paraId="48C9ABD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7BD12A64"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22544ABF"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16C44400" w14:textId="77777777" w:rsidR="007D5D4F" w:rsidRDefault="007D5D4F" w:rsidP="007D5D4F">
      <w:pPr>
        <w:numPr>
          <w:ilvl w:val="0"/>
          <w:numId w:val="39"/>
        </w:numPr>
        <w:jc w:val="left"/>
      </w:pPr>
      <w:proofErr w:type="gramStart"/>
      <w:r>
        <w:t>Open Source</w:t>
      </w:r>
      <w:proofErr w:type="gramEnd"/>
      <w:r>
        <w:t xml:space="preserve"> Security Testing Methodology Manual (OSSTMM)</w:t>
      </w:r>
    </w:p>
    <w:p w14:paraId="027179D6" w14:textId="77777777" w:rsidR="007D5D4F" w:rsidRDefault="007D5D4F" w:rsidP="007D5D4F">
      <w:pPr>
        <w:numPr>
          <w:ilvl w:val="0"/>
          <w:numId w:val="39"/>
        </w:numPr>
        <w:jc w:val="left"/>
      </w:pPr>
      <w:r>
        <w:t>Penetration Testing Execution Standard (PTES)</w:t>
      </w:r>
    </w:p>
    <w:p w14:paraId="565BC54E" w14:textId="77777777" w:rsidR="007D5D4F" w:rsidRDefault="007D5D4F" w:rsidP="007D5D4F">
      <w:pPr>
        <w:numPr>
          <w:ilvl w:val="0"/>
          <w:numId w:val="39"/>
        </w:numPr>
        <w:jc w:val="left"/>
      </w:pPr>
      <w:r>
        <w:t>Open Web Application Security Project (OWASP) Testing Guide</w:t>
      </w:r>
    </w:p>
    <w:p w14:paraId="19AD34E1" w14:textId="77777777" w:rsidR="007D5D4F" w:rsidRDefault="007D5D4F" w:rsidP="007D5D4F">
      <w:pPr>
        <w:numPr>
          <w:ilvl w:val="0"/>
          <w:numId w:val="39"/>
        </w:numPr>
        <w:jc w:val="left"/>
      </w:pPr>
      <w:r>
        <w:t>The National Institute of Standards and Technology (NIST)</w:t>
      </w:r>
    </w:p>
    <w:p w14:paraId="24D269AA" w14:textId="77777777" w:rsidR="007D5D4F" w:rsidRDefault="007D5D4F" w:rsidP="007D5D4F">
      <w:pPr>
        <w:numPr>
          <w:ilvl w:val="0"/>
          <w:numId w:val="39"/>
        </w:numPr>
        <w:jc w:val="left"/>
      </w:pPr>
      <w:r>
        <w:t>PCI Data Security Standard Penetration Testing Guidance (PCI DSS)</w:t>
      </w:r>
    </w:p>
    <w:p w14:paraId="372C7500" w14:textId="77777777" w:rsidR="007D5D4F" w:rsidRDefault="007D5D4F" w:rsidP="007D5D4F">
      <w:pPr>
        <w:numPr>
          <w:ilvl w:val="0"/>
          <w:numId w:val="39"/>
        </w:numPr>
        <w:jc w:val="left"/>
      </w:pPr>
      <w:r>
        <w:t>The Intelligence Lifecycle &amp; F3EAD Cycle (Threat Intelligence)</w:t>
      </w:r>
    </w:p>
    <w:p w14:paraId="3F915D76" w14:textId="77777777" w:rsidR="007D5D4F" w:rsidRDefault="007D5D4F" w:rsidP="007D5D4F">
      <w:pPr>
        <w:numPr>
          <w:ilvl w:val="0"/>
          <w:numId w:val="39"/>
        </w:numPr>
        <w:jc w:val="left"/>
      </w:pPr>
      <w:r>
        <w:t>OWASP Mobile Security Testing Guide (MSTG)</w:t>
      </w:r>
    </w:p>
    <w:p w14:paraId="46BB5740" w14:textId="77777777" w:rsidR="007D5D4F" w:rsidRDefault="007D5D4F" w:rsidP="007D5D4F">
      <w:pPr>
        <w:numPr>
          <w:ilvl w:val="0"/>
          <w:numId w:val="39"/>
        </w:numPr>
        <w:jc w:val="left"/>
      </w:pPr>
      <w:r>
        <w:t>Penetration Testing Framework for IoT (</w:t>
      </w:r>
      <w:proofErr w:type="spellStart"/>
      <w:r>
        <w:t>PTFIoT</w:t>
      </w:r>
      <w:proofErr w:type="spellEnd"/>
      <w:r>
        <w:t>)</w:t>
      </w:r>
    </w:p>
    <w:p w14:paraId="1C0F14DC" w14:textId="77777777" w:rsidR="007D5D4F" w:rsidRDefault="007D5D4F" w:rsidP="007D5D4F">
      <w:pPr>
        <w:numPr>
          <w:ilvl w:val="0"/>
          <w:numId w:val="39"/>
        </w:numPr>
        <w:jc w:val="left"/>
      </w:pPr>
      <w:r>
        <w:t>PCI DSS ATM Security Guidelines</w:t>
      </w:r>
    </w:p>
    <w:p w14:paraId="099FF0E6" w14:textId="77777777" w:rsidR="007D5D4F" w:rsidRDefault="007D5D4F" w:rsidP="007D5D4F">
      <w:pPr>
        <w:numPr>
          <w:ilvl w:val="0"/>
          <w:numId w:val="39"/>
        </w:numPr>
        <w:jc w:val="left"/>
      </w:pPr>
      <w:r>
        <w:t>CIS Cloud Foundations Benchmark Standard</w:t>
      </w:r>
    </w:p>
    <w:p w14:paraId="57E96B24" w14:textId="77777777" w:rsidR="007D5D4F" w:rsidRDefault="007D5D4F" w:rsidP="007D5D4F">
      <w:pPr>
        <w:numPr>
          <w:ilvl w:val="0"/>
          <w:numId w:val="39"/>
        </w:numPr>
        <w:jc w:val="left"/>
      </w:pPr>
      <w:r>
        <w:t>OWASP Code Review Guide</w:t>
      </w:r>
    </w:p>
    <w:p w14:paraId="30C017C6" w14:textId="77777777" w:rsidR="007D5D4F" w:rsidRDefault="007D5D4F" w:rsidP="007D5D4F">
      <w:pPr>
        <w:numPr>
          <w:ilvl w:val="0"/>
          <w:numId w:val="39"/>
        </w:numPr>
        <w:jc w:val="left"/>
      </w:pPr>
      <w:r>
        <w:t>Threat Intelligence Based Ethical Red Teaming Framework (TIBER-EU)</w:t>
      </w:r>
    </w:p>
    <w:p w14:paraId="545CDCA6" w14:textId="77777777" w:rsidR="007D5D4F" w:rsidRDefault="007D5D4F" w:rsidP="007D5D4F">
      <w:pPr>
        <w:numPr>
          <w:ilvl w:val="0"/>
          <w:numId w:val="39"/>
        </w:numPr>
        <w:jc w:val="left"/>
      </w:pPr>
      <w:r>
        <w:t>Application Security and Development Security Technical Implementation Guide</w:t>
      </w:r>
    </w:p>
    <w:p w14:paraId="09899E5B" w14:textId="77777777" w:rsidR="007D5D4F" w:rsidRDefault="007D5D4F" w:rsidP="007D5D4F">
      <w:pPr>
        <w:numPr>
          <w:ilvl w:val="0"/>
          <w:numId w:val="39"/>
        </w:numPr>
        <w:jc w:val="left"/>
      </w:pPr>
      <w:r>
        <w:t>Social Engineering Attack Framework and Toolkit (SET)</w:t>
      </w:r>
    </w:p>
    <w:p w14:paraId="7F8CB88F" w14:textId="77777777" w:rsidR="007D5D4F" w:rsidRDefault="007D5D4F" w:rsidP="007D5D4F">
      <w:pPr>
        <w:numPr>
          <w:ilvl w:val="0"/>
          <w:numId w:val="39"/>
        </w:numPr>
        <w:jc w:val="left"/>
      </w:pPr>
      <w:r>
        <w:lastRenderedPageBreak/>
        <w:t>Digital Forensics Framework (DFF)</w:t>
      </w:r>
    </w:p>
    <w:p w14:paraId="54914C4B" w14:textId="77777777" w:rsidR="007D5D4F" w:rsidRDefault="007D5D4F" w:rsidP="007D5D4F">
      <w:pPr>
        <w:numPr>
          <w:ilvl w:val="0"/>
          <w:numId w:val="39"/>
        </w:numPr>
        <w:jc w:val="left"/>
      </w:pPr>
      <w:r>
        <w:t>Incident Response Framework (NIST)</w:t>
      </w:r>
    </w:p>
    <w:p w14:paraId="6528CD4F" w14:textId="77777777" w:rsidR="007D5D4F" w:rsidRDefault="007D5D4F" w:rsidP="007D5D4F">
      <w:pPr>
        <w:numPr>
          <w:ilvl w:val="0"/>
          <w:numId w:val="39"/>
        </w:numPr>
        <w:jc w:val="left"/>
      </w:pPr>
      <w:r>
        <w:t>Secure Controls Framework (SCF)</w:t>
      </w:r>
    </w:p>
    <w:p w14:paraId="69593766" w14:textId="77777777" w:rsidR="007D5D4F" w:rsidRDefault="007D5D4F" w:rsidP="007D5D4F">
      <w:pPr>
        <w:numPr>
          <w:ilvl w:val="0"/>
          <w:numId w:val="39"/>
        </w:numPr>
        <w:jc w:val="left"/>
      </w:pPr>
      <w:r>
        <w:t>CREST Penetration Testing Guide</w:t>
      </w:r>
    </w:p>
    <w:p w14:paraId="1EAF2CE2" w14:textId="77777777" w:rsidR="007D5D4F" w:rsidRDefault="007D5D4F" w:rsidP="007D5D4F">
      <w:pPr>
        <w:numPr>
          <w:ilvl w:val="0"/>
          <w:numId w:val="39"/>
        </w:numPr>
        <w:jc w:val="left"/>
      </w:pPr>
      <w:r>
        <w:t>CSA STAR Self-Assessment / CAIQ</w:t>
      </w:r>
    </w:p>
    <w:p w14:paraId="41599200" w14:textId="77777777" w:rsidR="007D5D4F" w:rsidRDefault="007D5D4F" w:rsidP="007D5D4F">
      <w:pPr>
        <w:numPr>
          <w:ilvl w:val="0"/>
          <w:numId w:val="39"/>
        </w:numPr>
        <w:jc w:val="left"/>
      </w:pPr>
      <w:r>
        <w:t>CIS Secure Platforms Benchmarks (CIS Security)</w:t>
      </w:r>
    </w:p>
    <w:p w14:paraId="2442D0CF" w14:textId="77777777" w:rsidR="007D5D4F" w:rsidRDefault="007D5D4F" w:rsidP="007D5D4F">
      <w:pPr>
        <w:numPr>
          <w:ilvl w:val="0"/>
          <w:numId w:val="39"/>
        </w:numPr>
        <w:jc w:val="left"/>
      </w:pPr>
      <w:r>
        <w:t>Application Security Verification Standard (ASVS)</w:t>
      </w:r>
    </w:p>
    <w:p w14:paraId="325161A1" w14:textId="77777777" w:rsidR="007D5D4F" w:rsidRDefault="007D5D4F" w:rsidP="007D5D4F">
      <w:pPr>
        <w:jc w:val="left"/>
      </w:pPr>
    </w:p>
    <w:p w14:paraId="771B1B73" w14:textId="77777777" w:rsidR="007D5D4F" w:rsidRDefault="007D5D4F" w:rsidP="007D5D4F">
      <w:pPr>
        <w:pStyle w:val="Heading2"/>
        <w:jc w:val="left"/>
      </w:pPr>
      <w:bookmarkStart w:id="20" w:name="_Toc189061533"/>
      <w:r>
        <w:t>Technical Summary</w:t>
      </w:r>
      <w:bookmarkEnd w:id="20"/>
    </w:p>
    <w:p w14:paraId="65F9134B" w14:textId="77777777" w:rsidR="007D5D4F" w:rsidRDefault="007D5D4F" w:rsidP="007D5D4F">
      <w:pPr>
        <w:spacing w:after="280" w:line="300" w:lineRule="atLeast"/>
        <w:jc w:val="left"/>
      </w:pPr>
      <w:r>
        <w:rPr>
          <w:b/>
          <w:bCs/>
        </w:rPr>
        <w:t xml:space="preserve">Preventive controls: </w:t>
      </w:r>
      <w:r>
        <w:t>These controls prevent any negative incidents to happen. Organizations routinely perform these control procedures including administrative or physical such as segregation of duties. An example of such a control is to have separate individuals write and authorize checks for payments.</w:t>
      </w:r>
    </w:p>
    <w:p w14:paraId="1F662281" w14:textId="77777777" w:rsidR="007D5D4F" w:rsidRDefault="007D5D4F" w:rsidP="007D5D4F">
      <w:pPr>
        <w:spacing w:after="280" w:line="300" w:lineRule="atLeast"/>
        <w:jc w:val="left"/>
      </w:pPr>
      <w:r>
        <w:rPr>
          <w:b/>
          <w:bCs/>
        </w:rPr>
        <w:t xml:space="preserve">Detective controls: </w:t>
      </w:r>
      <w:r>
        <w:t>These are the controls that are utilized after an adverse event to find out the cause, extent of damage, and protective next steps. Internal audits are an example of such controls.</w:t>
      </w:r>
    </w:p>
    <w:p w14:paraId="2C4664D0" w14:textId="77777777" w:rsidR="007D5D4F" w:rsidRDefault="007D5D4F" w:rsidP="007D5D4F">
      <w:pPr>
        <w:spacing w:after="280" w:line="300" w:lineRule="atLeast"/>
        <w:jc w:val="left"/>
      </w:pPr>
      <w:r>
        <w:rPr>
          <w:b/>
          <w:bCs/>
        </w:rPr>
        <w:t xml:space="preserve">Corrective controls: </w:t>
      </w:r>
      <w:r>
        <w:t>These controls are invoked after the detective controls. Examples of corrective controls are software patches and updates, filing reports, and modifications to the system.</w:t>
      </w:r>
    </w:p>
    <w:p w14:paraId="23965103" w14:textId="77777777" w:rsidR="007D5D4F" w:rsidRDefault="007D5D4F" w:rsidP="007D5D4F">
      <w:pPr>
        <w:pStyle w:val="Heading2"/>
        <w:jc w:val="left"/>
      </w:pPr>
      <w:bookmarkStart w:id="21" w:name="_Toc189061534"/>
      <w:r>
        <w:t>Phases of a Security Controls Audit</w:t>
      </w:r>
      <w:bookmarkEnd w:id="21"/>
    </w:p>
    <w:p w14:paraId="58AEA493" w14:textId="77777777" w:rsidR="007D5D4F" w:rsidRDefault="007D5D4F" w:rsidP="007D5D4F">
      <w:pPr>
        <w:spacing w:after="280" w:line="300" w:lineRule="atLeast"/>
        <w:jc w:val="left"/>
      </w:pPr>
      <w:r>
        <w:t>There are four significant phases in an audit:</w:t>
      </w:r>
    </w:p>
    <w:p w14:paraId="3EEC75FE" w14:textId="77777777" w:rsidR="007D5D4F" w:rsidRDefault="007D5D4F" w:rsidP="007D5D4F">
      <w:pPr>
        <w:spacing w:after="100"/>
        <w:jc w:val="left"/>
      </w:pPr>
      <w:r>
        <w:rPr>
          <w:b/>
          <w:bCs/>
        </w:rPr>
        <w:t>Planning Phase</w:t>
      </w:r>
    </w:p>
    <w:p w14:paraId="10775BE8" w14:textId="77777777" w:rsidR="007D5D4F" w:rsidRDefault="007D5D4F" w:rsidP="007D5D4F">
      <w:pPr>
        <w:spacing w:after="100"/>
        <w:jc w:val="left"/>
      </w:pPr>
      <w:r>
        <w:rPr>
          <w:b/>
          <w:bCs/>
        </w:rPr>
        <w:t>Preliminary information gathering and assessment</w:t>
      </w:r>
    </w:p>
    <w:p w14:paraId="4E0D8376" w14:textId="77777777" w:rsidR="007D5D4F" w:rsidRDefault="007D5D4F" w:rsidP="007D5D4F">
      <w:pPr>
        <w:spacing w:after="280" w:line="300" w:lineRule="atLeast"/>
        <w:jc w:val="left"/>
      </w:pPr>
      <w:r>
        <w:t>Planning is an integral part of any audit. In the beginning, planning is done to create a process flow based on an initial reconnaissance of the entire system. The plan is updated according to the test results of the initial assessment.</w:t>
      </w:r>
    </w:p>
    <w:p w14:paraId="777917D6" w14:textId="77777777" w:rsidR="007D5D4F" w:rsidRDefault="007D5D4F" w:rsidP="007D5D4F">
      <w:pPr>
        <w:spacing w:after="100"/>
        <w:jc w:val="left"/>
      </w:pPr>
      <w:r>
        <w:rPr>
          <w:b/>
          <w:bCs/>
        </w:rPr>
        <w:t>Overall knowledge of the infrastructure</w:t>
      </w:r>
    </w:p>
    <w:p w14:paraId="7B946200" w14:textId="77777777" w:rsidR="007D5D4F" w:rsidRDefault="007D5D4F" w:rsidP="007D5D4F">
      <w:pPr>
        <w:spacing w:after="280" w:line="300" w:lineRule="atLeast"/>
        <w:jc w:val="left"/>
      </w:pPr>
      <w:r>
        <w:t>The auditor is responsible for culminating all technical and non-technical information about the organization and the systems. This helps in scoping out the work and planning the areas to be audited. The following are some aspects of this early-stage information gathering:</w:t>
      </w:r>
    </w:p>
    <w:p w14:paraId="0680A48C" w14:textId="77777777" w:rsidR="007D5D4F" w:rsidRDefault="007D5D4F" w:rsidP="007D5D4F">
      <w:pPr>
        <w:numPr>
          <w:ilvl w:val="0"/>
          <w:numId w:val="39"/>
        </w:numPr>
        <w:jc w:val="left"/>
      </w:pPr>
      <w:r>
        <w:t>Operating environment and functions of the organization’s systems</w:t>
      </w:r>
    </w:p>
    <w:p w14:paraId="10353CCB" w14:textId="77777777" w:rsidR="007D5D4F" w:rsidRDefault="007D5D4F" w:rsidP="007D5D4F">
      <w:pPr>
        <w:numPr>
          <w:ilvl w:val="0"/>
          <w:numId w:val="39"/>
        </w:numPr>
        <w:jc w:val="left"/>
      </w:pPr>
      <w:r>
        <w:t>Dependency on the IT infrastructure</w:t>
      </w:r>
    </w:p>
    <w:p w14:paraId="6569F87B" w14:textId="77777777" w:rsidR="007D5D4F" w:rsidRDefault="007D5D4F" w:rsidP="007D5D4F">
      <w:pPr>
        <w:numPr>
          <w:ilvl w:val="0"/>
          <w:numId w:val="39"/>
        </w:numPr>
        <w:jc w:val="left"/>
      </w:pPr>
      <w:r>
        <w:t>Organizational structure</w:t>
      </w:r>
    </w:p>
    <w:p w14:paraId="2D6E847D" w14:textId="77777777" w:rsidR="007D5D4F" w:rsidRDefault="007D5D4F" w:rsidP="007D5D4F">
      <w:pPr>
        <w:numPr>
          <w:ilvl w:val="0"/>
          <w:numId w:val="39"/>
        </w:numPr>
        <w:jc w:val="left"/>
      </w:pPr>
      <w:r>
        <w:lastRenderedPageBreak/>
        <w:t>Software and hardware information</w:t>
      </w:r>
    </w:p>
    <w:p w14:paraId="03DD8847" w14:textId="77777777" w:rsidR="007D5D4F" w:rsidRDefault="007D5D4F" w:rsidP="007D5D4F">
      <w:pPr>
        <w:numPr>
          <w:ilvl w:val="0"/>
          <w:numId w:val="39"/>
        </w:numPr>
        <w:jc w:val="left"/>
      </w:pPr>
      <w:r>
        <w:t>Current and past security issues within the organization</w:t>
      </w:r>
    </w:p>
    <w:p w14:paraId="64C1CF9A" w14:textId="77777777" w:rsidR="007D5D4F" w:rsidRDefault="007D5D4F" w:rsidP="007D5D4F">
      <w:pPr>
        <w:jc w:val="left"/>
      </w:pPr>
    </w:p>
    <w:p w14:paraId="7A462F8B" w14:textId="77777777" w:rsidR="007D5D4F" w:rsidRDefault="007D5D4F" w:rsidP="007D5D4F">
      <w:pPr>
        <w:spacing w:after="280" w:line="300" w:lineRule="atLeast"/>
        <w:jc w:val="left"/>
      </w:pPr>
      <w:r>
        <w:t>This information-gathering step helps in finding potential areas of concern and defining the scope of the audit.</w:t>
      </w:r>
    </w:p>
    <w:p w14:paraId="719AD736" w14:textId="77777777" w:rsidR="007D5D4F" w:rsidRDefault="007D5D4F" w:rsidP="007D5D4F">
      <w:pPr>
        <w:spacing w:after="100"/>
        <w:jc w:val="left"/>
      </w:pPr>
      <w:r>
        <w:rPr>
          <w:b/>
          <w:bCs/>
        </w:rPr>
        <w:t>Assessment scope and objective</w:t>
      </w:r>
    </w:p>
    <w:p w14:paraId="5C3F2C39" w14:textId="77777777" w:rsidR="007D5D4F" w:rsidRDefault="007D5D4F" w:rsidP="007D5D4F">
      <w:pPr>
        <w:spacing w:after="280" w:line="300" w:lineRule="atLeast"/>
        <w:jc w:val="left"/>
      </w:pPr>
      <w:r>
        <w:t>From the above steps, the auditor gains relevant information and details to define the objective and scope of the assessment in a clear and detailed format. The initial risk assessment forms an important part of the process and answers questions pertaining to three primary security goals, confidentiality, integrity, and reliability.</w:t>
      </w:r>
    </w:p>
    <w:p w14:paraId="7E907F6A" w14:textId="77777777" w:rsidR="007D5D4F" w:rsidRDefault="007D5D4F" w:rsidP="007D5D4F">
      <w:pPr>
        <w:spacing w:after="280" w:line="300" w:lineRule="atLeast"/>
        <w:jc w:val="left"/>
      </w:pPr>
      <w:r>
        <w:t>Risk assessment consists of ranking the potential threats from low to high, or other scientific or complex metrics. The ranking depends on the severity of the issue with respect to the extent of damage it can cause or the ease of exploitation. Vulnerabilities that are easy to exploit and those causing a high degree of damage must be ranked comparatively higher. These assessments can also include inputs from the management authorities, questionnaires, reviewing available documents, and a survey of applications.</w:t>
      </w:r>
    </w:p>
    <w:p w14:paraId="0874F741" w14:textId="77777777" w:rsidR="007D5D4F" w:rsidRDefault="007D5D4F" w:rsidP="007D5D4F">
      <w:pPr>
        <w:spacing w:after="280" w:line="300" w:lineRule="atLeast"/>
        <w:jc w:val="left"/>
      </w:pPr>
      <w:r>
        <w:t>Below are some common Security Control audit objectives:</w:t>
      </w:r>
    </w:p>
    <w:p w14:paraId="0A3E21C1" w14:textId="77777777" w:rsidR="007D5D4F" w:rsidRDefault="007D5D4F" w:rsidP="007D5D4F">
      <w:pPr>
        <w:numPr>
          <w:ilvl w:val="0"/>
          <w:numId w:val="39"/>
        </w:numPr>
        <w:jc w:val="left"/>
      </w:pPr>
      <w:r>
        <w:t>Review existing IT security systems</w:t>
      </w:r>
    </w:p>
    <w:p w14:paraId="0CA191E1" w14:textId="77777777" w:rsidR="007D5D4F" w:rsidRDefault="007D5D4F" w:rsidP="007D5D4F">
      <w:pPr>
        <w:numPr>
          <w:ilvl w:val="0"/>
          <w:numId w:val="39"/>
        </w:numPr>
        <w:jc w:val="left"/>
      </w:pPr>
      <w:r>
        <w:t>Review of specific programs and systems for performance and security</w:t>
      </w:r>
    </w:p>
    <w:p w14:paraId="2D661106" w14:textId="77777777" w:rsidR="007D5D4F" w:rsidRDefault="007D5D4F" w:rsidP="007D5D4F">
      <w:pPr>
        <w:numPr>
          <w:ilvl w:val="0"/>
          <w:numId w:val="39"/>
        </w:numPr>
        <w:jc w:val="left"/>
      </w:pPr>
      <w:r>
        <w:t>Analyzing security standards at various development phases</w:t>
      </w:r>
    </w:p>
    <w:p w14:paraId="3FA7D411" w14:textId="77777777" w:rsidR="007D5D4F" w:rsidRDefault="007D5D4F" w:rsidP="007D5D4F">
      <w:pPr>
        <w:jc w:val="left"/>
      </w:pPr>
    </w:p>
    <w:p w14:paraId="247F758E" w14:textId="77777777" w:rsidR="007D5D4F" w:rsidRDefault="007D5D4F" w:rsidP="007D5D4F">
      <w:pPr>
        <w:spacing w:after="280" w:line="300" w:lineRule="atLeast"/>
        <w:jc w:val="left"/>
      </w:pPr>
      <w:r>
        <w:t>Objectives are not limited to the above-specified ones. Security Control audit can cover all major areas such as security settings, firewalls, physical security, and access rights, to name a few.</w:t>
      </w:r>
    </w:p>
    <w:p w14:paraId="48CD9935" w14:textId="77777777" w:rsidR="007D5D4F" w:rsidRDefault="007D5D4F" w:rsidP="007D5D4F">
      <w:pPr>
        <w:spacing w:after="280" w:line="300" w:lineRule="atLeast"/>
        <w:jc w:val="left"/>
      </w:pPr>
    </w:p>
    <w:p w14:paraId="127B712E" w14:textId="77777777" w:rsidR="007D5D4F" w:rsidRDefault="007D5D4F" w:rsidP="007D5D4F">
      <w:pPr>
        <w:spacing w:after="100"/>
        <w:jc w:val="left"/>
      </w:pPr>
      <w:r>
        <w:rPr>
          <w:b/>
          <w:bCs/>
        </w:rPr>
        <w:t>Evaluating collected evidence</w:t>
      </w:r>
    </w:p>
    <w:p w14:paraId="24B1ACE8" w14:textId="77777777" w:rsidR="007D5D4F" w:rsidRDefault="007D5D4F" w:rsidP="007D5D4F">
      <w:pPr>
        <w:spacing w:after="280" w:line="300" w:lineRule="atLeast"/>
        <w:jc w:val="left"/>
      </w:pPr>
      <w:r>
        <w:t>Through rigorous testing and prodding the security infrastructure, various types of evidence are gathered that must be interpreted to compile the results of the audit. There are various techniques to test a system and obtain results. Evidence can be majorly three types:</w:t>
      </w:r>
    </w:p>
    <w:p w14:paraId="4F4306CA" w14:textId="77777777" w:rsidR="007D5D4F" w:rsidRDefault="007D5D4F" w:rsidP="007D5D4F">
      <w:pPr>
        <w:numPr>
          <w:ilvl w:val="0"/>
          <w:numId w:val="39"/>
        </w:numPr>
        <w:jc w:val="left"/>
      </w:pPr>
      <w:r>
        <w:t>Documentary evidence</w:t>
      </w:r>
    </w:p>
    <w:p w14:paraId="59684A4C" w14:textId="77777777" w:rsidR="007D5D4F" w:rsidRDefault="007D5D4F" w:rsidP="007D5D4F">
      <w:pPr>
        <w:numPr>
          <w:ilvl w:val="0"/>
          <w:numId w:val="39"/>
        </w:numPr>
        <w:jc w:val="left"/>
      </w:pPr>
      <w:r>
        <w:t>System analysis</w:t>
      </w:r>
    </w:p>
    <w:p w14:paraId="10F73A6D" w14:textId="77777777" w:rsidR="007D5D4F" w:rsidRDefault="007D5D4F" w:rsidP="007D5D4F">
      <w:pPr>
        <w:numPr>
          <w:ilvl w:val="0"/>
          <w:numId w:val="39"/>
        </w:numPr>
        <w:jc w:val="left"/>
      </w:pPr>
      <w:r>
        <w:t>Observation of processes</w:t>
      </w:r>
    </w:p>
    <w:p w14:paraId="778921E4" w14:textId="77777777" w:rsidR="007D5D4F" w:rsidRDefault="007D5D4F" w:rsidP="007D5D4F">
      <w:pPr>
        <w:spacing w:after="100"/>
        <w:jc w:val="left"/>
      </w:pPr>
      <w:r>
        <w:rPr>
          <w:b/>
          <w:bCs/>
        </w:rPr>
        <w:lastRenderedPageBreak/>
        <w:t>Documenting audit results</w:t>
      </w:r>
    </w:p>
    <w:p w14:paraId="62E60DCE" w14:textId="77777777" w:rsidR="007D5D4F" w:rsidRDefault="007D5D4F" w:rsidP="007D5D4F">
      <w:pPr>
        <w:spacing w:after="280" w:line="300" w:lineRule="atLeast"/>
        <w:jc w:val="left"/>
      </w:pPr>
      <w:r>
        <w:t>Proper documentation of the results forms an integral part of IT security audit methodology. The final report cab be in a very consumable format for stakeholders at all levels to understand and interpret. It will contain details such as the audit plan, audit scope, tests carried out, findings and detailed solutions, and next steps to remedy the security issues.</w:t>
      </w:r>
    </w:p>
    <w:p w14:paraId="2EAC79EB" w14:textId="77777777" w:rsidR="007D5D4F" w:rsidRDefault="007D5D4F" w:rsidP="007D5D4F">
      <w:pPr>
        <w:pStyle w:val="Heading2"/>
        <w:jc w:val="left"/>
      </w:pPr>
      <w:bookmarkStart w:id="22" w:name="_Toc189061535"/>
      <w:r>
        <w:t>Type of testing</w:t>
      </w:r>
      <w:bookmarkEnd w:id="22"/>
    </w:p>
    <w:p w14:paraId="29CDFD4C" w14:textId="77777777" w:rsidR="007D5D4F" w:rsidRDefault="007D5D4F" w:rsidP="007D5D4F">
      <w:pPr>
        <w:spacing w:after="280" w:line="300" w:lineRule="atLeast"/>
        <w:jc w:val="left"/>
      </w:pPr>
      <w:r>
        <w:t>The type of testing can be divided into five parts:</w:t>
      </w:r>
    </w:p>
    <w:p w14:paraId="5E7B06AD" w14:textId="77777777" w:rsidR="007D5D4F" w:rsidRDefault="007D5D4F" w:rsidP="007D5D4F">
      <w:pPr>
        <w:spacing w:after="100"/>
        <w:jc w:val="left"/>
      </w:pPr>
      <w:r>
        <w:rPr>
          <w:b/>
          <w:bCs/>
        </w:rPr>
        <w:t>IT controls</w:t>
      </w:r>
    </w:p>
    <w:p w14:paraId="30BC1249" w14:textId="77777777" w:rsidR="007D5D4F" w:rsidRDefault="007D5D4F" w:rsidP="007D5D4F">
      <w:pPr>
        <w:spacing w:after="280" w:line="300" w:lineRule="atLeast"/>
        <w:jc w:val="left"/>
      </w:pPr>
      <w:r>
        <w:t>The current IT systems need to be tested for both substantive and compliance aspects. Compliance testing is done to assess whether controls are being applied according to the documentation offered by the client. It also checks if IT controls follow the compliance levels in accordance with management procedures and policies. In substantive testing, the adequacy of the controls is substantiated on whether they can protect the organization from cyber threats. These tests need an in-depth understanding of the different kinds of threats such as unauthorized access to assets including data, unusual interactions with the system, data corruption, inaccuracy in information, etc.</w:t>
      </w:r>
    </w:p>
    <w:p w14:paraId="3A164287" w14:textId="77777777" w:rsidR="007D5D4F" w:rsidRDefault="007D5D4F" w:rsidP="007D5D4F">
      <w:pPr>
        <w:spacing w:after="100"/>
        <w:jc w:val="left"/>
      </w:pPr>
      <w:r>
        <w:rPr>
          <w:b/>
          <w:bCs/>
        </w:rPr>
        <w:t>General control audit</w:t>
      </w:r>
    </w:p>
    <w:p w14:paraId="0302FDE1" w14:textId="77777777" w:rsidR="007D5D4F" w:rsidRDefault="007D5D4F" w:rsidP="007D5D4F">
      <w:pPr>
        <w:spacing w:after="280" w:line="300" w:lineRule="atLeast"/>
        <w:jc w:val="left"/>
      </w:pPr>
      <w:r>
        <w:t>In a summarized form, general controls are concerned with the applications, databases, operating systems, and IT infrastructure support. The purpose of an audit in this area is to check the following points:</w:t>
      </w:r>
    </w:p>
    <w:p w14:paraId="24D24322" w14:textId="77777777" w:rsidR="007D5D4F" w:rsidRDefault="007D5D4F" w:rsidP="007D5D4F">
      <w:pPr>
        <w:numPr>
          <w:ilvl w:val="0"/>
          <w:numId w:val="39"/>
        </w:numPr>
        <w:jc w:val="left"/>
      </w:pPr>
      <w:r>
        <w:t>Databases, applications, and infrastructure support having logical access controls</w:t>
      </w:r>
    </w:p>
    <w:p w14:paraId="31663124" w14:textId="77777777" w:rsidR="007D5D4F" w:rsidRDefault="007D5D4F" w:rsidP="007D5D4F">
      <w:pPr>
        <w:numPr>
          <w:ilvl w:val="0"/>
          <w:numId w:val="39"/>
        </w:numPr>
        <w:jc w:val="left"/>
      </w:pPr>
      <w:r>
        <w:t>Management controls for program changes</w:t>
      </w:r>
    </w:p>
    <w:p w14:paraId="38780EFD" w14:textId="77777777" w:rsidR="007D5D4F" w:rsidRDefault="007D5D4F" w:rsidP="007D5D4F">
      <w:pPr>
        <w:numPr>
          <w:ilvl w:val="0"/>
          <w:numId w:val="39"/>
        </w:numPr>
        <w:jc w:val="left"/>
      </w:pPr>
      <w:r>
        <w:t>Recovery and backup related controls</w:t>
      </w:r>
    </w:p>
    <w:p w14:paraId="70E3E2BD" w14:textId="77777777" w:rsidR="007D5D4F" w:rsidRDefault="007D5D4F" w:rsidP="007D5D4F">
      <w:pPr>
        <w:numPr>
          <w:ilvl w:val="0"/>
          <w:numId w:val="39"/>
        </w:numPr>
        <w:jc w:val="left"/>
      </w:pPr>
      <w:r>
        <w:t>Physical security of data centers</w:t>
      </w:r>
    </w:p>
    <w:p w14:paraId="717E5CE6" w14:textId="77777777" w:rsidR="007D5D4F" w:rsidRDefault="007D5D4F" w:rsidP="007D5D4F">
      <w:pPr>
        <w:numPr>
          <w:ilvl w:val="0"/>
          <w:numId w:val="39"/>
        </w:numPr>
        <w:jc w:val="left"/>
      </w:pPr>
      <w:r>
        <w:t>Controls for the system development cycle</w:t>
      </w:r>
    </w:p>
    <w:p w14:paraId="17BEE782" w14:textId="77777777" w:rsidR="007D5D4F" w:rsidRDefault="007D5D4F" w:rsidP="007D5D4F">
      <w:pPr>
        <w:jc w:val="left"/>
      </w:pPr>
    </w:p>
    <w:p w14:paraId="11C414C3" w14:textId="77777777" w:rsidR="007D5D4F" w:rsidRDefault="007D5D4F" w:rsidP="007D5D4F">
      <w:pPr>
        <w:spacing w:after="100"/>
        <w:jc w:val="left"/>
      </w:pPr>
      <w:r>
        <w:rPr>
          <w:b/>
          <w:bCs/>
        </w:rPr>
        <w:t>Application control audit</w:t>
      </w:r>
    </w:p>
    <w:p w14:paraId="2A5D289A" w14:textId="77777777" w:rsidR="007D5D4F" w:rsidRDefault="007D5D4F" w:rsidP="007D5D4F">
      <w:pPr>
        <w:spacing w:after="280" w:line="300" w:lineRule="atLeast"/>
        <w:jc w:val="left"/>
      </w:pPr>
      <w:r>
        <w:t>Application controls are application-specific controls and have a high impact on individual transactions. These controls ensure and verify that all transactions are authorized, safe, and recorded. To proceed with this phase of the audit, there is a need for a deep understanding of the working of the system. For this analysis, a brief description of the application is required, along with details of transactions including volume, involved data, and flow. This audit can be subdivided into:</w:t>
      </w:r>
    </w:p>
    <w:p w14:paraId="52EB526B" w14:textId="77777777" w:rsidR="007D5D4F" w:rsidRDefault="007D5D4F" w:rsidP="007D5D4F">
      <w:pPr>
        <w:numPr>
          <w:ilvl w:val="0"/>
          <w:numId w:val="39"/>
        </w:numPr>
        <w:jc w:val="left"/>
      </w:pPr>
      <w:r>
        <w:t>Input controls</w:t>
      </w:r>
    </w:p>
    <w:p w14:paraId="28C5AEBC" w14:textId="77777777" w:rsidR="007D5D4F" w:rsidRDefault="007D5D4F" w:rsidP="007D5D4F">
      <w:pPr>
        <w:numPr>
          <w:ilvl w:val="0"/>
          <w:numId w:val="39"/>
        </w:numPr>
        <w:jc w:val="left"/>
      </w:pPr>
      <w:r>
        <w:lastRenderedPageBreak/>
        <w:t>Processing controls</w:t>
      </w:r>
    </w:p>
    <w:p w14:paraId="42CD304C" w14:textId="77777777" w:rsidR="007D5D4F" w:rsidRDefault="007D5D4F" w:rsidP="007D5D4F">
      <w:pPr>
        <w:numPr>
          <w:ilvl w:val="0"/>
          <w:numId w:val="39"/>
        </w:numPr>
        <w:jc w:val="left"/>
      </w:pPr>
      <w:r>
        <w:t>Output controls</w:t>
      </w:r>
    </w:p>
    <w:p w14:paraId="54C2B0D2" w14:textId="77777777" w:rsidR="007D5D4F" w:rsidRDefault="007D5D4F" w:rsidP="007D5D4F">
      <w:pPr>
        <w:numPr>
          <w:ilvl w:val="0"/>
          <w:numId w:val="39"/>
        </w:numPr>
        <w:jc w:val="left"/>
      </w:pPr>
      <w:r>
        <w:t>Stationary file control</w:t>
      </w:r>
    </w:p>
    <w:p w14:paraId="4C0640A1" w14:textId="77777777" w:rsidR="007D5D4F" w:rsidRDefault="007D5D4F" w:rsidP="007D5D4F">
      <w:pPr>
        <w:jc w:val="left"/>
      </w:pPr>
    </w:p>
    <w:p w14:paraId="26EA4040" w14:textId="77777777" w:rsidR="007D5D4F" w:rsidRDefault="007D5D4F" w:rsidP="007D5D4F">
      <w:pPr>
        <w:spacing w:after="100"/>
        <w:jc w:val="left"/>
      </w:pPr>
      <w:r>
        <w:rPr>
          <w:b/>
          <w:bCs/>
        </w:rPr>
        <w:t>Internet and network controls</w:t>
      </w:r>
    </w:p>
    <w:p w14:paraId="03AF8FFA" w14:textId="77777777" w:rsidR="007D5D4F" w:rsidRDefault="007D5D4F" w:rsidP="007D5D4F">
      <w:pPr>
        <w:spacing w:after="280" w:line="300" w:lineRule="atLeast"/>
        <w:jc w:val="left"/>
      </w:pPr>
      <w:r>
        <w:t>Most of the organizations use local area networks for their operations. This leads to the risk of access by unauthorized users if not monitored and protected properly. The fundamental requirement of a network is to be accessible by only authorized users. Controls should be implemented to eliminate issues like data corruption, data loss, or interception while being transmitted.</w:t>
      </w:r>
    </w:p>
    <w:p w14:paraId="01330A32" w14:textId="77777777" w:rsidR="007D5D4F" w:rsidRDefault="007D5D4F" w:rsidP="007D5D4F">
      <w:pPr>
        <w:spacing w:after="100"/>
        <w:jc w:val="left"/>
      </w:pPr>
      <w:r>
        <w:rPr>
          <w:b/>
          <w:bCs/>
        </w:rPr>
        <w:t>IT Audit standards</w:t>
      </w:r>
    </w:p>
    <w:p w14:paraId="1E1ABF43" w14:textId="77777777" w:rsidR="007D5D4F" w:rsidRDefault="007D5D4F" w:rsidP="007D5D4F">
      <w:pPr>
        <w:spacing w:after="280" w:line="300" w:lineRule="atLeast"/>
        <w:jc w:val="left"/>
      </w:pPr>
      <w:r>
        <w:t>The IT audit can comply with the internationally accepted security standards. Some of these are mentioned below:</w:t>
      </w:r>
    </w:p>
    <w:p w14:paraId="03282F6F" w14:textId="77777777" w:rsidR="007D5D4F" w:rsidRDefault="007D5D4F" w:rsidP="007D5D4F">
      <w:pPr>
        <w:numPr>
          <w:ilvl w:val="0"/>
          <w:numId w:val="39"/>
        </w:numPr>
        <w:jc w:val="left"/>
      </w:pPr>
      <w:r>
        <w:rPr>
          <w:b/>
          <w:bCs/>
        </w:rPr>
        <w:t xml:space="preserve">ISO Compliance: </w:t>
      </w:r>
      <w:r>
        <w:t>The ISO publishes a slew of guidelines that ensure reliability, quality, and safety. ISO 27001 is suitable for information security requirements</w:t>
      </w:r>
    </w:p>
    <w:p w14:paraId="37B055E2" w14:textId="77777777" w:rsidR="007D5D4F" w:rsidRDefault="007D5D4F" w:rsidP="007D5D4F">
      <w:pPr>
        <w:numPr>
          <w:ilvl w:val="0"/>
          <w:numId w:val="39"/>
        </w:numPr>
        <w:jc w:val="left"/>
      </w:pPr>
      <w:r>
        <w:rPr>
          <w:b/>
          <w:bCs/>
        </w:rPr>
        <w:t xml:space="preserve">PCI DSS Compliance: </w:t>
      </w:r>
      <w:r>
        <w:t>These standards apply to any company that is involved with customer payments. This is necessary to ensure that all transactions are secure and protected.</w:t>
      </w:r>
    </w:p>
    <w:p w14:paraId="02DB82CE" w14:textId="77777777" w:rsidR="007D5D4F" w:rsidRDefault="007D5D4F" w:rsidP="007D5D4F"/>
    <w:p w14:paraId="3A35D468" w14:textId="77777777" w:rsidR="007D5D4F" w:rsidRDefault="007D5D4F" w:rsidP="007D5D4F">
      <w:r>
        <w:t>{/</w:t>
      </w:r>
      <w:proofErr w:type="spellStart"/>
      <w:r w:rsidRPr="00C841E8">
        <w:t>firewallreview</w:t>
      </w:r>
      <w:proofErr w:type="spellEnd"/>
      <w:r>
        <w:t>}</w:t>
      </w:r>
    </w:p>
    <w:p w14:paraId="3E225CC5" w14:textId="77777777" w:rsidR="007D5D4F" w:rsidRDefault="007D5D4F" w:rsidP="007D5D4F">
      <w:r w:rsidRPr="00FB696C">
        <w:t>{#</w:t>
      </w:r>
      <w:r w:rsidRPr="0062519B">
        <w:t>wapt</w:t>
      </w:r>
      <w:r>
        <w:t>}</w:t>
      </w:r>
    </w:p>
    <w:p w14:paraId="474DCAE1" w14:textId="77777777" w:rsidR="007D5D4F" w:rsidRDefault="007D5D4F" w:rsidP="007D5D4F">
      <w:pPr>
        <w:pStyle w:val="Heading1"/>
        <w:jc w:val="left"/>
      </w:pPr>
      <w:bookmarkStart w:id="23" w:name="_Toc189061536"/>
      <w:r>
        <w:t>Web Application Penetration Testing</w:t>
      </w:r>
      <w:bookmarkEnd w:id="23"/>
    </w:p>
    <w:p w14:paraId="0E6D075D" w14:textId="77777777" w:rsidR="007D5D4F" w:rsidRDefault="007D5D4F" w:rsidP="007D5D4F">
      <w:pPr>
        <w:pStyle w:val="Heading2"/>
        <w:jc w:val="left"/>
      </w:pPr>
      <w:bookmarkStart w:id="24" w:name="_Toc189061537"/>
      <w:r>
        <w:t>Overview</w:t>
      </w:r>
      <w:bookmarkEnd w:id="24"/>
    </w:p>
    <w:p w14:paraId="07C0244D"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13D4336"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w:t>
      </w:r>
      <w:r>
        <w:lastRenderedPageBreak/>
        <w:t>dangerous functionality. Prior to performing assessment against these functions, Red Team Partners shares any potential impacts with the client. These steps ensure the least amount of business impact possible.</w:t>
      </w:r>
    </w:p>
    <w:p w14:paraId="56485305"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2FA5CFF1"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272453" w14:textId="77777777" w:rsidR="007D5D4F" w:rsidRDefault="007D5D4F" w:rsidP="007D5D4F">
      <w:pPr>
        <w:numPr>
          <w:ilvl w:val="0"/>
          <w:numId w:val="3"/>
        </w:numPr>
        <w:jc w:val="left"/>
      </w:pPr>
      <w:proofErr w:type="gramStart"/>
      <w:r>
        <w:t>Open Source</w:t>
      </w:r>
      <w:proofErr w:type="gramEnd"/>
      <w:r>
        <w:t xml:space="preserve"> Security Testing Methodology Manual (OSSTMM)</w:t>
      </w:r>
    </w:p>
    <w:p w14:paraId="03A93A7B" w14:textId="77777777" w:rsidR="007D5D4F" w:rsidRDefault="007D5D4F" w:rsidP="007D5D4F">
      <w:pPr>
        <w:numPr>
          <w:ilvl w:val="0"/>
          <w:numId w:val="3"/>
        </w:numPr>
        <w:jc w:val="left"/>
      </w:pPr>
      <w:r>
        <w:t>Penetration Testing Execution Standard (PTES)</w:t>
      </w:r>
    </w:p>
    <w:p w14:paraId="0E352840" w14:textId="77777777" w:rsidR="007D5D4F" w:rsidRDefault="007D5D4F" w:rsidP="007D5D4F">
      <w:pPr>
        <w:numPr>
          <w:ilvl w:val="0"/>
          <w:numId w:val="3"/>
        </w:numPr>
        <w:jc w:val="left"/>
      </w:pPr>
      <w:r>
        <w:t>Open Web Application Security Project (OWASP) Testing Guide</w:t>
      </w:r>
    </w:p>
    <w:p w14:paraId="2855CF22" w14:textId="77777777" w:rsidR="007D5D4F" w:rsidRDefault="007D5D4F" w:rsidP="007D5D4F">
      <w:pPr>
        <w:numPr>
          <w:ilvl w:val="0"/>
          <w:numId w:val="3"/>
        </w:numPr>
        <w:jc w:val="left"/>
      </w:pPr>
      <w:r>
        <w:t>The National Institute of Standards and Technology (NIST)</w:t>
      </w:r>
    </w:p>
    <w:p w14:paraId="7EF80172" w14:textId="77777777" w:rsidR="007D5D4F" w:rsidRDefault="007D5D4F" w:rsidP="007D5D4F">
      <w:pPr>
        <w:numPr>
          <w:ilvl w:val="0"/>
          <w:numId w:val="3"/>
        </w:numPr>
        <w:jc w:val="left"/>
      </w:pPr>
      <w:r>
        <w:t>PCI Data Security Standard Penetration Testing Guidance (PCI DSS)</w:t>
      </w:r>
    </w:p>
    <w:p w14:paraId="0B5C782A" w14:textId="77777777" w:rsidR="007D5D4F" w:rsidRDefault="007D5D4F" w:rsidP="007D5D4F">
      <w:pPr>
        <w:numPr>
          <w:ilvl w:val="0"/>
          <w:numId w:val="3"/>
        </w:numPr>
        <w:jc w:val="left"/>
      </w:pPr>
      <w:r>
        <w:t>The Intelligence Lifecycle &amp; F3EAD Cycle (Threat Intelligence)</w:t>
      </w:r>
    </w:p>
    <w:p w14:paraId="757A9F92" w14:textId="77777777" w:rsidR="007D5D4F" w:rsidRDefault="007D5D4F" w:rsidP="007D5D4F">
      <w:pPr>
        <w:numPr>
          <w:ilvl w:val="0"/>
          <w:numId w:val="3"/>
        </w:numPr>
        <w:jc w:val="left"/>
      </w:pPr>
      <w:r>
        <w:t>OWASP Mobile Security Testing Guide (MSTG)</w:t>
      </w:r>
    </w:p>
    <w:p w14:paraId="7C48ACB4" w14:textId="77777777" w:rsidR="007D5D4F" w:rsidRDefault="007D5D4F" w:rsidP="007D5D4F">
      <w:pPr>
        <w:numPr>
          <w:ilvl w:val="0"/>
          <w:numId w:val="3"/>
        </w:numPr>
        <w:jc w:val="left"/>
      </w:pPr>
      <w:r>
        <w:t>Penetration Testing Framework for IoT (</w:t>
      </w:r>
      <w:proofErr w:type="spellStart"/>
      <w:r>
        <w:t>PTFIoT</w:t>
      </w:r>
      <w:proofErr w:type="spellEnd"/>
      <w:r>
        <w:t>)</w:t>
      </w:r>
    </w:p>
    <w:p w14:paraId="0B168196" w14:textId="77777777" w:rsidR="007D5D4F" w:rsidRDefault="007D5D4F" w:rsidP="007D5D4F">
      <w:pPr>
        <w:numPr>
          <w:ilvl w:val="0"/>
          <w:numId w:val="3"/>
        </w:numPr>
        <w:jc w:val="left"/>
      </w:pPr>
      <w:r>
        <w:t>PCI DSS ATM Security Guidelines</w:t>
      </w:r>
    </w:p>
    <w:p w14:paraId="79760545" w14:textId="77777777" w:rsidR="007D5D4F" w:rsidRDefault="007D5D4F" w:rsidP="007D5D4F">
      <w:pPr>
        <w:numPr>
          <w:ilvl w:val="0"/>
          <w:numId w:val="3"/>
        </w:numPr>
        <w:jc w:val="left"/>
      </w:pPr>
      <w:r>
        <w:t>CIS Cloud Foundations Benchmark Standard</w:t>
      </w:r>
    </w:p>
    <w:p w14:paraId="3FB52798" w14:textId="77777777" w:rsidR="007D5D4F" w:rsidRDefault="007D5D4F" w:rsidP="007D5D4F">
      <w:pPr>
        <w:numPr>
          <w:ilvl w:val="0"/>
          <w:numId w:val="3"/>
        </w:numPr>
        <w:jc w:val="left"/>
      </w:pPr>
      <w:r>
        <w:t>OWASP Code Review Guide</w:t>
      </w:r>
    </w:p>
    <w:p w14:paraId="23BCD1E7" w14:textId="77777777" w:rsidR="007D5D4F" w:rsidRDefault="007D5D4F" w:rsidP="007D5D4F">
      <w:pPr>
        <w:numPr>
          <w:ilvl w:val="0"/>
          <w:numId w:val="3"/>
        </w:numPr>
        <w:jc w:val="left"/>
      </w:pPr>
      <w:r>
        <w:t>Threat Intelligence Based Ethical Red Teaming Framework (TIBER-EU)</w:t>
      </w:r>
    </w:p>
    <w:p w14:paraId="1DCD6309" w14:textId="77777777" w:rsidR="007D5D4F" w:rsidRDefault="007D5D4F" w:rsidP="007D5D4F">
      <w:pPr>
        <w:numPr>
          <w:ilvl w:val="0"/>
          <w:numId w:val="3"/>
        </w:numPr>
        <w:jc w:val="left"/>
      </w:pPr>
      <w:r>
        <w:t>Application Security and Development Security Technical Implementation Guide</w:t>
      </w:r>
    </w:p>
    <w:p w14:paraId="6B5D1B1F" w14:textId="77777777" w:rsidR="007D5D4F" w:rsidRDefault="007D5D4F" w:rsidP="007D5D4F">
      <w:pPr>
        <w:numPr>
          <w:ilvl w:val="0"/>
          <w:numId w:val="3"/>
        </w:numPr>
        <w:jc w:val="left"/>
      </w:pPr>
      <w:r>
        <w:t>Social Engineering Attack Framework and Toolkit (SET)</w:t>
      </w:r>
    </w:p>
    <w:p w14:paraId="6DE65FB5" w14:textId="77777777" w:rsidR="007D5D4F" w:rsidRDefault="007D5D4F" w:rsidP="007D5D4F">
      <w:pPr>
        <w:numPr>
          <w:ilvl w:val="0"/>
          <w:numId w:val="3"/>
        </w:numPr>
        <w:jc w:val="left"/>
      </w:pPr>
      <w:r>
        <w:t>Digital Forensics Framework (DFF)</w:t>
      </w:r>
    </w:p>
    <w:p w14:paraId="39F28EBA" w14:textId="77777777" w:rsidR="007D5D4F" w:rsidRDefault="007D5D4F" w:rsidP="007D5D4F">
      <w:pPr>
        <w:numPr>
          <w:ilvl w:val="0"/>
          <w:numId w:val="3"/>
        </w:numPr>
        <w:jc w:val="left"/>
      </w:pPr>
      <w:r>
        <w:t>Incident Response Framework (NIST)</w:t>
      </w:r>
    </w:p>
    <w:p w14:paraId="295A45AC" w14:textId="77777777" w:rsidR="007D5D4F" w:rsidRDefault="007D5D4F" w:rsidP="007D5D4F">
      <w:pPr>
        <w:numPr>
          <w:ilvl w:val="0"/>
          <w:numId w:val="3"/>
        </w:numPr>
        <w:jc w:val="left"/>
      </w:pPr>
      <w:r>
        <w:t>Secure Controls Framework (SCF)</w:t>
      </w:r>
    </w:p>
    <w:p w14:paraId="072F91A2" w14:textId="77777777" w:rsidR="007D5D4F" w:rsidRDefault="007D5D4F" w:rsidP="007D5D4F">
      <w:pPr>
        <w:numPr>
          <w:ilvl w:val="0"/>
          <w:numId w:val="3"/>
        </w:numPr>
        <w:jc w:val="left"/>
      </w:pPr>
      <w:r>
        <w:t>CREST Penetration Testing Guide</w:t>
      </w:r>
    </w:p>
    <w:p w14:paraId="46F2A587" w14:textId="77777777" w:rsidR="007D5D4F" w:rsidRDefault="007D5D4F" w:rsidP="007D5D4F">
      <w:pPr>
        <w:numPr>
          <w:ilvl w:val="0"/>
          <w:numId w:val="3"/>
        </w:numPr>
        <w:jc w:val="left"/>
      </w:pPr>
      <w:r>
        <w:t>CSA STAR Self-Assessment / CAIQ</w:t>
      </w:r>
    </w:p>
    <w:p w14:paraId="65C5164A" w14:textId="77777777" w:rsidR="007D5D4F" w:rsidRDefault="007D5D4F" w:rsidP="007D5D4F">
      <w:pPr>
        <w:numPr>
          <w:ilvl w:val="0"/>
          <w:numId w:val="3"/>
        </w:numPr>
        <w:jc w:val="left"/>
      </w:pPr>
      <w:r>
        <w:t>CIS Secure Platforms Benchmarks (CIS Security)</w:t>
      </w:r>
    </w:p>
    <w:p w14:paraId="54F50473" w14:textId="77777777" w:rsidR="007D5D4F" w:rsidRDefault="007D5D4F" w:rsidP="007D5D4F">
      <w:pPr>
        <w:numPr>
          <w:ilvl w:val="0"/>
          <w:numId w:val="3"/>
        </w:numPr>
        <w:jc w:val="left"/>
      </w:pPr>
      <w:r>
        <w:lastRenderedPageBreak/>
        <w:t>Application Security Verification Standard (ASVS)</w:t>
      </w:r>
    </w:p>
    <w:p w14:paraId="56B89B60" w14:textId="77777777" w:rsidR="007D5D4F" w:rsidRDefault="007D5D4F" w:rsidP="007D5D4F">
      <w:pPr>
        <w:jc w:val="left"/>
      </w:pPr>
    </w:p>
    <w:p w14:paraId="032D856D" w14:textId="77777777" w:rsidR="007D5D4F" w:rsidRDefault="007D5D4F" w:rsidP="007D5D4F">
      <w:pPr>
        <w:jc w:val="left"/>
      </w:pPr>
    </w:p>
    <w:p w14:paraId="04644805" w14:textId="77777777" w:rsidR="007D5D4F" w:rsidRDefault="007D5D4F" w:rsidP="007D5D4F">
      <w:pPr>
        <w:jc w:val="left"/>
      </w:pPr>
    </w:p>
    <w:p w14:paraId="162B9BBF" w14:textId="77777777" w:rsidR="007D5D4F" w:rsidRDefault="007D5D4F" w:rsidP="007D5D4F">
      <w:pPr>
        <w:jc w:val="left"/>
      </w:pPr>
    </w:p>
    <w:p w14:paraId="2202B424" w14:textId="77777777" w:rsidR="007D5D4F" w:rsidRDefault="007D5D4F" w:rsidP="007D5D4F">
      <w:pPr>
        <w:jc w:val="left"/>
      </w:pPr>
    </w:p>
    <w:p w14:paraId="5CC59F6A" w14:textId="77777777" w:rsidR="007D5D4F" w:rsidRDefault="007D5D4F" w:rsidP="007D5D4F">
      <w:pPr>
        <w:jc w:val="left"/>
      </w:pPr>
    </w:p>
    <w:p w14:paraId="2481811C" w14:textId="77777777" w:rsidR="007D5D4F" w:rsidRDefault="007D5D4F" w:rsidP="007D5D4F">
      <w:pPr>
        <w:jc w:val="left"/>
      </w:pPr>
    </w:p>
    <w:p w14:paraId="1742D801" w14:textId="77777777" w:rsidR="007D5D4F" w:rsidRDefault="007D5D4F" w:rsidP="007D5D4F">
      <w:pPr>
        <w:jc w:val="left"/>
      </w:pPr>
    </w:p>
    <w:p w14:paraId="7A65671E" w14:textId="77777777" w:rsidR="007D5D4F" w:rsidRDefault="007D5D4F" w:rsidP="007D5D4F">
      <w:pPr>
        <w:jc w:val="left"/>
      </w:pPr>
    </w:p>
    <w:p w14:paraId="1F31D20D" w14:textId="77777777" w:rsidR="007D5D4F" w:rsidRDefault="007D5D4F" w:rsidP="007D5D4F">
      <w:pPr>
        <w:jc w:val="left"/>
      </w:pPr>
    </w:p>
    <w:p w14:paraId="555402A1" w14:textId="77777777" w:rsidR="007D5D4F" w:rsidRDefault="007D5D4F" w:rsidP="007D5D4F">
      <w:pPr>
        <w:jc w:val="left"/>
      </w:pPr>
    </w:p>
    <w:p w14:paraId="12F5C663" w14:textId="77777777" w:rsidR="007D5D4F" w:rsidRDefault="007D5D4F" w:rsidP="007D5D4F">
      <w:pPr>
        <w:jc w:val="left"/>
      </w:pPr>
    </w:p>
    <w:p w14:paraId="79C88D04" w14:textId="77777777" w:rsidR="007D5D4F" w:rsidRDefault="007D5D4F" w:rsidP="007D5D4F">
      <w:pPr>
        <w:jc w:val="left"/>
      </w:pPr>
    </w:p>
    <w:p w14:paraId="1DD6D67B" w14:textId="77777777" w:rsidR="007D5D4F" w:rsidRDefault="007D5D4F" w:rsidP="007D5D4F">
      <w:pPr>
        <w:jc w:val="left"/>
      </w:pPr>
    </w:p>
    <w:p w14:paraId="55EEE21B" w14:textId="77777777" w:rsidR="007D5D4F" w:rsidRDefault="007D5D4F" w:rsidP="007D5D4F">
      <w:pPr>
        <w:jc w:val="left"/>
      </w:pPr>
    </w:p>
    <w:p w14:paraId="48651334" w14:textId="77777777" w:rsidR="007D5D4F" w:rsidRDefault="007D5D4F" w:rsidP="007D5D4F">
      <w:pPr>
        <w:jc w:val="left"/>
      </w:pPr>
    </w:p>
    <w:p w14:paraId="689E9338" w14:textId="77777777" w:rsidR="007D5D4F" w:rsidRDefault="007D5D4F" w:rsidP="007D5D4F">
      <w:pPr>
        <w:jc w:val="left"/>
      </w:pPr>
    </w:p>
    <w:p w14:paraId="2682C9AD" w14:textId="77777777" w:rsidR="007D5D4F" w:rsidRDefault="007D5D4F" w:rsidP="007D5D4F">
      <w:pPr>
        <w:jc w:val="left"/>
      </w:pPr>
    </w:p>
    <w:p w14:paraId="027FAEC5" w14:textId="77777777" w:rsidR="007D5D4F" w:rsidRDefault="007D5D4F" w:rsidP="007D5D4F">
      <w:pPr>
        <w:pStyle w:val="Heading2"/>
        <w:jc w:val="left"/>
      </w:pPr>
      <w:bookmarkStart w:id="25" w:name="_Toc189061538"/>
      <w:r>
        <w:t>Technical Summary</w:t>
      </w:r>
      <w:bookmarkEnd w:id="25"/>
    </w:p>
    <w:p w14:paraId="77606287" w14:textId="77777777" w:rsidR="007D5D4F" w:rsidRDefault="007D5D4F" w:rsidP="007D5D4F">
      <w:pPr>
        <w:spacing w:after="280" w:line="300" w:lineRule="atLeast"/>
        <w:jc w:val="left"/>
      </w:pPr>
      <w:r>
        <w:t xml:space="preserve">The methodology employed during a Web Application Security Assessment involves the following stages: </w:t>
      </w:r>
    </w:p>
    <w:p w14:paraId="47B0C044" w14:textId="77777777" w:rsidR="007D5D4F" w:rsidRDefault="007D5D4F" w:rsidP="007D5D4F">
      <w:pPr>
        <w:jc w:val="left"/>
      </w:pPr>
      <w:r w:rsidRPr="00852161">
        <w:rPr>
          <w:noProof/>
        </w:rPr>
        <w:lastRenderedPageBreak/>
        <w:drawing>
          <wp:inline distT="0" distB="0" distL="0" distR="0" wp14:anchorId="5457B712" wp14:editId="44170175">
            <wp:extent cx="5730875" cy="4059555"/>
            <wp:effectExtent l="0" t="0" r="0" b="0"/>
            <wp:docPr id="50457791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62CCDEC5" w14:textId="77777777" w:rsidR="007D5D4F" w:rsidRDefault="007D5D4F" w:rsidP="007D5D4F">
      <w:pPr>
        <w:jc w:val="left"/>
      </w:pPr>
    </w:p>
    <w:p w14:paraId="688B253F"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20E17D" w14:textId="77777777" w:rsidR="007D5D4F" w:rsidRDefault="007D5D4F" w:rsidP="007D5D4F">
      <w:pPr>
        <w:spacing w:after="100" w:line="300" w:lineRule="atLeast"/>
        <w:jc w:val="left"/>
      </w:pPr>
      <w:r>
        <w:rPr>
          <w:b/>
          <w:bCs/>
        </w:rPr>
        <w:t>Intelligence Gathering &amp; Workflow Study</w:t>
      </w:r>
    </w:p>
    <w:p w14:paraId="31775F1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4B86BCCF" w14:textId="77777777" w:rsidR="007D5D4F" w:rsidRDefault="007D5D4F" w:rsidP="007D5D4F">
      <w:pPr>
        <w:spacing w:after="280" w:line="300" w:lineRule="atLeast"/>
        <w:jc w:val="left"/>
      </w:pPr>
    </w:p>
    <w:p w14:paraId="0B061C6E" w14:textId="77777777" w:rsidR="007D5D4F" w:rsidRDefault="007D5D4F" w:rsidP="007D5D4F">
      <w:pPr>
        <w:spacing w:after="280" w:line="300" w:lineRule="atLeast"/>
        <w:jc w:val="left"/>
      </w:pPr>
    </w:p>
    <w:p w14:paraId="047D6987" w14:textId="77777777" w:rsidR="007D5D4F" w:rsidRDefault="007D5D4F" w:rsidP="007D5D4F">
      <w:pPr>
        <w:spacing w:after="100" w:line="300" w:lineRule="atLeast"/>
        <w:jc w:val="left"/>
        <w:rPr>
          <w:b/>
          <w:bCs/>
        </w:rPr>
      </w:pPr>
    </w:p>
    <w:p w14:paraId="5A46110B" w14:textId="77777777" w:rsidR="007D5D4F" w:rsidRDefault="007D5D4F" w:rsidP="007D5D4F">
      <w:pPr>
        <w:spacing w:after="100" w:line="300" w:lineRule="atLeast"/>
        <w:jc w:val="left"/>
      </w:pPr>
      <w:r>
        <w:rPr>
          <w:b/>
          <w:bCs/>
        </w:rPr>
        <w:t>Vulnerability Assessment &amp; Identification</w:t>
      </w:r>
    </w:p>
    <w:p w14:paraId="4D08CB41"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656A6AE8" w14:textId="77777777" w:rsidR="007D5D4F" w:rsidRDefault="007D5D4F" w:rsidP="007D5D4F">
      <w:pPr>
        <w:spacing w:after="100" w:line="300" w:lineRule="atLeast"/>
        <w:jc w:val="left"/>
      </w:pPr>
      <w:r>
        <w:rPr>
          <w:b/>
          <w:bCs/>
        </w:rPr>
        <w:lastRenderedPageBreak/>
        <w:t>Exploitation</w:t>
      </w:r>
    </w:p>
    <w:p w14:paraId="3E942E82"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5C8FE1A" w14:textId="77777777" w:rsidR="007D5D4F" w:rsidRDefault="007D5D4F" w:rsidP="007D5D4F">
      <w:pPr>
        <w:spacing w:after="100" w:line="300" w:lineRule="atLeast"/>
        <w:jc w:val="left"/>
      </w:pPr>
      <w:r>
        <w:rPr>
          <w:b/>
          <w:bCs/>
        </w:rPr>
        <w:t>Reporting</w:t>
      </w:r>
    </w:p>
    <w:p w14:paraId="1AC91339"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2EF33B23" w14:textId="77777777" w:rsidR="007D5D4F" w:rsidRDefault="007D5D4F" w:rsidP="007D5D4F">
      <w:pPr>
        <w:pStyle w:val="Heading2"/>
        <w:jc w:val="left"/>
      </w:pPr>
      <w:bookmarkStart w:id="26" w:name="_Toc189061539"/>
      <w:r>
        <w:t>Type(s) of Test Performed</w:t>
      </w:r>
      <w:bookmarkEnd w:id="26"/>
    </w:p>
    <w:p w14:paraId="443087DB"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75C0791A" w14:textId="77777777" w:rsidTr="008A0502">
        <w:tc>
          <w:tcPr>
            <w:tcW w:w="2000" w:type="dxa"/>
            <w:shd w:val="clear" w:color="auto" w:fill="404040"/>
            <w:vAlign w:val="center"/>
          </w:tcPr>
          <w:p w14:paraId="14D8A3BE"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560E78ED"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04421230" w14:textId="77777777" w:rsidR="007D5D4F" w:rsidRDefault="007D5D4F" w:rsidP="008A0502">
            <w:pPr>
              <w:jc w:val="left"/>
            </w:pPr>
            <w:r>
              <w:rPr>
                <w:color w:val="FFFFFF"/>
              </w:rPr>
              <w:t>Cookie and Session Handling</w:t>
            </w:r>
          </w:p>
        </w:tc>
      </w:tr>
      <w:tr w:rsidR="007D5D4F" w14:paraId="7EBD968A" w14:textId="77777777" w:rsidTr="008A0502">
        <w:tc>
          <w:tcPr>
            <w:tcW w:w="2000" w:type="dxa"/>
          </w:tcPr>
          <w:p w14:paraId="73F2C717" w14:textId="77777777" w:rsidR="007D5D4F" w:rsidRDefault="007D5D4F" w:rsidP="008A0502">
            <w:pPr>
              <w:numPr>
                <w:ilvl w:val="0"/>
                <w:numId w:val="3"/>
              </w:numPr>
              <w:jc w:val="left"/>
            </w:pPr>
            <w:r>
              <w:rPr>
                <w:sz w:val="20"/>
                <w:szCs w:val="20"/>
              </w:rPr>
              <w:t>Default Banners</w:t>
            </w:r>
          </w:p>
          <w:p w14:paraId="43CCA5BB" w14:textId="77777777" w:rsidR="007D5D4F" w:rsidRDefault="007D5D4F" w:rsidP="008A0502">
            <w:pPr>
              <w:numPr>
                <w:ilvl w:val="0"/>
                <w:numId w:val="3"/>
              </w:numPr>
              <w:jc w:val="left"/>
            </w:pPr>
            <w:r>
              <w:rPr>
                <w:sz w:val="20"/>
                <w:szCs w:val="20"/>
              </w:rPr>
              <w:t>Unhandled Error Conditions</w:t>
            </w:r>
          </w:p>
          <w:p w14:paraId="1CFED1D3" w14:textId="77777777" w:rsidR="007D5D4F" w:rsidRDefault="007D5D4F" w:rsidP="008A0502">
            <w:pPr>
              <w:numPr>
                <w:ilvl w:val="0"/>
                <w:numId w:val="3"/>
              </w:numPr>
              <w:jc w:val="left"/>
            </w:pPr>
            <w:r>
              <w:rPr>
                <w:sz w:val="20"/>
                <w:szCs w:val="20"/>
              </w:rPr>
              <w:t>HTML/JavaScript Comment Information Leakage</w:t>
            </w:r>
          </w:p>
          <w:p w14:paraId="76C44BCA" w14:textId="77777777" w:rsidR="007D5D4F" w:rsidRDefault="007D5D4F" w:rsidP="008A0502">
            <w:pPr>
              <w:numPr>
                <w:ilvl w:val="0"/>
                <w:numId w:val="3"/>
              </w:numPr>
              <w:jc w:val="left"/>
            </w:pPr>
            <w:r>
              <w:rPr>
                <w:sz w:val="20"/>
                <w:szCs w:val="20"/>
              </w:rPr>
              <w:t>Extraneous Content in Web Root</w:t>
            </w:r>
          </w:p>
          <w:p w14:paraId="639C70CD" w14:textId="77777777" w:rsidR="007D5D4F" w:rsidRDefault="007D5D4F" w:rsidP="008A0502">
            <w:pPr>
              <w:numPr>
                <w:ilvl w:val="0"/>
                <w:numId w:val="3"/>
              </w:numPr>
              <w:jc w:val="left"/>
            </w:pPr>
            <w:r>
              <w:rPr>
                <w:sz w:val="20"/>
                <w:szCs w:val="20"/>
              </w:rPr>
              <w:t>Source Code Disclosure</w:t>
            </w:r>
          </w:p>
          <w:p w14:paraId="03A06263" w14:textId="77777777" w:rsidR="007D5D4F" w:rsidRDefault="007D5D4F" w:rsidP="008A0502">
            <w:pPr>
              <w:numPr>
                <w:ilvl w:val="0"/>
                <w:numId w:val="3"/>
              </w:numPr>
              <w:jc w:val="left"/>
            </w:pPr>
            <w:r>
              <w:rPr>
                <w:sz w:val="20"/>
                <w:szCs w:val="20"/>
              </w:rPr>
              <w:t>Robots.txt Path Disclosure</w:t>
            </w:r>
          </w:p>
          <w:p w14:paraId="3AEB1162" w14:textId="77777777" w:rsidR="007D5D4F" w:rsidRDefault="007D5D4F" w:rsidP="008A0502">
            <w:pPr>
              <w:numPr>
                <w:ilvl w:val="0"/>
                <w:numId w:val="3"/>
              </w:numPr>
              <w:jc w:val="left"/>
            </w:pPr>
            <w:r>
              <w:rPr>
                <w:sz w:val="20"/>
                <w:szCs w:val="20"/>
              </w:rPr>
              <w:t>Content Expiration and Cache Control</w:t>
            </w:r>
          </w:p>
          <w:p w14:paraId="6706B6E3" w14:textId="77777777" w:rsidR="007D5D4F" w:rsidRDefault="007D5D4F" w:rsidP="008A0502">
            <w:pPr>
              <w:numPr>
                <w:ilvl w:val="0"/>
                <w:numId w:val="3"/>
              </w:numPr>
              <w:jc w:val="left"/>
            </w:pPr>
            <w:r>
              <w:rPr>
                <w:sz w:val="20"/>
                <w:szCs w:val="20"/>
              </w:rPr>
              <w:t>Bit Bug/Referrer Header Leakage</w:t>
            </w:r>
          </w:p>
          <w:p w14:paraId="07A31DF3" w14:textId="77777777" w:rsidR="007D5D4F" w:rsidRDefault="007D5D4F" w:rsidP="008A0502">
            <w:pPr>
              <w:numPr>
                <w:ilvl w:val="0"/>
                <w:numId w:val="3"/>
              </w:numPr>
              <w:jc w:val="left"/>
            </w:pPr>
            <w:r>
              <w:rPr>
                <w:sz w:val="20"/>
                <w:szCs w:val="20"/>
              </w:rPr>
              <w:t>Account Enumeration</w:t>
            </w:r>
          </w:p>
          <w:p w14:paraId="17C0B3F1" w14:textId="77777777" w:rsidR="007D5D4F" w:rsidRDefault="007D5D4F" w:rsidP="008A0502">
            <w:pPr>
              <w:numPr>
                <w:ilvl w:val="0"/>
                <w:numId w:val="3"/>
              </w:numPr>
              <w:jc w:val="left"/>
            </w:pPr>
            <w:r>
              <w:rPr>
                <w:sz w:val="20"/>
                <w:szCs w:val="20"/>
              </w:rPr>
              <w:t>Backup/Archive Content</w:t>
            </w:r>
          </w:p>
        </w:tc>
        <w:tc>
          <w:tcPr>
            <w:tcW w:w="2000" w:type="dxa"/>
          </w:tcPr>
          <w:p w14:paraId="56C3F506" w14:textId="77777777" w:rsidR="007D5D4F" w:rsidRDefault="007D5D4F" w:rsidP="008A0502">
            <w:pPr>
              <w:numPr>
                <w:ilvl w:val="0"/>
                <w:numId w:val="3"/>
              </w:numPr>
              <w:jc w:val="left"/>
            </w:pPr>
            <w:r>
              <w:rPr>
                <w:sz w:val="20"/>
                <w:szCs w:val="20"/>
              </w:rPr>
              <w:t>Default Administrative Credentials</w:t>
            </w:r>
          </w:p>
          <w:p w14:paraId="369BC42B" w14:textId="77777777" w:rsidR="007D5D4F" w:rsidRDefault="007D5D4F" w:rsidP="008A0502">
            <w:pPr>
              <w:numPr>
                <w:ilvl w:val="0"/>
                <w:numId w:val="3"/>
              </w:numPr>
              <w:jc w:val="left"/>
            </w:pPr>
            <w:r>
              <w:rPr>
                <w:sz w:val="20"/>
                <w:szCs w:val="20"/>
              </w:rPr>
              <w:t>Default Content and Scripts</w:t>
            </w:r>
          </w:p>
          <w:p w14:paraId="10C1690F" w14:textId="77777777" w:rsidR="007D5D4F" w:rsidRDefault="007D5D4F" w:rsidP="008A0502">
            <w:pPr>
              <w:numPr>
                <w:ilvl w:val="0"/>
                <w:numId w:val="3"/>
              </w:numPr>
              <w:jc w:val="left"/>
            </w:pPr>
            <w:r>
              <w:rPr>
                <w:sz w:val="20"/>
                <w:szCs w:val="20"/>
              </w:rPr>
              <w:t>Application Script Engine</w:t>
            </w:r>
          </w:p>
          <w:p w14:paraId="66E82A35" w14:textId="77777777" w:rsidR="007D5D4F" w:rsidRDefault="007D5D4F" w:rsidP="008A0502">
            <w:pPr>
              <w:numPr>
                <w:ilvl w:val="0"/>
                <w:numId w:val="3"/>
              </w:numPr>
              <w:jc w:val="left"/>
            </w:pPr>
            <w:r>
              <w:rPr>
                <w:sz w:val="20"/>
                <w:szCs w:val="20"/>
              </w:rPr>
              <w:t>Web Server</w:t>
            </w:r>
          </w:p>
          <w:p w14:paraId="73A81136" w14:textId="77777777" w:rsidR="007D5D4F" w:rsidRDefault="007D5D4F" w:rsidP="008A0502">
            <w:pPr>
              <w:numPr>
                <w:ilvl w:val="0"/>
                <w:numId w:val="3"/>
              </w:numPr>
              <w:jc w:val="left"/>
            </w:pPr>
            <w:r>
              <w:rPr>
                <w:sz w:val="20"/>
                <w:szCs w:val="20"/>
              </w:rPr>
              <w:t>Weak SSL Implementation</w:t>
            </w:r>
          </w:p>
          <w:p w14:paraId="11A93C48" w14:textId="77777777" w:rsidR="007D5D4F" w:rsidRDefault="007D5D4F" w:rsidP="008A0502">
            <w:pPr>
              <w:numPr>
                <w:ilvl w:val="0"/>
                <w:numId w:val="3"/>
              </w:numPr>
              <w:jc w:val="left"/>
            </w:pPr>
            <w:r>
              <w:rPr>
                <w:sz w:val="20"/>
                <w:szCs w:val="20"/>
              </w:rPr>
              <w:t>Flawed Use of Cryptography</w:t>
            </w:r>
          </w:p>
        </w:tc>
        <w:tc>
          <w:tcPr>
            <w:tcW w:w="2000" w:type="dxa"/>
          </w:tcPr>
          <w:p w14:paraId="247A4CC8" w14:textId="77777777" w:rsidR="007D5D4F" w:rsidRDefault="007D5D4F" w:rsidP="008A0502">
            <w:pPr>
              <w:numPr>
                <w:ilvl w:val="0"/>
                <w:numId w:val="3"/>
              </w:numPr>
              <w:jc w:val="left"/>
            </w:pPr>
            <w:r>
              <w:rPr>
                <w:sz w:val="20"/>
                <w:szCs w:val="20"/>
              </w:rPr>
              <w:t>Session Fixation/Hijacking</w:t>
            </w:r>
          </w:p>
          <w:p w14:paraId="02E05819" w14:textId="77777777" w:rsidR="007D5D4F" w:rsidRDefault="007D5D4F" w:rsidP="008A0502">
            <w:pPr>
              <w:numPr>
                <w:ilvl w:val="0"/>
                <w:numId w:val="3"/>
              </w:numPr>
              <w:jc w:val="left"/>
            </w:pPr>
            <w:r>
              <w:rPr>
                <w:sz w:val="20"/>
                <w:szCs w:val="20"/>
              </w:rPr>
              <w:t>Set-Cookie Weaknesses</w:t>
            </w:r>
          </w:p>
          <w:p w14:paraId="73A05679" w14:textId="77777777" w:rsidR="007D5D4F" w:rsidRDefault="007D5D4F" w:rsidP="008A0502">
            <w:pPr>
              <w:numPr>
                <w:ilvl w:val="0"/>
                <w:numId w:val="3"/>
              </w:numPr>
              <w:jc w:val="left"/>
            </w:pPr>
            <w:r>
              <w:rPr>
                <w:sz w:val="20"/>
                <w:szCs w:val="20"/>
              </w:rPr>
              <w:t>Sensitive Information Disclosure</w:t>
            </w:r>
          </w:p>
          <w:p w14:paraId="69226448" w14:textId="77777777" w:rsidR="007D5D4F" w:rsidRDefault="007D5D4F" w:rsidP="008A0502">
            <w:pPr>
              <w:numPr>
                <w:ilvl w:val="0"/>
                <w:numId w:val="3"/>
              </w:numPr>
              <w:jc w:val="left"/>
            </w:pPr>
            <w:r>
              <w:rPr>
                <w:sz w:val="20"/>
                <w:szCs w:val="20"/>
              </w:rPr>
              <w:t>Cookie Poisoning</w:t>
            </w:r>
          </w:p>
          <w:p w14:paraId="676E0661" w14:textId="77777777" w:rsidR="007D5D4F" w:rsidRDefault="007D5D4F" w:rsidP="008A0502">
            <w:pPr>
              <w:numPr>
                <w:ilvl w:val="0"/>
                <w:numId w:val="3"/>
              </w:numPr>
              <w:jc w:val="left"/>
            </w:pPr>
            <w:r>
              <w:rPr>
                <w:sz w:val="20"/>
                <w:szCs w:val="20"/>
              </w:rPr>
              <w:t>Multiple Simultaneous Login Allowed</w:t>
            </w:r>
          </w:p>
          <w:p w14:paraId="02F7AA7B" w14:textId="77777777" w:rsidR="007D5D4F" w:rsidRDefault="007D5D4F" w:rsidP="008A0502">
            <w:pPr>
              <w:numPr>
                <w:ilvl w:val="0"/>
                <w:numId w:val="3"/>
              </w:numPr>
              <w:jc w:val="left"/>
            </w:pPr>
            <w:r>
              <w:rPr>
                <w:sz w:val="20"/>
                <w:szCs w:val="20"/>
              </w:rPr>
              <w:t>Session Timeout</w:t>
            </w:r>
          </w:p>
          <w:p w14:paraId="7253F218" w14:textId="77777777" w:rsidR="007D5D4F" w:rsidRDefault="007D5D4F" w:rsidP="008A0502">
            <w:pPr>
              <w:numPr>
                <w:ilvl w:val="0"/>
                <w:numId w:val="3"/>
              </w:numPr>
              <w:jc w:val="left"/>
            </w:pPr>
            <w:r>
              <w:rPr>
                <w:sz w:val="20"/>
                <w:szCs w:val="20"/>
              </w:rPr>
              <w:t>Explicit/Implicit Logout Failures</w:t>
            </w:r>
          </w:p>
          <w:p w14:paraId="197B7284" w14:textId="77777777" w:rsidR="007D5D4F" w:rsidRDefault="007D5D4F" w:rsidP="008A0502">
            <w:pPr>
              <w:numPr>
                <w:ilvl w:val="0"/>
                <w:numId w:val="3"/>
              </w:numPr>
              <w:jc w:val="left"/>
            </w:pPr>
            <w:r>
              <w:rPr>
                <w:sz w:val="20"/>
                <w:szCs w:val="20"/>
              </w:rPr>
              <w:t>Cookie less Sessions</w:t>
            </w:r>
          </w:p>
          <w:p w14:paraId="2FE4FCA8" w14:textId="77777777" w:rsidR="007D5D4F" w:rsidRDefault="007D5D4F" w:rsidP="008A0502">
            <w:pPr>
              <w:numPr>
                <w:ilvl w:val="0"/>
                <w:numId w:val="3"/>
              </w:numPr>
              <w:jc w:val="left"/>
            </w:pPr>
            <w:r>
              <w:rPr>
                <w:sz w:val="20"/>
                <w:szCs w:val="20"/>
              </w:rPr>
              <w:t>Custom Session Management</w:t>
            </w:r>
          </w:p>
        </w:tc>
      </w:tr>
    </w:tbl>
    <w:p w14:paraId="4A452059"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3C29D013" w14:textId="77777777" w:rsidTr="008A0502">
        <w:tc>
          <w:tcPr>
            <w:tcW w:w="2000" w:type="dxa"/>
            <w:shd w:val="clear" w:color="auto" w:fill="404040"/>
            <w:vAlign w:val="center"/>
          </w:tcPr>
          <w:p w14:paraId="58F6C5AE" w14:textId="77777777" w:rsidR="007D5D4F" w:rsidRDefault="007D5D4F" w:rsidP="008A0502">
            <w:pPr>
              <w:jc w:val="left"/>
            </w:pPr>
            <w:r>
              <w:rPr>
                <w:color w:val="FFFFFF"/>
              </w:rPr>
              <w:t>Command Injection Flaws</w:t>
            </w:r>
          </w:p>
        </w:tc>
        <w:tc>
          <w:tcPr>
            <w:tcW w:w="2000" w:type="dxa"/>
            <w:shd w:val="clear" w:color="auto" w:fill="404040"/>
            <w:vAlign w:val="center"/>
          </w:tcPr>
          <w:p w14:paraId="0E0A8BC4" w14:textId="77777777" w:rsidR="007D5D4F" w:rsidRDefault="007D5D4F" w:rsidP="008A0502">
            <w:pPr>
              <w:jc w:val="left"/>
            </w:pPr>
            <w:r>
              <w:rPr>
                <w:color w:val="FFFFFF"/>
              </w:rPr>
              <w:t>Logic Flaws</w:t>
            </w:r>
          </w:p>
        </w:tc>
        <w:tc>
          <w:tcPr>
            <w:tcW w:w="2000" w:type="dxa"/>
            <w:shd w:val="clear" w:color="auto" w:fill="404040"/>
            <w:vAlign w:val="center"/>
          </w:tcPr>
          <w:p w14:paraId="45A092BA" w14:textId="77777777" w:rsidR="007D5D4F" w:rsidRDefault="007D5D4F" w:rsidP="008A0502">
            <w:pPr>
              <w:jc w:val="left"/>
            </w:pPr>
            <w:r>
              <w:rPr>
                <w:color w:val="FFFFFF"/>
              </w:rPr>
              <w:t>Client-Side Flaws</w:t>
            </w:r>
          </w:p>
        </w:tc>
      </w:tr>
      <w:tr w:rsidR="007D5D4F" w14:paraId="5335DD3E" w14:textId="77777777" w:rsidTr="008A0502">
        <w:tc>
          <w:tcPr>
            <w:tcW w:w="2000" w:type="dxa"/>
          </w:tcPr>
          <w:p w14:paraId="2B202EF6" w14:textId="77777777" w:rsidR="007D5D4F" w:rsidRDefault="007D5D4F" w:rsidP="008A0502">
            <w:pPr>
              <w:numPr>
                <w:ilvl w:val="0"/>
                <w:numId w:val="3"/>
              </w:numPr>
              <w:jc w:val="left"/>
            </w:pPr>
            <w:r>
              <w:rPr>
                <w:sz w:val="20"/>
                <w:szCs w:val="20"/>
              </w:rPr>
              <w:t>SQL Injection</w:t>
            </w:r>
          </w:p>
          <w:p w14:paraId="0CB666D7" w14:textId="77777777" w:rsidR="007D5D4F" w:rsidRDefault="007D5D4F" w:rsidP="008A0502">
            <w:pPr>
              <w:numPr>
                <w:ilvl w:val="0"/>
                <w:numId w:val="3"/>
              </w:numPr>
              <w:jc w:val="left"/>
            </w:pPr>
            <w:r>
              <w:rPr>
                <w:sz w:val="20"/>
                <w:szCs w:val="20"/>
              </w:rPr>
              <w:t>XXE, XPath, and XML Injection</w:t>
            </w:r>
          </w:p>
          <w:p w14:paraId="4C9406EB" w14:textId="77777777" w:rsidR="007D5D4F" w:rsidRDefault="007D5D4F" w:rsidP="008A0502">
            <w:pPr>
              <w:numPr>
                <w:ilvl w:val="0"/>
                <w:numId w:val="3"/>
              </w:numPr>
              <w:jc w:val="left"/>
            </w:pPr>
            <w:r>
              <w:rPr>
                <w:sz w:val="20"/>
                <w:szCs w:val="20"/>
              </w:rPr>
              <w:t>SSI/OS Command Injection</w:t>
            </w:r>
          </w:p>
          <w:p w14:paraId="65DA43C7" w14:textId="77777777" w:rsidR="007D5D4F" w:rsidRDefault="007D5D4F" w:rsidP="008A0502">
            <w:pPr>
              <w:numPr>
                <w:ilvl w:val="0"/>
                <w:numId w:val="3"/>
              </w:numPr>
              <w:jc w:val="left"/>
            </w:pPr>
            <w:r>
              <w:rPr>
                <w:sz w:val="20"/>
                <w:szCs w:val="20"/>
              </w:rPr>
              <w:t>Server Script Injection/Upload</w:t>
            </w:r>
          </w:p>
          <w:p w14:paraId="01672467" w14:textId="77777777" w:rsidR="007D5D4F" w:rsidRDefault="007D5D4F" w:rsidP="008A0502">
            <w:pPr>
              <w:numPr>
                <w:ilvl w:val="0"/>
                <w:numId w:val="3"/>
              </w:numPr>
              <w:jc w:val="left"/>
            </w:pPr>
            <w:r>
              <w:rPr>
                <w:sz w:val="20"/>
                <w:szCs w:val="20"/>
              </w:rPr>
              <w:t>Cross-Site Scripting (XSS)</w:t>
            </w:r>
          </w:p>
          <w:p w14:paraId="6CEC479A" w14:textId="77777777" w:rsidR="007D5D4F" w:rsidRDefault="007D5D4F" w:rsidP="008A0502">
            <w:pPr>
              <w:numPr>
                <w:ilvl w:val="0"/>
                <w:numId w:val="3"/>
              </w:numPr>
              <w:jc w:val="left"/>
            </w:pPr>
            <w:r>
              <w:rPr>
                <w:sz w:val="20"/>
                <w:szCs w:val="20"/>
              </w:rPr>
              <w:t>Buffer Overflow</w:t>
            </w:r>
          </w:p>
        </w:tc>
        <w:tc>
          <w:tcPr>
            <w:tcW w:w="2000" w:type="dxa"/>
          </w:tcPr>
          <w:p w14:paraId="3F83C406" w14:textId="77777777" w:rsidR="007D5D4F" w:rsidRDefault="007D5D4F" w:rsidP="008A0502">
            <w:pPr>
              <w:numPr>
                <w:ilvl w:val="0"/>
                <w:numId w:val="3"/>
              </w:numPr>
              <w:jc w:val="left"/>
            </w:pPr>
            <w:r>
              <w:rPr>
                <w:sz w:val="20"/>
                <w:szCs w:val="20"/>
              </w:rPr>
              <w:t>Privilege Escalation</w:t>
            </w:r>
          </w:p>
          <w:p w14:paraId="3D0400C2" w14:textId="77777777" w:rsidR="007D5D4F" w:rsidRDefault="007D5D4F" w:rsidP="008A0502">
            <w:pPr>
              <w:numPr>
                <w:ilvl w:val="0"/>
                <w:numId w:val="3"/>
              </w:numPr>
              <w:jc w:val="left"/>
            </w:pPr>
            <w:r>
              <w:rPr>
                <w:sz w:val="20"/>
                <w:szCs w:val="20"/>
              </w:rPr>
              <w:t>Sensitive Information Disclosure</w:t>
            </w:r>
          </w:p>
          <w:p w14:paraId="5D9DDF80" w14:textId="77777777" w:rsidR="007D5D4F" w:rsidRDefault="007D5D4F" w:rsidP="008A0502">
            <w:pPr>
              <w:numPr>
                <w:ilvl w:val="0"/>
                <w:numId w:val="3"/>
              </w:numPr>
              <w:jc w:val="left"/>
            </w:pPr>
            <w:r>
              <w:rPr>
                <w:sz w:val="20"/>
                <w:szCs w:val="20"/>
              </w:rPr>
              <w:t>Data Mining/Inference</w:t>
            </w:r>
          </w:p>
          <w:p w14:paraId="0C942737" w14:textId="77777777" w:rsidR="007D5D4F" w:rsidRDefault="007D5D4F" w:rsidP="008A0502">
            <w:pPr>
              <w:numPr>
                <w:ilvl w:val="0"/>
                <w:numId w:val="3"/>
              </w:numPr>
              <w:jc w:val="left"/>
            </w:pPr>
            <w:r>
              <w:rPr>
                <w:sz w:val="20"/>
                <w:szCs w:val="20"/>
              </w:rPr>
              <w:t>Functional Bugs</w:t>
            </w:r>
          </w:p>
          <w:p w14:paraId="2AB12A2B" w14:textId="77777777" w:rsidR="007D5D4F" w:rsidRDefault="007D5D4F" w:rsidP="008A0502">
            <w:pPr>
              <w:numPr>
                <w:ilvl w:val="0"/>
                <w:numId w:val="3"/>
              </w:numPr>
              <w:jc w:val="left"/>
            </w:pPr>
            <w:r>
              <w:rPr>
                <w:sz w:val="20"/>
                <w:szCs w:val="20"/>
              </w:rPr>
              <w:t>Application-Specific Control Failures</w:t>
            </w:r>
          </w:p>
          <w:p w14:paraId="69AB8E82" w14:textId="77777777" w:rsidR="007D5D4F" w:rsidRDefault="007D5D4F" w:rsidP="008A0502">
            <w:pPr>
              <w:numPr>
                <w:ilvl w:val="0"/>
                <w:numId w:val="3"/>
              </w:numPr>
              <w:jc w:val="left"/>
            </w:pPr>
            <w:r>
              <w:rPr>
                <w:sz w:val="20"/>
                <w:szCs w:val="20"/>
              </w:rPr>
              <w:t>Cross-Site Tracing (XST)</w:t>
            </w:r>
          </w:p>
          <w:p w14:paraId="7586F7BA" w14:textId="77777777" w:rsidR="007D5D4F" w:rsidRDefault="007D5D4F" w:rsidP="008A0502">
            <w:pPr>
              <w:numPr>
                <w:ilvl w:val="0"/>
                <w:numId w:val="3"/>
              </w:numPr>
              <w:jc w:val="left"/>
            </w:pPr>
            <w:r>
              <w:rPr>
                <w:sz w:val="20"/>
                <w:szCs w:val="20"/>
              </w:rPr>
              <w:t>Weak Data Validation</w:t>
            </w:r>
          </w:p>
          <w:p w14:paraId="55DA86FE" w14:textId="77777777" w:rsidR="007D5D4F" w:rsidRDefault="007D5D4F" w:rsidP="008A0502">
            <w:pPr>
              <w:numPr>
                <w:ilvl w:val="0"/>
                <w:numId w:val="3"/>
              </w:numPr>
              <w:jc w:val="left"/>
            </w:pPr>
            <w:r>
              <w:rPr>
                <w:sz w:val="20"/>
                <w:szCs w:val="20"/>
              </w:rPr>
              <w:t>Race Conditions</w:t>
            </w:r>
          </w:p>
          <w:p w14:paraId="3B7991D2" w14:textId="77777777" w:rsidR="007D5D4F" w:rsidRDefault="007D5D4F" w:rsidP="008A0502">
            <w:pPr>
              <w:numPr>
                <w:ilvl w:val="0"/>
                <w:numId w:val="3"/>
              </w:numPr>
              <w:jc w:val="left"/>
            </w:pPr>
            <w:r>
              <w:rPr>
                <w:sz w:val="20"/>
                <w:szCs w:val="20"/>
              </w:rPr>
              <w:t>CPU-Intensive Functions</w:t>
            </w:r>
          </w:p>
        </w:tc>
        <w:tc>
          <w:tcPr>
            <w:tcW w:w="2000" w:type="dxa"/>
          </w:tcPr>
          <w:p w14:paraId="41DBED12" w14:textId="77777777" w:rsidR="007D5D4F" w:rsidRDefault="007D5D4F" w:rsidP="008A0502">
            <w:pPr>
              <w:numPr>
                <w:ilvl w:val="0"/>
                <w:numId w:val="3"/>
              </w:numPr>
              <w:jc w:val="left"/>
            </w:pPr>
            <w:r>
              <w:rPr>
                <w:sz w:val="20"/>
                <w:szCs w:val="20"/>
              </w:rPr>
              <w:t>Exposure of Sensitive Business</w:t>
            </w:r>
          </w:p>
          <w:p w14:paraId="2D22A5D4" w14:textId="77777777" w:rsidR="007D5D4F" w:rsidRDefault="007D5D4F" w:rsidP="008A0502">
            <w:pPr>
              <w:numPr>
                <w:ilvl w:val="0"/>
                <w:numId w:val="3"/>
              </w:numPr>
              <w:jc w:val="left"/>
            </w:pPr>
            <w:r>
              <w:rPr>
                <w:sz w:val="20"/>
                <w:szCs w:val="20"/>
              </w:rPr>
              <w:t>Logic</w:t>
            </w:r>
          </w:p>
          <w:p w14:paraId="25408B23" w14:textId="77777777" w:rsidR="007D5D4F" w:rsidRDefault="007D5D4F" w:rsidP="008A0502">
            <w:pPr>
              <w:numPr>
                <w:ilvl w:val="0"/>
                <w:numId w:val="3"/>
              </w:numPr>
              <w:jc w:val="left"/>
            </w:pPr>
            <w:r>
              <w:rPr>
                <w:sz w:val="20"/>
                <w:szCs w:val="20"/>
              </w:rPr>
              <w:t>Reliance on Client-Side Validation</w:t>
            </w:r>
          </w:p>
          <w:p w14:paraId="38267E61" w14:textId="77777777" w:rsidR="007D5D4F" w:rsidRDefault="007D5D4F" w:rsidP="008A0502">
            <w:pPr>
              <w:numPr>
                <w:ilvl w:val="0"/>
                <w:numId w:val="3"/>
              </w:numPr>
              <w:jc w:val="left"/>
            </w:pPr>
            <w:r>
              <w:rPr>
                <w:sz w:val="20"/>
                <w:szCs w:val="20"/>
              </w:rPr>
              <w:t>AJAX/Web Service Flaws</w:t>
            </w:r>
          </w:p>
          <w:p w14:paraId="37CB1FB6" w14:textId="77777777" w:rsidR="007D5D4F" w:rsidRDefault="007D5D4F" w:rsidP="008A0502">
            <w:pPr>
              <w:numPr>
                <w:ilvl w:val="0"/>
                <w:numId w:val="3"/>
              </w:numPr>
              <w:jc w:val="left"/>
            </w:pPr>
            <w:r>
              <w:rPr>
                <w:sz w:val="20"/>
                <w:szCs w:val="20"/>
              </w:rPr>
              <w:t>Java Applet/ActiveX</w:t>
            </w:r>
          </w:p>
          <w:p w14:paraId="068C661B" w14:textId="77777777" w:rsidR="007D5D4F" w:rsidRDefault="007D5D4F" w:rsidP="008A0502">
            <w:pPr>
              <w:numPr>
                <w:ilvl w:val="0"/>
                <w:numId w:val="3"/>
              </w:numPr>
              <w:jc w:val="left"/>
            </w:pPr>
            <w:r>
              <w:rPr>
                <w:sz w:val="20"/>
                <w:szCs w:val="20"/>
              </w:rPr>
              <w:t>Control/Flash Weaknesses</w:t>
            </w:r>
          </w:p>
        </w:tc>
      </w:tr>
    </w:tbl>
    <w:p w14:paraId="54757FA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5C450137" w14:textId="77777777" w:rsidTr="008A0502">
        <w:tc>
          <w:tcPr>
            <w:tcW w:w="2000" w:type="dxa"/>
            <w:shd w:val="clear" w:color="auto" w:fill="404040"/>
            <w:vAlign w:val="center"/>
          </w:tcPr>
          <w:p w14:paraId="3AAEBAE7" w14:textId="77777777" w:rsidR="007D5D4F" w:rsidRDefault="007D5D4F" w:rsidP="008A0502">
            <w:pPr>
              <w:jc w:val="left"/>
            </w:pPr>
            <w:r>
              <w:rPr>
                <w:color w:val="FFFFFF"/>
              </w:rPr>
              <w:t>Authentication and Authorization</w:t>
            </w:r>
          </w:p>
        </w:tc>
      </w:tr>
      <w:tr w:rsidR="007D5D4F" w14:paraId="30943A35" w14:textId="77777777" w:rsidTr="008A0502">
        <w:tc>
          <w:tcPr>
            <w:tcW w:w="2000" w:type="dxa"/>
          </w:tcPr>
          <w:p w14:paraId="5E4C77E4" w14:textId="77777777" w:rsidR="007D5D4F" w:rsidRDefault="007D5D4F" w:rsidP="008A0502">
            <w:pPr>
              <w:numPr>
                <w:ilvl w:val="0"/>
                <w:numId w:val="3"/>
              </w:numPr>
              <w:jc w:val="left"/>
            </w:pPr>
            <w:r>
              <w:rPr>
                <w:sz w:val="20"/>
                <w:szCs w:val="20"/>
              </w:rPr>
              <w:t>Unauthenticated Sensitive Content</w:t>
            </w:r>
          </w:p>
          <w:p w14:paraId="36A048A9" w14:textId="77777777" w:rsidR="007D5D4F" w:rsidRDefault="007D5D4F" w:rsidP="008A0502">
            <w:pPr>
              <w:numPr>
                <w:ilvl w:val="0"/>
                <w:numId w:val="3"/>
              </w:numPr>
              <w:jc w:val="left"/>
            </w:pPr>
            <w:r>
              <w:rPr>
                <w:sz w:val="20"/>
                <w:szCs w:val="20"/>
              </w:rPr>
              <w:t>Poor Separation of Privilege</w:t>
            </w:r>
          </w:p>
          <w:p w14:paraId="3E104546" w14:textId="77777777" w:rsidR="007D5D4F" w:rsidRDefault="007D5D4F" w:rsidP="008A0502">
            <w:pPr>
              <w:numPr>
                <w:ilvl w:val="0"/>
                <w:numId w:val="3"/>
              </w:numPr>
              <w:jc w:val="left"/>
            </w:pPr>
            <w:r>
              <w:rPr>
                <w:sz w:val="20"/>
                <w:szCs w:val="20"/>
              </w:rPr>
              <w:t>Brute-Force Login</w:t>
            </w:r>
          </w:p>
          <w:p w14:paraId="113E6C05" w14:textId="77777777" w:rsidR="007D5D4F" w:rsidRDefault="007D5D4F" w:rsidP="008A0502">
            <w:pPr>
              <w:numPr>
                <w:ilvl w:val="0"/>
                <w:numId w:val="3"/>
              </w:numPr>
              <w:jc w:val="left"/>
            </w:pPr>
            <w:r>
              <w:rPr>
                <w:sz w:val="20"/>
                <w:szCs w:val="20"/>
              </w:rPr>
              <w:t>Weak Password Policy</w:t>
            </w:r>
          </w:p>
          <w:p w14:paraId="22C2AA46" w14:textId="77777777" w:rsidR="007D5D4F" w:rsidRDefault="007D5D4F" w:rsidP="008A0502">
            <w:pPr>
              <w:numPr>
                <w:ilvl w:val="0"/>
                <w:numId w:val="3"/>
              </w:numPr>
              <w:jc w:val="left"/>
            </w:pPr>
            <w:r>
              <w:rPr>
                <w:sz w:val="20"/>
                <w:szCs w:val="20"/>
              </w:rPr>
              <w:t>Account Lockout/Denial of Service</w:t>
            </w:r>
          </w:p>
          <w:p w14:paraId="210B0A96" w14:textId="77777777" w:rsidR="007D5D4F" w:rsidRDefault="007D5D4F" w:rsidP="008A0502">
            <w:pPr>
              <w:numPr>
                <w:ilvl w:val="0"/>
                <w:numId w:val="3"/>
              </w:numPr>
              <w:jc w:val="left"/>
            </w:pPr>
            <w:r>
              <w:rPr>
                <w:sz w:val="20"/>
                <w:szCs w:val="20"/>
              </w:rPr>
              <w:t>SSO Weaknesses</w:t>
            </w:r>
          </w:p>
          <w:p w14:paraId="3FA1D716" w14:textId="77777777" w:rsidR="007D5D4F" w:rsidRDefault="007D5D4F" w:rsidP="008A0502">
            <w:pPr>
              <w:numPr>
                <w:ilvl w:val="0"/>
                <w:numId w:val="3"/>
              </w:numPr>
              <w:jc w:val="left"/>
            </w:pPr>
            <w:r>
              <w:rPr>
                <w:sz w:val="20"/>
                <w:szCs w:val="20"/>
              </w:rPr>
              <w:t>Security Question Weaknesses</w:t>
            </w:r>
          </w:p>
          <w:p w14:paraId="3EC5427B" w14:textId="77777777" w:rsidR="007D5D4F" w:rsidRDefault="007D5D4F" w:rsidP="008A0502">
            <w:pPr>
              <w:numPr>
                <w:ilvl w:val="0"/>
                <w:numId w:val="3"/>
              </w:numPr>
              <w:jc w:val="left"/>
            </w:pPr>
            <w:r>
              <w:rPr>
                <w:sz w:val="20"/>
                <w:szCs w:val="20"/>
              </w:rPr>
              <w:t>CAPTCHA Flaws</w:t>
            </w:r>
          </w:p>
        </w:tc>
      </w:tr>
    </w:tbl>
    <w:p w14:paraId="4189CEB5" w14:textId="77777777" w:rsidR="007D5D4F" w:rsidRDefault="007D5D4F" w:rsidP="007D5D4F">
      <w:pPr>
        <w:spacing w:after="200" w:line="277" w:lineRule="auto"/>
        <w:jc w:val="left"/>
      </w:pPr>
    </w:p>
    <w:p w14:paraId="5ECBCC38" w14:textId="77777777" w:rsidR="007D5D4F" w:rsidRDefault="007D5D4F" w:rsidP="007D5D4F">
      <w:pPr>
        <w:spacing w:after="200" w:line="277" w:lineRule="auto"/>
        <w:jc w:val="left"/>
      </w:pPr>
      <w:r w:rsidRPr="00FB696C">
        <w:t>{/</w:t>
      </w:r>
      <w:proofErr w:type="spellStart"/>
      <w:r w:rsidRPr="0062519B">
        <w:t>wapt</w:t>
      </w:r>
      <w:proofErr w:type="spellEnd"/>
      <w:r w:rsidRPr="00FB696C">
        <w:t>}</w:t>
      </w:r>
    </w:p>
    <w:p w14:paraId="4B6671B6" w14:textId="77777777" w:rsidR="007D5D4F" w:rsidRPr="0062519B" w:rsidRDefault="007D5D4F" w:rsidP="007D5D4F">
      <w:r w:rsidRPr="0062519B">
        <w:t>{#iso27001certification}</w:t>
      </w:r>
    </w:p>
    <w:p w14:paraId="34252624" w14:textId="77777777" w:rsidR="007D5D4F" w:rsidRDefault="007D5D4F" w:rsidP="007D5D4F">
      <w:pPr>
        <w:pStyle w:val="Heading1"/>
        <w:jc w:val="left"/>
      </w:pPr>
      <w:bookmarkStart w:id="27" w:name="_Toc189061540"/>
      <w:r>
        <w:t>ISO 27001 Consultancy</w:t>
      </w:r>
      <w:bookmarkEnd w:id="27"/>
    </w:p>
    <w:p w14:paraId="1034F073" w14:textId="77777777" w:rsidR="007D5D4F" w:rsidRDefault="007D5D4F" w:rsidP="007D5D4F">
      <w:pPr>
        <w:pStyle w:val="Heading2"/>
        <w:jc w:val="left"/>
      </w:pPr>
      <w:bookmarkStart w:id="28" w:name="_Toc189061541"/>
      <w:r>
        <w:lastRenderedPageBreak/>
        <w:t>Overview</w:t>
      </w:r>
      <w:bookmarkEnd w:id="28"/>
    </w:p>
    <w:p w14:paraId="59F9162F" w14:textId="77777777" w:rsidR="007D5D4F" w:rsidRDefault="007D5D4F" w:rsidP="007D5D4F">
      <w:pPr>
        <w:spacing w:after="280" w:line="300" w:lineRule="atLeast"/>
        <w:jc w:val="left"/>
      </w:pPr>
      <w:r>
        <w:t xml:space="preserve">Red Team Partners would ensure that your business and the data you hold is protected and secure from the threat of cyber-attack and insider risk, and that your company’s security posture will </w:t>
      </w:r>
      <w:proofErr w:type="spellStart"/>
      <w:r>
        <w:t>minimise</w:t>
      </w:r>
      <w:proofErr w:type="spellEnd"/>
      <w:r>
        <w:t xml:space="preserve"> the possibility of a data breach or information leakage &amp; ensure the continuity of your business in the event of a cyber incident or other disruptive event.</w:t>
      </w:r>
    </w:p>
    <w:p w14:paraId="43D501EF" w14:textId="77777777" w:rsidR="007D5D4F" w:rsidRDefault="007D5D4F" w:rsidP="007D5D4F">
      <w:pPr>
        <w:jc w:val="left"/>
      </w:pPr>
    </w:p>
    <w:p w14:paraId="5DB80723" w14:textId="77777777" w:rsidR="007D5D4F" w:rsidRDefault="007D5D4F" w:rsidP="007D5D4F">
      <w:pPr>
        <w:pStyle w:val="Heading2"/>
        <w:jc w:val="left"/>
      </w:pPr>
      <w:bookmarkStart w:id="29" w:name="_Toc189061542"/>
      <w:r>
        <w:t>Goals</w:t>
      </w:r>
      <w:bookmarkEnd w:id="29"/>
    </w:p>
    <w:p w14:paraId="77F6B755" w14:textId="77777777" w:rsidR="007D5D4F" w:rsidRDefault="007D5D4F" w:rsidP="007D5D4F">
      <w:pPr>
        <w:jc w:val="left"/>
      </w:pPr>
      <w:r>
        <w:rPr>
          <w:noProof/>
        </w:rPr>
        <w:drawing>
          <wp:inline distT="0" distB="0" distL="0" distR="0" wp14:anchorId="419FD021" wp14:editId="2B0047AC">
            <wp:extent cx="4789805" cy="4147185"/>
            <wp:effectExtent l="0" t="0" r="0" b="0"/>
            <wp:docPr id="112787680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9805" cy="4147185"/>
                    </a:xfrm>
                    <a:prstGeom prst="rect">
                      <a:avLst/>
                    </a:prstGeom>
                    <a:noFill/>
                    <a:ln>
                      <a:noFill/>
                    </a:ln>
                  </pic:spPr>
                </pic:pic>
              </a:graphicData>
            </a:graphic>
          </wp:inline>
        </w:drawing>
      </w:r>
    </w:p>
    <w:p w14:paraId="4EE42E1D" w14:textId="77777777" w:rsidR="007D5D4F" w:rsidRDefault="007D5D4F" w:rsidP="007D5D4F">
      <w:pPr>
        <w:jc w:val="left"/>
      </w:pPr>
    </w:p>
    <w:p w14:paraId="22CA0081" w14:textId="77777777" w:rsidR="007D5D4F" w:rsidRDefault="007D5D4F" w:rsidP="007D5D4F">
      <w:pPr>
        <w:pStyle w:val="Heading2"/>
        <w:jc w:val="left"/>
      </w:pPr>
      <w:bookmarkStart w:id="30" w:name="_Toc189061543"/>
      <w:r>
        <w:t>Success Metrics</w:t>
      </w:r>
      <w:bookmarkEnd w:id="30"/>
    </w:p>
    <w:p w14:paraId="3A8212E8" w14:textId="77777777" w:rsidR="007D5D4F" w:rsidRDefault="007D5D4F" w:rsidP="007D5D4F">
      <w:pPr>
        <w:spacing w:after="280" w:line="300" w:lineRule="atLeast"/>
        <w:jc w:val="left"/>
      </w:pPr>
      <w:r>
        <w:t>You will have a clear and independent picture of the current state of cyber and information security provision.</w:t>
      </w:r>
    </w:p>
    <w:p w14:paraId="2B1C110B" w14:textId="77777777" w:rsidR="007D5D4F" w:rsidRDefault="007D5D4F" w:rsidP="007D5D4F">
      <w:pPr>
        <w:spacing w:after="280" w:line="300" w:lineRule="atLeast"/>
        <w:jc w:val="left"/>
      </w:pPr>
      <w:r>
        <w:t>You will know what is required to better secure the information you hold, increase your cyber resilience, and as a result protect your business reputation.</w:t>
      </w:r>
    </w:p>
    <w:p w14:paraId="6EC6A6C3" w14:textId="77777777" w:rsidR="007D5D4F" w:rsidRDefault="007D5D4F" w:rsidP="007D5D4F">
      <w:pPr>
        <w:spacing w:after="280" w:line="300" w:lineRule="atLeast"/>
        <w:jc w:val="left"/>
      </w:pPr>
      <w:r>
        <w:t xml:space="preserve">Certification with the key standards (above) are the major milestones against which progress will be measured. Red Team Partners Consulting’s “Cyber Security Steps </w:t>
      </w:r>
      <w:proofErr w:type="spellStart"/>
      <w:r>
        <w:t>Programme</w:t>
      </w:r>
      <w:proofErr w:type="spellEnd"/>
      <w:r>
        <w:t xml:space="preserve">” is a progressive </w:t>
      </w:r>
      <w:proofErr w:type="spellStart"/>
      <w:r>
        <w:t>programme</w:t>
      </w:r>
      <w:proofErr w:type="spellEnd"/>
      <w:r>
        <w:t xml:space="preserve"> to help you achieve </w:t>
      </w:r>
      <w:r>
        <w:lastRenderedPageBreak/>
        <w:t xml:space="preserve">implementation and compliance with those standards as your </w:t>
      </w:r>
      <w:proofErr w:type="spellStart"/>
      <w:r>
        <w:t>organisational</w:t>
      </w:r>
      <w:proofErr w:type="spellEnd"/>
      <w:r>
        <w:t xml:space="preserve"> information security maturity develops.</w:t>
      </w:r>
    </w:p>
    <w:p w14:paraId="55F889E3" w14:textId="77777777" w:rsidR="007D5D4F" w:rsidRDefault="007D5D4F" w:rsidP="007D5D4F">
      <w:pPr>
        <w:spacing w:after="280" w:line="300" w:lineRule="atLeast"/>
        <w:jc w:val="left"/>
      </w:pPr>
      <w:r>
        <w:t>Our proprietary security analysis is mapped against:</w:t>
      </w:r>
    </w:p>
    <w:p w14:paraId="3ACEBDD4" w14:textId="77777777" w:rsidR="007D5D4F" w:rsidRDefault="007D5D4F" w:rsidP="007D5D4F">
      <w:pPr>
        <w:numPr>
          <w:ilvl w:val="0"/>
          <w:numId w:val="9"/>
        </w:numPr>
        <w:jc w:val="left"/>
      </w:pPr>
      <w:r>
        <w:t>ISO 27001 for Information Security</w:t>
      </w:r>
    </w:p>
    <w:p w14:paraId="28554B3A" w14:textId="77777777" w:rsidR="007D5D4F" w:rsidRDefault="007D5D4F" w:rsidP="007D5D4F">
      <w:pPr>
        <w:numPr>
          <w:ilvl w:val="0"/>
          <w:numId w:val="9"/>
        </w:numPr>
        <w:jc w:val="left"/>
      </w:pPr>
      <w:r>
        <w:t>GDPR, NIS and the Cyber Security Directive</w:t>
      </w:r>
    </w:p>
    <w:p w14:paraId="6B33C869" w14:textId="77777777" w:rsidR="007D5D4F" w:rsidRDefault="007D5D4F" w:rsidP="007D5D4F">
      <w:pPr>
        <w:numPr>
          <w:ilvl w:val="0"/>
          <w:numId w:val="9"/>
        </w:numPr>
        <w:jc w:val="left"/>
      </w:pPr>
      <w:r>
        <w:t>ISO 22301 for Business Continuity</w:t>
      </w:r>
    </w:p>
    <w:p w14:paraId="3C9C43E7" w14:textId="77777777" w:rsidR="007D5D4F" w:rsidRDefault="007D5D4F" w:rsidP="007D5D4F">
      <w:pPr>
        <w:numPr>
          <w:ilvl w:val="0"/>
          <w:numId w:val="9"/>
        </w:numPr>
        <w:jc w:val="left"/>
      </w:pPr>
      <w:r>
        <w:t>Insider Threat Management as modelled on the best-practice principles of New Scotland Yard, US Secret Service and reflected in advice from UK Centre for the Protection of National Infrastructure (CPNI)</w:t>
      </w:r>
    </w:p>
    <w:p w14:paraId="51E5D400" w14:textId="77777777" w:rsidR="007D5D4F" w:rsidRDefault="007D5D4F" w:rsidP="007D5D4F">
      <w:pPr>
        <w:jc w:val="left"/>
      </w:pPr>
    </w:p>
    <w:p w14:paraId="7902F118" w14:textId="77777777" w:rsidR="007D5D4F" w:rsidRDefault="007D5D4F" w:rsidP="007D5D4F">
      <w:pPr>
        <w:pStyle w:val="Heading2"/>
        <w:jc w:val="left"/>
      </w:pPr>
      <w:bookmarkStart w:id="31" w:name="_Toc189061544"/>
      <w:r>
        <w:t>Cyber/Information Security Health Check</w:t>
      </w:r>
      <w:bookmarkEnd w:id="31"/>
    </w:p>
    <w:p w14:paraId="00E8118B" w14:textId="77777777" w:rsidR="007D5D4F" w:rsidRDefault="007D5D4F" w:rsidP="007D5D4F">
      <w:pPr>
        <w:spacing w:after="280" w:line="300" w:lineRule="atLeast"/>
        <w:jc w:val="left"/>
      </w:pPr>
      <w:r>
        <w:t>Our Health Check process involves key person/stakeholder interviews over a period of 1 week to 10 days. Outside of this, Red Team Partners will work from our end on the certification, the analysis and production of findings, which will then be presented to you within 30 days from project commencement. During this process, we will correspond as required to gather information, clarify elements, or to gather supplemental information, and this may include the use of additional scheduled conference calls with key stakeholders.</w:t>
      </w:r>
    </w:p>
    <w:p w14:paraId="61F5C3A8" w14:textId="77777777" w:rsidR="007D5D4F" w:rsidRDefault="007D5D4F" w:rsidP="007D5D4F">
      <w:pPr>
        <w:pStyle w:val="Heading2"/>
        <w:jc w:val="left"/>
      </w:pPr>
      <w:bookmarkStart w:id="32" w:name="_Toc189061545"/>
      <w:r>
        <w:t>Cyber &amp; Information Security Governance</w:t>
      </w:r>
      <w:bookmarkEnd w:id="32"/>
    </w:p>
    <w:p w14:paraId="2C5FECC9" w14:textId="77777777" w:rsidR="007D5D4F" w:rsidRDefault="007D5D4F" w:rsidP="007D5D4F">
      <w:pPr>
        <w:spacing w:after="280" w:line="300" w:lineRule="atLeast"/>
        <w:jc w:val="left"/>
      </w:pPr>
      <w:r>
        <w:t xml:space="preserve">Strengths and weaknesses in your current security and compliance posture will be identified at the Health Check stage. We will then develop with you a project road map to achieve the milestones identified. </w:t>
      </w:r>
    </w:p>
    <w:p w14:paraId="770B9769" w14:textId="77777777" w:rsidR="007D5D4F" w:rsidRDefault="007D5D4F" w:rsidP="007D5D4F">
      <w:pPr>
        <w:spacing w:after="280" w:line="300" w:lineRule="atLeast"/>
        <w:jc w:val="left"/>
      </w:pPr>
      <w:r>
        <w:t xml:space="preserve">Following our Cyber Security Steps </w:t>
      </w:r>
      <w:proofErr w:type="spellStart"/>
      <w:r>
        <w:t>Programme</w:t>
      </w:r>
      <w:proofErr w:type="spellEnd"/>
      <w:r>
        <w:t>, Red Team Partners will then work with you to help build your Cyber Essentials Certification and implement an Information Security Management System (ISMS) to achieve compliance and certification with the UK Government’s “10 Steps to Cyber Security” risk management regime and IASME Governance Standards with support your journey towards achieving ISO 27001 certification.</w:t>
      </w:r>
    </w:p>
    <w:p w14:paraId="12BC806C" w14:textId="77777777" w:rsidR="007D5D4F" w:rsidRDefault="007D5D4F" w:rsidP="007D5D4F">
      <w:pPr>
        <w:spacing w:after="280" w:line="300" w:lineRule="atLeast"/>
        <w:jc w:val="left"/>
      </w:pPr>
      <w:r>
        <w:t>Guarantee: Red Team Partners Consulting will generate the results agreed by both companies as described in the Goals section of this document.</w:t>
      </w:r>
    </w:p>
    <w:p w14:paraId="64976AA7" w14:textId="77777777" w:rsidR="007D5D4F" w:rsidRDefault="007D5D4F" w:rsidP="007D5D4F">
      <w:pPr>
        <w:pStyle w:val="Heading2"/>
        <w:jc w:val="left"/>
      </w:pPr>
      <w:bookmarkStart w:id="33" w:name="_Toc189061546"/>
      <w:r>
        <w:t>Test Area</w:t>
      </w:r>
      <w:bookmarkEnd w:id="33"/>
    </w:p>
    <w:p w14:paraId="1FE36415" w14:textId="77777777" w:rsidR="007D5D4F" w:rsidRDefault="007D5D4F" w:rsidP="007D5D4F">
      <w:pPr>
        <w:numPr>
          <w:ilvl w:val="0"/>
          <w:numId w:val="8"/>
        </w:numPr>
        <w:spacing w:after="0"/>
        <w:jc w:val="left"/>
      </w:pPr>
      <w:r>
        <w:rPr>
          <w:b/>
          <w:bCs/>
        </w:rPr>
        <w:t>ISO 27001 Assessment</w:t>
      </w:r>
      <w:r>
        <w:br/>
        <w:t>Review current operational &amp; IT processes</w:t>
      </w:r>
      <w:r>
        <w:br/>
        <w:t>Review of existing documentation and interviews with team</w:t>
      </w:r>
      <w:r>
        <w:br/>
        <w:t>Review against ISO27001 criteria</w:t>
      </w:r>
    </w:p>
    <w:p w14:paraId="7183442E" w14:textId="77777777" w:rsidR="007D5D4F" w:rsidRDefault="007D5D4F" w:rsidP="007D5D4F">
      <w:pPr>
        <w:jc w:val="left"/>
      </w:pPr>
    </w:p>
    <w:p w14:paraId="53DB8EA6" w14:textId="77777777" w:rsidR="007D5D4F" w:rsidRDefault="007D5D4F" w:rsidP="007D5D4F">
      <w:pPr>
        <w:numPr>
          <w:ilvl w:val="0"/>
          <w:numId w:val="8"/>
        </w:numPr>
        <w:spacing w:after="0"/>
        <w:jc w:val="left"/>
      </w:pPr>
      <w:r>
        <w:rPr>
          <w:b/>
          <w:bCs/>
        </w:rPr>
        <w:lastRenderedPageBreak/>
        <w:t>ISO 27001 Certification Roadmap</w:t>
      </w:r>
      <w:r>
        <w:br/>
        <w:t>High level plan and outline of path to Certification</w:t>
      </w:r>
      <w:r>
        <w:br/>
        <w:t>Agree approach for Critical areas</w:t>
      </w:r>
      <w:r>
        <w:br/>
        <w:t>Initial review and discussion with Team</w:t>
      </w:r>
    </w:p>
    <w:p w14:paraId="28FC4C66" w14:textId="77777777" w:rsidR="007D5D4F" w:rsidRDefault="007D5D4F" w:rsidP="007D5D4F">
      <w:pPr>
        <w:jc w:val="left"/>
      </w:pPr>
    </w:p>
    <w:p w14:paraId="720BB394" w14:textId="77777777" w:rsidR="007D5D4F" w:rsidRDefault="007D5D4F" w:rsidP="007D5D4F">
      <w:pPr>
        <w:numPr>
          <w:ilvl w:val="0"/>
          <w:numId w:val="8"/>
        </w:numPr>
        <w:spacing w:after="0"/>
        <w:jc w:val="left"/>
      </w:pPr>
      <w:r>
        <w:rPr>
          <w:b/>
          <w:bCs/>
        </w:rPr>
        <w:t>ISO 27001 Remediation</w:t>
      </w:r>
      <w:r>
        <w:br/>
        <w:t>Initial Remediation Steps - e.g., creation of policies</w:t>
      </w:r>
      <w:r>
        <w:br/>
        <w:t>Detailed Plan of ISO Controls to address and timeline</w:t>
      </w:r>
    </w:p>
    <w:p w14:paraId="45F51C64" w14:textId="77777777" w:rsidR="007D5D4F" w:rsidRDefault="007D5D4F" w:rsidP="007D5D4F">
      <w:pPr>
        <w:jc w:val="left"/>
      </w:pPr>
      <w:r>
        <w:br w:type="page"/>
      </w:r>
    </w:p>
    <w:p w14:paraId="674F0A42" w14:textId="77777777" w:rsidR="007D5D4F" w:rsidRDefault="007D5D4F" w:rsidP="007D5D4F">
      <w:pPr>
        <w:jc w:val="left"/>
      </w:pPr>
    </w:p>
    <w:p w14:paraId="5E496F53" w14:textId="77777777" w:rsidR="007D5D4F" w:rsidRPr="0062519B" w:rsidRDefault="007D5D4F" w:rsidP="007D5D4F">
      <w:r w:rsidRPr="0062519B">
        <w:t>{/iso27001certification}</w:t>
      </w:r>
    </w:p>
    <w:p w14:paraId="4240ABD4" w14:textId="77777777" w:rsidR="007D5D4F" w:rsidRPr="0062519B" w:rsidRDefault="007D5D4F" w:rsidP="007D5D4F">
      <w:r w:rsidRPr="0062519B">
        <w:t>{#mobileapplicationtesting}</w:t>
      </w:r>
    </w:p>
    <w:p w14:paraId="460CB457" w14:textId="77777777" w:rsidR="007D5D4F" w:rsidRDefault="007D5D4F" w:rsidP="007D5D4F">
      <w:pPr>
        <w:pStyle w:val="Heading1"/>
        <w:jc w:val="left"/>
      </w:pPr>
      <w:bookmarkStart w:id="34" w:name="_Toc189061547"/>
      <w:r>
        <w:t>Mobile Application Penetration Testing (iOS/Android)</w:t>
      </w:r>
      <w:bookmarkEnd w:id="34"/>
    </w:p>
    <w:p w14:paraId="706F3CA7" w14:textId="77777777" w:rsidR="007D5D4F" w:rsidRDefault="007D5D4F" w:rsidP="007D5D4F">
      <w:pPr>
        <w:pStyle w:val="Heading2"/>
        <w:jc w:val="left"/>
      </w:pPr>
      <w:bookmarkStart w:id="35" w:name="_Toc189061548"/>
      <w:r>
        <w:t>Overview</w:t>
      </w:r>
      <w:bookmarkEnd w:id="35"/>
    </w:p>
    <w:p w14:paraId="7676C4B5"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45653F20"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583393B4"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4DB63B81"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631598E8" w14:textId="77777777" w:rsidR="007D5D4F" w:rsidRDefault="007D5D4F" w:rsidP="007D5D4F">
      <w:pPr>
        <w:numPr>
          <w:ilvl w:val="0"/>
          <w:numId w:val="10"/>
        </w:numPr>
        <w:jc w:val="left"/>
      </w:pPr>
      <w:r>
        <w:t>Open-Source Security Testing Methodology Manual (OSSTMM)</w:t>
      </w:r>
    </w:p>
    <w:p w14:paraId="4E97DC57" w14:textId="77777777" w:rsidR="007D5D4F" w:rsidRDefault="007D5D4F" w:rsidP="007D5D4F">
      <w:pPr>
        <w:numPr>
          <w:ilvl w:val="0"/>
          <w:numId w:val="10"/>
        </w:numPr>
        <w:jc w:val="left"/>
      </w:pPr>
      <w:r>
        <w:t>Penetration Testing Execution Standard (PTES)</w:t>
      </w:r>
    </w:p>
    <w:p w14:paraId="32ECCA33" w14:textId="77777777" w:rsidR="007D5D4F" w:rsidRDefault="007D5D4F" w:rsidP="007D5D4F">
      <w:pPr>
        <w:numPr>
          <w:ilvl w:val="0"/>
          <w:numId w:val="10"/>
        </w:numPr>
        <w:jc w:val="left"/>
      </w:pPr>
      <w:r>
        <w:t>Open Web Application Security Project (OWASP) Testing Guide</w:t>
      </w:r>
    </w:p>
    <w:p w14:paraId="4115E324" w14:textId="77777777" w:rsidR="007D5D4F" w:rsidRDefault="007D5D4F" w:rsidP="007D5D4F">
      <w:pPr>
        <w:numPr>
          <w:ilvl w:val="0"/>
          <w:numId w:val="10"/>
        </w:numPr>
        <w:jc w:val="left"/>
      </w:pPr>
      <w:r>
        <w:t>The National Institute of Standards and Technology (NIST)</w:t>
      </w:r>
    </w:p>
    <w:p w14:paraId="7FB7A308" w14:textId="77777777" w:rsidR="007D5D4F" w:rsidRDefault="007D5D4F" w:rsidP="007D5D4F">
      <w:pPr>
        <w:numPr>
          <w:ilvl w:val="0"/>
          <w:numId w:val="10"/>
        </w:numPr>
        <w:jc w:val="left"/>
      </w:pPr>
      <w:r>
        <w:t>PCI Data Security Standard Penetration Testing Guidance (PCI DSS)</w:t>
      </w:r>
    </w:p>
    <w:p w14:paraId="42F66AA2" w14:textId="77777777" w:rsidR="007D5D4F" w:rsidRDefault="007D5D4F" w:rsidP="007D5D4F">
      <w:pPr>
        <w:numPr>
          <w:ilvl w:val="0"/>
          <w:numId w:val="10"/>
        </w:numPr>
        <w:jc w:val="left"/>
      </w:pPr>
      <w:r>
        <w:t>The Intelligence Lifecycle &amp; F3EAD Cycle (Threat Intelligence)</w:t>
      </w:r>
    </w:p>
    <w:p w14:paraId="0265A4F1" w14:textId="77777777" w:rsidR="007D5D4F" w:rsidRDefault="007D5D4F" w:rsidP="007D5D4F">
      <w:pPr>
        <w:numPr>
          <w:ilvl w:val="0"/>
          <w:numId w:val="10"/>
        </w:numPr>
        <w:jc w:val="left"/>
      </w:pPr>
      <w:r>
        <w:lastRenderedPageBreak/>
        <w:t>OWASP Mobile Security Testing Guide (MSTG)</w:t>
      </w:r>
    </w:p>
    <w:p w14:paraId="10756E19" w14:textId="77777777" w:rsidR="007D5D4F" w:rsidRDefault="007D5D4F" w:rsidP="007D5D4F">
      <w:pPr>
        <w:numPr>
          <w:ilvl w:val="0"/>
          <w:numId w:val="10"/>
        </w:numPr>
        <w:jc w:val="left"/>
      </w:pPr>
      <w:r>
        <w:t>Penetration Testing Framework for IoT (</w:t>
      </w:r>
      <w:proofErr w:type="spellStart"/>
      <w:r>
        <w:t>PTFIoT</w:t>
      </w:r>
      <w:proofErr w:type="spellEnd"/>
      <w:r>
        <w:t>)</w:t>
      </w:r>
    </w:p>
    <w:p w14:paraId="040D5F93" w14:textId="77777777" w:rsidR="007D5D4F" w:rsidRDefault="007D5D4F" w:rsidP="007D5D4F">
      <w:pPr>
        <w:numPr>
          <w:ilvl w:val="0"/>
          <w:numId w:val="10"/>
        </w:numPr>
        <w:jc w:val="left"/>
      </w:pPr>
      <w:r>
        <w:t>PCI DSS ATM Security Guidelines</w:t>
      </w:r>
    </w:p>
    <w:p w14:paraId="10182E25" w14:textId="77777777" w:rsidR="007D5D4F" w:rsidRDefault="007D5D4F" w:rsidP="007D5D4F">
      <w:pPr>
        <w:numPr>
          <w:ilvl w:val="0"/>
          <w:numId w:val="10"/>
        </w:numPr>
        <w:jc w:val="left"/>
      </w:pPr>
      <w:r>
        <w:t>CIS Cloud Foundations Benchmark Standard</w:t>
      </w:r>
    </w:p>
    <w:p w14:paraId="0AAF0D92" w14:textId="77777777" w:rsidR="007D5D4F" w:rsidRDefault="007D5D4F" w:rsidP="007D5D4F">
      <w:pPr>
        <w:numPr>
          <w:ilvl w:val="0"/>
          <w:numId w:val="10"/>
        </w:numPr>
        <w:jc w:val="left"/>
      </w:pPr>
      <w:r>
        <w:t>OWASP Code Review Guide</w:t>
      </w:r>
    </w:p>
    <w:p w14:paraId="78A8627E" w14:textId="77777777" w:rsidR="007D5D4F" w:rsidRDefault="007D5D4F" w:rsidP="007D5D4F">
      <w:pPr>
        <w:numPr>
          <w:ilvl w:val="0"/>
          <w:numId w:val="10"/>
        </w:numPr>
        <w:jc w:val="left"/>
      </w:pPr>
      <w:r>
        <w:t>Threat Intelligence Based Ethical Red Teaming Framework (TIBER-EU)</w:t>
      </w:r>
    </w:p>
    <w:p w14:paraId="6ED76E69" w14:textId="77777777" w:rsidR="007D5D4F" w:rsidRDefault="007D5D4F" w:rsidP="007D5D4F">
      <w:pPr>
        <w:numPr>
          <w:ilvl w:val="0"/>
          <w:numId w:val="10"/>
        </w:numPr>
        <w:jc w:val="left"/>
      </w:pPr>
      <w:r>
        <w:t>Application Security and Development Security Technical Implementation Guide</w:t>
      </w:r>
    </w:p>
    <w:p w14:paraId="59B3AEE6" w14:textId="77777777" w:rsidR="007D5D4F" w:rsidRDefault="007D5D4F" w:rsidP="007D5D4F">
      <w:pPr>
        <w:numPr>
          <w:ilvl w:val="0"/>
          <w:numId w:val="10"/>
        </w:numPr>
        <w:jc w:val="left"/>
      </w:pPr>
      <w:r>
        <w:t>Social Engineering Attack Framework and Toolkit (SET)</w:t>
      </w:r>
    </w:p>
    <w:p w14:paraId="5D499807" w14:textId="77777777" w:rsidR="007D5D4F" w:rsidRDefault="007D5D4F" w:rsidP="007D5D4F">
      <w:pPr>
        <w:numPr>
          <w:ilvl w:val="0"/>
          <w:numId w:val="10"/>
        </w:numPr>
        <w:jc w:val="left"/>
      </w:pPr>
      <w:r>
        <w:t>Digital Forensics Framework (DFF)</w:t>
      </w:r>
    </w:p>
    <w:p w14:paraId="6B5A22A7" w14:textId="77777777" w:rsidR="007D5D4F" w:rsidRDefault="007D5D4F" w:rsidP="007D5D4F">
      <w:pPr>
        <w:numPr>
          <w:ilvl w:val="0"/>
          <w:numId w:val="10"/>
        </w:numPr>
        <w:jc w:val="left"/>
      </w:pPr>
      <w:r>
        <w:t>Incident Response Framework (NIST)</w:t>
      </w:r>
    </w:p>
    <w:p w14:paraId="7BF03FE6" w14:textId="77777777" w:rsidR="007D5D4F" w:rsidRDefault="007D5D4F" w:rsidP="007D5D4F">
      <w:pPr>
        <w:numPr>
          <w:ilvl w:val="0"/>
          <w:numId w:val="10"/>
        </w:numPr>
        <w:jc w:val="left"/>
      </w:pPr>
      <w:r>
        <w:t>Secure Controls Framework (SCF)</w:t>
      </w:r>
    </w:p>
    <w:p w14:paraId="4AD055A9" w14:textId="77777777" w:rsidR="007D5D4F" w:rsidRDefault="007D5D4F" w:rsidP="007D5D4F">
      <w:pPr>
        <w:numPr>
          <w:ilvl w:val="0"/>
          <w:numId w:val="10"/>
        </w:numPr>
        <w:jc w:val="left"/>
      </w:pPr>
      <w:r>
        <w:t>CREST Penetration Testing Guide</w:t>
      </w:r>
    </w:p>
    <w:p w14:paraId="35731F05" w14:textId="77777777" w:rsidR="007D5D4F" w:rsidRDefault="007D5D4F" w:rsidP="007D5D4F">
      <w:pPr>
        <w:numPr>
          <w:ilvl w:val="0"/>
          <w:numId w:val="10"/>
        </w:numPr>
        <w:jc w:val="left"/>
      </w:pPr>
      <w:r>
        <w:t>CSA STAR Self-Assessment / CAIQ</w:t>
      </w:r>
    </w:p>
    <w:p w14:paraId="1C79C881" w14:textId="77777777" w:rsidR="007D5D4F" w:rsidRDefault="007D5D4F" w:rsidP="007D5D4F">
      <w:pPr>
        <w:numPr>
          <w:ilvl w:val="0"/>
          <w:numId w:val="10"/>
        </w:numPr>
        <w:jc w:val="left"/>
      </w:pPr>
      <w:r>
        <w:t>CIS Secure Platforms Benchmarks (CIS Security)</w:t>
      </w:r>
    </w:p>
    <w:p w14:paraId="070DAD7F" w14:textId="77777777" w:rsidR="007D5D4F" w:rsidRDefault="007D5D4F" w:rsidP="007D5D4F">
      <w:pPr>
        <w:numPr>
          <w:ilvl w:val="0"/>
          <w:numId w:val="10"/>
        </w:numPr>
        <w:jc w:val="left"/>
      </w:pPr>
      <w:r>
        <w:t>Application Security Verification Standard (ASVS)</w:t>
      </w:r>
    </w:p>
    <w:p w14:paraId="32C59031" w14:textId="77777777" w:rsidR="007D5D4F" w:rsidRDefault="007D5D4F" w:rsidP="007D5D4F">
      <w:pPr>
        <w:jc w:val="left"/>
      </w:pPr>
    </w:p>
    <w:p w14:paraId="60398456" w14:textId="77777777" w:rsidR="007D5D4F" w:rsidRDefault="007D5D4F" w:rsidP="007D5D4F">
      <w:pPr>
        <w:pStyle w:val="Heading2"/>
        <w:jc w:val="left"/>
      </w:pPr>
      <w:bookmarkStart w:id="36" w:name="_Toc189061549"/>
      <w:r>
        <w:t>Technical Summary</w:t>
      </w:r>
      <w:bookmarkEnd w:id="36"/>
    </w:p>
    <w:p w14:paraId="1996BD99" w14:textId="77777777" w:rsidR="007D5D4F" w:rsidRDefault="007D5D4F" w:rsidP="007D5D4F">
      <w:pPr>
        <w:spacing w:after="280" w:line="300" w:lineRule="atLeast"/>
        <w:jc w:val="left"/>
      </w:pPr>
      <w:r>
        <w:t>A Mobile Application Security Assessment (MASA) is an assessment of the application on the running device as well as the associated back-end components. The objective of the assessment is to identify vulnerabilities within these environments and verify their existence using manual testing techniques. These assessments are most successful when customers share all known information with the tester; however, the customer can elect to share less information.</w:t>
      </w:r>
    </w:p>
    <w:p w14:paraId="46F44EB4" w14:textId="77777777" w:rsidR="007D5D4F" w:rsidRDefault="007D5D4F" w:rsidP="007D5D4F">
      <w:pPr>
        <w:spacing w:after="280" w:line="300" w:lineRule="atLeast"/>
        <w:jc w:val="left"/>
      </w:pPr>
      <w:r>
        <w:t>The MASA is a comprehensive assessment that identifies vulnerabilities ranging from Critical to Informational severity. Red Team Partners’ Application Security Team identifies, verifies, and reports anything that raises the attack surface of the application. We will use multiple techniques to simulate attacks from both an unauthenticated and authenticated attacker perspective, exposing the greatest amount of attack surface and providing the most value from the testing efforts.</w:t>
      </w:r>
    </w:p>
    <w:p w14:paraId="257C2B1B" w14:textId="77777777" w:rsidR="007D5D4F" w:rsidRDefault="007D5D4F" w:rsidP="007D5D4F">
      <w:pPr>
        <w:spacing w:after="280" w:line="300" w:lineRule="atLeast"/>
        <w:jc w:val="left"/>
      </w:pPr>
      <w:r>
        <w:t>After the client provides the initial information and the application, the Red Team Partners Team will run the application and test the credentials taking note of their privilege levels. During the initial review of the application, the consultant will take note of any critical areas of the application and identify potentially sensitive functions to target during the testing efforts.</w:t>
      </w:r>
    </w:p>
    <w:p w14:paraId="278E6AE0" w14:textId="77777777" w:rsidR="007D5D4F" w:rsidRDefault="007D5D4F" w:rsidP="007D5D4F">
      <w:pPr>
        <w:spacing w:after="280" w:line="300" w:lineRule="atLeast"/>
        <w:jc w:val="left"/>
      </w:pPr>
      <w:r>
        <w:lastRenderedPageBreak/>
        <w:t>The Red Team Partners consultant will run and analyze the mobile application on a jailbroken or rooted device, provided by Red Team Partners and connected to a customized assessment environment compromised of wireless access points, proxies, and many other tools. If the consultant does not use a RTP -provided device, the client must supply a suitable test device. Using a jailbroken or rooted device simulates a potential attacker’s approach for attacking an application or accessing sensitive data on users’ mobile devices.</w:t>
      </w:r>
    </w:p>
    <w:p w14:paraId="1DA6D278" w14:textId="77777777" w:rsidR="007D5D4F" w:rsidRDefault="007D5D4F" w:rsidP="007D5D4F">
      <w:pPr>
        <w:spacing w:after="280" w:line="300" w:lineRule="atLeast"/>
        <w:jc w:val="left"/>
      </w:pPr>
      <w:r>
        <w:t xml:space="preserve">The Red Team Partners team uses a methodology that focuses on real-world scenarios to provide an accurate risk assessment. In some instances, certain mobile security features may limit the application functionality on a testing device. These may include jailbreak or root detection, tamper prevention, device provisioning, or certificate pinning. When such features are present, we recommend providing an alternate build of the application with these features disabled or removed. </w:t>
      </w:r>
    </w:p>
    <w:p w14:paraId="23E4F6D3" w14:textId="77777777" w:rsidR="007D5D4F" w:rsidRDefault="007D5D4F" w:rsidP="007D5D4F">
      <w:pPr>
        <w:spacing w:after="280" w:line="300" w:lineRule="atLeast"/>
        <w:jc w:val="left"/>
      </w:pPr>
      <w:r>
        <w:t>The Red Team Partners consultant will validate the strength of the security controls in the original application, but if the consultant cannot defeat these in a reasonable period, the consultant will continue testing with the alternate version. This approach allows for in-depth testing of the application within the time allotted.</w:t>
      </w:r>
    </w:p>
    <w:p w14:paraId="21DDBD18" w14:textId="77777777" w:rsidR="007D5D4F" w:rsidRDefault="007D5D4F" w:rsidP="007D5D4F">
      <w:pPr>
        <w:spacing w:after="280" w:line="300" w:lineRule="atLeast"/>
        <w:jc w:val="left"/>
      </w:pPr>
      <w:r>
        <w:t xml:space="preserve">The methodology employed during a Mobile Application Security Assessment involves the following stages: </w:t>
      </w:r>
    </w:p>
    <w:p w14:paraId="52ABFD49" w14:textId="77777777" w:rsidR="007D5D4F" w:rsidRDefault="007D5D4F" w:rsidP="007D5D4F">
      <w:pPr>
        <w:jc w:val="left"/>
      </w:pPr>
    </w:p>
    <w:p w14:paraId="2B20C2DF" w14:textId="77777777" w:rsidR="007D5D4F" w:rsidRDefault="007D5D4F" w:rsidP="007D5D4F">
      <w:pPr>
        <w:jc w:val="left"/>
      </w:pPr>
      <w:r w:rsidRPr="00852161">
        <w:rPr>
          <w:noProof/>
        </w:rPr>
        <w:lastRenderedPageBreak/>
        <w:drawing>
          <wp:inline distT="0" distB="0" distL="0" distR="0" wp14:anchorId="44CA687A" wp14:editId="2416E5BE">
            <wp:extent cx="5730875" cy="4059555"/>
            <wp:effectExtent l="0" t="0" r="0" b="0"/>
            <wp:docPr id="132002523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22E0A75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F7FEB7A" w14:textId="77777777" w:rsidR="007D5D4F" w:rsidRDefault="007D5D4F" w:rsidP="007D5D4F">
      <w:pPr>
        <w:spacing w:after="100" w:line="300" w:lineRule="atLeast"/>
        <w:jc w:val="left"/>
      </w:pPr>
      <w:r>
        <w:rPr>
          <w:b/>
          <w:bCs/>
        </w:rPr>
        <w:t>Intelligence Gathering &amp; Workflow Study</w:t>
      </w:r>
    </w:p>
    <w:p w14:paraId="09797660"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13BEE631" w14:textId="77777777" w:rsidR="007D5D4F" w:rsidRDefault="007D5D4F" w:rsidP="007D5D4F">
      <w:pPr>
        <w:spacing w:after="100" w:line="300" w:lineRule="atLeast"/>
        <w:jc w:val="left"/>
      </w:pPr>
      <w:r>
        <w:rPr>
          <w:b/>
          <w:bCs/>
        </w:rPr>
        <w:t>Vulnerability Assessment &amp; Identification</w:t>
      </w:r>
    </w:p>
    <w:p w14:paraId="1D91AAD0"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7852AC33" w14:textId="77777777" w:rsidR="007D5D4F" w:rsidRDefault="007D5D4F" w:rsidP="007D5D4F">
      <w:pPr>
        <w:spacing w:after="280" w:line="300" w:lineRule="atLeast"/>
        <w:jc w:val="left"/>
      </w:pPr>
    </w:p>
    <w:p w14:paraId="16A51B0A" w14:textId="77777777" w:rsidR="007D5D4F" w:rsidRDefault="007D5D4F" w:rsidP="007D5D4F">
      <w:pPr>
        <w:spacing w:after="280" w:line="300" w:lineRule="atLeast"/>
        <w:jc w:val="left"/>
      </w:pPr>
    </w:p>
    <w:p w14:paraId="570B0182" w14:textId="77777777" w:rsidR="007D5D4F" w:rsidRDefault="007D5D4F" w:rsidP="007D5D4F">
      <w:pPr>
        <w:spacing w:after="100" w:line="300" w:lineRule="atLeast"/>
        <w:jc w:val="left"/>
        <w:rPr>
          <w:b/>
          <w:bCs/>
        </w:rPr>
      </w:pPr>
    </w:p>
    <w:p w14:paraId="5C45BEE0" w14:textId="77777777" w:rsidR="007D5D4F" w:rsidRDefault="007D5D4F" w:rsidP="007D5D4F">
      <w:pPr>
        <w:spacing w:after="100" w:line="300" w:lineRule="atLeast"/>
        <w:jc w:val="left"/>
        <w:rPr>
          <w:b/>
          <w:bCs/>
        </w:rPr>
      </w:pPr>
    </w:p>
    <w:p w14:paraId="7AB891BB" w14:textId="77777777" w:rsidR="007D5D4F" w:rsidRDefault="007D5D4F" w:rsidP="007D5D4F">
      <w:pPr>
        <w:spacing w:after="100" w:line="300" w:lineRule="atLeast"/>
        <w:jc w:val="left"/>
      </w:pPr>
      <w:r>
        <w:rPr>
          <w:b/>
          <w:bCs/>
        </w:rPr>
        <w:lastRenderedPageBreak/>
        <w:t>Exploitation</w:t>
      </w:r>
    </w:p>
    <w:p w14:paraId="15BBA487" w14:textId="77777777" w:rsidR="007D5D4F" w:rsidRDefault="007D5D4F" w:rsidP="007D5D4F">
      <w:pPr>
        <w:spacing w:after="280" w:line="300" w:lineRule="atLeast"/>
        <w:jc w:val="left"/>
      </w:pPr>
      <w:r>
        <w:t>The exploitation phase consists in testing possible exploitations of the flaws identified in the previous phase. This step allows using certain flaws as “pivots”, to discover new vulnerabilities. The exploitation of security vulnerabilities allows evaluating their real impact and thus their criticality level.</w:t>
      </w:r>
    </w:p>
    <w:p w14:paraId="5AA3909B" w14:textId="77777777" w:rsidR="007D5D4F" w:rsidRDefault="007D5D4F" w:rsidP="007D5D4F">
      <w:pPr>
        <w:spacing w:after="100" w:line="300" w:lineRule="atLeast"/>
        <w:jc w:val="left"/>
      </w:pPr>
      <w:r>
        <w:rPr>
          <w:b/>
          <w:bCs/>
        </w:rPr>
        <w:t>Reporting</w:t>
      </w:r>
    </w:p>
    <w:p w14:paraId="4FEF61AD"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w:t>
      </w:r>
    </w:p>
    <w:p w14:paraId="2D82FBBF" w14:textId="77777777" w:rsidR="007D5D4F" w:rsidRDefault="007D5D4F" w:rsidP="007D5D4F">
      <w:pPr>
        <w:spacing w:after="100" w:line="300" w:lineRule="atLeast"/>
        <w:jc w:val="left"/>
      </w:pPr>
      <w:r>
        <w:rPr>
          <w:b/>
          <w:bCs/>
        </w:rPr>
        <w:t>Testing</w:t>
      </w:r>
    </w:p>
    <w:p w14:paraId="15009652" w14:textId="77777777" w:rsidR="007D5D4F" w:rsidRDefault="007D5D4F" w:rsidP="007D5D4F">
      <w:pPr>
        <w:spacing w:after="280" w:line="300" w:lineRule="atLeast"/>
        <w:jc w:val="left"/>
      </w:pPr>
      <w:r>
        <w:t>Red Team Partners conducts testing using both automated and manual testing methods. A majority of the testing will focus on manual testing. Red Team Partners uses automated testing, where possible, on back end and web service components, and manually validates identified vulnerabilities. Throughout the assessment, Red Team Partners uses a mixture of commercial, open source, and custom-built tools.</w:t>
      </w:r>
    </w:p>
    <w:p w14:paraId="529389A6" w14:textId="77777777" w:rsidR="007D5D4F" w:rsidRDefault="007D5D4F" w:rsidP="007D5D4F">
      <w:pPr>
        <w:spacing w:after="280" w:line="300" w:lineRule="atLeast"/>
        <w:jc w:val="left"/>
      </w:pPr>
      <w:r>
        <w:t>Some examples of tools that Red Team Partners uses include:</w:t>
      </w:r>
    </w:p>
    <w:p w14:paraId="0114988C" w14:textId="77777777" w:rsidR="007D5D4F" w:rsidRDefault="007D5D4F" w:rsidP="007D5D4F">
      <w:pPr>
        <w:numPr>
          <w:ilvl w:val="0"/>
          <w:numId w:val="10"/>
        </w:numPr>
        <w:jc w:val="left"/>
      </w:pPr>
      <w:r>
        <w:t>Burp Suite Pro</w:t>
      </w:r>
    </w:p>
    <w:p w14:paraId="0E2CF446" w14:textId="77777777" w:rsidR="007D5D4F" w:rsidRDefault="007D5D4F" w:rsidP="007D5D4F">
      <w:pPr>
        <w:numPr>
          <w:ilvl w:val="0"/>
          <w:numId w:val="10"/>
        </w:numPr>
        <w:jc w:val="left"/>
      </w:pPr>
      <w:proofErr w:type="spellStart"/>
      <w:r>
        <w:t>Apktool</w:t>
      </w:r>
      <w:proofErr w:type="spellEnd"/>
      <w:r>
        <w:t>, dex2jar, Android Studio, JD-Gui, Frida</w:t>
      </w:r>
    </w:p>
    <w:p w14:paraId="6DA3EADC" w14:textId="77777777" w:rsidR="007D5D4F" w:rsidRDefault="007D5D4F" w:rsidP="007D5D4F">
      <w:pPr>
        <w:numPr>
          <w:ilvl w:val="0"/>
          <w:numId w:val="10"/>
        </w:numPr>
        <w:jc w:val="left"/>
      </w:pPr>
      <w:r>
        <w:t xml:space="preserve">Hopper App, Xcode, </w:t>
      </w:r>
      <w:proofErr w:type="spellStart"/>
      <w:r>
        <w:t>iExplorer</w:t>
      </w:r>
      <w:proofErr w:type="spellEnd"/>
      <w:r>
        <w:t>, SQLite Studio</w:t>
      </w:r>
    </w:p>
    <w:p w14:paraId="4475DF90" w14:textId="77777777" w:rsidR="007D5D4F" w:rsidRDefault="007D5D4F" w:rsidP="007D5D4F">
      <w:pPr>
        <w:numPr>
          <w:ilvl w:val="0"/>
          <w:numId w:val="10"/>
        </w:numPr>
        <w:jc w:val="left"/>
      </w:pPr>
      <w:proofErr w:type="spellStart"/>
      <w:r>
        <w:t>adb</w:t>
      </w:r>
      <w:proofErr w:type="spellEnd"/>
      <w:r>
        <w:t xml:space="preserve">, ssh, Cydia, </w:t>
      </w:r>
      <w:proofErr w:type="spellStart"/>
      <w:r>
        <w:t>Pangu</w:t>
      </w:r>
      <w:proofErr w:type="spellEnd"/>
      <w:r>
        <w:t xml:space="preserve">, </w:t>
      </w:r>
      <w:proofErr w:type="spellStart"/>
      <w:r>
        <w:t>TaiG</w:t>
      </w:r>
      <w:proofErr w:type="spellEnd"/>
      <w:r>
        <w:t xml:space="preserve">, </w:t>
      </w:r>
      <w:proofErr w:type="spellStart"/>
      <w:r>
        <w:t>cycript</w:t>
      </w:r>
      <w:proofErr w:type="spellEnd"/>
      <w:r>
        <w:t>, and others</w:t>
      </w:r>
    </w:p>
    <w:p w14:paraId="790E6D1A" w14:textId="77777777" w:rsidR="007D5D4F" w:rsidRDefault="007D5D4F" w:rsidP="007D5D4F">
      <w:pPr>
        <w:numPr>
          <w:ilvl w:val="0"/>
          <w:numId w:val="10"/>
        </w:numPr>
        <w:jc w:val="left"/>
      </w:pPr>
      <w:r>
        <w:t>Wireshark</w:t>
      </w:r>
    </w:p>
    <w:p w14:paraId="397C7DD3" w14:textId="77777777" w:rsidR="007D5D4F" w:rsidRDefault="007D5D4F" w:rsidP="007D5D4F">
      <w:pPr>
        <w:jc w:val="left"/>
      </w:pPr>
    </w:p>
    <w:p w14:paraId="77F3D965" w14:textId="77777777" w:rsidR="007D5D4F" w:rsidRDefault="007D5D4F" w:rsidP="007D5D4F">
      <w:pPr>
        <w:spacing w:after="280" w:line="300" w:lineRule="atLeast"/>
        <w:jc w:val="left"/>
      </w:pPr>
      <w:r>
        <w:t>The Red Team Partners Team configures the automated tools using information obtained during the information-gathering phase. This ensures the highest level of success, by removing obstacles that typically hinder their functionality and ability to navigate the application properly.</w:t>
      </w:r>
    </w:p>
    <w:p w14:paraId="60E7FE69" w14:textId="77777777" w:rsidR="007D5D4F" w:rsidRDefault="007D5D4F" w:rsidP="007D5D4F">
      <w:pPr>
        <w:spacing w:after="280" w:line="300" w:lineRule="atLeast"/>
        <w:jc w:val="left"/>
      </w:pPr>
    </w:p>
    <w:p w14:paraId="3F17F29D" w14:textId="77777777" w:rsidR="007D5D4F" w:rsidRDefault="007D5D4F" w:rsidP="007D5D4F">
      <w:pPr>
        <w:spacing w:after="280" w:line="300" w:lineRule="atLeast"/>
        <w:jc w:val="left"/>
      </w:pPr>
    </w:p>
    <w:p w14:paraId="14C33D2A" w14:textId="77777777" w:rsidR="007D5D4F" w:rsidRDefault="007D5D4F" w:rsidP="007D5D4F">
      <w:pPr>
        <w:spacing w:after="280" w:line="300" w:lineRule="atLeast"/>
        <w:jc w:val="left"/>
      </w:pPr>
    </w:p>
    <w:p w14:paraId="210E3CB7" w14:textId="77777777" w:rsidR="007D5D4F" w:rsidRDefault="007D5D4F" w:rsidP="007D5D4F">
      <w:pPr>
        <w:spacing w:after="280" w:line="300" w:lineRule="atLeast"/>
        <w:jc w:val="left"/>
      </w:pPr>
    </w:p>
    <w:p w14:paraId="3A3C04C2" w14:textId="77777777" w:rsidR="007D5D4F" w:rsidRDefault="007D5D4F" w:rsidP="007D5D4F">
      <w:pPr>
        <w:spacing w:after="280" w:line="300" w:lineRule="atLeast"/>
        <w:jc w:val="left"/>
      </w:pPr>
    </w:p>
    <w:p w14:paraId="2B8F5CDF" w14:textId="77777777" w:rsidR="007D5D4F" w:rsidRDefault="007D5D4F" w:rsidP="007D5D4F">
      <w:pPr>
        <w:pStyle w:val="Heading2"/>
        <w:jc w:val="left"/>
      </w:pPr>
      <w:bookmarkStart w:id="37" w:name="_Toc189061550"/>
      <w:r>
        <w:lastRenderedPageBreak/>
        <w:t>Type(s) of Test Performed</w:t>
      </w:r>
      <w:bookmarkEnd w:id="37"/>
    </w:p>
    <w:p w14:paraId="35EA9B0C" w14:textId="77777777" w:rsidR="007D5D4F" w:rsidRDefault="007D5D4F" w:rsidP="007D5D4F">
      <w:pPr>
        <w:spacing w:after="280" w:line="300" w:lineRule="atLeast"/>
        <w:jc w:val="left"/>
      </w:pPr>
      <w:r>
        <w:t>Red Team Partners security checklist for Mobile Applications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4A45FBDB" w14:textId="77777777" w:rsidTr="008A0502">
        <w:tc>
          <w:tcPr>
            <w:tcW w:w="6000" w:type="dxa"/>
            <w:shd w:val="clear" w:color="auto" w:fill="404040"/>
            <w:vAlign w:val="center"/>
          </w:tcPr>
          <w:p w14:paraId="044AF281" w14:textId="77777777" w:rsidR="007D5D4F" w:rsidRDefault="007D5D4F" w:rsidP="008A0502">
            <w:pPr>
              <w:jc w:val="left"/>
            </w:pPr>
            <w:r>
              <w:rPr>
                <w:color w:val="FFFFFF"/>
              </w:rPr>
              <w:t>OWASP Top 10 Mobile Risks</w:t>
            </w:r>
          </w:p>
        </w:tc>
      </w:tr>
      <w:tr w:rsidR="007D5D4F" w14:paraId="0181964D" w14:textId="77777777" w:rsidTr="008A0502">
        <w:tc>
          <w:tcPr>
            <w:tcW w:w="6000" w:type="dxa"/>
          </w:tcPr>
          <w:p w14:paraId="79DBD4DA" w14:textId="77777777" w:rsidR="007D5D4F" w:rsidRDefault="007D5D4F" w:rsidP="008A0502">
            <w:pPr>
              <w:numPr>
                <w:ilvl w:val="0"/>
                <w:numId w:val="10"/>
              </w:numPr>
              <w:jc w:val="left"/>
            </w:pPr>
            <w:r>
              <w:t>M1: Improper Platform Usage</w:t>
            </w:r>
          </w:p>
        </w:tc>
      </w:tr>
      <w:tr w:rsidR="007D5D4F" w14:paraId="501B0097" w14:textId="77777777" w:rsidTr="008A0502">
        <w:tc>
          <w:tcPr>
            <w:tcW w:w="6000" w:type="dxa"/>
          </w:tcPr>
          <w:p w14:paraId="636FB90D" w14:textId="77777777" w:rsidR="007D5D4F" w:rsidRDefault="007D5D4F" w:rsidP="008A0502">
            <w:pPr>
              <w:numPr>
                <w:ilvl w:val="0"/>
                <w:numId w:val="10"/>
              </w:numPr>
              <w:jc w:val="left"/>
            </w:pPr>
            <w:r>
              <w:t>M2: Insecure Data Storage</w:t>
            </w:r>
          </w:p>
        </w:tc>
      </w:tr>
      <w:tr w:rsidR="007D5D4F" w14:paraId="0DC48293" w14:textId="77777777" w:rsidTr="008A0502">
        <w:tc>
          <w:tcPr>
            <w:tcW w:w="6000" w:type="dxa"/>
          </w:tcPr>
          <w:p w14:paraId="36F27021" w14:textId="77777777" w:rsidR="007D5D4F" w:rsidRDefault="007D5D4F" w:rsidP="008A0502">
            <w:pPr>
              <w:numPr>
                <w:ilvl w:val="0"/>
                <w:numId w:val="10"/>
              </w:numPr>
              <w:jc w:val="left"/>
            </w:pPr>
            <w:r>
              <w:t>M3: Insecure Communication</w:t>
            </w:r>
          </w:p>
        </w:tc>
      </w:tr>
      <w:tr w:rsidR="007D5D4F" w14:paraId="0072847E" w14:textId="77777777" w:rsidTr="008A0502">
        <w:tc>
          <w:tcPr>
            <w:tcW w:w="6000" w:type="dxa"/>
          </w:tcPr>
          <w:p w14:paraId="46D1FA0C" w14:textId="77777777" w:rsidR="007D5D4F" w:rsidRDefault="007D5D4F" w:rsidP="008A0502">
            <w:pPr>
              <w:numPr>
                <w:ilvl w:val="0"/>
                <w:numId w:val="10"/>
              </w:numPr>
              <w:jc w:val="left"/>
            </w:pPr>
            <w:r>
              <w:t>M4: Insecure Authentication</w:t>
            </w:r>
          </w:p>
        </w:tc>
      </w:tr>
      <w:tr w:rsidR="007D5D4F" w14:paraId="049B69FE" w14:textId="77777777" w:rsidTr="008A0502">
        <w:tc>
          <w:tcPr>
            <w:tcW w:w="6000" w:type="dxa"/>
          </w:tcPr>
          <w:p w14:paraId="445178FD" w14:textId="77777777" w:rsidR="007D5D4F" w:rsidRDefault="007D5D4F" w:rsidP="008A0502">
            <w:pPr>
              <w:numPr>
                <w:ilvl w:val="0"/>
                <w:numId w:val="10"/>
              </w:numPr>
              <w:jc w:val="left"/>
            </w:pPr>
            <w:r>
              <w:t>M5: Insufficient Cryptography</w:t>
            </w:r>
          </w:p>
        </w:tc>
      </w:tr>
      <w:tr w:rsidR="007D5D4F" w14:paraId="34C6BA10" w14:textId="77777777" w:rsidTr="008A0502">
        <w:tc>
          <w:tcPr>
            <w:tcW w:w="6000" w:type="dxa"/>
          </w:tcPr>
          <w:p w14:paraId="593DD950" w14:textId="77777777" w:rsidR="007D5D4F" w:rsidRDefault="007D5D4F" w:rsidP="008A0502">
            <w:pPr>
              <w:numPr>
                <w:ilvl w:val="0"/>
                <w:numId w:val="10"/>
              </w:numPr>
              <w:jc w:val="left"/>
            </w:pPr>
            <w:r>
              <w:t>M6: Insecure Authorization</w:t>
            </w:r>
          </w:p>
        </w:tc>
      </w:tr>
      <w:tr w:rsidR="007D5D4F" w14:paraId="21103D95" w14:textId="77777777" w:rsidTr="008A0502">
        <w:tc>
          <w:tcPr>
            <w:tcW w:w="6000" w:type="dxa"/>
          </w:tcPr>
          <w:p w14:paraId="46DCD626" w14:textId="77777777" w:rsidR="007D5D4F" w:rsidRDefault="007D5D4F" w:rsidP="008A0502">
            <w:pPr>
              <w:numPr>
                <w:ilvl w:val="0"/>
                <w:numId w:val="10"/>
              </w:numPr>
              <w:jc w:val="left"/>
            </w:pPr>
            <w:r>
              <w:t>M7: Client Code Quality</w:t>
            </w:r>
          </w:p>
        </w:tc>
      </w:tr>
      <w:tr w:rsidR="007D5D4F" w14:paraId="22CF9808" w14:textId="77777777" w:rsidTr="008A0502">
        <w:tc>
          <w:tcPr>
            <w:tcW w:w="6000" w:type="dxa"/>
          </w:tcPr>
          <w:p w14:paraId="07174570" w14:textId="77777777" w:rsidR="007D5D4F" w:rsidRDefault="007D5D4F" w:rsidP="008A0502">
            <w:pPr>
              <w:numPr>
                <w:ilvl w:val="0"/>
                <w:numId w:val="10"/>
              </w:numPr>
              <w:jc w:val="left"/>
            </w:pPr>
            <w:r>
              <w:t>M8: Code Tampering</w:t>
            </w:r>
          </w:p>
        </w:tc>
      </w:tr>
      <w:tr w:rsidR="007D5D4F" w14:paraId="003A5F00" w14:textId="77777777" w:rsidTr="008A0502">
        <w:tc>
          <w:tcPr>
            <w:tcW w:w="6000" w:type="dxa"/>
          </w:tcPr>
          <w:p w14:paraId="1108232E" w14:textId="77777777" w:rsidR="007D5D4F" w:rsidRDefault="007D5D4F" w:rsidP="008A0502">
            <w:pPr>
              <w:numPr>
                <w:ilvl w:val="0"/>
                <w:numId w:val="10"/>
              </w:numPr>
              <w:jc w:val="left"/>
            </w:pPr>
            <w:r>
              <w:t>M9: Reverse Engineering</w:t>
            </w:r>
          </w:p>
        </w:tc>
      </w:tr>
      <w:tr w:rsidR="007D5D4F" w14:paraId="78EC707D" w14:textId="77777777" w:rsidTr="008A0502">
        <w:tc>
          <w:tcPr>
            <w:tcW w:w="6000" w:type="dxa"/>
          </w:tcPr>
          <w:p w14:paraId="5A5B3AD2" w14:textId="77777777" w:rsidR="007D5D4F" w:rsidRDefault="007D5D4F" w:rsidP="008A0502">
            <w:pPr>
              <w:numPr>
                <w:ilvl w:val="0"/>
                <w:numId w:val="10"/>
              </w:numPr>
              <w:jc w:val="left"/>
            </w:pPr>
            <w:r>
              <w:t>M10: Extraneous Functionality</w:t>
            </w:r>
          </w:p>
        </w:tc>
      </w:tr>
    </w:tbl>
    <w:p w14:paraId="21A470B6" w14:textId="77777777" w:rsidR="007D5D4F" w:rsidRDefault="007D5D4F" w:rsidP="007D5D4F">
      <w:pPr>
        <w:jc w:val="left"/>
      </w:pPr>
    </w:p>
    <w:p w14:paraId="3C84AEFD" w14:textId="77777777" w:rsidR="007D5D4F" w:rsidRDefault="007D5D4F" w:rsidP="007D5D4F">
      <w:pPr>
        <w:jc w:val="left"/>
      </w:pPr>
    </w:p>
    <w:p w14:paraId="4939F494" w14:textId="77777777" w:rsidR="007D5D4F" w:rsidRDefault="007D5D4F" w:rsidP="007D5D4F">
      <w:pPr>
        <w:jc w:val="left"/>
      </w:pPr>
    </w:p>
    <w:p w14:paraId="4F68B558" w14:textId="77777777" w:rsidR="007D5D4F" w:rsidRDefault="007D5D4F" w:rsidP="007D5D4F">
      <w:pPr>
        <w:jc w:val="left"/>
      </w:pPr>
    </w:p>
    <w:p w14:paraId="7F01DA2A"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2"/>
        <w:gridCol w:w="2926"/>
        <w:gridCol w:w="3127"/>
      </w:tblGrid>
      <w:tr w:rsidR="007D5D4F" w14:paraId="6FD70B3A" w14:textId="77777777" w:rsidTr="008A0502">
        <w:tc>
          <w:tcPr>
            <w:tcW w:w="2000" w:type="dxa"/>
            <w:shd w:val="clear" w:color="auto" w:fill="404040"/>
            <w:vAlign w:val="center"/>
          </w:tcPr>
          <w:p w14:paraId="051B7E5D" w14:textId="77777777" w:rsidR="007D5D4F" w:rsidRDefault="007D5D4F" w:rsidP="008A0502">
            <w:pPr>
              <w:jc w:val="left"/>
            </w:pPr>
            <w:r>
              <w:rPr>
                <w:color w:val="FFFFFF"/>
              </w:rPr>
              <w:lastRenderedPageBreak/>
              <w:t>Application Profiling and Information Disclosure</w:t>
            </w:r>
          </w:p>
        </w:tc>
        <w:tc>
          <w:tcPr>
            <w:tcW w:w="2000" w:type="dxa"/>
            <w:shd w:val="clear" w:color="auto" w:fill="404040"/>
            <w:vAlign w:val="center"/>
          </w:tcPr>
          <w:p w14:paraId="0ACB681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38640315" w14:textId="77777777" w:rsidR="007D5D4F" w:rsidRDefault="007D5D4F" w:rsidP="008A0502">
            <w:pPr>
              <w:jc w:val="left"/>
            </w:pPr>
            <w:r>
              <w:rPr>
                <w:color w:val="FFFFFF"/>
              </w:rPr>
              <w:t>Cookie and Session Handling</w:t>
            </w:r>
          </w:p>
        </w:tc>
      </w:tr>
      <w:tr w:rsidR="007D5D4F" w14:paraId="097A0D0E" w14:textId="77777777" w:rsidTr="008A0502">
        <w:tc>
          <w:tcPr>
            <w:tcW w:w="2000" w:type="dxa"/>
          </w:tcPr>
          <w:p w14:paraId="27D69EAB" w14:textId="77777777" w:rsidR="007D5D4F" w:rsidRDefault="007D5D4F" w:rsidP="008A0502">
            <w:pPr>
              <w:numPr>
                <w:ilvl w:val="0"/>
                <w:numId w:val="10"/>
              </w:numPr>
              <w:jc w:val="left"/>
            </w:pPr>
            <w:r>
              <w:rPr>
                <w:sz w:val="20"/>
                <w:szCs w:val="20"/>
              </w:rPr>
              <w:t>Default Banners</w:t>
            </w:r>
          </w:p>
          <w:p w14:paraId="6F91BD7E" w14:textId="77777777" w:rsidR="007D5D4F" w:rsidRDefault="007D5D4F" w:rsidP="008A0502">
            <w:pPr>
              <w:numPr>
                <w:ilvl w:val="0"/>
                <w:numId w:val="10"/>
              </w:numPr>
              <w:jc w:val="left"/>
            </w:pPr>
            <w:r>
              <w:rPr>
                <w:sz w:val="20"/>
                <w:szCs w:val="20"/>
              </w:rPr>
              <w:t>Unhandled Error Conditions</w:t>
            </w:r>
          </w:p>
          <w:p w14:paraId="451F6D87" w14:textId="77777777" w:rsidR="007D5D4F" w:rsidRDefault="007D5D4F" w:rsidP="008A0502">
            <w:pPr>
              <w:numPr>
                <w:ilvl w:val="0"/>
                <w:numId w:val="10"/>
              </w:numPr>
              <w:jc w:val="left"/>
            </w:pPr>
            <w:r>
              <w:rPr>
                <w:sz w:val="20"/>
                <w:szCs w:val="20"/>
              </w:rPr>
              <w:t>HTML/JavaScript Comment Information Leakage</w:t>
            </w:r>
          </w:p>
          <w:p w14:paraId="61B9BD51" w14:textId="77777777" w:rsidR="007D5D4F" w:rsidRDefault="007D5D4F" w:rsidP="008A0502">
            <w:pPr>
              <w:numPr>
                <w:ilvl w:val="0"/>
                <w:numId w:val="10"/>
              </w:numPr>
              <w:jc w:val="left"/>
            </w:pPr>
            <w:r>
              <w:rPr>
                <w:sz w:val="20"/>
                <w:szCs w:val="20"/>
              </w:rPr>
              <w:t>Extraneous Content in Web Root</w:t>
            </w:r>
          </w:p>
          <w:p w14:paraId="2DA0AE22" w14:textId="77777777" w:rsidR="007D5D4F" w:rsidRDefault="007D5D4F" w:rsidP="008A0502">
            <w:pPr>
              <w:numPr>
                <w:ilvl w:val="0"/>
                <w:numId w:val="10"/>
              </w:numPr>
              <w:jc w:val="left"/>
            </w:pPr>
            <w:r>
              <w:rPr>
                <w:sz w:val="20"/>
                <w:szCs w:val="20"/>
              </w:rPr>
              <w:t>Source Code Disclosure</w:t>
            </w:r>
          </w:p>
          <w:p w14:paraId="084522CD" w14:textId="77777777" w:rsidR="007D5D4F" w:rsidRDefault="007D5D4F" w:rsidP="008A0502">
            <w:pPr>
              <w:numPr>
                <w:ilvl w:val="0"/>
                <w:numId w:val="10"/>
              </w:numPr>
              <w:jc w:val="left"/>
            </w:pPr>
            <w:r>
              <w:rPr>
                <w:sz w:val="20"/>
                <w:szCs w:val="20"/>
              </w:rPr>
              <w:t>Robots.txt Path Disclosure</w:t>
            </w:r>
          </w:p>
          <w:p w14:paraId="5F54BAC8" w14:textId="77777777" w:rsidR="007D5D4F" w:rsidRDefault="007D5D4F" w:rsidP="008A0502">
            <w:pPr>
              <w:numPr>
                <w:ilvl w:val="0"/>
                <w:numId w:val="10"/>
              </w:numPr>
              <w:jc w:val="left"/>
            </w:pPr>
            <w:r>
              <w:rPr>
                <w:sz w:val="20"/>
                <w:szCs w:val="20"/>
              </w:rPr>
              <w:t>Content Expiration and Cache Control</w:t>
            </w:r>
          </w:p>
          <w:p w14:paraId="508E8038" w14:textId="77777777" w:rsidR="007D5D4F" w:rsidRDefault="007D5D4F" w:rsidP="008A0502">
            <w:pPr>
              <w:numPr>
                <w:ilvl w:val="0"/>
                <w:numId w:val="10"/>
              </w:numPr>
              <w:jc w:val="left"/>
            </w:pPr>
            <w:r>
              <w:rPr>
                <w:sz w:val="20"/>
                <w:szCs w:val="20"/>
              </w:rPr>
              <w:t>Bit Bug/Referrer Header Leakage</w:t>
            </w:r>
          </w:p>
          <w:p w14:paraId="05D9BDF6" w14:textId="77777777" w:rsidR="007D5D4F" w:rsidRDefault="007D5D4F" w:rsidP="008A0502">
            <w:pPr>
              <w:numPr>
                <w:ilvl w:val="0"/>
                <w:numId w:val="10"/>
              </w:numPr>
              <w:jc w:val="left"/>
            </w:pPr>
            <w:r>
              <w:rPr>
                <w:sz w:val="20"/>
                <w:szCs w:val="20"/>
              </w:rPr>
              <w:t>Account Enumeration</w:t>
            </w:r>
          </w:p>
          <w:p w14:paraId="0D594323" w14:textId="77777777" w:rsidR="007D5D4F" w:rsidRDefault="007D5D4F" w:rsidP="008A0502">
            <w:pPr>
              <w:numPr>
                <w:ilvl w:val="0"/>
                <w:numId w:val="10"/>
              </w:numPr>
              <w:jc w:val="left"/>
            </w:pPr>
            <w:r>
              <w:rPr>
                <w:sz w:val="20"/>
                <w:szCs w:val="20"/>
              </w:rPr>
              <w:t>Backup/Archive Content</w:t>
            </w:r>
          </w:p>
        </w:tc>
        <w:tc>
          <w:tcPr>
            <w:tcW w:w="2000" w:type="dxa"/>
          </w:tcPr>
          <w:p w14:paraId="3471551B" w14:textId="77777777" w:rsidR="007D5D4F" w:rsidRDefault="007D5D4F" w:rsidP="008A0502">
            <w:pPr>
              <w:numPr>
                <w:ilvl w:val="0"/>
                <w:numId w:val="10"/>
              </w:numPr>
              <w:jc w:val="left"/>
            </w:pPr>
            <w:r>
              <w:rPr>
                <w:sz w:val="20"/>
                <w:szCs w:val="20"/>
              </w:rPr>
              <w:t>Default Administrative Credentials</w:t>
            </w:r>
          </w:p>
          <w:p w14:paraId="7ADAB9E8" w14:textId="77777777" w:rsidR="007D5D4F" w:rsidRDefault="007D5D4F" w:rsidP="008A0502">
            <w:pPr>
              <w:numPr>
                <w:ilvl w:val="0"/>
                <w:numId w:val="10"/>
              </w:numPr>
              <w:jc w:val="left"/>
            </w:pPr>
            <w:r>
              <w:rPr>
                <w:sz w:val="20"/>
                <w:szCs w:val="20"/>
              </w:rPr>
              <w:t>Default Content and Scripts</w:t>
            </w:r>
          </w:p>
          <w:p w14:paraId="341AF5F7" w14:textId="77777777" w:rsidR="007D5D4F" w:rsidRDefault="007D5D4F" w:rsidP="008A0502">
            <w:pPr>
              <w:numPr>
                <w:ilvl w:val="0"/>
                <w:numId w:val="10"/>
              </w:numPr>
              <w:jc w:val="left"/>
            </w:pPr>
            <w:r>
              <w:rPr>
                <w:sz w:val="20"/>
                <w:szCs w:val="20"/>
              </w:rPr>
              <w:t>Application Script Engine</w:t>
            </w:r>
          </w:p>
          <w:p w14:paraId="095AC1CD" w14:textId="77777777" w:rsidR="007D5D4F" w:rsidRDefault="007D5D4F" w:rsidP="008A0502">
            <w:pPr>
              <w:numPr>
                <w:ilvl w:val="0"/>
                <w:numId w:val="10"/>
              </w:numPr>
              <w:jc w:val="left"/>
            </w:pPr>
            <w:r>
              <w:rPr>
                <w:sz w:val="20"/>
                <w:szCs w:val="20"/>
              </w:rPr>
              <w:t>Web Server</w:t>
            </w:r>
          </w:p>
          <w:p w14:paraId="79C98A5E" w14:textId="77777777" w:rsidR="007D5D4F" w:rsidRDefault="007D5D4F" w:rsidP="008A0502">
            <w:pPr>
              <w:numPr>
                <w:ilvl w:val="0"/>
                <w:numId w:val="10"/>
              </w:numPr>
              <w:jc w:val="left"/>
            </w:pPr>
            <w:r>
              <w:rPr>
                <w:sz w:val="20"/>
                <w:szCs w:val="20"/>
              </w:rPr>
              <w:t>Weak SSL Implementation</w:t>
            </w:r>
          </w:p>
          <w:p w14:paraId="43CE417E" w14:textId="77777777" w:rsidR="007D5D4F" w:rsidRDefault="007D5D4F" w:rsidP="008A0502">
            <w:pPr>
              <w:numPr>
                <w:ilvl w:val="0"/>
                <w:numId w:val="10"/>
              </w:numPr>
              <w:jc w:val="left"/>
            </w:pPr>
            <w:r>
              <w:rPr>
                <w:sz w:val="20"/>
                <w:szCs w:val="20"/>
              </w:rPr>
              <w:t>Flawed Use of Cryptography</w:t>
            </w:r>
          </w:p>
        </w:tc>
        <w:tc>
          <w:tcPr>
            <w:tcW w:w="2000" w:type="dxa"/>
          </w:tcPr>
          <w:p w14:paraId="5AB356AA" w14:textId="77777777" w:rsidR="007D5D4F" w:rsidRDefault="007D5D4F" w:rsidP="008A0502">
            <w:pPr>
              <w:numPr>
                <w:ilvl w:val="0"/>
                <w:numId w:val="10"/>
              </w:numPr>
              <w:jc w:val="left"/>
            </w:pPr>
            <w:r>
              <w:rPr>
                <w:sz w:val="20"/>
                <w:szCs w:val="20"/>
              </w:rPr>
              <w:t>Session Fixation/Hijacking</w:t>
            </w:r>
          </w:p>
          <w:p w14:paraId="2D109412" w14:textId="77777777" w:rsidR="007D5D4F" w:rsidRDefault="007D5D4F" w:rsidP="008A0502">
            <w:pPr>
              <w:numPr>
                <w:ilvl w:val="0"/>
                <w:numId w:val="10"/>
              </w:numPr>
              <w:jc w:val="left"/>
            </w:pPr>
            <w:r>
              <w:rPr>
                <w:sz w:val="20"/>
                <w:szCs w:val="20"/>
              </w:rPr>
              <w:t>Set-Cookie Weaknesses</w:t>
            </w:r>
          </w:p>
          <w:p w14:paraId="700D47FC" w14:textId="77777777" w:rsidR="007D5D4F" w:rsidRDefault="007D5D4F" w:rsidP="008A0502">
            <w:pPr>
              <w:numPr>
                <w:ilvl w:val="0"/>
                <w:numId w:val="10"/>
              </w:numPr>
              <w:jc w:val="left"/>
            </w:pPr>
            <w:r>
              <w:rPr>
                <w:sz w:val="20"/>
                <w:szCs w:val="20"/>
              </w:rPr>
              <w:t>Sensitive Information Disclosure</w:t>
            </w:r>
          </w:p>
          <w:p w14:paraId="488F7965" w14:textId="77777777" w:rsidR="007D5D4F" w:rsidRDefault="007D5D4F" w:rsidP="008A0502">
            <w:pPr>
              <w:numPr>
                <w:ilvl w:val="0"/>
                <w:numId w:val="10"/>
              </w:numPr>
              <w:jc w:val="left"/>
            </w:pPr>
            <w:r>
              <w:rPr>
                <w:sz w:val="20"/>
                <w:szCs w:val="20"/>
              </w:rPr>
              <w:t>Cookie Poisoning</w:t>
            </w:r>
          </w:p>
          <w:p w14:paraId="4330F248" w14:textId="77777777" w:rsidR="007D5D4F" w:rsidRDefault="007D5D4F" w:rsidP="008A0502">
            <w:pPr>
              <w:numPr>
                <w:ilvl w:val="0"/>
                <w:numId w:val="10"/>
              </w:numPr>
              <w:jc w:val="left"/>
            </w:pPr>
            <w:r>
              <w:rPr>
                <w:sz w:val="20"/>
                <w:szCs w:val="20"/>
              </w:rPr>
              <w:t>Multiple Simultaneous Login Allowed</w:t>
            </w:r>
          </w:p>
          <w:p w14:paraId="47CB7EC9" w14:textId="77777777" w:rsidR="007D5D4F" w:rsidRDefault="007D5D4F" w:rsidP="008A0502">
            <w:pPr>
              <w:numPr>
                <w:ilvl w:val="0"/>
                <w:numId w:val="10"/>
              </w:numPr>
              <w:jc w:val="left"/>
            </w:pPr>
            <w:r>
              <w:rPr>
                <w:sz w:val="20"/>
                <w:szCs w:val="20"/>
              </w:rPr>
              <w:t>Session Timeout</w:t>
            </w:r>
          </w:p>
          <w:p w14:paraId="64CBBB8F" w14:textId="77777777" w:rsidR="007D5D4F" w:rsidRDefault="007D5D4F" w:rsidP="008A0502">
            <w:pPr>
              <w:numPr>
                <w:ilvl w:val="0"/>
                <w:numId w:val="10"/>
              </w:numPr>
              <w:jc w:val="left"/>
            </w:pPr>
            <w:r>
              <w:rPr>
                <w:sz w:val="20"/>
                <w:szCs w:val="20"/>
              </w:rPr>
              <w:t>Explicit/Implicit Logout Failures</w:t>
            </w:r>
          </w:p>
          <w:p w14:paraId="76E75548" w14:textId="77777777" w:rsidR="007D5D4F" w:rsidRDefault="007D5D4F" w:rsidP="008A0502">
            <w:pPr>
              <w:numPr>
                <w:ilvl w:val="0"/>
                <w:numId w:val="10"/>
              </w:numPr>
              <w:jc w:val="left"/>
            </w:pPr>
            <w:r>
              <w:rPr>
                <w:sz w:val="20"/>
                <w:szCs w:val="20"/>
              </w:rPr>
              <w:t>Cookie less Sessions</w:t>
            </w:r>
          </w:p>
          <w:p w14:paraId="23BFA06C" w14:textId="77777777" w:rsidR="007D5D4F" w:rsidRDefault="007D5D4F" w:rsidP="008A0502">
            <w:pPr>
              <w:numPr>
                <w:ilvl w:val="0"/>
                <w:numId w:val="10"/>
              </w:numPr>
              <w:jc w:val="left"/>
            </w:pPr>
            <w:r>
              <w:rPr>
                <w:sz w:val="20"/>
                <w:szCs w:val="20"/>
              </w:rPr>
              <w:t>Custom Session Management</w:t>
            </w:r>
          </w:p>
        </w:tc>
      </w:tr>
    </w:tbl>
    <w:p w14:paraId="2A537FF2"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52223096" w14:textId="77777777" w:rsidTr="008A0502">
        <w:tc>
          <w:tcPr>
            <w:tcW w:w="2000" w:type="dxa"/>
            <w:shd w:val="clear" w:color="auto" w:fill="404040"/>
            <w:vAlign w:val="center"/>
          </w:tcPr>
          <w:p w14:paraId="606020AF" w14:textId="77777777" w:rsidR="007D5D4F" w:rsidRDefault="007D5D4F" w:rsidP="008A0502">
            <w:pPr>
              <w:jc w:val="left"/>
            </w:pPr>
            <w:r>
              <w:rPr>
                <w:color w:val="FFFFFF"/>
              </w:rPr>
              <w:t>Command Injection Flaws</w:t>
            </w:r>
          </w:p>
        </w:tc>
        <w:tc>
          <w:tcPr>
            <w:tcW w:w="2000" w:type="dxa"/>
            <w:shd w:val="clear" w:color="auto" w:fill="404040"/>
            <w:vAlign w:val="center"/>
          </w:tcPr>
          <w:p w14:paraId="62D2B523" w14:textId="77777777" w:rsidR="007D5D4F" w:rsidRDefault="007D5D4F" w:rsidP="008A0502">
            <w:pPr>
              <w:jc w:val="left"/>
            </w:pPr>
            <w:r>
              <w:rPr>
                <w:color w:val="FFFFFF"/>
              </w:rPr>
              <w:t>Logic Flaws</w:t>
            </w:r>
          </w:p>
        </w:tc>
        <w:tc>
          <w:tcPr>
            <w:tcW w:w="2000" w:type="dxa"/>
            <w:shd w:val="clear" w:color="auto" w:fill="404040"/>
            <w:vAlign w:val="center"/>
          </w:tcPr>
          <w:p w14:paraId="487BD834" w14:textId="77777777" w:rsidR="007D5D4F" w:rsidRDefault="007D5D4F" w:rsidP="008A0502">
            <w:pPr>
              <w:jc w:val="left"/>
            </w:pPr>
            <w:r>
              <w:rPr>
                <w:color w:val="FFFFFF"/>
              </w:rPr>
              <w:t>Client-Side Flaws</w:t>
            </w:r>
          </w:p>
        </w:tc>
      </w:tr>
      <w:tr w:rsidR="007D5D4F" w14:paraId="5DCD32F8" w14:textId="77777777" w:rsidTr="008A0502">
        <w:tc>
          <w:tcPr>
            <w:tcW w:w="2000" w:type="dxa"/>
          </w:tcPr>
          <w:p w14:paraId="04AEC157" w14:textId="77777777" w:rsidR="007D5D4F" w:rsidRDefault="007D5D4F" w:rsidP="008A0502">
            <w:pPr>
              <w:numPr>
                <w:ilvl w:val="0"/>
                <w:numId w:val="10"/>
              </w:numPr>
              <w:jc w:val="left"/>
            </w:pPr>
            <w:r>
              <w:rPr>
                <w:sz w:val="20"/>
                <w:szCs w:val="20"/>
              </w:rPr>
              <w:t>SQL Injection</w:t>
            </w:r>
          </w:p>
          <w:p w14:paraId="3F3BC7B9" w14:textId="77777777" w:rsidR="007D5D4F" w:rsidRDefault="007D5D4F" w:rsidP="008A0502">
            <w:pPr>
              <w:numPr>
                <w:ilvl w:val="0"/>
                <w:numId w:val="10"/>
              </w:numPr>
              <w:jc w:val="left"/>
            </w:pPr>
            <w:r>
              <w:rPr>
                <w:sz w:val="20"/>
                <w:szCs w:val="20"/>
              </w:rPr>
              <w:t>XXE, XPath, and XML Injection</w:t>
            </w:r>
          </w:p>
          <w:p w14:paraId="7369E8FC" w14:textId="77777777" w:rsidR="007D5D4F" w:rsidRDefault="007D5D4F" w:rsidP="008A0502">
            <w:pPr>
              <w:numPr>
                <w:ilvl w:val="0"/>
                <w:numId w:val="10"/>
              </w:numPr>
              <w:jc w:val="left"/>
            </w:pPr>
            <w:r>
              <w:rPr>
                <w:sz w:val="20"/>
                <w:szCs w:val="20"/>
              </w:rPr>
              <w:t>SSI/OS Command Injection</w:t>
            </w:r>
          </w:p>
          <w:p w14:paraId="411BF126" w14:textId="77777777" w:rsidR="007D5D4F" w:rsidRDefault="007D5D4F" w:rsidP="008A0502">
            <w:pPr>
              <w:numPr>
                <w:ilvl w:val="0"/>
                <w:numId w:val="10"/>
              </w:numPr>
              <w:jc w:val="left"/>
            </w:pPr>
            <w:r>
              <w:rPr>
                <w:sz w:val="20"/>
                <w:szCs w:val="20"/>
              </w:rPr>
              <w:t>Server Script Injection/Upload</w:t>
            </w:r>
          </w:p>
          <w:p w14:paraId="67FF2455" w14:textId="77777777" w:rsidR="007D5D4F" w:rsidRDefault="007D5D4F" w:rsidP="008A0502">
            <w:pPr>
              <w:numPr>
                <w:ilvl w:val="0"/>
                <w:numId w:val="10"/>
              </w:numPr>
              <w:jc w:val="left"/>
            </w:pPr>
            <w:r>
              <w:rPr>
                <w:sz w:val="20"/>
                <w:szCs w:val="20"/>
              </w:rPr>
              <w:t>Cross-Site Scripting (XSS)</w:t>
            </w:r>
          </w:p>
          <w:p w14:paraId="4221AF70" w14:textId="77777777" w:rsidR="007D5D4F" w:rsidRDefault="007D5D4F" w:rsidP="008A0502">
            <w:pPr>
              <w:numPr>
                <w:ilvl w:val="0"/>
                <w:numId w:val="10"/>
              </w:numPr>
              <w:jc w:val="left"/>
            </w:pPr>
            <w:r>
              <w:rPr>
                <w:sz w:val="20"/>
                <w:szCs w:val="20"/>
              </w:rPr>
              <w:t>Buffer Overflow</w:t>
            </w:r>
          </w:p>
        </w:tc>
        <w:tc>
          <w:tcPr>
            <w:tcW w:w="2000" w:type="dxa"/>
          </w:tcPr>
          <w:p w14:paraId="21543E5F" w14:textId="77777777" w:rsidR="007D5D4F" w:rsidRDefault="007D5D4F" w:rsidP="008A0502">
            <w:pPr>
              <w:numPr>
                <w:ilvl w:val="0"/>
                <w:numId w:val="10"/>
              </w:numPr>
              <w:jc w:val="left"/>
            </w:pPr>
            <w:r>
              <w:rPr>
                <w:sz w:val="20"/>
                <w:szCs w:val="20"/>
              </w:rPr>
              <w:t>Privilege Escalation</w:t>
            </w:r>
          </w:p>
          <w:p w14:paraId="37E97E75" w14:textId="77777777" w:rsidR="007D5D4F" w:rsidRDefault="007D5D4F" w:rsidP="008A0502">
            <w:pPr>
              <w:numPr>
                <w:ilvl w:val="0"/>
                <w:numId w:val="10"/>
              </w:numPr>
              <w:jc w:val="left"/>
            </w:pPr>
            <w:r>
              <w:rPr>
                <w:sz w:val="20"/>
                <w:szCs w:val="20"/>
              </w:rPr>
              <w:t>Sensitive Information Disclosure</w:t>
            </w:r>
          </w:p>
          <w:p w14:paraId="13A50DF9" w14:textId="77777777" w:rsidR="007D5D4F" w:rsidRDefault="007D5D4F" w:rsidP="008A0502">
            <w:pPr>
              <w:numPr>
                <w:ilvl w:val="0"/>
                <w:numId w:val="10"/>
              </w:numPr>
              <w:jc w:val="left"/>
            </w:pPr>
            <w:r>
              <w:rPr>
                <w:sz w:val="20"/>
                <w:szCs w:val="20"/>
              </w:rPr>
              <w:t>Data Mining/Inference</w:t>
            </w:r>
          </w:p>
          <w:p w14:paraId="3E15B72A" w14:textId="77777777" w:rsidR="007D5D4F" w:rsidRDefault="007D5D4F" w:rsidP="008A0502">
            <w:pPr>
              <w:numPr>
                <w:ilvl w:val="0"/>
                <w:numId w:val="10"/>
              </w:numPr>
              <w:jc w:val="left"/>
            </w:pPr>
            <w:r>
              <w:rPr>
                <w:sz w:val="20"/>
                <w:szCs w:val="20"/>
              </w:rPr>
              <w:t>Functional Bugs</w:t>
            </w:r>
          </w:p>
          <w:p w14:paraId="62209874" w14:textId="77777777" w:rsidR="007D5D4F" w:rsidRDefault="007D5D4F" w:rsidP="008A0502">
            <w:pPr>
              <w:numPr>
                <w:ilvl w:val="0"/>
                <w:numId w:val="10"/>
              </w:numPr>
              <w:jc w:val="left"/>
            </w:pPr>
            <w:r>
              <w:rPr>
                <w:sz w:val="20"/>
                <w:szCs w:val="20"/>
              </w:rPr>
              <w:t>Application-Specific Control Failures</w:t>
            </w:r>
          </w:p>
          <w:p w14:paraId="17857DF3" w14:textId="77777777" w:rsidR="007D5D4F" w:rsidRDefault="007D5D4F" w:rsidP="008A0502">
            <w:pPr>
              <w:numPr>
                <w:ilvl w:val="0"/>
                <w:numId w:val="10"/>
              </w:numPr>
              <w:jc w:val="left"/>
            </w:pPr>
            <w:r>
              <w:rPr>
                <w:sz w:val="20"/>
                <w:szCs w:val="20"/>
              </w:rPr>
              <w:t>Cross-Site Tracing (XST)</w:t>
            </w:r>
          </w:p>
          <w:p w14:paraId="773D84A7" w14:textId="77777777" w:rsidR="007D5D4F" w:rsidRDefault="007D5D4F" w:rsidP="008A0502">
            <w:pPr>
              <w:numPr>
                <w:ilvl w:val="0"/>
                <w:numId w:val="10"/>
              </w:numPr>
              <w:jc w:val="left"/>
            </w:pPr>
            <w:r>
              <w:rPr>
                <w:sz w:val="20"/>
                <w:szCs w:val="20"/>
              </w:rPr>
              <w:t>Weak Data Validation</w:t>
            </w:r>
          </w:p>
          <w:p w14:paraId="0E16EF69" w14:textId="77777777" w:rsidR="007D5D4F" w:rsidRDefault="007D5D4F" w:rsidP="008A0502">
            <w:pPr>
              <w:numPr>
                <w:ilvl w:val="0"/>
                <w:numId w:val="10"/>
              </w:numPr>
              <w:jc w:val="left"/>
            </w:pPr>
            <w:r>
              <w:rPr>
                <w:sz w:val="20"/>
                <w:szCs w:val="20"/>
              </w:rPr>
              <w:lastRenderedPageBreak/>
              <w:t>Race Conditions</w:t>
            </w:r>
          </w:p>
          <w:p w14:paraId="20EB4279" w14:textId="77777777" w:rsidR="007D5D4F" w:rsidRDefault="007D5D4F" w:rsidP="008A0502">
            <w:pPr>
              <w:numPr>
                <w:ilvl w:val="0"/>
                <w:numId w:val="10"/>
              </w:numPr>
              <w:jc w:val="left"/>
            </w:pPr>
            <w:r>
              <w:rPr>
                <w:sz w:val="20"/>
                <w:szCs w:val="20"/>
              </w:rPr>
              <w:t>CPU-Intensive Functions</w:t>
            </w:r>
          </w:p>
        </w:tc>
        <w:tc>
          <w:tcPr>
            <w:tcW w:w="2000" w:type="dxa"/>
          </w:tcPr>
          <w:p w14:paraId="7C61DFB0" w14:textId="77777777" w:rsidR="007D5D4F" w:rsidRDefault="007D5D4F" w:rsidP="008A0502">
            <w:pPr>
              <w:numPr>
                <w:ilvl w:val="0"/>
                <w:numId w:val="10"/>
              </w:numPr>
              <w:jc w:val="left"/>
            </w:pPr>
            <w:r>
              <w:rPr>
                <w:sz w:val="20"/>
                <w:szCs w:val="20"/>
              </w:rPr>
              <w:lastRenderedPageBreak/>
              <w:t>Exposure of Sensitive Business</w:t>
            </w:r>
          </w:p>
          <w:p w14:paraId="51CF6AEE" w14:textId="77777777" w:rsidR="007D5D4F" w:rsidRDefault="007D5D4F" w:rsidP="008A0502">
            <w:pPr>
              <w:numPr>
                <w:ilvl w:val="0"/>
                <w:numId w:val="10"/>
              </w:numPr>
              <w:jc w:val="left"/>
            </w:pPr>
            <w:r>
              <w:rPr>
                <w:sz w:val="20"/>
                <w:szCs w:val="20"/>
              </w:rPr>
              <w:t>Logic</w:t>
            </w:r>
          </w:p>
          <w:p w14:paraId="1D462061" w14:textId="77777777" w:rsidR="007D5D4F" w:rsidRDefault="007D5D4F" w:rsidP="008A0502">
            <w:pPr>
              <w:numPr>
                <w:ilvl w:val="0"/>
                <w:numId w:val="10"/>
              </w:numPr>
              <w:jc w:val="left"/>
            </w:pPr>
            <w:r>
              <w:rPr>
                <w:sz w:val="20"/>
                <w:szCs w:val="20"/>
              </w:rPr>
              <w:t>Reliance on Client-Side Validation</w:t>
            </w:r>
          </w:p>
          <w:p w14:paraId="2654DCA4" w14:textId="77777777" w:rsidR="007D5D4F" w:rsidRDefault="007D5D4F" w:rsidP="008A0502">
            <w:pPr>
              <w:numPr>
                <w:ilvl w:val="0"/>
                <w:numId w:val="10"/>
              </w:numPr>
              <w:jc w:val="left"/>
            </w:pPr>
            <w:r>
              <w:rPr>
                <w:sz w:val="20"/>
                <w:szCs w:val="20"/>
              </w:rPr>
              <w:t>AJAX/Web Service Flaws</w:t>
            </w:r>
          </w:p>
          <w:p w14:paraId="20A14A49" w14:textId="77777777" w:rsidR="007D5D4F" w:rsidRDefault="007D5D4F" w:rsidP="008A0502">
            <w:pPr>
              <w:numPr>
                <w:ilvl w:val="0"/>
                <w:numId w:val="10"/>
              </w:numPr>
              <w:jc w:val="left"/>
            </w:pPr>
            <w:r>
              <w:rPr>
                <w:sz w:val="20"/>
                <w:szCs w:val="20"/>
              </w:rPr>
              <w:t>Java Applet/ActiveX</w:t>
            </w:r>
          </w:p>
          <w:p w14:paraId="66AB89AA" w14:textId="77777777" w:rsidR="007D5D4F" w:rsidRDefault="007D5D4F" w:rsidP="008A0502">
            <w:pPr>
              <w:numPr>
                <w:ilvl w:val="0"/>
                <w:numId w:val="10"/>
              </w:numPr>
              <w:jc w:val="left"/>
            </w:pPr>
            <w:r>
              <w:rPr>
                <w:sz w:val="20"/>
                <w:szCs w:val="20"/>
              </w:rPr>
              <w:t>Control/Flash Weaknesses</w:t>
            </w:r>
          </w:p>
        </w:tc>
      </w:tr>
    </w:tbl>
    <w:p w14:paraId="242949BC"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16F85F6" w14:textId="77777777" w:rsidTr="008A0502">
        <w:tc>
          <w:tcPr>
            <w:tcW w:w="2000" w:type="dxa"/>
            <w:shd w:val="clear" w:color="auto" w:fill="404040"/>
            <w:vAlign w:val="center"/>
          </w:tcPr>
          <w:p w14:paraId="5EFE6B84" w14:textId="77777777" w:rsidR="007D5D4F" w:rsidRDefault="007D5D4F" w:rsidP="008A0502">
            <w:pPr>
              <w:jc w:val="left"/>
            </w:pPr>
            <w:r>
              <w:rPr>
                <w:color w:val="FFFFFF"/>
              </w:rPr>
              <w:t>Authentication and Authorization</w:t>
            </w:r>
          </w:p>
        </w:tc>
      </w:tr>
      <w:tr w:rsidR="007D5D4F" w14:paraId="3CA61F82" w14:textId="77777777" w:rsidTr="008A0502">
        <w:tc>
          <w:tcPr>
            <w:tcW w:w="2000" w:type="dxa"/>
          </w:tcPr>
          <w:p w14:paraId="0E73147F" w14:textId="77777777" w:rsidR="007D5D4F" w:rsidRDefault="007D5D4F" w:rsidP="008A0502">
            <w:pPr>
              <w:numPr>
                <w:ilvl w:val="0"/>
                <w:numId w:val="10"/>
              </w:numPr>
              <w:jc w:val="left"/>
            </w:pPr>
            <w:r>
              <w:rPr>
                <w:sz w:val="20"/>
                <w:szCs w:val="20"/>
              </w:rPr>
              <w:t>Unauthenticated Sensitive Content</w:t>
            </w:r>
          </w:p>
          <w:p w14:paraId="6FE615B7" w14:textId="77777777" w:rsidR="007D5D4F" w:rsidRDefault="007D5D4F" w:rsidP="008A0502">
            <w:pPr>
              <w:numPr>
                <w:ilvl w:val="0"/>
                <w:numId w:val="10"/>
              </w:numPr>
              <w:jc w:val="left"/>
            </w:pPr>
            <w:r>
              <w:rPr>
                <w:sz w:val="20"/>
                <w:szCs w:val="20"/>
              </w:rPr>
              <w:t>Poor Separation of Privilege</w:t>
            </w:r>
          </w:p>
          <w:p w14:paraId="68DBF58E" w14:textId="77777777" w:rsidR="007D5D4F" w:rsidRDefault="007D5D4F" w:rsidP="008A0502">
            <w:pPr>
              <w:numPr>
                <w:ilvl w:val="0"/>
                <w:numId w:val="10"/>
              </w:numPr>
              <w:jc w:val="left"/>
            </w:pPr>
            <w:r>
              <w:rPr>
                <w:sz w:val="20"/>
                <w:szCs w:val="20"/>
              </w:rPr>
              <w:t>Brute-Force Login</w:t>
            </w:r>
          </w:p>
          <w:p w14:paraId="59682DF6" w14:textId="77777777" w:rsidR="007D5D4F" w:rsidRDefault="007D5D4F" w:rsidP="008A0502">
            <w:pPr>
              <w:numPr>
                <w:ilvl w:val="0"/>
                <w:numId w:val="10"/>
              </w:numPr>
              <w:jc w:val="left"/>
            </w:pPr>
            <w:r>
              <w:rPr>
                <w:sz w:val="20"/>
                <w:szCs w:val="20"/>
              </w:rPr>
              <w:t>Weak Password Policy</w:t>
            </w:r>
          </w:p>
          <w:p w14:paraId="0CB82D5B" w14:textId="77777777" w:rsidR="007D5D4F" w:rsidRDefault="007D5D4F" w:rsidP="008A0502">
            <w:pPr>
              <w:numPr>
                <w:ilvl w:val="0"/>
                <w:numId w:val="10"/>
              </w:numPr>
              <w:jc w:val="left"/>
            </w:pPr>
            <w:r>
              <w:rPr>
                <w:sz w:val="20"/>
                <w:szCs w:val="20"/>
              </w:rPr>
              <w:t>Account Lockout/Denial of Service</w:t>
            </w:r>
          </w:p>
          <w:p w14:paraId="10B0C09F" w14:textId="77777777" w:rsidR="007D5D4F" w:rsidRDefault="007D5D4F" w:rsidP="008A0502">
            <w:pPr>
              <w:numPr>
                <w:ilvl w:val="0"/>
                <w:numId w:val="10"/>
              </w:numPr>
              <w:jc w:val="left"/>
            </w:pPr>
            <w:r>
              <w:rPr>
                <w:sz w:val="20"/>
                <w:szCs w:val="20"/>
              </w:rPr>
              <w:t>SSO Weaknesses</w:t>
            </w:r>
          </w:p>
          <w:p w14:paraId="67DA4EF4" w14:textId="77777777" w:rsidR="007D5D4F" w:rsidRDefault="007D5D4F" w:rsidP="008A0502">
            <w:pPr>
              <w:numPr>
                <w:ilvl w:val="0"/>
                <w:numId w:val="10"/>
              </w:numPr>
              <w:jc w:val="left"/>
            </w:pPr>
            <w:r>
              <w:rPr>
                <w:sz w:val="20"/>
                <w:szCs w:val="20"/>
              </w:rPr>
              <w:t>Security Question Weaknesses</w:t>
            </w:r>
          </w:p>
          <w:p w14:paraId="3D13D383" w14:textId="77777777" w:rsidR="007D5D4F" w:rsidRDefault="007D5D4F" w:rsidP="008A0502">
            <w:pPr>
              <w:numPr>
                <w:ilvl w:val="0"/>
                <w:numId w:val="10"/>
              </w:numPr>
              <w:jc w:val="left"/>
            </w:pPr>
            <w:r>
              <w:rPr>
                <w:sz w:val="20"/>
                <w:szCs w:val="20"/>
              </w:rPr>
              <w:t>CAPTCHA Flaws</w:t>
            </w:r>
          </w:p>
        </w:tc>
      </w:tr>
    </w:tbl>
    <w:p w14:paraId="4C138CAD" w14:textId="77777777" w:rsidR="007D5D4F" w:rsidRDefault="007D5D4F" w:rsidP="007D5D4F">
      <w:pPr>
        <w:jc w:val="left"/>
      </w:pPr>
    </w:p>
    <w:p w14:paraId="2508A982" w14:textId="77777777" w:rsidR="007D5D4F" w:rsidRDefault="007D5D4F" w:rsidP="007D5D4F">
      <w:pPr>
        <w:spacing w:after="280" w:line="300" w:lineRule="atLeast"/>
        <w:jc w:val="left"/>
      </w:pPr>
      <w:proofErr w:type="spellStart"/>
      <w:r>
        <w:t>TRed</w:t>
      </w:r>
      <w:proofErr w:type="spellEnd"/>
      <w:r>
        <w:t xml:space="preserve"> Team Partners performs extensive manual testing, which comprises a significant majority of the testing effort. During this portion of the testing, the Red Team Partners consultant executes the application, and analyzes the communication, functions, and the data the application sends and receives. The Red Team Partners Team tests complex interactions, workflows, and business logic. Additionally, the Team manually evaluates areas of the application and specific vulnerabilities that automated tools either have difficulty with or are unable to identify.</w:t>
      </w:r>
    </w:p>
    <w:p w14:paraId="585B9FD7" w14:textId="77777777" w:rsidR="007D5D4F" w:rsidRDefault="007D5D4F" w:rsidP="007D5D4F">
      <w:pPr>
        <w:spacing w:after="280" w:line="300" w:lineRule="atLeast"/>
        <w:jc w:val="left"/>
      </w:pPr>
      <w:r>
        <w:t>Red Team Partners validates any identified communication channels for proper confidentiality and integrity. We monitor the application execution on the device and examine the device from a high-level forensic perspective to identify areas where the application may be storing or caching sensitive information in an insecure manner. After reverse engineering the application binary to the extent possible, we analyze it for information leakage or hard-coded secrets. During testing, we map the back-end environment and test any in-scope components for vulnerabilities.</w:t>
      </w:r>
    </w:p>
    <w:p w14:paraId="4E0FDD1C" w14:textId="77777777" w:rsidR="007D5D4F" w:rsidRDefault="007D5D4F" w:rsidP="007D5D4F"/>
    <w:p w14:paraId="51A26B7D" w14:textId="77777777" w:rsidR="007D5D4F" w:rsidRPr="0062519B" w:rsidRDefault="007D5D4F" w:rsidP="007D5D4F">
      <w:r w:rsidRPr="0062519B">
        <w:t>{/</w:t>
      </w:r>
      <w:proofErr w:type="spellStart"/>
      <w:r w:rsidRPr="0062519B">
        <w:t>mobileapplicationtesting</w:t>
      </w:r>
      <w:proofErr w:type="spellEnd"/>
      <w:r w:rsidRPr="0062519B">
        <w:t>}</w:t>
      </w:r>
    </w:p>
    <w:p w14:paraId="5F027EF6" w14:textId="77777777" w:rsidR="007D5D4F" w:rsidRPr="0062519B" w:rsidRDefault="007D5D4F" w:rsidP="007D5D4F">
      <w:r w:rsidRPr="0062519B">
        <w:t>{#phishingsimulation}</w:t>
      </w:r>
    </w:p>
    <w:p w14:paraId="7DCD9A6D" w14:textId="77777777" w:rsidR="007D5D4F" w:rsidRDefault="007D5D4F" w:rsidP="007D5D4F">
      <w:pPr>
        <w:pStyle w:val="Heading1"/>
        <w:jc w:val="left"/>
      </w:pPr>
      <w:bookmarkStart w:id="38" w:name="_Toc189061551"/>
      <w:r>
        <w:lastRenderedPageBreak/>
        <w:t>Phishing Simulation</w:t>
      </w:r>
      <w:bookmarkEnd w:id="38"/>
    </w:p>
    <w:p w14:paraId="53AA397D" w14:textId="77777777" w:rsidR="007D5D4F" w:rsidRDefault="007D5D4F" w:rsidP="007D5D4F">
      <w:pPr>
        <w:pStyle w:val="Heading2"/>
        <w:jc w:val="left"/>
      </w:pPr>
      <w:bookmarkStart w:id="39" w:name="_Toc189061552"/>
      <w:r>
        <w:t>Overview</w:t>
      </w:r>
      <w:bookmarkEnd w:id="39"/>
    </w:p>
    <w:p w14:paraId="446C4DD9" w14:textId="77777777" w:rsidR="007D5D4F" w:rsidRDefault="007D5D4F" w:rsidP="007D5D4F">
      <w:pPr>
        <w:spacing w:after="280" w:line="300" w:lineRule="atLeast"/>
        <w:jc w:val="left"/>
      </w:pPr>
      <w:r>
        <w:t>Phishing is the fraudulent attempt to obtain sensitive information such as usernames, passwords, credit card details, etc. by disguising oneself as a trustworthy entity in an electronic communication. Typically carried out by email spoofing or instant messaging, it often directs users to enter personal information at a fake website, which matches the look and feel of the legitimate site.</w:t>
      </w:r>
    </w:p>
    <w:p w14:paraId="09F344B8" w14:textId="77777777" w:rsidR="007D5D4F" w:rsidRDefault="007D5D4F" w:rsidP="007D5D4F">
      <w:pPr>
        <w:spacing w:after="280" w:line="300" w:lineRule="atLeast"/>
        <w:jc w:val="left"/>
      </w:pPr>
      <w:r>
        <w:t>Phishing is an example of social engineering techniques being used to deceive users. Users are often lured by communications purporting to be from trusted parties such as social websites, auction sites, banks, online payment processors, or IT administrators.</w:t>
      </w:r>
    </w:p>
    <w:p w14:paraId="549FF3E0" w14:textId="77777777" w:rsidR="007D5D4F" w:rsidRDefault="007D5D4F" w:rsidP="007D5D4F">
      <w:pPr>
        <w:pStyle w:val="Heading2"/>
        <w:jc w:val="left"/>
      </w:pPr>
      <w:bookmarkStart w:id="40" w:name="_Toc189061553"/>
      <w:r>
        <w:t>Social Engineering Process</w:t>
      </w:r>
      <w:bookmarkEnd w:id="40"/>
    </w:p>
    <w:p w14:paraId="175BB896" w14:textId="77777777" w:rsidR="007D5D4F" w:rsidRDefault="007D5D4F" w:rsidP="007D5D4F">
      <w:pPr>
        <w:jc w:val="left"/>
      </w:pPr>
      <w:r>
        <w:rPr>
          <w:noProof/>
        </w:rPr>
        <w:drawing>
          <wp:inline distT="0" distB="0" distL="0" distR="0" wp14:anchorId="1D786033" wp14:editId="2E0F4484">
            <wp:extent cx="4735195" cy="2927985"/>
            <wp:effectExtent l="0" t="0" r="0" b="0"/>
            <wp:docPr id="97149215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5195" cy="2927985"/>
                    </a:xfrm>
                    <a:prstGeom prst="rect">
                      <a:avLst/>
                    </a:prstGeom>
                    <a:noFill/>
                    <a:ln>
                      <a:noFill/>
                    </a:ln>
                  </pic:spPr>
                </pic:pic>
              </a:graphicData>
            </a:graphic>
          </wp:inline>
        </w:drawing>
      </w:r>
    </w:p>
    <w:p w14:paraId="34C50EA9" w14:textId="77777777" w:rsidR="007D5D4F" w:rsidRDefault="007D5D4F" w:rsidP="007D5D4F">
      <w:pPr>
        <w:jc w:val="left"/>
      </w:pPr>
    </w:p>
    <w:p w14:paraId="06D03DC5" w14:textId="77777777" w:rsidR="007D5D4F" w:rsidRDefault="007D5D4F" w:rsidP="007D5D4F">
      <w:pPr>
        <w:spacing w:after="280" w:line="300" w:lineRule="atLeast"/>
        <w:jc w:val="left"/>
      </w:pPr>
      <w:r>
        <w:t>The security team, based on the client requirements, will try to get the following data:</w:t>
      </w:r>
      <w:r>
        <w:tab/>
      </w:r>
    </w:p>
    <w:p w14:paraId="7DDE4FE8" w14:textId="77777777" w:rsidR="007D5D4F" w:rsidRDefault="007D5D4F" w:rsidP="007D5D4F">
      <w:pPr>
        <w:numPr>
          <w:ilvl w:val="0"/>
          <w:numId w:val="11"/>
        </w:numPr>
        <w:jc w:val="left"/>
      </w:pPr>
      <w:r>
        <w:t>How many employees opened the email</w:t>
      </w:r>
    </w:p>
    <w:p w14:paraId="54AC70F7" w14:textId="77777777" w:rsidR="007D5D4F" w:rsidRDefault="007D5D4F" w:rsidP="007D5D4F">
      <w:pPr>
        <w:numPr>
          <w:ilvl w:val="0"/>
          <w:numId w:val="11"/>
        </w:numPr>
        <w:jc w:val="left"/>
      </w:pPr>
      <w:r>
        <w:t>How many employees clicked the received link</w:t>
      </w:r>
    </w:p>
    <w:p w14:paraId="76768CF8" w14:textId="77777777" w:rsidR="007D5D4F" w:rsidRDefault="007D5D4F" w:rsidP="007D5D4F">
      <w:pPr>
        <w:numPr>
          <w:ilvl w:val="0"/>
          <w:numId w:val="11"/>
        </w:numPr>
        <w:jc w:val="left"/>
      </w:pPr>
      <w:r>
        <w:t>How many employees submitted any data</w:t>
      </w:r>
    </w:p>
    <w:p w14:paraId="3D0AECBF" w14:textId="77777777" w:rsidR="007D5D4F" w:rsidRDefault="007D5D4F" w:rsidP="007D5D4F">
      <w:pPr>
        <w:numPr>
          <w:ilvl w:val="0"/>
          <w:numId w:val="11"/>
        </w:numPr>
        <w:jc w:val="left"/>
      </w:pPr>
      <w:r>
        <w:t>How many employees have reported the email</w:t>
      </w:r>
    </w:p>
    <w:p w14:paraId="67292F61" w14:textId="77777777" w:rsidR="007D5D4F" w:rsidRDefault="007D5D4F" w:rsidP="007D5D4F">
      <w:pPr>
        <w:jc w:val="left"/>
      </w:pPr>
    </w:p>
    <w:p w14:paraId="320B8DD5" w14:textId="77777777" w:rsidR="007D5D4F" w:rsidRDefault="007D5D4F" w:rsidP="007D5D4F">
      <w:pPr>
        <w:spacing w:after="280" w:line="300" w:lineRule="atLeast"/>
        <w:jc w:val="left"/>
      </w:pPr>
      <w:r>
        <w:t xml:space="preserve"> the below diagram, a highlight of the report, which contains all the above information is presented.</w:t>
      </w:r>
    </w:p>
    <w:p w14:paraId="004CE5F2" w14:textId="77777777" w:rsidR="007D5D4F" w:rsidRDefault="007D5D4F" w:rsidP="007D5D4F">
      <w:pPr>
        <w:jc w:val="left"/>
        <w:rPr>
          <w:noProof/>
        </w:rPr>
      </w:pPr>
      <w:r>
        <w:rPr>
          <w:noProof/>
        </w:rPr>
        <w:lastRenderedPageBreak/>
        <w:drawing>
          <wp:inline distT="0" distB="0" distL="0" distR="0" wp14:anchorId="1AC45A71" wp14:editId="79CE5666">
            <wp:extent cx="4745990" cy="2351405"/>
            <wp:effectExtent l="0" t="0" r="0" b="0"/>
            <wp:docPr id="43984641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5990" cy="2351405"/>
                    </a:xfrm>
                    <a:prstGeom prst="rect">
                      <a:avLst/>
                    </a:prstGeom>
                    <a:noFill/>
                    <a:ln>
                      <a:noFill/>
                    </a:ln>
                  </pic:spPr>
                </pic:pic>
              </a:graphicData>
            </a:graphic>
          </wp:inline>
        </w:drawing>
      </w:r>
    </w:p>
    <w:p w14:paraId="211E25EB" w14:textId="77777777" w:rsidR="007D5D4F" w:rsidRDefault="007D5D4F" w:rsidP="007D5D4F"/>
    <w:p w14:paraId="1CA17A46" w14:textId="77777777" w:rsidR="007D5D4F" w:rsidRPr="0062519B" w:rsidRDefault="007D5D4F" w:rsidP="007D5D4F">
      <w:r w:rsidRPr="0062519B">
        <w:t>{/</w:t>
      </w:r>
      <w:proofErr w:type="spellStart"/>
      <w:r w:rsidRPr="0062519B">
        <w:t>phishingsimulation</w:t>
      </w:r>
      <w:proofErr w:type="spellEnd"/>
      <w:r w:rsidRPr="0062519B">
        <w:t>}</w:t>
      </w:r>
    </w:p>
    <w:p w14:paraId="79DC7F61" w14:textId="77777777" w:rsidR="007D5D4F" w:rsidRPr="0062519B" w:rsidRDefault="007D5D4F" w:rsidP="007D5D4F">
      <w:r w:rsidRPr="0062519B">
        <w:t>{#redteamassessment}</w:t>
      </w:r>
    </w:p>
    <w:p w14:paraId="1B0FB609" w14:textId="77777777" w:rsidR="007D5D4F" w:rsidRDefault="007D5D4F" w:rsidP="007D5D4F">
      <w:pPr>
        <w:pStyle w:val="Heading1"/>
        <w:jc w:val="left"/>
      </w:pPr>
      <w:bookmarkStart w:id="41" w:name="_Toc189061554"/>
      <w:r>
        <w:t>Red Team Assessment</w:t>
      </w:r>
      <w:bookmarkEnd w:id="41"/>
    </w:p>
    <w:p w14:paraId="44C72C3E" w14:textId="77777777" w:rsidR="007D5D4F" w:rsidRDefault="007D5D4F" w:rsidP="007D5D4F">
      <w:pPr>
        <w:pStyle w:val="Heading2"/>
        <w:jc w:val="left"/>
      </w:pPr>
      <w:bookmarkStart w:id="42" w:name="_Toc189061555"/>
      <w:r>
        <w:t>Overview</w:t>
      </w:r>
      <w:bookmarkEnd w:id="42"/>
    </w:p>
    <w:p w14:paraId="27F93079" w14:textId="77777777" w:rsidR="007D5D4F" w:rsidRDefault="007D5D4F" w:rsidP="007D5D4F">
      <w:pPr>
        <w:spacing w:after="280" w:line="300" w:lineRule="atLeast"/>
        <w:jc w:val="left"/>
      </w:pPr>
      <w:r>
        <w:t xml:space="preserve">The role of the Red Team is to provide an attacker-like approach to the </w:t>
      </w:r>
      <w:proofErr w:type="spellStart"/>
      <w:r>
        <w:t>organisation</w:t>
      </w:r>
      <w:proofErr w:type="spellEnd"/>
      <w:r>
        <w:t xml:space="preserve">, this approach consists of network detection and system vulnerabilities. The overall aim of the red team is to gain system/network/data access. </w:t>
      </w:r>
      <w:proofErr w:type="spellStart"/>
      <w:r>
        <w:t>Organisations</w:t>
      </w:r>
      <w:proofErr w:type="spellEnd"/>
      <w:r>
        <w:t xml:space="preserve"> wanting to increase their security strategy throughout the year can view the Red Team as a specialist extension of their own IT team.</w:t>
      </w:r>
    </w:p>
    <w:p w14:paraId="1DC565A8" w14:textId="77777777" w:rsidR="007D5D4F" w:rsidRDefault="007D5D4F" w:rsidP="007D5D4F">
      <w:pPr>
        <w:spacing w:after="280" w:line="300" w:lineRule="atLeast"/>
        <w:jc w:val="left"/>
      </w:pPr>
      <w:r>
        <w:t>During red team exercises, our security experts will launch a realistic attempt to exploit your environment to gain access to systems that would enable us to impact the critical functions necessary for your operations.  This simulated attack is carried out in a controlled manner to ensure that your operations are not adversely affected, while still providing valuable information regarding gaps in your preventive or detective controls that could allow an adversary to harm your organization.  The attacks utilize real-world adversary tactics, techniques, and procedures (TTPs) that represent a genuine threat to the critical functions of your organization.</w:t>
      </w:r>
    </w:p>
    <w:p w14:paraId="38D98D63" w14:textId="77777777" w:rsidR="007D5D4F" w:rsidRDefault="007D5D4F" w:rsidP="007D5D4F">
      <w:pPr>
        <w:spacing w:after="280" w:line="300" w:lineRule="atLeast"/>
        <w:jc w:val="left"/>
      </w:pPr>
      <w:r>
        <w:t>The attack scenarios will recognize that a dedicated adversary would leverage a broad targeting profile to gain a foothold within the organization.  From this broad attack surface, additional focused attacks on critical functions will be launched in accordance with predefined rules of engagement.  The goal of each attack scenario will be to achieve a level of compromise that could then be leveraged by an attacker to impact the associated critical function.</w:t>
      </w:r>
    </w:p>
    <w:p w14:paraId="0D11E104" w14:textId="77777777" w:rsidR="007D5D4F" w:rsidRDefault="007D5D4F" w:rsidP="007D5D4F">
      <w:pPr>
        <w:pStyle w:val="Heading2"/>
        <w:jc w:val="left"/>
      </w:pPr>
      <w:bookmarkStart w:id="43" w:name="_Toc189061556"/>
      <w:r>
        <w:t>Methodology</w:t>
      </w:r>
      <w:bookmarkEnd w:id="43"/>
    </w:p>
    <w:p w14:paraId="01F205F6" w14:textId="77777777" w:rsidR="007D5D4F" w:rsidRDefault="007D5D4F" w:rsidP="007D5D4F">
      <w:pPr>
        <w:numPr>
          <w:ilvl w:val="0"/>
          <w:numId w:val="13"/>
        </w:numPr>
        <w:jc w:val="left"/>
      </w:pPr>
      <w:r>
        <w:lastRenderedPageBreak/>
        <w:t xml:space="preserve">Red Team Partners will use open-source intelligence tools to collect and identify a target profile of your </w:t>
      </w:r>
      <w:proofErr w:type="spellStart"/>
      <w:r>
        <w:t>organisation</w:t>
      </w:r>
      <w:proofErr w:type="spellEnd"/>
      <w:r>
        <w:t>.</w:t>
      </w:r>
    </w:p>
    <w:p w14:paraId="3CDB67FD" w14:textId="77777777" w:rsidR="007D5D4F" w:rsidRDefault="007D5D4F" w:rsidP="007D5D4F">
      <w:pPr>
        <w:numPr>
          <w:ilvl w:val="0"/>
          <w:numId w:val="13"/>
        </w:numPr>
        <w:jc w:val="left"/>
      </w:pPr>
      <w:r>
        <w:t>We will conduct social engineering attacks against your employees to elicit further targeting information including company credentials.</w:t>
      </w:r>
    </w:p>
    <w:p w14:paraId="4831228A" w14:textId="77777777" w:rsidR="007D5D4F" w:rsidRDefault="007D5D4F" w:rsidP="007D5D4F">
      <w:pPr>
        <w:numPr>
          <w:ilvl w:val="0"/>
          <w:numId w:val="13"/>
        </w:numPr>
        <w:jc w:val="left"/>
      </w:pPr>
      <w:r>
        <w:t xml:space="preserve">Based on available threat intelligence gathered, Red Team Partners will devise a series of attack scenarios against the critical functions and key data to simulate real-world threats to your </w:t>
      </w:r>
      <w:proofErr w:type="spellStart"/>
      <w:r>
        <w:t>organisation</w:t>
      </w:r>
      <w:proofErr w:type="spellEnd"/>
    </w:p>
    <w:p w14:paraId="2006D982" w14:textId="77777777" w:rsidR="007D5D4F" w:rsidRDefault="007D5D4F" w:rsidP="007D5D4F">
      <w:pPr>
        <w:numPr>
          <w:ilvl w:val="0"/>
          <w:numId w:val="13"/>
        </w:numPr>
        <w:jc w:val="left"/>
      </w:pPr>
      <w:r>
        <w:t xml:space="preserve">Red Team Partners will conduct an offensive campaign against the identified critical functions of your </w:t>
      </w:r>
      <w:proofErr w:type="spellStart"/>
      <w:r>
        <w:t>organisation</w:t>
      </w:r>
      <w:proofErr w:type="spellEnd"/>
      <w:r>
        <w:t xml:space="preserve"> to gain a foothold within the </w:t>
      </w:r>
      <w:proofErr w:type="spellStart"/>
      <w:r>
        <w:t>organisation</w:t>
      </w:r>
      <w:proofErr w:type="spellEnd"/>
      <w:r>
        <w:t>.</w:t>
      </w:r>
    </w:p>
    <w:p w14:paraId="41D30DBE" w14:textId="77777777" w:rsidR="007D5D4F" w:rsidRDefault="007D5D4F" w:rsidP="007D5D4F">
      <w:pPr>
        <w:numPr>
          <w:ilvl w:val="0"/>
          <w:numId w:val="13"/>
        </w:numPr>
        <w:jc w:val="left"/>
      </w:pPr>
      <w:r>
        <w:t>We will be continuing to focus attacks on critical functions to achieve a level of compromise that could then be leveraged by an attacker to impact the associated critical function.</w:t>
      </w:r>
    </w:p>
    <w:p w14:paraId="58C310BB" w14:textId="77777777" w:rsidR="007D5D4F" w:rsidRDefault="007D5D4F" w:rsidP="007D5D4F">
      <w:pPr>
        <w:jc w:val="left"/>
      </w:pPr>
    </w:p>
    <w:p w14:paraId="4E65C68D" w14:textId="77777777" w:rsidR="007D5D4F" w:rsidRDefault="007D5D4F" w:rsidP="007D5D4F">
      <w:pPr>
        <w:spacing w:after="280" w:line="300" w:lineRule="atLeast"/>
        <w:jc w:val="left"/>
      </w:pPr>
      <w:r>
        <w:t>These exercises proved a valuable insight into improving the visibility and capability of your network defenders.  At the end of each adversary emulation, our team will work with yours to ensure that all attack techniques leveraged against your organization are clearly explained, evidence that may have been left behind is identified, and suggestions for improving controls to prevent or detect similar attacks in the future are provided.</w:t>
      </w:r>
    </w:p>
    <w:p w14:paraId="317EE94A" w14:textId="77777777" w:rsidR="007D5D4F" w:rsidRDefault="007D5D4F" w:rsidP="007D5D4F">
      <w:pPr>
        <w:spacing w:after="280" w:line="300" w:lineRule="atLeast"/>
        <w:jc w:val="left"/>
      </w:pPr>
      <w:r>
        <w:t>Critical functions include the people, process, and technology underpinning the ongoing successful operation of your organization, and threats to any of these functions could negatively impact your operations.  Based on available threat intelligence, our team will devise a series of attack scenarios against your critical functions.  Since a real-world adversary could employ illegal or unethical methods not available to our team, and since the time and effort allocated to this phase of the test will be fixed, this portion of the assessment is conducted in a gray box manner to ensure the completeness of the results.</w:t>
      </w:r>
    </w:p>
    <w:p w14:paraId="6CC87C18" w14:textId="77777777" w:rsidR="007D5D4F" w:rsidRDefault="007D5D4F" w:rsidP="007D5D4F">
      <w:pPr>
        <w:spacing w:after="280" w:line="300" w:lineRule="atLeast"/>
        <w:jc w:val="left"/>
      </w:pPr>
      <w:r>
        <w:t>The attacks will be conducted without detailed coordination with your network defenders to ensure that an accurate picture of your organization’s ability to prevent or detect targeted attacks is achieved.  To minimize disruption to your operations, senior management members of your organization will be notified of the details of the attacks, including the timing of the attacks, in accordance with a predefined risk management plan.</w:t>
      </w:r>
    </w:p>
    <w:p w14:paraId="624D981B" w14:textId="77777777" w:rsidR="007D5D4F" w:rsidRDefault="007D5D4F" w:rsidP="007D5D4F">
      <w:pPr>
        <w:pStyle w:val="Heading2"/>
        <w:jc w:val="left"/>
      </w:pPr>
      <w:bookmarkStart w:id="44" w:name="_Toc189061557"/>
      <w:r>
        <w:t>Type(s) of Test Performed</w:t>
      </w:r>
      <w:bookmarkEnd w:id="44"/>
    </w:p>
    <w:p w14:paraId="55D13985" w14:textId="77777777" w:rsidR="007D5D4F" w:rsidRDefault="007D5D4F" w:rsidP="007D5D4F">
      <w:pPr>
        <w:spacing w:after="280" w:line="300" w:lineRule="atLeast"/>
        <w:jc w:val="left"/>
      </w:pPr>
      <w:r>
        <w:t>Virtual Assessment:</w:t>
      </w:r>
    </w:p>
    <w:p w14:paraId="56988ADE" w14:textId="77777777" w:rsidR="007D5D4F" w:rsidRDefault="007D5D4F" w:rsidP="007D5D4F">
      <w:pPr>
        <w:numPr>
          <w:ilvl w:val="0"/>
          <w:numId w:val="12"/>
        </w:numPr>
        <w:jc w:val="left"/>
      </w:pPr>
      <w:r>
        <w:rPr>
          <w:b/>
          <w:bCs/>
        </w:rPr>
        <w:t xml:space="preserve">Reconnaissance/OSINT - </w:t>
      </w:r>
      <w:r>
        <w:t xml:space="preserve">Crawling of online sources to locate employee names, e-mail format and compile a list of employees for further targeting. – </w:t>
      </w:r>
      <w:proofErr w:type="spellStart"/>
      <w:r>
        <w:t>organisation</w:t>
      </w:r>
      <w:proofErr w:type="spellEnd"/>
      <w:r>
        <w:t xml:space="preserve"> will be providing a list of e-mail addresses here.</w:t>
      </w:r>
    </w:p>
    <w:p w14:paraId="3514418A" w14:textId="77777777" w:rsidR="007D5D4F" w:rsidRDefault="007D5D4F" w:rsidP="007D5D4F">
      <w:pPr>
        <w:numPr>
          <w:ilvl w:val="0"/>
          <w:numId w:val="12"/>
        </w:numPr>
        <w:jc w:val="left"/>
      </w:pPr>
      <w:r>
        <w:rPr>
          <w:b/>
          <w:bCs/>
        </w:rPr>
        <w:lastRenderedPageBreak/>
        <w:t xml:space="preserve">Enumeration - </w:t>
      </w:r>
      <w:r>
        <w:t>Identification of externally facing assets and basic web application tests such as default password checks.</w:t>
      </w:r>
    </w:p>
    <w:p w14:paraId="65230B45" w14:textId="77777777" w:rsidR="007D5D4F" w:rsidRDefault="007D5D4F" w:rsidP="007D5D4F">
      <w:pPr>
        <w:numPr>
          <w:ilvl w:val="0"/>
          <w:numId w:val="12"/>
        </w:numPr>
        <w:jc w:val="left"/>
      </w:pPr>
      <w:r>
        <w:rPr>
          <w:b/>
          <w:bCs/>
        </w:rPr>
        <w:t xml:space="preserve">Phishing - </w:t>
      </w:r>
      <w:r>
        <w:t>Targeted Phishing campaigns if access has not already been gained.</w:t>
      </w:r>
    </w:p>
    <w:p w14:paraId="0C74427E" w14:textId="77777777" w:rsidR="007D5D4F" w:rsidRDefault="007D5D4F" w:rsidP="007D5D4F">
      <w:pPr>
        <w:numPr>
          <w:ilvl w:val="0"/>
          <w:numId w:val="12"/>
        </w:numPr>
        <w:jc w:val="left"/>
      </w:pPr>
      <w:r>
        <w:rPr>
          <w:b/>
          <w:bCs/>
        </w:rPr>
        <w:t xml:space="preserve">Password Spraying - </w:t>
      </w:r>
      <w:r>
        <w:t>A brute-force style attack against all identified e-mail addresses to attempt to access e-mail and other sensitive applications.</w:t>
      </w:r>
    </w:p>
    <w:p w14:paraId="632788E1" w14:textId="77777777" w:rsidR="007D5D4F" w:rsidRDefault="007D5D4F" w:rsidP="007D5D4F">
      <w:pPr>
        <w:numPr>
          <w:ilvl w:val="0"/>
          <w:numId w:val="12"/>
        </w:numPr>
        <w:jc w:val="left"/>
      </w:pPr>
      <w:r>
        <w:rPr>
          <w:b/>
          <w:bCs/>
        </w:rPr>
        <w:t xml:space="preserve">Redundancy - </w:t>
      </w:r>
      <w:r>
        <w:t xml:space="preserve">If Phishing / Physical does not provide network access, </w:t>
      </w:r>
      <w:proofErr w:type="spellStart"/>
      <w:r>
        <w:t>organisation</w:t>
      </w:r>
      <w:proofErr w:type="spellEnd"/>
      <w:r>
        <w:t xml:space="preserve"> will install a network device to allow external access to the Red Team Partners consultants to continue testing.</w:t>
      </w:r>
    </w:p>
    <w:p w14:paraId="7EBB06E9" w14:textId="77777777" w:rsidR="007D5D4F" w:rsidRDefault="007D5D4F" w:rsidP="007D5D4F">
      <w:pPr>
        <w:numPr>
          <w:ilvl w:val="0"/>
          <w:numId w:val="12"/>
        </w:numPr>
        <w:jc w:val="left"/>
      </w:pPr>
      <w:r>
        <w:rPr>
          <w:b/>
          <w:bCs/>
        </w:rPr>
        <w:t xml:space="preserve">Network Mapping - </w:t>
      </w:r>
      <w:r>
        <w:t xml:space="preserve">Mapping of </w:t>
      </w:r>
      <w:proofErr w:type="spellStart"/>
      <w:r>
        <w:t>organisations</w:t>
      </w:r>
      <w:proofErr w:type="spellEnd"/>
      <w:r>
        <w:t xml:space="preserve"> internal network to identify key assets and for use in further attacks.</w:t>
      </w:r>
    </w:p>
    <w:p w14:paraId="68051D6A" w14:textId="77777777" w:rsidR="007D5D4F" w:rsidRDefault="007D5D4F" w:rsidP="007D5D4F">
      <w:pPr>
        <w:numPr>
          <w:ilvl w:val="0"/>
          <w:numId w:val="12"/>
        </w:numPr>
        <w:jc w:val="left"/>
      </w:pPr>
      <w:r>
        <w:rPr>
          <w:b/>
          <w:bCs/>
        </w:rPr>
        <w:t xml:space="preserve">Persistence - </w:t>
      </w:r>
      <w:r>
        <w:t xml:space="preserve">Achieve persistence on the </w:t>
      </w:r>
      <w:proofErr w:type="spellStart"/>
      <w:r>
        <w:t>organisations</w:t>
      </w:r>
      <w:proofErr w:type="spellEnd"/>
      <w:r>
        <w:t xml:space="preserve"> network to access it externally.</w:t>
      </w:r>
    </w:p>
    <w:p w14:paraId="2746669E" w14:textId="77777777" w:rsidR="007D5D4F" w:rsidRDefault="007D5D4F" w:rsidP="007D5D4F">
      <w:pPr>
        <w:numPr>
          <w:ilvl w:val="0"/>
          <w:numId w:val="12"/>
        </w:numPr>
        <w:jc w:val="left"/>
      </w:pPr>
      <w:r>
        <w:rPr>
          <w:b/>
          <w:bCs/>
        </w:rPr>
        <w:t xml:space="preserve">Lateral Movement - </w:t>
      </w:r>
      <w:r>
        <w:t xml:space="preserve">Silently move around the </w:t>
      </w:r>
      <w:proofErr w:type="spellStart"/>
      <w:r>
        <w:t>organisations</w:t>
      </w:r>
      <w:proofErr w:type="spellEnd"/>
      <w:r>
        <w:t xml:space="preserve"> network, further identifying key assets and employees.</w:t>
      </w:r>
    </w:p>
    <w:p w14:paraId="52DB7F95" w14:textId="77777777" w:rsidR="007D5D4F" w:rsidRDefault="007D5D4F" w:rsidP="007D5D4F">
      <w:pPr>
        <w:numPr>
          <w:ilvl w:val="0"/>
          <w:numId w:val="12"/>
        </w:numPr>
        <w:jc w:val="left"/>
      </w:pPr>
      <w:r>
        <w:rPr>
          <w:b/>
          <w:bCs/>
        </w:rPr>
        <w:t xml:space="preserve">Escalation of Privileges - </w:t>
      </w:r>
      <w:r>
        <w:t>Achieve Domain Administrator permissions within the domain.</w:t>
      </w:r>
    </w:p>
    <w:p w14:paraId="49BA5C35" w14:textId="77777777" w:rsidR="007D5D4F" w:rsidRDefault="007D5D4F" w:rsidP="007D5D4F">
      <w:pPr>
        <w:numPr>
          <w:ilvl w:val="0"/>
          <w:numId w:val="12"/>
        </w:numPr>
        <w:jc w:val="left"/>
      </w:pPr>
      <w:r>
        <w:rPr>
          <w:b/>
          <w:bCs/>
        </w:rPr>
        <w:t xml:space="preserve">Completion of Goals - </w:t>
      </w:r>
      <w:r>
        <w:t>Achieve pre-set goals, such as; access to customer PII information, access to source code.</w:t>
      </w:r>
    </w:p>
    <w:p w14:paraId="0D70385F" w14:textId="77777777" w:rsidR="007D5D4F" w:rsidRDefault="007D5D4F" w:rsidP="007D5D4F"/>
    <w:p w14:paraId="252F4332" w14:textId="77777777" w:rsidR="007D5D4F" w:rsidRPr="0062519B" w:rsidRDefault="007D5D4F" w:rsidP="007D5D4F">
      <w:r w:rsidRPr="0062519B">
        <w:t>{/</w:t>
      </w:r>
      <w:proofErr w:type="spellStart"/>
      <w:r w:rsidRPr="0062519B">
        <w:t>redteamassessment</w:t>
      </w:r>
      <w:proofErr w:type="spellEnd"/>
      <w:r w:rsidRPr="0062519B">
        <w:t>}</w:t>
      </w:r>
    </w:p>
    <w:p w14:paraId="21318EDC" w14:textId="77777777" w:rsidR="007D5D4F" w:rsidRPr="0062519B" w:rsidRDefault="007D5D4F" w:rsidP="007D5D4F">
      <w:r w:rsidRPr="0062519B">
        <w:t>{#securecodereview}</w:t>
      </w:r>
    </w:p>
    <w:p w14:paraId="05426285" w14:textId="77777777" w:rsidR="007D5D4F" w:rsidRDefault="007D5D4F" w:rsidP="007D5D4F">
      <w:pPr>
        <w:pStyle w:val="Heading1"/>
        <w:jc w:val="left"/>
      </w:pPr>
      <w:bookmarkStart w:id="45" w:name="_Toc189061558"/>
      <w:r>
        <w:t>Secure Code Review</w:t>
      </w:r>
      <w:bookmarkEnd w:id="45"/>
    </w:p>
    <w:p w14:paraId="5ECA3E90" w14:textId="77777777" w:rsidR="007D5D4F" w:rsidRDefault="007D5D4F" w:rsidP="007D5D4F">
      <w:pPr>
        <w:pStyle w:val="Heading2"/>
        <w:jc w:val="left"/>
      </w:pPr>
      <w:bookmarkStart w:id="46" w:name="_Toc189061559"/>
      <w:r>
        <w:t>Overview</w:t>
      </w:r>
      <w:bookmarkEnd w:id="46"/>
    </w:p>
    <w:p w14:paraId="0FCF07A3"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1464AC38" w14:textId="77777777" w:rsidR="007D5D4F" w:rsidRDefault="007D5D4F" w:rsidP="007D5D4F">
      <w:pPr>
        <w:spacing w:after="280" w:line="300" w:lineRule="atLeast"/>
        <w:jc w:val="left"/>
      </w:pPr>
      <w:r>
        <w:t xml:space="preserve">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w:t>
      </w:r>
      <w:r>
        <w:lastRenderedPageBreak/>
        <w:t>Red Team Partners shares any potential impacts with the client. These steps ensure the least amount of business impact possible.</w:t>
      </w:r>
    </w:p>
    <w:p w14:paraId="752F961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 </w:t>
      </w:r>
    </w:p>
    <w:p w14:paraId="3D9CED15"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8400F7A" w14:textId="77777777" w:rsidR="007D5D4F" w:rsidRDefault="007D5D4F" w:rsidP="007D5D4F">
      <w:pPr>
        <w:numPr>
          <w:ilvl w:val="0"/>
          <w:numId w:val="14"/>
        </w:numPr>
        <w:jc w:val="left"/>
      </w:pPr>
      <w:proofErr w:type="gramStart"/>
      <w:r>
        <w:t>Open Source</w:t>
      </w:r>
      <w:proofErr w:type="gramEnd"/>
      <w:r>
        <w:t xml:space="preserve"> Security Testing Methodology Manual (OSSTMM)</w:t>
      </w:r>
    </w:p>
    <w:p w14:paraId="5C9E94C9" w14:textId="77777777" w:rsidR="007D5D4F" w:rsidRDefault="007D5D4F" w:rsidP="007D5D4F">
      <w:pPr>
        <w:numPr>
          <w:ilvl w:val="0"/>
          <w:numId w:val="14"/>
        </w:numPr>
        <w:jc w:val="left"/>
      </w:pPr>
      <w:r>
        <w:t>Penetration Testing Execution Standard (PTES)</w:t>
      </w:r>
    </w:p>
    <w:p w14:paraId="4ABEB836" w14:textId="77777777" w:rsidR="007D5D4F" w:rsidRDefault="007D5D4F" w:rsidP="007D5D4F">
      <w:pPr>
        <w:numPr>
          <w:ilvl w:val="0"/>
          <w:numId w:val="14"/>
        </w:numPr>
        <w:jc w:val="left"/>
      </w:pPr>
      <w:r>
        <w:t>Open Web Application Security Project (OWASP) Testing Guide</w:t>
      </w:r>
    </w:p>
    <w:p w14:paraId="11ADDD9D" w14:textId="77777777" w:rsidR="007D5D4F" w:rsidRDefault="007D5D4F" w:rsidP="007D5D4F">
      <w:pPr>
        <w:numPr>
          <w:ilvl w:val="0"/>
          <w:numId w:val="14"/>
        </w:numPr>
        <w:jc w:val="left"/>
      </w:pPr>
      <w:r>
        <w:t>The National Institute of Standards and Technology (NIST)</w:t>
      </w:r>
    </w:p>
    <w:p w14:paraId="561B9C63" w14:textId="77777777" w:rsidR="007D5D4F" w:rsidRDefault="007D5D4F" w:rsidP="007D5D4F">
      <w:pPr>
        <w:numPr>
          <w:ilvl w:val="0"/>
          <w:numId w:val="14"/>
        </w:numPr>
        <w:jc w:val="left"/>
      </w:pPr>
      <w:r>
        <w:t>PCI Data Security Standard Penetration Testing Guidance (PCI DSS)</w:t>
      </w:r>
    </w:p>
    <w:p w14:paraId="7C4B5F52" w14:textId="77777777" w:rsidR="007D5D4F" w:rsidRDefault="007D5D4F" w:rsidP="007D5D4F">
      <w:pPr>
        <w:numPr>
          <w:ilvl w:val="0"/>
          <w:numId w:val="14"/>
        </w:numPr>
        <w:jc w:val="left"/>
      </w:pPr>
      <w:r>
        <w:t>The Intelligence Lifecycle &amp; F3EAD Cycle (Threat Intelligence)</w:t>
      </w:r>
    </w:p>
    <w:p w14:paraId="7294D96D" w14:textId="77777777" w:rsidR="007D5D4F" w:rsidRDefault="007D5D4F" w:rsidP="007D5D4F">
      <w:pPr>
        <w:numPr>
          <w:ilvl w:val="0"/>
          <w:numId w:val="14"/>
        </w:numPr>
        <w:jc w:val="left"/>
      </w:pPr>
      <w:r>
        <w:t>OWASP Mobile Security Testing Guide (MSTG)</w:t>
      </w:r>
    </w:p>
    <w:p w14:paraId="5366288D" w14:textId="77777777" w:rsidR="007D5D4F" w:rsidRDefault="007D5D4F" w:rsidP="007D5D4F">
      <w:pPr>
        <w:numPr>
          <w:ilvl w:val="0"/>
          <w:numId w:val="14"/>
        </w:numPr>
        <w:jc w:val="left"/>
      </w:pPr>
      <w:r>
        <w:t>Penetration Testing Framework for IoT (</w:t>
      </w:r>
      <w:proofErr w:type="spellStart"/>
      <w:r>
        <w:t>PTFIoT</w:t>
      </w:r>
      <w:proofErr w:type="spellEnd"/>
      <w:r>
        <w:t>)</w:t>
      </w:r>
    </w:p>
    <w:p w14:paraId="112E901A" w14:textId="77777777" w:rsidR="007D5D4F" w:rsidRDefault="007D5D4F" w:rsidP="007D5D4F">
      <w:pPr>
        <w:numPr>
          <w:ilvl w:val="0"/>
          <w:numId w:val="14"/>
        </w:numPr>
        <w:jc w:val="left"/>
      </w:pPr>
      <w:r>
        <w:t>PCI DSS ATM Security Guidelines</w:t>
      </w:r>
    </w:p>
    <w:p w14:paraId="425AF7FB" w14:textId="77777777" w:rsidR="007D5D4F" w:rsidRDefault="007D5D4F" w:rsidP="007D5D4F">
      <w:pPr>
        <w:numPr>
          <w:ilvl w:val="0"/>
          <w:numId w:val="14"/>
        </w:numPr>
        <w:jc w:val="left"/>
      </w:pPr>
      <w:r>
        <w:t>CIS Cloud Foundations Benchmark Standard</w:t>
      </w:r>
    </w:p>
    <w:p w14:paraId="36E83D6A" w14:textId="77777777" w:rsidR="007D5D4F" w:rsidRDefault="007D5D4F" w:rsidP="007D5D4F">
      <w:pPr>
        <w:numPr>
          <w:ilvl w:val="0"/>
          <w:numId w:val="14"/>
        </w:numPr>
        <w:jc w:val="left"/>
      </w:pPr>
      <w:r>
        <w:t>OWASP Code Review Guide</w:t>
      </w:r>
    </w:p>
    <w:p w14:paraId="0688CE33" w14:textId="77777777" w:rsidR="007D5D4F" w:rsidRDefault="007D5D4F" w:rsidP="007D5D4F">
      <w:pPr>
        <w:numPr>
          <w:ilvl w:val="0"/>
          <w:numId w:val="14"/>
        </w:numPr>
        <w:jc w:val="left"/>
      </w:pPr>
      <w:r>
        <w:t>Threat Intelligence Based Ethical Red Teaming Framework (TIBER-EU)</w:t>
      </w:r>
    </w:p>
    <w:p w14:paraId="495B20F7" w14:textId="77777777" w:rsidR="007D5D4F" w:rsidRDefault="007D5D4F" w:rsidP="007D5D4F">
      <w:pPr>
        <w:numPr>
          <w:ilvl w:val="0"/>
          <w:numId w:val="14"/>
        </w:numPr>
        <w:jc w:val="left"/>
      </w:pPr>
      <w:r>
        <w:t>Application Security and Development Security Technical Implementation Guide</w:t>
      </w:r>
    </w:p>
    <w:p w14:paraId="480C848A" w14:textId="77777777" w:rsidR="007D5D4F" w:rsidRDefault="007D5D4F" w:rsidP="007D5D4F">
      <w:pPr>
        <w:numPr>
          <w:ilvl w:val="0"/>
          <w:numId w:val="14"/>
        </w:numPr>
        <w:jc w:val="left"/>
      </w:pPr>
      <w:r>
        <w:t>Social Engineering Attack Framework and Toolkit (SET)</w:t>
      </w:r>
    </w:p>
    <w:p w14:paraId="23456FB0" w14:textId="77777777" w:rsidR="007D5D4F" w:rsidRDefault="007D5D4F" w:rsidP="007D5D4F">
      <w:pPr>
        <w:numPr>
          <w:ilvl w:val="0"/>
          <w:numId w:val="14"/>
        </w:numPr>
        <w:jc w:val="left"/>
      </w:pPr>
      <w:r>
        <w:t>Digital Forensics Framework (DFF)</w:t>
      </w:r>
    </w:p>
    <w:p w14:paraId="39DA6657" w14:textId="77777777" w:rsidR="007D5D4F" w:rsidRDefault="007D5D4F" w:rsidP="007D5D4F">
      <w:pPr>
        <w:numPr>
          <w:ilvl w:val="0"/>
          <w:numId w:val="14"/>
        </w:numPr>
        <w:jc w:val="left"/>
      </w:pPr>
      <w:r>
        <w:t>Incident Response Framework (NIST)</w:t>
      </w:r>
    </w:p>
    <w:p w14:paraId="0A94E250" w14:textId="77777777" w:rsidR="007D5D4F" w:rsidRDefault="007D5D4F" w:rsidP="007D5D4F">
      <w:pPr>
        <w:numPr>
          <w:ilvl w:val="0"/>
          <w:numId w:val="14"/>
        </w:numPr>
        <w:jc w:val="left"/>
      </w:pPr>
      <w:r>
        <w:t>Secure Controls Framework (SCF)</w:t>
      </w:r>
    </w:p>
    <w:p w14:paraId="0CBACE37" w14:textId="77777777" w:rsidR="007D5D4F" w:rsidRDefault="007D5D4F" w:rsidP="007D5D4F">
      <w:pPr>
        <w:numPr>
          <w:ilvl w:val="0"/>
          <w:numId w:val="14"/>
        </w:numPr>
        <w:jc w:val="left"/>
      </w:pPr>
      <w:r>
        <w:t>CREST Penetration Testing Guide</w:t>
      </w:r>
    </w:p>
    <w:p w14:paraId="7585BB77" w14:textId="77777777" w:rsidR="007D5D4F" w:rsidRDefault="007D5D4F" w:rsidP="007D5D4F">
      <w:pPr>
        <w:numPr>
          <w:ilvl w:val="0"/>
          <w:numId w:val="14"/>
        </w:numPr>
        <w:jc w:val="left"/>
      </w:pPr>
      <w:r>
        <w:t>CSA STAR Self-Assessment / CAIQ</w:t>
      </w:r>
    </w:p>
    <w:p w14:paraId="2675B9DF" w14:textId="77777777" w:rsidR="007D5D4F" w:rsidRDefault="007D5D4F" w:rsidP="007D5D4F">
      <w:pPr>
        <w:numPr>
          <w:ilvl w:val="0"/>
          <w:numId w:val="14"/>
        </w:numPr>
        <w:jc w:val="left"/>
      </w:pPr>
      <w:r>
        <w:t>CIS Secure Platforms Benchmarks (CIS Security)</w:t>
      </w:r>
    </w:p>
    <w:p w14:paraId="0D685A3C" w14:textId="77777777" w:rsidR="007D5D4F" w:rsidRDefault="007D5D4F" w:rsidP="007D5D4F">
      <w:pPr>
        <w:numPr>
          <w:ilvl w:val="0"/>
          <w:numId w:val="14"/>
        </w:numPr>
        <w:jc w:val="left"/>
      </w:pPr>
      <w:r>
        <w:t>Application Security Verification Standard (ASVS)</w:t>
      </w:r>
    </w:p>
    <w:p w14:paraId="775A6871" w14:textId="77777777" w:rsidR="007D5D4F" w:rsidRDefault="007D5D4F" w:rsidP="007D5D4F">
      <w:pPr>
        <w:jc w:val="left"/>
      </w:pPr>
    </w:p>
    <w:p w14:paraId="62659D2D" w14:textId="77777777" w:rsidR="007D5D4F" w:rsidRDefault="007D5D4F" w:rsidP="007D5D4F">
      <w:pPr>
        <w:pStyle w:val="Heading2"/>
        <w:jc w:val="left"/>
      </w:pPr>
      <w:bookmarkStart w:id="47" w:name="_Toc189061560"/>
      <w:r>
        <w:t>Technical Summary</w:t>
      </w:r>
      <w:bookmarkEnd w:id="47"/>
    </w:p>
    <w:p w14:paraId="6F4BB75D" w14:textId="77777777" w:rsidR="007D5D4F" w:rsidRDefault="007D5D4F" w:rsidP="007D5D4F">
      <w:pPr>
        <w:spacing w:after="280" w:line="300" w:lineRule="atLeast"/>
        <w:jc w:val="left"/>
      </w:pPr>
      <w:r>
        <w:t>Code Review is a systematic examination (sometimes referred to as peer review) of computer source code. It is intended to find mistakes overlooked in software development, improving the overall quality of software. Reviews are done in various forms such as pair programming, informal walkthroughs and formal inspections.</w:t>
      </w:r>
    </w:p>
    <w:p w14:paraId="46C659D4" w14:textId="77777777" w:rsidR="007D5D4F" w:rsidRDefault="007D5D4F" w:rsidP="007D5D4F">
      <w:pPr>
        <w:jc w:val="left"/>
      </w:pPr>
      <w:r>
        <w:rPr>
          <w:noProof/>
        </w:rPr>
        <w:drawing>
          <wp:inline distT="0" distB="0" distL="0" distR="0" wp14:anchorId="7BD56D7A" wp14:editId="45D5ED36">
            <wp:extent cx="4963795" cy="3712210"/>
            <wp:effectExtent l="0" t="0" r="0" b="0"/>
            <wp:docPr id="158494143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3795" cy="3712210"/>
                    </a:xfrm>
                    <a:prstGeom prst="rect">
                      <a:avLst/>
                    </a:prstGeom>
                    <a:noFill/>
                    <a:ln>
                      <a:noFill/>
                    </a:ln>
                  </pic:spPr>
                </pic:pic>
              </a:graphicData>
            </a:graphic>
          </wp:inline>
        </w:drawing>
      </w:r>
    </w:p>
    <w:p w14:paraId="4270FB33" w14:textId="77777777" w:rsidR="007D5D4F" w:rsidRDefault="007D5D4F" w:rsidP="007D5D4F">
      <w:pPr>
        <w:jc w:val="left"/>
      </w:pPr>
    </w:p>
    <w:p w14:paraId="03619D8F" w14:textId="77777777" w:rsidR="007D5D4F" w:rsidRDefault="007D5D4F" w:rsidP="007D5D4F">
      <w:pPr>
        <w:spacing w:after="100"/>
        <w:jc w:val="left"/>
      </w:pPr>
      <w:r>
        <w:rPr>
          <w:b/>
          <w:bCs/>
        </w:rPr>
        <w:t>Introduction</w:t>
      </w:r>
    </w:p>
    <w:p w14:paraId="52E63C1B" w14:textId="77777777" w:rsidR="007D5D4F" w:rsidRDefault="007D5D4F" w:rsidP="007D5D4F">
      <w:pPr>
        <w:spacing w:after="280" w:line="300" w:lineRule="atLeast"/>
        <w:jc w:val="left"/>
      </w:pPr>
      <w:r>
        <w:t>Code review is probably the single-most effective technique for identifying security flaws. When used together with automated tools and manual penetration testing, code review can significantly increase the cost effectiveness of an application security verification effort.</w:t>
      </w:r>
    </w:p>
    <w:p w14:paraId="659CCABF" w14:textId="77777777" w:rsidR="007D5D4F" w:rsidRDefault="007D5D4F" w:rsidP="007D5D4F">
      <w:pPr>
        <w:spacing w:after="280" w:line="300" w:lineRule="atLeast"/>
        <w:jc w:val="left"/>
      </w:pPr>
      <w:r>
        <w:t>This methodology describes the mechanics of reviewing code vulnerabilities and provides limited guidance on how the effort should be structured and executed.</w:t>
      </w:r>
    </w:p>
    <w:p w14:paraId="4B1AF3A7" w14:textId="77777777" w:rsidR="007D5D4F" w:rsidRDefault="007D5D4F" w:rsidP="007D5D4F">
      <w:pPr>
        <w:spacing w:after="280" w:line="300" w:lineRule="atLeast"/>
        <w:jc w:val="left"/>
      </w:pPr>
      <w:r>
        <w:t xml:space="preserve">Manual security code review provides insight into the “real risk” associated with insecure code.   A human reviewer can understand the context coding practices, and make a serious risk estimate that accounts for both the likelihood of attack and the business impact of a breach. </w:t>
      </w:r>
    </w:p>
    <w:p w14:paraId="64022794" w14:textId="77777777" w:rsidR="007D5D4F" w:rsidRDefault="007D5D4F" w:rsidP="007D5D4F">
      <w:pPr>
        <w:pStyle w:val="Heading2"/>
        <w:jc w:val="left"/>
      </w:pPr>
      <w:bookmarkStart w:id="48" w:name="_Toc189061561"/>
      <w:r>
        <w:t>Type(s) of Test Performed</w:t>
      </w:r>
      <w:bookmarkEnd w:id="48"/>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122"/>
        <w:gridCol w:w="2932"/>
        <w:gridCol w:w="2971"/>
      </w:tblGrid>
      <w:tr w:rsidR="007D5D4F" w14:paraId="0BDCB534" w14:textId="77777777" w:rsidTr="008A0502">
        <w:tc>
          <w:tcPr>
            <w:tcW w:w="2000" w:type="dxa"/>
            <w:shd w:val="clear" w:color="auto" w:fill="404040"/>
            <w:vAlign w:val="center"/>
          </w:tcPr>
          <w:p w14:paraId="41B557C5" w14:textId="77777777" w:rsidR="007D5D4F" w:rsidRDefault="007D5D4F" w:rsidP="008A0502">
            <w:pPr>
              <w:jc w:val="left"/>
            </w:pPr>
            <w:r>
              <w:rPr>
                <w:color w:val="FFFFFF"/>
              </w:rPr>
              <w:lastRenderedPageBreak/>
              <w:t>Design</w:t>
            </w:r>
          </w:p>
        </w:tc>
        <w:tc>
          <w:tcPr>
            <w:tcW w:w="2000" w:type="dxa"/>
            <w:shd w:val="clear" w:color="auto" w:fill="404040"/>
            <w:vAlign w:val="center"/>
          </w:tcPr>
          <w:p w14:paraId="64F4F5D5" w14:textId="77777777" w:rsidR="007D5D4F" w:rsidRDefault="007D5D4F" w:rsidP="008A0502">
            <w:pPr>
              <w:jc w:val="left"/>
            </w:pPr>
            <w:r>
              <w:rPr>
                <w:color w:val="FFFFFF"/>
              </w:rPr>
              <w:t>Information Gathering</w:t>
            </w:r>
          </w:p>
        </w:tc>
        <w:tc>
          <w:tcPr>
            <w:tcW w:w="2000" w:type="dxa"/>
            <w:shd w:val="clear" w:color="auto" w:fill="404040"/>
            <w:vAlign w:val="center"/>
          </w:tcPr>
          <w:p w14:paraId="2487E158" w14:textId="77777777" w:rsidR="007D5D4F" w:rsidRDefault="007D5D4F" w:rsidP="008A0502">
            <w:pPr>
              <w:jc w:val="left"/>
            </w:pPr>
            <w:r>
              <w:rPr>
                <w:color w:val="FFFFFF"/>
              </w:rPr>
              <w:t>Configuration</w:t>
            </w:r>
          </w:p>
        </w:tc>
      </w:tr>
      <w:tr w:rsidR="007D5D4F" w14:paraId="79D819F1" w14:textId="77777777" w:rsidTr="008A0502">
        <w:tc>
          <w:tcPr>
            <w:tcW w:w="2000" w:type="dxa"/>
          </w:tcPr>
          <w:p w14:paraId="2D204344" w14:textId="77777777" w:rsidR="007D5D4F" w:rsidRDefault="007D5D4F" w:rsidP="008A0502">
            <w:pPr>
              <w:numPr>
                <w:ilvl w:val="0"/>
                <w:numId w:val="14"/>
              </w:numPr>
              <w:jc w:val="left"/>
            </w:pPr>
            <w:r>
              <w:rPr>
                <w:sz w:val="20"/>
                <w:szCs w:val="20"/>
              </w:rPr>
              <w:t>Architecture and design documentation is complete</w:t>
            </w:r>
          </w:p>
          <w:p w14:paraId="49C14418" w14:textId="77777777" w:rsidR="007D5D4F" w:rsidRDefault="007D5D4F" w:rsidP="008A0502">
            <w:pPr>
              <w:numPr>
                <w:ilvl w:val="0"/>
                <w:numId w:val="14"/>
              </w:numPr>
              <w:jc w:val="left"/>
            </w:pPr>
            <w:r>
              <w:rPr>
                <w:sz w:val="20"/>
                <w:szCs w:val="20"/>
              </w:rPr>
              <w:t xml:space="preserve">User and </w:t>
            </w:r>
            <w:proofErr w:type="gramStart"/>
            <w:r>
              <w:rPr>
                <w:sz w:val="20"/>
                <w:szCs w:val="20"/>
              </w:rPr>
              <w:t>role based</w:t>
            </w:r>
            <w:proofErr w:type="gramEnd"/>
            <w:r>
              <w:rPr>
                <w:sz w:val="20"/>
                <w:szCs w:val="20"/>
              </w:rPr>
              <w:t xml:space="preserve"> privileges are documented</w:t>
            </w:r>
          </w:p>
          <w:p w14:paraId="165E35FF" w14:textId="77777777" w:rsidR="007D5D4F" w:rsidRDefault="007D5D4F" w:rsidP="008A0502">
            <w:pPr>
              <w:numPr>
                <w:ilvl w:val="0"/>
                <w:numId w:val="14"/>
              </w:numPr>
              <w:jc w:val="left"/>
            </w:pPr>
            <w:r>
              <w:rPr>
                <w:sz w:val="20"/>
                <w:szCs w:val="20"/>
              </w:rPr>
              <w:t>Site is well partitioned into public and restricted pages</w:t>
            </w:r>
          </w:p>
          <w:p w14:paraId="374A32FB" w14:textId="77777777" w:rsidR="007D5D4F" w:rsidRDefault="007D5D4F" w:rsidP="008A0502">
            <w:pPr>
              <w:numPr>
                <w:ilvl w:val="0"/>
                <w:numId w:val="14"/>
              </w:numPr>
              <w:jc w:val="left"/>
            </w:pPr>
            <w:r>
              <w:rPr>
                <w:sz w:val="20"/>
                <w:szCs w:val="20"/>
              </w:rPr>
              <w:t>Security is layered each layer assumes other layers may have been compromised</w:t>
            </w:r>
          </w:p>
          <w:p w14:paraId="34929BA1" w14:textId="77777777" w:rsidR="007D5D4F" w:rsidRDefault="007D5D4F" w:rsidP="008A0502">
            <w:pPr>
              <w:numPr>
                <w:ilvl w:val="0"/>
                <w:numId w:val="14"/>
              </w:numPr>
              <w:jc w:val="left"/>
            </w:pPr>
            <w:r>
              <w:rPr>
                <w:sz w:val="20"/>
                <w:szCs w:val="20"/>
              </w:rPr>
              <w:t>Security design covers all 8 principles of web security: authentication, authorization,</w:t>
            </w:r>
          </w:p>
          <w:p w14:paraId="77693E29" w14:textId="77777777" w:rsidR="007D5D4F" w:rsidRDefault="007D5D4F" w:rsidP="008A0502">
            <w:pPr>
              <w:numPr>
                <w:ilvl w:val="0"/>
                <w:numId w:val="14"/>
              </w:numPr>
              <w:jc w:val="left"/>
            </w:pPr>
            <w:r>
              <w:rPr>
                <w:sz w:val="20"/>
                <w:szCs w:val="20"/>
              </w:rPr>
              <w:t>Confidentiality, message integrity, data integrity, availability, non-repudiation</w:t>
            </w:r>
          </w:p>
          <w:p w14:paraId="1B82A076" w14:textId="77777777" w:rsidR="007D5D4F" w:rsidRDefault="007D5D4F" w:rsidP="008A0502">
            <w:pPr>
              <w:numPr>
                <w:ilvl w:val="0"/>
                <w:numId w:val="14"/>
              </w:numPr>
              <w:jc w:val="left"/>
            </w:pPr>
            <w:r>
              <w:rPr>
                <w:sz w:val="20"/>
                <w:szCs w:val="20"/>
              </w:rPr>
              <w:t>Sensitive data has been identified</w:t>
            </w:r>
          </w:p>
        </w:tc>
        <w:tc>
          <w:tcPr>
            <w:tcW w:w="2000" w:type="dxa"/>
          </w:tcPr>
          <w:p w14:paraId="7D528231" w14:textId="77777777" w:rsidR="007D5D4F" w:rsidRDefault="007D5D4F" w:rsidP="008A0502">
            <w:pPr>
              <w:numPr>
                <w:ilvl w:val="0"/>
                <w:numId w:val="14"/>
              </w:numPr>
              <w:jc w:val="left"/>
            </w:pPr>
            <w:r>
              <w:rPr>
                <w:sz w:val="20"/>
                <w:szCs w:val="20"/>
              </w:rPr>
              <w:t>Get a copy of the code</w:t>
            </w:r>
          </w:p>
          <w:p w14:paraId="61597BE6" w14:textId="77777777" w:rsidR="007D5D4F" w:rsidRDefault="007D5D4F" w:rsidP="008A0502">
            <w:pPr>
              <w:numPr>
                <w:ilvl w:val="0"/>
                <w:numId w:val="14"/>
              </w:numPr>
              <w:jc w:val="left"/>
            </w:pPr>
            <w:r>
              <w:rPr>
                <w:sz w:val="20"/>
                <w:szCs w:val="20"/>
              </w:rPr>
              <w:t>Manually explore the file structure of the code</w:t>
            </w:r>
          </w:p>
          <w:p w14:paraId="40F30830" w14:textId="77777777" w:rsidR="007D5D4F" w:rsidRDefault="007D5D4F" w:rsidP="008A0502">
            <w:pPr>
              <w:numPr>
                <w:ilvl w:val="0"/>
                <w:numId w:val="14"/>
              </w:numPr>
              <w:jc w:val="left"/>
            </w:pPr>
            <w:r>
              <w:rPr>
                <w:sz w:val="20"/>
                <w:szCs w:val="20"/>
              </w:rPr>
              <w:t>Look for any missing pieces of code</w:t>
            </w:r>
          </w:p>
          <w:p w14:paraId="468DE6EA" w14:textId="77777777" w:rsidR="007D5D4F" w:rsidRDefault="007D5D4F" w:rsidP="008A0502">
            <w:pPr>
              <w:numPr>
                <w:ilvl w:val="0"/>
                <w:numId w:val="14"/>
              </w:numPr>
              <w:jc w:val="left"/>
            </w:pPr>
            <w:r>
              <w:rPr>
                <w:sz w:val="20"/>
                <w:szCs w:val="20"/>
              </w:rPr>
              <w:t>Check for frameworks / libraries / dependencies</w:t>
            </w:r>
          </w:p>
          <w:p w14:paraId="4CE071CE" w14:textId="77777777" w:rsidR="007D5D4F" w:rsidRDefault="007D5D4F" w:rsidP="008A0502">
            <w:pPr>
              <w:numPr>
                <w:ilvl w:val="0"/>
                <w:numId w:val="14"/>
              </w:numPr>
              <w:jc w:val="left"/>
            </w:pPr>
            <w:r>
              <w:rPr>
                <w:sz w:val="20"/>
                <w:szCs w:val="20"/>
              </w:rPr>
              <w:t>Check for application routes and their inputs</w:t>
            </w:r>
          </w:p>
        </w:tc>
        <w:tc>
          <w:tcPr>
            <w:tcW w:w="2000" w:type="dxa"/>
          </w:tcPr>
          <w:p w14:paraId="597ABAA9" w14:textId="77777777" w:rsidR="007D5D4F" w:rsidRDefault="007D5D4F" w:rsidP="008A0502">
            <w:pPr>
              <w:numPr>
                <w:ilvl w:val="0"/>
                <w:numId w:val="14"/>
              </w:numPr>
              <w:jc w:val="left"/>
            </w:pPr>
            <w:r>
              <w:rPr>
                <w:sz w:val="20"/>
                <w:szCs w:val="20"/>
              </w:rPr>
              <w:t>Get a copy of the code</w:t>
            </w:r>
          </w:p>
          <w:p w14:paraId="5457C288" w14:textId="77777777" w:rsidR="007D5D4F" w:rsidRDefault="007D5D4F" w:rsidP="008A0502">
            <w:pPr>
              <w:numPr>
                <w:ilvl w:val="0"/>
                <w:numId w:val="14"/>
              </w:numPr>
              <w:jc w:val="left"/>
            </w:pPr>
            <w:r>
              <w:rPr>
                <w:sz w:val="20"/>
                <w:szCs w:val="20"/>
              </w:rPr>
              <w:t>Manually explore the file structure of the code</w:t>
            </w:r>
          </w:p>
          <w:p w14:paraId="45CEACC7" w14:textId="77777777" w:rsidR="007D5D4F" w:rsidRDefault="007D5D4F" w:rsidP="008A0502">
            <w:pPr>
              <w:numPr>
                <w:ilvl w:val="0"/>
                <w:numId w:val="14"/>
              </w:numPr>
              <w:jc w:val="left"/>
            </w:pPr>
            <w:r>
              <w:rPr>
                <w:sz w:val="20"/>
                <w:szCs w:val="20"/>
              </w:rPr>
              <w:t>Look for any missing pieces of code</w:t>
            </w:r>
          </w:p>
          <w:p w14:paraId="24C7322D" w14:textId="77777777" w:rsidR="007D5D4F" w:rsidRDefault="007D5D4F" w:rsidP="008A0502">
            <w:pPr>
              <w:numPr>
                <w:ilvl w:val="0"/>
                <w:numId w:val="14"/>
              </w:numPr>
              <w:jc w:val="left"/>
            </w:pPr>
            <w:r>
              <w:rPr>
                <w:sz w:val="20"/>
                <w:szCs w:val="20"/>
              </w:rPr>
              <w:t>Check for frameworks / libraries / dependencies</w:t>
            </w:r>
          </w:p>
          <w:p w14:paraId="08DCA0B3" w14:textId="77777777" w:rsidR="007D5D4F" w:rsidRDefault="007D5D4F" w:rsidP="008A0502">
            <w:pPr>
              <w:numPr>
                <w:ilvl w:val="0"/>
                <w:numId w:val="14"/>
              </w:numPr>
              <w:jc w:val="left"/>
            </w:pPr>
            <w:r>
              <w:rPr>
                <w:sz w:val="20"/>
                <w:szCs w:val="20"/>
              </w:rPr>
              <w:t>Check for application routes and their inputs</w:t>
            </w:r>
          </w:p>
          <w:p w14:paraId="130D96EC" w14:textId="77777777" w:rsidR="007D5D4F" w:rsidRDefault="007D5D4F" w:rsidP="008A0502">
            <w:pPr>
              <w:numPr>
                <w:ilvl w:val="0"/>
                <w:numId w:val="14"/>
              </w:numPr>
              <w:jc w:val="left"/>
            </w:pPr>
            <w:r>
              <w:rPr>
                <w:sz w:val="20"/>
                <w:szCs w:val="20"/>
              </w:rPr>
              <w:t>Sensitive data is not hard-coded in configuration files</w:t>
            </w:r>
          </w:p>
          <w:p w14:paraId="0B638F70" w14:textId="77777777" w:rsidR="007D5D4F" w:rsidRDefault="007D5D4F" w:rsidP="008A0502">
            <w:pPr>
              <w:numPr>
                <w:ilvl w:val="0"/>
                <w:numId w:val="14"/>
              </w:numPr>
              <w:jc w:val="left"/>
            </w:pPr>
            <w:r>
              <w:rPr>
                <w:sz w:val="20"/>
                <w:szCs w:val="20"/>
              </w:rPr>
              <w:t>Develop and test code are properly segregated from production</w:t>
            </w:r>
          </w:p>
          <w:p w14:paraId="05827BE8" w14:textId="77777777" w:rsidR="007D5D4F" w:rsidRDefault="007D5D4F" w:rsidP="008A0502">
            <w:pPr>
              <w:numPr>
                <w:ilvl w:val="0"/>
                <w:numId w:val="14"/>
              </w:numPr>
              <w:jc w:val="left"/>
            </w:pPr>
            <w:r>
              <w:rPr>
                <w:sz w:val="20"/>
                <w:szCs w:val="20"/>
              </w:rPr>
              <w:t>Dependencies are up to date</w:t>
            </w:r>
          </w:p>
        </w:tc>
      </w:tr>
    </w:tbl>
    <w:p w14:paraId="72682843"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727"/>
        <w:gridCol w:w="3149"/>
        <w:gridCol w:w="3149"/>
      </w:tblGrid>
      <w:tr w:rsidR="007D5D4F" w14:paraId="160E57B3" w14:textId="77777777" w:rsidTr="008A0502">
        <w:tc>
          <w:tcPr>
            <w:tcW w:w="2000" w:type="dxa"/>
            <w:shd w:val="clear" w:color="auto" w:fill="404040"/>
            <w:vAlign w:val="center"/>
          </w:tcPr>
          <w:p w14:paraId="20DD79F8" w14:textId="77777777" w:rsidR="007D5D4F" w:rsidRDefault="007D5D4F" w:rsidP="008A0502">
            <w:pPr>
              <w:jc w:val="left"/>
            </w:pPr>
            <w:r>
              <w:rPr>
                <w:color w:val="FFFFFF"/>
              </w:rPr>
              <w:t>Secure Transmission</w:t>
            </w:r>
          </w:p>
        </w:tc>
        <w:tc>
          <w:tcPr>
            <w:tcW w:w="2000" w:type="dxa"/>
            <w:shd w:val="clear" w:color="auto" w:fill="404040"/>
            <w:vAlign w:val="center"/>
          </w:tcPr>
          <w:p w14:paraId="6B9CDAA9" w14:textId="77777777" w:rsidR="007D5D4F" w:rsidRDefault="007D5D4F" w:rsidP="008A0502">
            <w:pPr>
              <w:jc w:val="left"/>
            </w:pPr>
            <w:r>
              <w:rPr>
                <w:color w:val="FFFFFF"/>
              </w:rPr>
              <w:t>Authentication and User Management</w:t>
            </w:r>
          </w:p>
        </w:tc>
        <w:tc>
          <w:tcPr>
            <w:tcW w:w="2000" w:type="dxa"/>
            <w:shd w:val="clear" w:color="auto" w:fill="404040"/>
            <w:vAlign w:val="center"/>
          </w:tcPr>
          <w:p w14:paraId="7B7D6EBE" w14:textId="77777777" w:rsidR="007D5D4F" w:rsidRDefault="007D5D4F" w:rsidP="008A0502">
            <w:pPr>
              <w:jc w:val="left"/>
            </w:pPr>
            <w:r>
              <w:rPr>
                <w:color w:val="FFFFFF"/>
              </w:rPr>
              <w:t>Authorization</w:t>
            </w:r>
          </w:p>
        </w:tc>
      </w:tr>
      <w:tr w:rsidR="007D5D4F" w14:paraId="2CCA94F3" w14:textId="77777777" w:rsidTr="008A0502">
        <w:tc>
          <w:tcPr>
            <w:tcW w:w="2000" w:type="dxa"/>
          </w:tcPr>
          <w:p w14:paraId="3F473E6D" w14:textId="77777777" w:rsidR="007D5D4F" w:rsidRDefault="007D5D4F" w:rsidP="008A0502">
            <w:pPr>
              <w:numPr>
                <w:ilvl w:val="0"/>
                <w:numId w:val="14"/>
              </w:numPr>
              <w:jc w:val="left"/>
            </w:pPr>
            <w:r>
              <w:rPr>
                <w:sz w:val="20"/>
                <w:szCs w:val="20"/>
              </w:rPr>
              <w:t>Sensitive data is only transmitted over an SSL connection</w:t>
            </w:r>
          </w:p>
          <w:p w14:paraId="2B32B19E" w14:textId="77777777" w:rsidR="007D5D4F" w:rsidRDefault="007D5D4F" w:rsidP="008A0502">
            <w:pPr>
              <w:numPr>
                <w:ilvl w:val="0"/>
                <w:numId w:val="14"/>
              </w:numPr>
              <w:jc w:val="left"/>
            </w:pPr>
            <w:r>
              <w:rPr>
                <w:sz w:val="20"/>
                <w:szCs w:val="20"/>
              </w:rPr>
              <w:t>Site is partitioned into private and public URLs</w:t>
            </w:r>
          </w:p>
          <w:p w14:paraId="52D4C1F4" w14:textId="77777777" w:rsidR="007D5D4F" w:rsidRDefault="007D5D4F" w:rsidP="008A0502">
            <w:pPr>
              <w:numPr>
                <w:ilvl w:val="0"/>
                <w:numId w:val="14"/>
              </w:numPr>
              <w:jc w:val="left"/>
            </w:pPr>
            <w:r>
              <w:rPr>
                <w:sz w:val="20"/>
                <w:szCs w:val="20"/>
              </w:rPr>
              <w:t xml:space="preserve">Sensitive data has been secured in </w:t>
            </w:r>
            <w:r>
              <w:rPr>
                <w:sz w:val="20"/>
                <w:szCs w:val="20"/>
              </w:rPr>
              <w:lastRenderedPageBreak/>
              <w:t>memory, storage and transit</w:t>
            </w:r>
          </w:p>
          <w:p w14:paraId="47219963" w14:textId="77777777" w:rsidR="007D5D4F" w:rsidRDefault="007D5D4F" w:rsidP="008A0502">
            <w:pPr>
              <w:numPr>
                <w:ilvl w:val="0"/>
                <w:numId w:val="14"/>
              </w:numPr>
              <w:jc w:val="left"/>
            </w:pPr>
            <w:r>
              <w:rPr>
                <w:sz w:val="20"/>
                <w:szCs w:val="20"/>
              </w:rPr>
              <w:t>Sensitive data doesn’t leak to non-private channels</w:t>
            </w:r>
          </w:p>
        </w:tc>
        <w:tc>
          <w:tcPr>
            <w:tcW w:w="2000" w:type="dxa"/>
          </w:tcPr>
          <w:p w14:paraId="6F064C72" w14:textId="77777777" w:rsidR="007D5D4F" w:rsidRDefault="007D5D4F" w:rsidP="008A0502">
            <w:pPr>
              <w:numPr>
                <w:ilvl w:val="0"/>
                <w:numId w:val="14"/>
              </w:numPr>
              <w:jc w:val="left"/>
            </w:pPr>
            <w:r>
              <w:rPr>
                <w:sz w:val="20"/>
                <w:szCs w:val="20"/>
              </w:rPr>
              <w:lastRenderedPageBreak/>
              <w:t>Sensitive data is only transmitted over an SSL connection</w:t>
            </w:r>
          </w:p>
          <w:p w14:paraId="5FAF9751" w14:textId="77777777" w:rsidR="007D5D4F" w:rsidRDefault="007D5D4F" w:rsidP="008A0502">
            <w:pPr>
              <w:numPr>
                <w:ilvl w:val="0"/>
                <w:numId w:val="14"/>
              </w:numPr>
              <w:jc w:val="left"/>
            </w:pPr>
            <w:r>
              <w:rPr>
                <w:sz w:val="20"/>
                <w:szCs w:val="20"/>
              </w:rPr>
              <w:t>User credentials are encrypted in the data store</w:t>
            </w:r>
          </w:p>
          <w:p w14:paraId="6E4CD976" w14:textId="77777777" w:rsidR="007D5D4F" w:rsidRDefault="007D5D4F" w:rsidP="008A0502">
            <w:pPr>
              <w:numPr>
                <w:ilvl w:val="0"/>
                <w:numId w:val="14"/>
              </w:numPr>
              <w:jc w:val="left"/>
            </w:pPr>
            <w:r>
              <w:rPr>
                <w:sz w:val="20"/>
                <w:szCs w:val="20"/>
              </w:rPr>
              <w:t>Security policies are configurable (not hardcoded)</w:t>
            </w:r>
          </w:p>
          <w:p w14:paraId="153F784F" w14:textId="77777777" w:rsidR="007D5D4F" w:rsidRDefault="007D5D4F" w:rsidP="008A0502">
            <w:pPr>
              <w:numPr>
                <w:ilvl w:val="0"/>
                <w:numId w:val="14"/>
              </w:numPr>
              <w:jc w:val="left"/>
            </w:pPr>
            <w:r>
              <w:rPr>
                <w:sz w:val="20"/>
                <w:szCs w:val="20"/>
              </w:rPr>
              <w:lastRenderedPageBreak/>
              <w:t>Standard security frameworks are used (instead of custom code)</w:t>
            </w:r>
          </w:p>
          <w:p w14:paraId="3EF72C84" w14:textId="77777777" w:rsidR="007D5D4F" w:rsidRDefault="007D5D4F" w:rsidP="008A0502">
            <w:pPr>
              <w:numPr>
                <w:ilvl w:val="0"/>
                <w:numId w:val="14"/>
              </w:numPr>
              <w:jc w:val="left"/>
            </w:pPr>
            <w:r>
              <w:rPr>
                <w:sz w:val="20"/>
                <w:szCs w:val="20"/>
              </w:rPr>
              <w:t>SSL is used to protect user credentials and authentication tokens</w:t>
            </w:r>
          </w:p>
          <w:p w14:paraId="2B73982D" w14:textId="77777777" w:rsidR="007D5D4F" w:rsidRDefault="007D5D4F" w:rsidP="008A0502">
            <w:pPr>
              <w:numPr>
                <w:ilvl w:val="0"/>
                <w:numId w:val="14"/>
              </w:numPr>
              <w:jc w:val="left"/>
            </w:pPr>
            <w:r>
              <w:rPr>
                <w:sz w:val="20"/>
                <w:szCs w:val="20"/>
              </w:rPr>
              <w:t>Authentication cookies are not persisted</w:t>
            </w:r>
          </w:p>
          <w:p w14:paraId="0CA1B01F" w14:textId="77777777" w:rsidR="007D5D4F" w:rsidRDefault="007D5D4F" w:rsidP="008A0502">
            <w:pPr>
              <w:numPr>
                <w:ilvl w:val="0"/>
                <w:numId w:val="14"/>
              </w:numPr>
              <w:jc w:val="left"/>
            </w:pPr>
            <w:r>
              <w:rPr>
                <w:sz w:val="20"/>
                <w:szCs w:val="20"/>
              </w:rPr>
              <w:t>Authentication cookies are encrypted</w:t>
            </w:r>
          </w:p>
          <w:p w14:paraId="31EE4A76" w14:textId="77777777" w:rsidR="007D5D4F" w:rsidRDefault="007D5D4F" w:rsidP="008A0502">
            <w:pPr>
              <w:numPr>
                <w:ilvl w:val="0"/>
                <w:numId w:val="14"/>
              </w:numPr>
              <w:jc w:val="left"/>
            </w:pPr>
            <w:r>
              <w:rPr>
                <w:sz w:val="20"/>
                <w:szCs w:val="20"/>
              </w:rPr>
              <w:t>Cookie names and paths are used</w:t>
            </w:r>
          </w:p>
          <w:p w14:paraId="1DAB695C" w14:textId="77777777" w:rsidR="007D5D4F" w:rsidRDefault="007D5D4F" w:rsidP="008A0502">
            <w:pPr>
              <w:numPr>
                <w:ilvl w:val="0"/>
                <w:numId w:val="14"/>
              </w:numPr>
              <w:jc w:val="left"/>
            </w:pPr>
            <w:r>
              <w:rPr>
                <w:sz w:val="20"/>
                <w:szCs w:val="20"/>
              </w:rPr>
              <w:t>Application handles user management events such as authentication failure, password reset password change, account lockout and cancel account</w:t>
            </w:r>
          </w:p>
          <w:p w14:paraId="53F5B5C1" w14:textId="77777777" w:rsidR="007D5D4F" w:rsidRDefault="007D5D4F" w:rsidP="008A0502">
            <w:pPr>
              <w:numPr>
                <w:ilvl w:val="0"/>
                <w:numId w:val="14"/>
              </w:numPr>
              <w:jc w:val="left"/>
            </w:pPr>
            <w:r>
              <w:rPr>
                <w:sz w:val="20"/>
                <w:szCs w:val="20"/>
              </w:rPr>
              <w:t xml:space="preserve">Application handles suspicious events such as multiple failed logon attempts, session replay and attempted access to restricted resources </w:t>
            </w:r>
          </w:p>
          <w:p w14:paraId="144A83F5" w14:textId="77777777" w:rsidR="007D5D4F" w:rsidRDefault="007D5D4F" w:rsidP="008A0502">
            <w:pPr>
              <w:numPr>
                <w:ilvl w:val="0"/>
                <w:numId w:val="14"/>
              </w:numPr>
              <w:jc w:val="left"/>
            </w:pPr>
            <w:r>
              <w:rPr>
                <w:sz w:val="20"/>
                <w:szCs w:val="20"/>
              </w:rPr>
              <w:t>Strong passwords policies are enforced</w:t>
            </w:r>
          </w:p>
          <w:p w14:paraId="09B5157D" w14:textId="77777777" w:rsidR="007D5D4F" w:rsidRDefault="007D5D4F" w:rsidP="008A0502">
            <w:pPr>
              <w:numPr>
                <w:ilvl w:val="0"/>
                <w:numId w:val="14"/>
              </w:numPr>
              <w:jc w:val="left"/>
            </w:pPr>
            <w:r>
              <w:rPr>
                <w:sz w:val="20"/>
                <w:szCs w:val="20"/>
              </w:rPr>
              <w:t>Authentication credentials are not passed by HTTP GET</w:t>
            </w:r>
          </w:p>
        </w:tc>
        <w:tc>
          <w:tcPr>
            <w:tcW w:w="2000" w:type="dxa"/>
          </w:tcPr>
          <w:p w14:paraId="03061AD4" w14:textId="77777777" w:rsidR="007D5D4F" w:rsidRDefault="007D5D4F" w:rsidP="008A0502">
            <w:pPr>
              <w:numPr>
                <w:ilvl w:val="0"/>
                <w:numId w:val="14"/>
              </w:numPr>
              <w:jc w:val="left"/>
            </w:pPr>
            <w:r>
              <w:rPr>
                <w:sz w:val="20"/>
                <w:szCs w:val="20"/>
              </w:rPr>
              <w:lastRenderedPageBreak/>
              <w:t>Authentication and authorization should be the first logic executed for each request</w:t>
            </w:r>
          </w:p>
          <w:p w14:paraId="1C3FF642" w14:textId="77777777" w:rsidR="007D5D4F" w:rsidRDefault="007D5D4F" w:rsidP="008A0502">
            <w:pPr>
              <w:numPr>
                <w:ilvl w:val="0"/>
                <w:numId w:val="14"/>
              </w:numPr>
              <w:jc w:val="left"/>
            </w:pPr>
            <w:r>
              <w:rPr>
                <w:sz w:val="20"/>
                <w:szCs w:val="20"/>
              </w:rPr>
              <w:t>Authorization checks are granular (page and directory level)</w:t>
            </w:r>
          </w:p>
          <w:p w14:paraId="5CD70124" w14:textId="77777777" w:rsidR="007D5D4F" w:rsidRDefault="007D5D4F" w:rsidP="008A0502">
            <w:pPr>
              <w:numPr>
                <w:ilvl w:val="0"/>
                <w:numId w:val="14"/>
              </w:numPr>
              <w:jc w:val="left"/>
            </w:pPr>
            <w:r>
              <w:rPr>
                <w:sz w:val="20"/>
                <w:szCs w:val="20"/>
              </w:rPr>
              <w:lastRenderedPageBreak/>
              <w:t>Deny access to pages and data by default</w:t>
            </w:r>
          </w:p>
          <w:p w14:paraId="3F53B7A4" w14:textId="77777777" w:rsidR="007D5D4F" w:rsidRDefault="007D5D4F" w:rsidP="008A0502">
            <w:pPr>
              <w:numPr>
                <w:ilvl w:val="0"/>
                <w:numId w:val="14"/>
              </w:numPr>
              <w:jc w:val="left"/>
            </w:pPr>
            <w:r>
              <w:rPr>
                <w:sz w:val="20"/>
                <w:szCs w:val="20"/>
              </w:rPr>
              <w:t>Re-authenticate for requests that have side-effects</w:t>
            </w:r>
          </w:p>
          <w:p w14:paraId="09B8E832" w14:textId="77777777" w:rsidR="007D5D4F" w:rsidRDefault="007D5D4F" w:rsidP="008A0502">
            <w:pPr>
              <w:numPr>
                <w:ilvl w:val="0"/>
                <w:numId w:val="14"/>
              </w:numPr>
              <w:jc w:val="left"/>
            </w:pPr>
            <w:r>
              <w:rPr>
                <w:sz w:val="20"/>
                <w:szCs w:val="20"/>
              </w:rPr>
              <w:t>ACLs are configured for all files</w:t>
            </w:r>
          </w:p>
          <w:p w14:paraId="15B082EF" w14:textId="77777777" w:rsidR="007D5D4F" w:rsidRDefault="007D5D4F" w:rsidP="008A0502">
            <w:pPr>
              <w:numPr>
                <w:ilvl w:val="0"/>
                <w:numId w:val="14"/>
              </w:numPr>
              <w:jc w:val="left"/>
            </w:pPr>
            <w:r>
              <w:rPr>
                <w:sz w:val="20"/>
                <w:szCs w:val="20"/>
              </w:rPr>
              <w:t>Authorization based on clearly defined roles</w:t>
            </w:r>
          </w:p>
          <w:p w14:paraId="2F9BCA37" w14:textId="77777777" w:rsidR="007D5D4F" w:rsidRDefault="007D5D4F" w:rsidP="008A0502">
            <w:pPr>
              <w:numPr>
                <w:ilvl w:val="0"/>
                <w:numId w:val="14"/>
              </w:numPr>
              <w:jc w:val="left"/>
            </w:pPr>
            <w:r>
              <w:rPr>
                <w:sz w:val="20"/>
                <w:szCs w:val="20"/>
              </w:rPr>
              <w:t>Authorization works properly and cannot be circumvented by parameter manipulation</w:t>
            </w:r>
          </w:p>
          <w:p w14:paraId="06A96D16" w14:textId="77777777" w:rsidR="007D5D4F" w:rsidRDefault="007D5D4F" w:rsidP="008A0502">
            <w:pPr>
              <w:numPr>
                <w:ilvl w:val="0"/>
                <w:numId w:val="14"/>
              </w:numPr>
              <w:jc w:val="left"/>
            </w:pPr>
            <w:r>
              <w:rPr>
                <w:sz w:val="20"/>
                <w:szCs w:val="20"/>
              </w:rPr>
              <w:t xml:space="preserve">Authorization cannot be bypassed by cookie manipulation </w:t>
            </w:r>
          </w:p>
        </w:tc>
      </w:tr>
    </w:tbl>
    <w:p w14:paraId="72C0EB57"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345"/>
        <w:gridCol w:w="4298"/>
        <w:gridCol w:w="2382"/>
      </w:tblGrid>
      <w:tr w:rsidR="007D5D4F" w14:paraId="6BAFD35D" w14:textId="77777777" w:rsidTr="008A0502">
        <w:tc>
          <w:tcPr>
            <w:tcW w:w="2000" w:type="dxa"/>
            <w:shd w:val="clear" w:color="auto" w:fill="404040"/>
            <w:vAlign w:val="center"/>
          </w:tcPr>
          <w:p w14:paraId="6E116A3B" w14:textId="77777777" w:rsidR="007D5D4F" w:rsidRDefault="007D5D4F" w:rsidP="008A0502">
            <w:pPr>
              <w:jc w:val="left"/>
            </w:pPr>
            <w:r>
              <w:rPr>
                <w:color w:val="FFFFFF"/>
              </w:rPr>
              <w:t>Input Validation</w:t>
            </w:r>
          </w:p>
        </w:tc>
        <w:tc>
          <w:tcPr>
            <w:tcW w:w="2000" w:type="dxa"/>
            <w:shd w:val="clear" w:color="auto" w:fill="404040"/>
            <w:vAlign w:val="center"/>
          </w:tcPr>
          <w:p w14:paraId="2D253C6A" w14:textId="77777777" w:rsidR="007D5D4F" w:rsidRDefault="007D5D4F" w:rsidP="008A0502">
            <w:pPr>
              <w:jc w:val="left"/>
            </w:pPr>
            <w:r>
              <w:rPr>
                <w:color w:val="FFFFFF"/>
              </w:rPr>
              <w:t>Cryptography</w:t>
            </w:r>
          </w:p>
        </w:tc>
        <w:tc>
          <w:tcPr>
            <w:tcW w:w="2000" w:type="dxa"/>
            <w:shd w:val="clear" w:color="auto" w:fill="404040"/>
            <w:vAlign w:val="center"/>
          </w:tcPr>
          <w:p w14:paraId="088B8667" w14:textId="77777777" w:rsidR="007D5D4F" w:rsidRDefault="007D5D4F" w:rsidP="008A0502">
            <w:pPr>
              <w:jc w:val="left"/>
            </w:pPr>
            <w:r>
              <w:rPr>
                <w:color w:val="FFFFFF"/>
              </w:rPr>
              <w:t>Exception Handling</w:t>
            </w:r>
          </w:p>
        </w:tc>
      </w:tr>
      <w:tr w:rsidR="007D5D4F" w14:paraId="5E20B54C" w14:textId="77777777" w:rsidTr="008A0502">
        <w:tc>
          <w:tcPr>
            <w:tcW w:w="2000" w:type="dxa"/>
          </w:tcPr>
          <w:p w14:paraId="534C8E98" w14:textId="77777777" w:rsidR="007D5D4F" w:rsidRDefault="007D5D4F" w:rsidP="008A0502">
            <w:pPr>
              <w:numPr>
                <w:ilvl w:val="0"/>
                <w:numId w:val="14"/>
              </w:numPr>
              <w:jc w:val="left"/>
            </w:pPr>
            <w:r>
              <w:rPr>
                <w:sz w:val="20"/>
                <w:szCs w:val="20"/>
              </w:rPr>
              <w:t>All external input is validated without exception</w:t>
            </w:r>
          </w:p>
          <w:p w14:paraId="3B074824" w14:textId="77777777" w:rsidR="007D5D4F" w:rsidRDefault="007D5D4F" w:rsidP="008A0502">
            <w:pPr>
              <w:numPr>
                <w:ilvl w:val="0"/>
                <w:numId w:val="14"/>
              </w:numPr>
              <w:jc w:val="left"/>
            </w:pPr>
            <w:r>
              <w:rPr>
                <w:sz w:val="20"/>
                <w:szCs w:val="20"/>
              </w:rPr>
              <w:lastRenderedPageBreak/>
              <w:t>Where possible input is restricted to known good chars</w:t>
            </w:r>
          </w:p>
          <w:p w14:paraId="21676EA3" w14:textId="77777777" w:rsidR="007D5D4F" w:rsidRDefault="007D5D4F" w:rsidP="008A0502">
            <w:pPr>
              <w:numPr>
                <w:ilvl w:val="0"/>
                <w:numId w:val="14"/>
              </w:numPr>
              <w:jc w:val="left"/>
            </w:pPr>
            <w:r>
              <w:rPr>
                <w:sz w:val="20"/>
                <w:szCs w:val="20"/>
              </w:rPr>
              <w:t>Data is validated server side (security should not rely on client-side validations)</w:t>
            </w:r>
          </w:p>
          <w:p w14:paraId="180C29BA" w14:textId="77777777" w:rsidR="007D5D4F" w:rsidRDefault="007D5D4F" w:rsidP="008A0502">
            <w:pPr>
              <w:numPr>
                <w:ilvl w:val="0"/>
                <w:numId w:val="14"/>
              </w:numPr>
              <w:jc w:val="left"/>
            </w:pPr>
            <w:r>
              <w:rPr>
                <w:sz w:val="20"/>
                <w:szCs w:val="20"/>
              </w:rPr>
              <w:t>Application validates numerical input and rejects unexpected input</w:t>
            </w:r>
          </w:p>
          <w:p w14:paraId="25A97520" w14:textId="77777777" w:rsidR="007D5D4F" w:rsidRDefault="007D5D4F" w:rsidP="008A0502">
            <w:pPr>
              <w:numPr>
                <w:ilvl w:val="0"/>
                <w:numId w:val="14"/>
              </w:numPr>
              <w:jc w:val="left"/>
            </w:pPr>
            <w:r>
              <w:rPr>
                <w:sz w:val="20"/>
                <w:szCs w:val="20"/>
              </w:rPr>
              <w:t>Application efficiently evaluates input length</w:t>
            </w:r>
          </w:p>
          <w:p w14:paraId="70FF1B12" w14:textId="77777777" w:rsidR="007D5D4F" w:rsidRDefault="007D5D4F" w:rsidP="008A0502">
            <w:pPr>
              <w:numPr>
                <w:ilvl w:val="0"/>
                <w:numId w:val="14"/>
              </w:numPr>
              <w:jc w:val="left"/>
            </w:pPr>
            <w:r>
              <w:rPr>
                <w:sz w:val="20"/>
                <w:szCs w:val="20"/>
              </w:rPr>
              <w:t>Strong separation between data and commands</w:t>
            </w:r>
          </w:p>
          <w:p w14:paraId="05BE8890" w14:textId="77777777" w:rsidR="007D5D4F" w:rsidRDefault="007D5D4F" w:rsidP="008A0502">
            <w:pPr>
              <w:numPr>
                <w:ilvl w:val="0"/>
                <w:numId w:val="14"/>
              </w:numPr>
              <w:jc w:val="left"/>
            </w:pPr>
            <w:r>
              <w:rPr>
                <w:sz w:val="20"/>
                <w:szCs w:val="20"/>
              </w:rPr>
              <w:t xml:space="preserve">Strong separation between data and </w:t>
            </w:r>
            <w:proofErr w:type="gramStart"/>
            <w:r>
              <w:rPr>
                <w:sz w:val="20"/>
                <w:szCs w:val="20"/>
              </w:rPr>
              <w:t>client side</w:t>
            </w:r>
            <w:proofErr w:type="gramEnd"/>
            <w:r>
              <w:rPr>
                <w:sz w:val="20"/>
                <w:szCs w:val="20"/>
              </w:rPr>
              <w:t xml:space="preserve"> scripts</w:t>
            </w:r>
          </w:p>
          <w:p w14:paraId="7989BBEC" w14:textId="77777777" w:rsidR="007D5D4F" w:rsidRDefault="007D5D4F" w:rsidP="008A0502">
            <w:pPr>
              <w:numPr>
                <w:ilvl w:val="0"/>
                <w:numId w:val="14"/>
              </w:numPr>
              <w:jc w:val="left"/>
            </w:pPr>
            <w:r>
              <w:rPr>
                <w:sz w:val="20"/>
                <w:szCs w:val="20"/>
              </w:rPr>
              <w:t xml:space="preserve">Data should be checked for special characters before being passed to SQL, LDAP, OS and </w:t>
            </w:r>
            <w:proofErr w:type="gramStart"/>
            <w:r>
              <w:rPr>
                <w:sz w:val="20"/>
                <w:szCs w:val="20"/>
              </w:rPr>
              <w:t>third party</w:t>
            </w:r>
            <w:proofErr w:type="gramEnd"/>
            <w:r>
              <w:rPr>
                <w:sz w:val="20"/>
                <w:szCs w:val="20"/>
              </w:rPr>
              <w:t xml:space="preserve"> commands</w:t>
            </w:r>
          </w:p>
          <w:p w14:paraId="33FB551B" w14:textId="77777777" w:rsidR="007D5D4F" w:rsidRDefault="007D5D4F" w:rsidP="008A0502">
            <w:pPr>
              <w:numPr>
                <w:ilvl w:val="0"/>
                <w:numId w:val="14"/>
              </w:numPr>
              <w:jc w:val="left"/>
            </w:pPr>
            <w:r>
              <w:rPr>
                <w:sz w:val="20"/>
                <w:szCs w:val="20"/>
              </w:rPr>
              <w:t>http headers are validated for each request (e.g. referrer)</w:t>
            </w:r>
          </w:p>
        </w:tc>
        <w:tc>
          <w:tcPr>
            <w:tcW w:w="2000" w:type="dxa"/>
          </w:tcPr>
          <w:p w14:paraId="4BFCB6C3" w14:textId="77777777" w:rsidR="007D5D4F" w:rsidRDefault="007D5D4F" w:rsidP="008A0502">
            <w:pPr>
              <w:numPr>
                <w:ilvl w:val="0"/>
                <w:numId w:val="14"/>
              </w:numPr>
              <w:jc w:val="left"/>
            </w:pPr>
            <w:r>
              <w:rPr>
                <w:sz w:val="20"/>
                <w:szCs w:val="20"/>
              </w:rPr>
              <w:lastRenderedPageBreak/>
              <w:t>Sensitive data has been secured in memory, storage and transit</w:t>
            </w:r>
          </w:p>
          <w:p w14:paraId="38FC3B65" w14:textId="77777777" w:rsidR="007D5D4F" w:rsidRDefault="007D5D4F" w:rsidP="008A0502">
            <w:pPr>
              <w:numPr>
                <w:ilvl w:val="0"/>
                <w:numId w:val="14"/>
              </w:numPr>
              <w:jc w:val="left"/>
            </w:pPr>
            <w:r>
              <w:rPr>
                <w:sz w:val="20"/>
                <w:szCs w:val="20"/>
              </w:rPr>
              <w:t>Restricted areas require SSL</w:t>
            </w:r>
          </w:p>
          <w:p w14:paraId="3F7F6264" w14:textId="77777777" w:rsidR="007D5D4F" w:rsidRDefault="007D5D4F" w:rsidP="008A0502">
            <w:pPr>
              <w:numPr>
                <w:ilvl w:val="0"/>
                <w:numId w:val="14"/>
              </w:numPr>
              <w:jc w:val="left"/>
            </w:pPr>
            <w:r>
              <w:rPr>
                <w:sz w:val="20"/>
                <w:szCs w:val="20"/>
              </w:rPr>
              <w:lastRenderedPageBreak/>
              <w:t>Sensitive information not passed to/from non-SSL pages</w:t>
            </w:r>
          </w:p>
          <w:p w14:paraId="14EE61DC" w14:textId="77777777" w:rsidR="007D5D4F" w:rsidRDefault="007D5D4F" w:rsidP="008A0502">
            <w:pPr>
              <w:numPr>
                <w:ilvl w:val="0"/>
                <w:numId w:val="14"/>
              </w:numPr>
              <w:jc w:val="left"/>
            </w:pPr>
            <w:r>
              <w:rPr>
                <w:sz w:val="20"/>
                <w:szCs w:val="20"/>
              </w:rPr>
              <w:t>Proper SSL set up</w:t>
            </w:r>
          </w:p>
          <w:p w14:paraId="182CEBFF" w14:textId="77777777" w:rsidR="007D5D4F" w:rsidRDefault="007D5D4F" w:rsidP="008A0502">
            <w:pPr>
              <w:numPr>
                <w:ilvl w:val="0"/>
                <w:numId w:val="14"/>
              </w:numPr>
              <w:jc w:val="left"/>
            </w:pPr>
            <w:r>
              <w:rPr>
                <w:sz w:val="20"/>
                <w:szCs w:val="20"/>
              </w:rPr>
              <w:t>SSL provider supports only strong algorithms</w:t>
            </w:r>
          </w:p>
          <w:p w14:paraId="0E665C86" w14:textId="77777777" w:rsidR="007D5D4F" w:rsidRDefault="007D5D4F" w:rsidP="008A0502">
            <w:pPr>
              <w:numPr>
                <w:ilvl w:val="0"/>
                <w:numId w:val="14"/>
              </w:numPr>
              <w:jc w:val="left"/>
            </w:pPr>
            <w:r>
              <w:rPr>
                <w:sz w:val="20"/>
                <w:szCs w:val="20"/>
              </w:rPr>
              <w:t>Web based admin tools require SSL</w:t>
            </w:r>
          </w:p>
          <w:p w14:paraId="07F82DB7" w14:textId="77777777" w:rsidR="007D5D4F" w:rsidRDefault="007D5D4F" w:rsidP="008A0502">
            <w:pPr>
              <w:numPr>
                <w:ilvl w:val="0"/>
                <w:numId w:val="14"/>
              </w:numPr>
              <w:jc w:val="left"/>
            </w:pPr>
            <w:r>
              <w:rPr>
                <w:sz w:val="20"/>
                <w:szCs w:val="20"/>
              </w:rPr>
              <w:t>Decryption services protected by authentication/authorization</w:t>
            </w:r>
          </w:p>
          <w:p w14:paraId="56FE7F53" w14:textId="77777777" w:rsidR="007D5D4F" w:rsidRDefault="007D5D4F" w:rsidP="008A0502">
            <w:pPr>
              <w:numPr>
                <w:ilvl w:val="0"/>
                <w:numId w:val="14"/>
              </w:numPr>
              <w:jc w:val="left"/>
            </w:pPr>
            <w:r>
              <w:rPr>
                <w:sz w:val="20"/>
                <w:szCs w:val="20"/>
              </w:rPr>
              <w:t>Require SSL for login page</w:t>
            </w:r>
          </w:p>
          <w:p w14:paraId="7C6775AE" w14:textId="77777777" w:rsidR="007D5D4F" w:rsidRDefault="007D5D4F" w:rsidP="008A0502">
            <w:pPr>
              <w:numPr>
                <w:ilvl w:val="0"/>
                <w:numId w:val="14"/>
              </w:numPr>
              <w:jc w:val="left"/>
            </w:pPr>
            <w:r>
              <w:rPr>
                <w:sz w:val="20"/>
                <w:szCs w:val="20"/>
              </w:rPr>
              <w:t>Securely store cryptographic keys</w:t>
            </w:r>
          </w:p>
        </w:tc>
        <w:tc>
          <w:tcPr>
            <w:tcW w:w="2000" w:type="dxa"/>
          </w:tcPr>
          <w:p w14:paraId="281A8EF2" w14:textId="77777777" w:rsidR="007D5D4F" w:rsidRDefault="007D5D4F" w:rsidP="008A0502">
            <w:pPr>
              <w:numPr>
                <w:ilvl w:val="0"/>
                <w:numId w:val="14"/>
              </w:numPr>
              <w:jc w:val="left"/>
            </w:pPr>
            <w:r>
              <w:rPr>
                <w:sz w:val="20"/>
                <w:szCs w:val="20"/>
              </w:rPr>
              <w:lastRenderedPageBreak/>
              <w:t xml:space="preserve">When exceptions </w:t>
            </w:r>
            <w:proofErr w:type="gramStart"/>
            <w:r>
              <w:rPr>
                <w:sz w:val="20"/>
                <w:szCs w:val="20"/>
              </w:rPr>
              <w:t>occur</w:t>
            </w:r>
            <w:proofErr w:type="gramEnd"/>
            <w:r>
              <w:rPr>
                <w:sz w:val="20"/>
                <w:szCs w:val="20"/>
              </w:rPr>
              <w:t xml:space="preserve"> the application fails securely</w:t>
            </w:r>
          </w:p>
          <w:p w14:paraId="1DEAA19F" w14:textId="77777777" w:rsidR="007D5D4F" w:rsidRDefault="007D5D4F" w:rsidP="008A0502">
            <w:pPr>
              <w:numPr>
                <w:ilvl w:val="0"/>
                <w:numId w:val="14"/>
              </w:numPr>
              <w:jc w:val="left"/>
            </w:pPr>
            <w:r>
              <w:rPr>
                <w:sz w:val="20"/>
                <w:szCs w:val="20"/>
              </w:rPr>
              <w:lastRenderedPageBreak/>
              <w:t>Error messages do not reveal sensitive information</w:t>
            </w:r>
          </w:p>
          <w:p w14:paraId="4D472415" w14:textId="77777777" w:rsidR="007D5D4F" w:rsidRDefault="007D5D4F" w:rsidP="008A0502">
            <w:pPr>
              <w:numPr>
                <w:ilvl w:val="0"/>
                <w:numId w:val="14"/>
              </w:numPr>
              <w:jc w:val="left"/>
            </w:pPr>
            <w:r>
              <w:rPr>
                <w:sz w:val="20"/>
                <w:szCs w:val="20"/>
              </w:rPr>
              <w:t>System errors are never shown to users</w:t>
            </w:r>
          </w:p>
          <w:p w14:paraId="3D4012DE" w14:textId="77777777" w:rsidR="007D5D4F" w:rsidRDefault="007D5D4F" w:rsidP="008A0502">
            <w:pPr>
              <w:numPr>
                <w:ilvl w:val="0"/>
                <w:numId w:val="14"/>
              </w:numPr>
              <w:jc w:val="left"/>
            </w:pPr>
            <w:r>
              <w:rPr>
                <w:sz w:val="20"/>
                <w:szCs w:val="20"/>
              </w:rPr>
              <w:t>Resources are released and transactions rolled back when there is an error</w:t>
            </w:r>
          </w:p>
        </w:tc>
      </w:tr>
    </w:tbl>
    <w:p w14:paraId="27D81EF8"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4544"/>
        <w:gridCol w:w="4481"/>
      </w:tblGrid>
      <w:tr w:rsidR="007D5D4F" w14:paraId="105803DA" w14:textId="77777777" w:rsidTr="008A0502">
        <w:tc>
          <w:tcPr>
            <w:tcW w:w="2000" w:type="dxa"/>
            <w:shd w:val="clear" w:color="auto" w:fill="404040"/>
            <w:vAlign w:val="center"/>
          </w:tcPr>
          <w:p w14:paraId="2928DB53" w14:textId="77777777" w:rsidR="007D5D4F" w:rsidRDefault="007D5D4F" w:rsidP="008A0502">
            <w:pPr>
              <w:jc w:val="left"/>
            </w:pPr>
            <w:r>
              <w:rPr>
                <w:color w:val="FFFFFF"/>
              </w:rPr>
              <w:lastRenderedPageBreak/>
              <w:t>Auditing and Logging</w:t>
            </w:r>
          </w:p>
        </w:tc>
        <w:tc>
          <w:tcPr>
            <w:tcW w:w="2000" w:type="dxa"/>
            <w:shd w:val="clear" w:color="auto" w:fill="404040"/>
            <w:vAlign w:val="center"/>
          </w:tcPr>
          <w:p w14:paraId="1F72C0B8" w14:textId="77777777" w:rsidR="007D5D4F" w:rsidRDefault="007D5D4F" w:rsidP="008A0502">
            <w:pPr>
              <w:jc w:val="left"/>
            </w:pPr>
            <w:r>
              <w:rPr>
                <w:color w:val="FFFFFF"/>
              </w:rPr>
              <w:t>General</w:t>
            </w:r>
          </w:p>
        </w:tc>
      </w:tr>
      <w:tr w:rsidR="007D5D4F" w14:paraId="65824128" w14:textId="77777777" w:rsidTr="008A0502">
        <w:tc>
          <w:tcPr>
            <w:tcW w:w="2000" w:type="dxa"/>
          </w:tcPr>
          <w:p w14:paraId="1B986DBB" w14:textId="77777777" w:rsidR="007D5D4F" w:rsidRDefault="007D5D4F" w:rsidP="008A0502">
            <w:pPr>
              <w:numPr>
                <w:ilvl w:val="0"/>
                <w:numId w:val="14"/>
              </w:numPr>
              <w:jc w:val="left"/>
            </w:pPr>
            <w:r>
              <w:rPr>
                <w:sz w:val="20"/>
                <w:szCs w:val="20"/>
              </w:rPr>
              <w:t>All user / system actions are logged</w:t>
            </w:r>
          </w:p>
          <w:p w14:paraId="41B666DD" w14:textId="77777777" w:rsidR="007D5D4F" w:rsidRDefault="007D5D4F" w:rsidP="008A0502">
            <w:pPr>
              <w:numPr>
                <w:ilvl w:val="0"/>
                <w:numId w:val="14"/>
              </w:numPr>
              <w:jc w:val="left"/>
            </w:pPr>
            <w:r>
              <w:rPr>
                <w:sz w:val="20"/>
                <w:szCs w:val="20"/>
              </w:rPr>
              <w:t>Sensitive information is not logged (e.g. passwords)</w:t>
            </w:r>
          </w:p>
          <w:p w14:paraId="0D951484" w14:textId="77777777" w:rsidR="007D5D4F" w:rsidRDefault="007D5D4F" w:rsidP="008A0502">
            <w:pPr>
              <w:numPr>
                <w:ilvl w:val="0"/>
                <w:numId w:val="14"/>
              </w:numPr>
              <w:jc w:val="left"/>
            </w:pPr>
            <w:r>
              <w:rPr>
                <w:sz w:val="20"/>
                <w:szCs w:val="20"/>
              </w:rPr>
              <w:t>Logging for user management events (e.g. password reset)</w:t>
            </w:r>
          </w:p>
          <w:p w14:paraId="2B40B278" w14:textId="77777777" w:rsidR="007D5D4F" w:rsidRDefault="007D5D4F" w:rsidP="008A0502">
            <w:pPr>
              <w:numPr>
                <w:ilvl w:val="0"/>
                <w:numId w:val="14"/>
              </w:numPr>
              <w:jc w:val="left"/>
            </w:pPr>
            <w:r>
              <w:rPr>
                <w:sz w:val="20"/>
                <w:szCs w:val="20"/>
              </w:rPr>
              <w:t>Unusual activity such as multiple login attempts are logged</w:t>
            </w:r>
          </w:p>
          <w:p w14:paraId="6C0B6701" w14:textId="77777777" w:rsidR="007D5D4F" w:rsidRDefault="007D5D4F" w:rsidP="008A0502">
            <w:pPr>
              <w:numPr>
                <w:ilvl w:val="0"/>
                <w:numId w:val="14"/>
              </w:numPr>
              <w:jc w:val="left"/>
            </w:pPr>
            <w:r>
              <w:rPr>
                <w:sz w:val="20"/>
                <w:szCs w:val="20"/>
              </w:rPr>
              <w:t>Logs have enough detail to reconstruct events for audit purposes</w:t>
            </w:r>
          </w:p>
          <w:p w14:paraId="0C7B8129" w14:textId="77777777" w:rsidR="007D5D4F" w:rsidRDefault="007D5D4F" w:rsidP="008A0502">
            <w:pPr>
              <w:numPr>
                <w:ilvl w:val="0"/>
                <w:numId w:val="14"/>
              </w:numPr>
              <w:jc w:val="left"/>
            </w:pPr>
            <w:r>
              <w:rPr>
                <w:sz w:val="20"/>
                <w:szCs w:val="20"/>
              </w:rPr>
              <w:t xml:space="preserve">Logging is highly configurable (logging levels) </w:t>
            </w:r>
          </w:p>
        </w:tc>
        <w:tc>
          <w:tcPr>
            <w:tcW w:w="2000" w:type="dxa"/>
          </w:tcPr>
          <w:p w14:paraId="7916B5AB" w14:textId="77777777" w:rsidR="007D5D4F" w:rsidRDefault="007D5D4F" w:rsidP="008A0502">
            <w:pPr>
              <w:numPr>
                <w:ilvl w:val="0"/>
                <w:numId w:val="14"/>
              </w:numPr>
              <w:jc w:val="left"/>
            </w:pPr>
            <w:r>
              <w:rPr>
                <w:sz w:val="20"/>
                <w:szCs w:val="20"/>
              </w:rPr>
              <w:t>Proper configuration of frameworks such as Spring, Struts, DOT NET etc.</w:t>
            </w:r>
          </w:p>
          <w:p w14:paraId="77444EAA" w14:textId="77777777" w:rsidR="007D5D4F" w:rsidRDefault="007D5D4F" w:rsidP="008A0502">
            <w:pPr>
              <w:numPr>
                <w:ilvl w:val="0"/>
                <w:numId w:val="14"/>
              </w:numPr>
              <w:jc w:val="left"/>
            </w:pPr>
            <w:r>
              <w:rPr>
                <w:sz w:val="20"/>
                <w:szCs w:val="20"/>
              </w:rPr>
              <w:t>Libraries are up-to-date</w:t>
            </w:r>
          </w:p>
          <w:p w14:paraId="128ABF08" w14:textId="77777777" w:rsidR="007D5D4F" w:rsidRDefault="007D5D4F" w:rsidP="008A0502">
            <w:pPr>
              <w:numPr>
                <w:ilvl w:val="0"/>
                <w:numId w:val="14"/>
              </w:numPr>
              <w:jc w:val="left"/>
            </w:pPr>
            <w:r>
              <w:rPr>
                <w:sz w:val="20"/>
                <w:szCs w:val="20"/>
              </w:rPr>
              <w:t>System calls have their return status checked</w:t>
            </w:r>
          </w:p>
          <w:p w14:paraId="6FCF3F57" w14:textId="77777777" w:rsidR="007D5D4F" w:rsidRDefault="007D5D4F" w:rsidP="008A0502">
            <w:pPr>
              <w:numPr>
                <w:ilvl w:val="0"/>
                <w:numId w:val="14"/>
              </w:numPr>
              <w:jc w:val="left"/>
            </w:pPr>
            <w:r>
              <w:rPr>
                <w:sz w:val="20"/>
                <w:szCs w:val="20"/>
              </w:rPr>
              <w:t>Efficient memory usage</w:t>
            </w:r>
          </w:p>
          <w:p w14:paraId="7CBDD79A" w14:textId="77777777" w:rsidR="007D5D4F" w:rsidRDefault="007D5D4F" w:rsidP="008A0502">
            <w:pPr>
              <w:numPr>
                <w:ilvl w:val="0"/>
                <w:numId w:val="14"/>
              </w:numPr>
              <w:jc w:val="left"/>
            </w:pPr>
            <w:r>
              <w:rPr>
                <w:sz w:val="20"/>
                <w:szCs w:val="20"/>
              </w:rPr>
              <w:t>No exposures to buffer overruns</w:t>
            </w:r>
          </w:p>
          <w:p w14:paraId="1A051779" w14:textId="77777777" w:rsidR="007D5D4F" w:rsidRDefault="007D5D4F" w:rsidP="008A0502">
            <w:pPr>
              <w:numPr>
                <w:ilvl w:val="0"/>
                <w:numId w:val="14"/>
              </w:numPr>
              <w:jc w:val="left"/>
            </w:pPr>
            <w:r>
              <w:rPr>
                <w:sz w:val="20"/>
                <w:szCs w:val="20"/>
              </w:rPr>
              <w:t>Code, services, commands and processes are executed using minimal privileges (least privileges)</w:t>
            </w:r>
          </w:p>
          <w:p w14:paraId="50623F6B" w14:textId="77777777" w:rsidR="007D5D4F" w:rsidRDefault="007D5D4F" w:rsidP="008A0502">
            <w:pPr>
              <w:numPr>
                <w:ilvl w:val="0"/>
                <w:numId w:val="14"/>
              </w:numPr>
              <w:jc w:val="left"/>
            </w:pPr>
            <w:r>
              <w:rPr>
                <w:sz w:val="20"/>
                <w:szCs w:val="20"/>
              </w:rPr>
              <w:t>Code has no back doors</w:t>
            </w:r>
          </w:p>
          <w:p w14:paraId="6427CA21" w14:textId="77777777" w:rsidR="007D5D4F" w:rsidRDefault="007D5D4F" w:rsidP="008A0502">
            <w:pPr>
              <w:numPr>
                <w:ilvl w:val="0"/>
                <w:numId w:val="14"/>
              </w:numPr>
              <w:jc w:val="left"/>
            </w:pPr>
            <w:r>
              <w:rPr>
                <w:sz w:val="20"/>
                <w:szCs w:val="20"/>
              </w:rPr>
              <w:t xml:space="preserve">Debugging code and test harnesses have been removed  </w:t>
            </w:r>
          </w:p>
        </w:tc>
      </w:tr>
    </w:tbl>
    <w:p w14:paraId="510A8E52" w14:textId="77777777" w:rsidR="007D5D4F" w:rsidRDefault="007D5D4F" w:rsidP="007D5D4F"/>
    <w:p w14:paraId="1D02C41F" w14:textId="77777777" w:rsidR="007D5D4F" w:rsidRPr="0062519B" w:rsidRDefault="007D5D4F" w:rsidP="007D5D4F">
      <w:r w:rsidRPr="0062519B">
        <w:t>{/</w:t>
      </w:r>
      <w:proofErr w:type="spellStart"/>
      <w:r w:rsidRPr="0062519B">
        <w:t>securecodereview</w:t>
      </w:r>
      <w:proofErr w:type="spellEnd"/>
      <w:r w:rsidRPr="0062519B">
        <w:t>}</w:t>
      </w:r>
    </w:p>
    <w:p w14:paraId="0E2A950F" w14:textId="77777777" w:rsidR="007D5D4F" w:rsidRPr="0062519B" w:rsidRDefault="007D5D4F" w:rsidP="007D5D4F">
      <w:r w:rsidRPr="0062519B">
        <w:t>{#silversubscription}</w:t>
      </w:r>
    </w:p>
    <w:p w14:paraId="12A511FB" w14:textId="77777777" w:rsidR="007D5D4F" w:rsidRDefault="007D5D4F" w:rsidP="007D5D4F">
      <w:pPr>
        <w:pStyle w:val="Heading1"/>
        <w:jc w:val="left"/>
      </w:pPr>
      <w:bookmarkStart w:id="49" w:name="_Toc189061562"/>
      <w:r>
        <w:t>SILVER SUBSCRIPTION</w:t>
      </w:r>
      <w:bookmarkEnd w:id="49"/>
    </w:p>
    <w:p w14:paraId="61AF8021" w14:textId="77777777" w:rsidR="007D5D4F" w:rsidRDefault="007D5D4F" w:rsidP="007D5D4F">
      <w:pPr>
        <w:pStyle w:val="Heading1"/>
        <w:jc w:val="left"/>
      </w:pPr>
      <w:bookmarkStart w:id="50" w:name="_Toc189061563"/>
      <w:r>
        <w:t>Overview</w:t>
      </w:r>
      <w:bookmarkEnd w:id="50"/>
    </w:p>
    <w:p w14:paraId="24D369CD" w14:textId="77777777" w:rsidR="007D5D4F"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r w:rsidRPr="001B7D22">
        <w:rPr>
          <w:rStyle w:val="normaltextrun"/>
          <w:rFonts w:ascii="Montserrat" w:hAnsi="Montserrat"/>
          <w:sz w:val="22"/>
          <w:szCs w:val="22"/>
          <w:lang w:val="en-US"/>
        </w:rPr>
        <w:t xml:space="preserve">Red Team Partners will conduct the Pentest as </w:t>
      </w:r>
      <w:r>
        <w:rPr>
          <w:rStyle w:val="normaltextrun"/>
          <w:rFonts w:ascii="Montserrat" w:hAnsi="Montserrat"/>
          <w:sz w:val="22"/>
          <w:szCs w:val="22"/>
          <w:lang w:val="en-US"/>
        </w:rPr>
        <w:t>a</w:t>
      </w:r>
      <w:r w:rsidRPr="001B7D22">
        <w:rPr>
          <w:rStyle w:val="normaltextrun"/>
          <w:rFonts w:ascii="Montserrat" w:hAnsi="Montserrat"/>
          <w:sz w:val="22"/>
          <w:szCs w:val="22"/>
          <w:lang w:val="en-US"/>
        </w:rPr>
        <w:t xml:space="preserve"> Service Silver Subscription using a robust methodology to provide a secure, comprehensive, and effective evaluation. Our team of skilled professionals will perform a thorough analysis of your web application, network, and any other assets that may be exposed on the dark web, identifying weaknesses that could compromise security. Subsequently, we will provide detailed recommendations and actionable steps to help enhance your company’s infrastructure against potential threats.</w:t>
      </w:r>
    </w:p>
    <w:p w14:paraId="5D8EA1F5" w14:textId="77777777" w:rsidR="007D5D4F" w:rsidRPr="001B7D22" w:rsidRDefault="007D5D4F" w:rsidP="007D5D4F">
      <w:pPr>
        <w:pStyle w:val="paragraph"/>
        <w:spacing w:before="0" w:beforeAutospacing="0" w:after="0" w:afterAutospacing="0"/>
        <w:textAlignment w:val="baseline"/>
        <w:rPr>
          <w:rStyle w:val="normaltextrun"/>
          <w:rFonts w:ascii="Montserrat" w:hAnsi="Montserrat"/>
          <w:sz w:val="22"/>
          <w:szCs w:val="22"/>
          <w:lang w:val="en-US"/>
        </w:rPr>
      </w:pPr>
    </w:p>
    <w:p w14:paraId="43E80E98" w14:textId="77777777" w:rsidR="007D5D4F" w:rsidRPr="007E56B3" w:rsidRDefault="007D5D4F" w:rsidP="007D5D4F">
      <w:pPr>
        <w:pStyle w:val="paragraph"/>
        <w:spacing w:before="0" w:beforeAutospacing="0" w:after="0" w:afterAutospacing="0"/>
        <w:textAlignment w:val="baseline"/>
        <w:rPr>
          <w:rFonts w:ascii="Montserrat" w:eastAsia="Montserrat" w:hAnsi="Montserrat" w:cs="Montserrat"/>
          <w:sz w:val="22"/>
          <w:szCs w:val="22"/>
          <w:lang w:val="en-US"/>
        </w:rPr>
      </w:pPr>
      <w:r w:rsidRPr="00852161">
        <w:rPr>
          <w:noProof/>
        </w:rPr>
        <w:lastRenderedPageBreak/>
        <w:drawing>
          <wp:inline distT="0" distB="0" distL="0" distR="0" wp14:anchorId="3AFA0F41" wp14:editId="2627F3E7">
            <wp:extent cx="5730875" cy="4059555"/>
            <wp:effectExtent l="0" t="0" r="0" b="0"/>
            <wp:docPr id="53232750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r w:rsidRPr="007E56B3">
        <w:rPr>
          <w:rFonts w:ascii="Montserrat" w:eastAsia="Montserrat" w:hAnsi="Montserrat" w:cs="Montserrat"/>
          <w:sz w:val="22"/>
          <w:szCs w:val="22"/>
          <w:lang w:val="en-US"/>
        </w:rPr>
        <w:t> </w:t>
      </w:r>
    </w:p>
    <w:p w14:paraId="3884A7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54280660"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1E8962D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17A1EDBC"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In this step we will perform both manual and automated</w:t>
      </w:r>
      <w:r>
        <w:rPr>
          <w:rStyle w:val="normaltextrun"/>
          <w:rFonts w:ascii="Arial" w:hAnsi="Arial" w:cs="Arial"/>
          <w:color w:val="4D5156"/>
          <w:sz w:val="22"/>
          <w:szCs w:val="22"/>
          <w:shd w:val="clear" w:color="auto" w:fill="FFFFFF"/>
          <w:lang w:val="en-US"/>
        </w:rPr>
        <w:t xml:space="preserve"> </w:t>
      </w:r>
      <w:r>
        <w:rPr>
          <w:rStyle w:val="normaltextrun"/>
          <w:rFonts w:ascii="Montserrat" w:hAnsi="Montserrat"/>
          <w:sz w:val="22"/>
          <w:szCs w:val="22"/>
          <w:lang w:val="en-US"/>
        </w:rPr>
        <w:t>scanning techniques. </w:t>
      </w:r>
      <w:r>
        <w:rPr>
          <w:rStyle w:val="eop"/>
          <w:rFonts w:ascii="Montserrat" w:hAnsi="Montserrat"/>
          <w:sz w:val="22"/>
          <w:szCs w:val="22"/>
        </w:rPr>
        <w:t> </w:t>
      </w:r>
    </w:p>
    <w:p w14:paraId="3A2A030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78C363E1"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7ADBB95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5A62B33F"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178353F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24395A5D" w14:textId="77777777" w:rsidR="007D5D4F" w:rsidRDefault="007D5D4F" w:rsidP="007D5D4F">
      <w:pPr>
        <w:pStyle w:val="paragraph"/>
        <w:numPr>
          <w:ilvl w:val="0"/>
          <w:numId w:val="1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474C72A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D68A51" w14:textId="77777777" w:rsidR="007D5D4F" w:rsidRDefault="007D5D4F" w:rsidP="007D5D4F">
      <w:pPr>
        <w:pStyle w:val="paragraph"/>
        <w:numPr>
          <w:ilvl w:val="0"/>
          <w:numId w:val="1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73851A9E"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45B0D64" w14:textId="77777777" w:rsidR="007D5D4F" w:rsidRDefault="007D5D4F" w:rsidP="007D5D4F">
      <w:pPr>
        <w:pStyle w:val="paragraph"/>
        <w:numPr>
          <w:ilvl w:val="0"/>
          <w:numId w:val="1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lastRenderedPageBreak/>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441DA80B"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C48B5B" w14:textId="77777777" w:rsidR="007D5D4F" w:rsidRDefault="007D5D4F" w:rsidP="007D5D4F">
      <w:pPr>
        <w:pStyle w:val="paragraph"/>
        <w:numPr>
          <w:ilvl w:val="0"/>
          <w:numId w:val="18"/>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4F230856"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E03A2C3"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C87CC4F"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0B5D8C0"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1B4926BA"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05F7367"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8DB1B59"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18B4F283" w14:textId="77777777" w:rsidR="007D5D4F" w:rsidRDefault="007D5D4F" w:rsidP="007D5D4F">
      <w:pPr>
        <w:pStyle w:val="paragraph"/>
        <w:numPr>
          <w:ilvl w:val="0"/>
          <w:numId w:val="1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70C84282"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DAC7AE6" w14:textId="77777777" w:rsidR="007D5D4F" w:rsidRDefault="007D5D4F" w:rsidP="007D5D4F">
      <w:pPr>
        <w:pStyle w:val="paragraph"/>
        <w:numPr>
          <w:ilvl w:val="0"/>
          <w:numId w:val="2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6CF3A53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5A152842" w14:textId="77777777" w:rsidR="007D5D4F" w:rsidRDefault="007D5D4F" w:rsidP="007D5D4F">
      <w:pPr>
        <w:pStyle w:val="paragraph"/>
        <w:numPr>
          <w:ilvl w:val="0"/>
          <w:numId w:val="2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78B6558C"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FCD971" w14:textId="77777777" w:rsidR="007D5D4F" w:rsidRDefault="007D5D4F" w:rsidP="007D5D4F">
      <w:pPr>
        <w:pStyle w:val="paragraph"/>
        <w:numPr>
          <w:ilvl w:val="0"/>
          <w:numId w:val="22"/>
        </w:numPr>
        <w:spacing w:before="0" w:beforeAutospacing="0" w:after="0" w:afterAutospacing="0"/>
        <w:ind w:left="1080" w:firstLine="0"/>
        <w:textAlignment w:val="baseline"/>
        <w:rPr>
          <w:rFonts w:ascii="Montserrat" w:hAnsi="Montserrat"/>
          <w:sz w:val="22"/>
          <w:szCs w:val="22"/>
        </w:rPr>
      </w:pPr>
      <w:r>
        <w:rPr>
          <w:rStyle w:val="normaltextrun"/>
          <w:rFonts w:ascii="Montserrat" w:hAnsi="Montserrat"/>
          <w:sz w:val="22"/>
          <w:szCs w:val="22"/>
          <w:lang w:val="en-US"/>
        </w:rPr>
        <w:t>Recommendations: The report includes recommendations for remediation of the identified vulnerabilities. These recommendations may include specific steps to be taken to address the findings.</w:t>
      </w:r>
      <w:r>
        <w:rPr>
          <w:rStyle w:val="eop"/>
          <w:rFonts w:ascii="Montserrat" w:hAnsi="Montserrat"/>
          <w:sz w:val="22"/>
          <w:szCs w:val="22"/>
        </w:rPr>
        <w:t> </w:t>
      </w:r>
    </w:p>
    <w:p w14:paraId="502E8803" w14:textId="77777777" w:rsidR="007D5D4F" w:rsidRDefault="007D5D4F" w:rsidP="007D5D4F">
      <w:pPr>
        <w:rPr>
          <w:lang w:val="en-IN"/>
        </w:rPr>
      </w:pPr>
    </w:p>
    <w:p w14:paraId="2424AB44" w14:textId="77777777" w:rsidR="007D5D4F" w:rsidRPr="0062519B" w:rsidRDefault="007D5D4F" w:rsidP="007D5D4F">
      <w:r w:rsidRPr="0062519B">
        <w:t>{/</w:t>
      </w:r>
      <w:proofErr w:type="spellStart"/>
      <w:r w:rsidRPr="0062519B">
        <w:t>silversubscription</w:t>
      </w:r>
      <w:proofErr w:type="spellEnd"/>
      <w:r w:rsidRPr="0062519B">
        <w:t>}</w:t>
      </w:r>
    </w:p>
    <w:p w14:paraId="2DCB10D1" w14:textId="77777777" w:rsidR="007D5D4F" w:rsidRPr="0062519B" w:rsidRDefault="007D5D4F" w:rsidP="007D5D4F">
      <w:r w:rsidRPr="0062519B">
        <w:t>{#vulnerabilityassessment}</w:t>
      </w:r>
    </w:p>
    <w:p w14:paraId="6250F5D8" w14:textId="77777777" w:rsidR="007D5D4F" w:rsidRDefault="007D5D4F" w:rsidP="007D5D4F">
      <w:pPr>
        <w:pStyle w:val="Heading1"/>
        <w:jc w:val="left"/>
      </w:pPr>
      <w:bookmarkStart w:id="51" w:name="_Toc189061564"/>
      <w:r>
        <w:t>Vulnerability Assessment</w:t>
      </w:r>
      <w:bookmarkEnd w:id="51"/>
    </w:p>
    <w:p w14:paraId="56F44A17" w14:textId="77777777" w:rsidR="007D5D4F" w:rsidRDefault="007D5D4F" w:rsidP="007D5D4F">
      <w:pPr>
        <w:pStyle w:val="Heading2"/>
        <w:jc w:val="left"/>
      </w:pPr>
      <w:bookmarkStart w:id="52" w:name="_Toc189061565"/>
      <w:r>
        <w:t>Overview</w:t>
      </w:r>
      <w:bookmarkEnd w:id="52"/>
    </w:p>
    <w:p w14:paraId="74CB4066" w14:textId="77777777" w:rsidR="007D5D4F" w:rsidRDefault="007D5D4F" w:rsidP="007D5D4F">
      <w:pPr>
        <w:spacing w:after="280" w:line="300" w:lineRule="atLeast"/>
        <w:jc w:val="left"/>
      </w:pPr>
      <w:r>
        <w:t>Red Team Partners offers Vulnerability Assessments. Security assessment involves looking for problems on the information systems being tested that may allow a malicious attacker to perform unwanted or undesirable actions.</w:t>
      </w:r>
    </w:p>
    <w:p w14:paraId="34728669" w14:textId="77777777" w:rsidR="007D5D4F" w:rsidRDefault="007D5D4F" w:rsidP="007D5D4F">
      <w:pPr>
        <w:spacing w:after="280" w:line="300" w:lineRule="atLeast"/>
        <w:jc w:val="left"/>
      </w:pPr>
      <w:r>
        <w:t xml:space="preserve">Information systems are comprised of several different software and hardware components. Errors in the configuration or programming of these components may create vulnerabilities, or potential weaknesses, that may allow an </w:t>
      </w:r>
      <w:r>
        <w:lastRenderedPageBreak/>
        <w:t>opportunity for an attacker to perform a malicious action. Different vulnerabilities require different levels of access or skill to be successfully used in a malicious way.</w:t>
      </w:r>
    </w:p>
    <w:p w14:paraId="289B3FA4"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66E533B8"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01FDFC14"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07BC43C4" w14:textId="77777777" w:rsidR="007D5D4F" w:rsidRDefault="007D5D4F" w:rsidP="007D5D4F">
      <w:pPr>
        <w:numPr>
          <w:ilvl w:val="0"/>
          <w:numId w:val="23"/>
        </w:numPr>
        <w:jc w:val="left"/>
      </w:pPr>
      <w:proofErr w:type="gramStart"/>
      <w:r>
        <w:t>Open Source</w:t>
      </w:r>
      <w:proofErr w:type="gramEnd"/>
      <w:r>
        <w:t xml:space="preserve"> Security Testing Methodology Manual (OSSTMM)</w:t>
      </w:r>
    </w:p>
    <w:p w14:paraId="5C806808" w14:textId="77777777" w:rsidR="007D5D4F" w:rsidRDefault="007D5D4F" w:rsidP="007D5D4F">
      <w:pPr>
        <w:numPr>
          <w:ilvl w:val="0"/>
          <w:numId w:val="23"/>
        </w:numPr>
        <w:jc w:val="left"/>
      </w:pPr>
      <w:r>
        <w:t>Penetration Testing Execution Standard (PTES)</w:t>
      </w:r>
    </w:p>
    <w:p w14:paraId="4523E3B9" w14:textId="77777777" w:rsidR="007D5D4F" w:rsidRDefault="007D5D4F" w:rsidP="007D5D4F">
      <w:pPr>
        <w:numPr>
          <w:ilvl w:val="0"/>
          <w:numId w:val="23"/>
        </w:numPr>
        <w:jc w:val="left"/>
      </w:pPr>
      <w:r>
        <w:t>Open Web Application Security Project (OWASP) Testing Guide</w:t>
      </w:r>
    </w:p>
    <w:p w14:paraId="0CE3FF2F" w14:textId="77777777" w:rsidR="007D5D4F" w:rsidRDefault="007D5D4F" w:rsidP="007D5D4F">
      <w:pPr>
        <w:numPr>
          <w:ilvl w:val="0"/>
          <w:numId w:val="23"/>
        </w:numPr>
        <w:jc w:val="left"/>
      </w:pPr>
      <w:r>
        <w:t>The National Institute of Standards and Technology (NIST)</w:t>
      </w:r>
    </w:p>
    <w:p w14:paraId="21C172C9" w14:textId="77777777" w:rsidR="007D5D4F" w:rsidRDefault="007D5D4F" w:rsidP="007D5D4F">
      <w:pPr>
        <w:numPr>
          <w:ilvl w:val="0"/>
          <w:numId w:val="23"/>
        </w:numPr>
        <w:jc w:val="left"/>
      </w:pPr>
      <w:r>
        <w:t>PCI Data Security Standard Penetration Testing Guidance (PCI DSS)</w:t>
      </w:r>
    </w:p>
    <w:p w14:paraId="155D5227" w14:textId="77777777" w:rsidR="007D5D4F" w:rsidRDefault="007D5D4F" w:rsidP="007D5D4F">
      <w:pPr>
        <w:numPr>
          <w:ilvl w:val="0"/>
          <w:numId w:val="23"/>
        </w:numPr>
        <w:jc w:val="left"/>
      </w:pPr>
      <w:r>
        <w:t>The Intelligence Lifecycle &amp; F3EAD Cycle (Threat Intelligence)</w:t>
      </w:r>
    </w:p>
    <w:p w14:paraId="3825606F" w14:textId="77777777" w:rsidR="007D5D4F" w:rsidRDefault="007D5D4F" w:rsidP="007D5D4F">
      <w:pPr>
        <w:numPr>
          <w:ilvl w:val="0"/>
          <w:numId w:val="23"/>
        </w:numPr>
        <w:jc w:val="left"/>
      </w:pPr>
      <w:r>
        <w:t>OWASP Mobile Security Testing Guide (MSTG)</w:t>
      </w:r>
    </w:p>
    <w:p w14:paraId="0CF159FE" w14:textId="77777777" w:rsidR="007D5D4F" w:rsidRDefault="007D5D4F" w:rsidP="007D5D4F">
      <w:pPr>
        <w:numPr>
          <w:ilvl w:val="0"/>
          <w:numId w:val="23"/>
        </w:numPr>
        <w:jc w:val="left"/>
      </w:pPr>
      <w:r>
        <w:t>Penetration Testing Framework for IoT (</w:t>
      </w:r>
      <w:proofErr w:type="spellStart"/>
      <w:r>
        <w:t>PTFIoT</w:t>
      </w:r>
      <w:proofErr w:type="spellEnd"/>
      <w:r>
        <w:t>)</w:t>
      </w:r>
    </w:p>
    <w:p w14:paraId="22162CAF" w14:textId="77777777" w:rsidR="007D5D4F" w:rsidRDefault="007D5D4F" w:rsidP="007D5D4F">
      <w:pPr>
        <w:numPr>
          <w:ilvl w:val="0"/>
          <w:numId w:val="23"/>
        </w:numPr>
        <w:jc w:val="left"/>
      </w:pPr>
      <w:r>
        <w:t>PCI DSS ATM Security Guidelines</w:t>
      </w:r>
    </w:p>
    <w:p w14:paraId="47BCED05" w14:textId="77777777" w:rsidR="007D5D4F" w:rsidRDefault="007D5D4F" w:rsidP="007D5D4F">
      <w:pPr>
        <w:numPr>
          <w:ilvl w:val="0"/>
          <w:numId w:val="23"/>
        </w:numPr>
        <w:jc w:val="left"/>
      </w:pPr>
      <w:r>
        <w:t>CIS Cloud Foundations Benchmark Standard</w:t>
      </w:r>
    </w:p>
    <w:p w14:paraId="35DDC28B" w14:textId="77777777" w:rsidR="007D5D4F" w:rsidRDefault="007D5D4F" w:rsidP="007D5D4F">
      <w:pPr>
        <w:numPr>
          <w:ilvl w:val="0"/>
          <w:numId w:val="23"/>
        </w:numPr>
        <w:jc w:val="left"/>
      </w:pPr>
      <w:r>
        <w:t>OWASP Code Review Guide</w:t>
      </w:r>
    </w:p>
    <w:p w14:paraId="177D0D4A" w14:textId="77777777" w:rsidR="007D5D4F" w:rsidRDefault="007D5D4F" w:rsidP="007D5D4F">
      <w:pPr>
        <w:numPr>
          <w:ilvl w:val="0"/>
          <w:numId w:val="23"/>
        </w:numPr>
        <w:jc w:val="left"/>
      </w:pPr>
      <w:r>
        <w:t>Threat Intelligence Based Ethical Red Teaming Framework (TIBER-EU)</w:t>
      </w:r>
    </w:p>
    <w:p w14:paraId="33738B9A" w14:textId="77777777" w:rsidR="007D5D4F" w:rsidRDefault="007D5D4F" w:rsidP="007D5D4F">
      <w:pPr>
        <w:numPr>
          <w:ilvl w:val="0"/>
          <w:numId w:val="23"/>
        </w:numPr>
        <w:jc w:val="left"/>
      </w:pPr>
      <w:r>
        <w:t>Application Security and Development Security Technical Implementation Guide</w:t>
      </w:r>
    </w:p>
    <w:p w14:paraId="72BF63DD" w14:textId="77777777" w:rsidR="007D5D4F" w:rsidRDefault="007D5D4F" w:rsidP="007D5D4F">
      <w:pPr>
        <w:numPr>
          <w:ilvl w:val="0"/>
          <w:numId w:val="23"/>
        </w:numPr>
        <w:jc w:val="left"/>
      </w:pPr>
      <w:r>
        <w:t>Social Engineering Attack Framework and Toolkit (SET)</w:t>
      </w:r>
    </w:p>
    <w:p w14:paraId="33671C15" w14:textId="77777777" w:rsidR="007D5D4F" w:rsidRDefault="007D5D4F" w:rsidP="007D5D4F">
      <w:pPr>
        <w:numPr>
          <w:ilvl w:val="0"/>
          <w:numId w:val="23"/>
        </w:numPr>
        <w:jc w:val="left"/>
      </w:pPr>
      <w:r>
        <w:t>Digital Forensics Framework (DFF)</w:t>
      </w:r>
    </w:p>
    <w:p w14:paraId="15AD22C7" w14:textId="77777777" w:rsidR="007D5D4F" w:rsidRDefault="007D5D4F" w:rsidP="007D5D4F">
      <w:pPr>
        <w:numPr>
          <w:ilvl w:val="0"/>
          <w:numId w:val="23"/>
        </w:numPr>
        <w:jc w:val="left"/>
      </w:pPr>
      <w:r>
        <w:lastRenderedPageBreak/>
        <w:t>Incident Response Framework (NIST)</w:t>
      </w:r>
    </w:p>
    <w:p w14:paraId="2E1BFB45" w14:textId="77777777" w:rsidR="007D5D4F" w:rsidRDefault="007D5D4F" w:rsidP="007D5D4F">
      <w:pPr>
        <w:numPr>
          <w:ilvl w:val="0"/>
          <w:numId w:val="23"/>
        </w:numPr>
        <w:jc w:val="left"/>
      </w:pPr>
      <w:r>
        <w:t>Secure Controls Framework (SCF)</w:t>
      </w:r>
    </w:p>
    <w:p w14:paraId="02834AC8" w14:textId="77777777" w:rsidR="007D5D4F" w:rsidRDefault="007D5D4F" w:rsidP="007D5D4F">
      <w:pPr>
        <w:numPr>
          <w:ilvl w:val="0"/>
          <w:numId w:val="23"/>
        </w:numPr>
        <w:jc w:val="left"/>
      </w:pPr>
      <w:r>
        <w:t>CREST Penetration Testing Guide</w:t>
      </w:r>
    </w:p>
    <w:p w14:paraId="01D87D6D" w14:textId="77777777" w:rsidR="007D5D4F" w:rsidRDefault="007D5D4F" w:rsidP="007D5D4F">
      <w:pPr>
        <w:numPr>
          <w:ilvl w:val="0"/>
          <w:numId w:val="23"/>
        </w:numPr>
        <w:jc w:val="left"/>
      </w:pPr>
      <w:r>
        <w:t>CSA STAR Self-Assessment / CAIQ</w:t>
      </w:r>
    </w:p>
    <w:p w14:paraId="69507CDD" w14:textId="77777777" w:rsidR="007D5D4F" w:rsidRDefault="007D5D4F" w:rsidP="007D5D4F">
      <w:pPr>
        <w:numPr>
          <w:ilvl w:val="0"/>
          <w:numId w:val="23"/>
        </w:numPr>
        <w:jc w:val="left"/>
      </w:pPr>
      <w:r>
        <w:t>CIS Secure Platforms Benchmarks (CIS Security)</w:t>
      </w:r>
    </w:p>
    <w:p w14:paraId="4FD318F3" w14:textId="77777777" w:rsidR="007D5D4F" w:rsidRDefault="007D5D4F" w:rsidP="007D5D4F">
      <w:pPr>
        <w:numPr>
          <w:ilvl w:val="0"/>
          <w:numId w:val="23"/>
        </w:numPr>
        <w:jc w:val="left"/>
      </w:pPr>
      <w:r>
        <w:t>Application Security Verification Standard (ASVS)</w:t>
      </w:r>
    </w:p>
    <w:p w14:paraId="7070FF56" w14:textId="77777777" w:rsidR="007D5D4F" w:rsidRDefault="007D5D4F" w:rsidP="007D5D4F"/>
    <w:p w14:paraId="3A007703" w14:textId="77777777" w:rsidR="007D5D4F" w:rsidRPr="0062519B" w:rsidRDefault="007D5D4F" w:rsidP="007D5D4F">
      <w:r w:rsidRPr="0062519B">
        <w:t>{/</w:t>
      </w:r>
      <w:proofErr w:type="spellStart"/>
      <w:r w:rsidRPr="0062519B">
        <w:t>vulnerabilityassessment</w:t>
      </w:r>
      <w:proofErr w:type="spellEnd"/>
      <w:r w:rsidRPr="0062519B">
        <w:t>}</w:t>
      </w:r>
    </w:p>
    <w:p w14:paraId="3EE26FCD" w14:textId="77777777" w:rsidR="007D5D4F" w:rsidRPr="0062519B" w:rsidRDefault="007D5D4F" w:rsidP="007D5D4F">
      <w:r w:rsidRPr="0062519B">
        <w:t>{#apipenetrationtesting}</w:t>
      </w:r>
    </w:p>
    <w:p w14:paraId="0FE7F0C7" w14:textId="77777777" w:rsidR="007D5D4F" w:rsidRDefault="007D5D4F" w:rsidP="007D5D4F">
      <w:pPr>
        <w:pStyle w:val="Heading1"/>
        <w:jc w:val="left"/>
      </w:pPr>
      <w:bookmarkStart w:id="53" w:name="_Toc189061566"/>
      <w:r>
        <w:t>API Penetration Testing</w:t>
      </w:r>
      <w:bookmarkEnd w:id="53"/>
    </w:p>
    <w:p w14:paraId="500CCBF2" w14:textId="77777777" w:rsidR="007D5D4F" w:rsidRDefault="007D5D4F" w:rsidP="007D5D4F">
      <w:pPr>
        <w:pStyle w:val="Heading2"/>
        <w:jc w:val="left"/>
      </w:pPr>
      <w:bookmarkStart w:id="54" w:name="_Toc189061567"/>
      <w:r>
        <w:t>Overview</w:t>
      </w:r>
      <w:bookmarkEnd w:id="54"/>
    </w:p>
    <w:p w14:paraId="15F8F1F6"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0A672531"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320A6C78" w14:textId="77777777" w:rsidR="007D5D4F" w:rsidRDefault="007D5D4F" w:rsidP="007D5D4F">
      <w:pPr>
        <w:spacing w:after="280" w:line="300" w:lineRule="atLeast"/>
        <w:jc w:val="left"/>
      </w:pPr>
      <w:r>
        <w:t>The Red Team Partners Team will discuss a plan of attack as well as any potential concerns, and then will seek explicit approval from the client to proceed with the exploitation of any vulnerabilities that have the potential to impact production operations. The Red Team Partners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4EFFCC0" w14:textId="77777777" w:rsidR="007D5D4F" w:rsidRDefault="007D5D4F" w:rsidP="007D5D4F">
      <w:pPr>
        <w:spacing w:after="280" w:line="300" w:lineRule="atLeast"/>
        <w:jc w:val="left"/>
      </w:pPr>
      <w:r>
        <w:t>Red Team Partners follows industry best practice standards and methodologies when performing security- assessment activities. Such methodologies include:</w:t>
      </w:r>
    </w:p>
    <w:p w14:paraId="15C044B1" w14:textId="77777777" w:rsidR="007D5D4F" w:rsidRDefault="007D5D4F" w:rsidP="007D5D4F">
      <w:pPr>
        <w:numPr>
          <w:ilvl w:val="0"/>
          <w:numId w:val="24"/>
        </w:numPr>
        <w:jc w:val="left"/>
      </w:pPr>
      <w:r>
        <w:lastRenderedPageBreak/>
        <w:t>Open-Source Security Testing Methodology Manual (OSSTMM)</w:t>
      </w:r>
    </w:p>
    <w:p w14:paraId="0C180635" w14:textId="77777777" w:rsidR="007D5D4F" w:rsidRDefault="007D5D4F" w:rsidP="007D5D4F">
      <w:pPr>
        <w:numPr>
          <w:ilvl w:val="0"/>
          <w:numId w:val="24"/>
        </w:numPr>
        <w:jc w:val="left"/>
      </w:pPr>
      <w:r>
        <w:t>Penetration Testing Execution Standard (PTES)</w:t>
      </w:r>
    </w:p>
    <w:p w14:paraId="10B2D2CF" w14:textId="77777777" w:rsidR="007D5D4F" w:rsidRDefault="007D5D4F" w:rsidP="007D5D4F">
      <w:pPr>
        <w:numPr>
          <w:ilvl w:val="0"/>
          <w:numId w:val="24"/>
        </w:numPr>
        <w:jc w:val="left"/>
      </w:pPr>
      <w:r>
        <w:t>Open Web Application Security Project (OWASP) Testing Guide</w:t>
      </w:r>
    </w:p>
    <w:p w14:paraId="374E017A" w14:textId="77777777" w:rsidR="007D5D4F" w:rsidRDefault="007D5D4F" w:rsidP="007D5D4F">
      <w:pPr>
        <w:numPr>
          <w:ilvl w:val="0"/>
          <w:numId w:val="24"/>
        </w:numPr>
        <w:jc w:val="left"/>
      </w:pPr>
      <w:r>
        <w:t>The National Institute of Standards and Technology (NIST)</w:t>
      </w:r>
    </w:p>
    <w:p w14:paraId="469B7A97" w14:textId="77777777" w:rsidR="007D5D4F" w:rsidRDefault="007D5D4F" w:rsidP="007D5D4F">
      <w:pPr>
        <w:numPr>
          <w:ilvl w:val="0"/>
          <w:numId w:val="24"/>
        </w:numPr>
        <w:jc w:val="left"/>
      </w:pPr>
      <w:r>
        <w:t>PCI Data Security Standard Penetration Testing Guidance (PCI DSS)</w:t>
      </w:r>
    </w:p>
    <w:p w14:paraId="55BAC174" w14:textId="77777777" w:rsidR="007D5D4F" w:rsidRDefault="007D5D4F" w:rsidP="007D5D4F">
      <w:pPr>
        <w:numPr>
          <w:ilvl w:val="0"/>
          <w:numId w:val="24"/>
        </w:numPr>
        <w:jc w:val="left"/>
      </w:pPr>
      <w:r>
        <w:t>The Intelligence Lifecycle &amp; F3EAD Cycle (Threat Intelligence)</w:t>
      </w:r>
    </w:p>
    <w:p w14:paraId="789C6DBB" w14:textId="77777777" w:rsidR="007D5D4F" w:rsidRDefault="007D5D4F" w:rsidP="007D5D4F">
      <w:pPr>
        <w:numPr>
          <w:ilvl w:val="0"/>
          <w:numId w:val="24"/>
        </w:numPr>
        <w:jc w:val="left"/>
      </w:pPr>
      <w:r>
        <w:t>OWASP Mobile Security Testing Guide (MSTG)</w:t>
      </w:r>
    </w:p>
    <w:p w14:paraId="242AA309" w14:textId="77777777" w:rsidR="007D5D4F" w:rsidRDefault="007D5D4F" w:rsidP="007D5D4F">
      <w:pPr>
        <w:numPr>
          <w:ilvl w:val="0"/>
          <w:numId w:val="24"/>
        </w:numPr>
        <w:jc w:val="left"/>
      </w:pPr>
      <w:r>
        <w:t>Penetration Testing Framework for IoT (</w:t>
      </w:r>
      <w:proofErr w:type="spellStart"/>
      <w:r>
        <w:t>PTFIoT</w:t>
      </w:r>
      <w:proofErr w:type="spellEnd"/>
      <w:r>
        <w:t>)</w:t>
      </w:r>
    </w:p>
    <w:p w14:paraId="12BD4CBD" w14:textId="77777777" w:rsidR="007D5D4F" w:rsidRDefault="007D5D4F" w:rsidP="007D5D4F">
      <w:pPr>
        <w:numPr>
          <w:ilvl w:val="0"/>
          <w:numId w:val="24"/>
        </w:numPr>
        <w:jc w:val="left"/>
      </w:pPr>
      <w:r>
        <w:t>PCI DSS ATM Security Guidelines</w:t>
      </w:r>
    </w:p>
    <w:p w14:paraId="0335B88B" w14:textId="77777777" w:rsidR="007D5D4F" w:rsidRDefault="007D5D4F" w:rsidP="007D5D4F">
      <w:pPr>
        <w:numPr>
          <w:ilvl w:val="0"/>
          <w:numId w:val="24"/>
        </w:numPr>
        <w:jc w:val="left"/>
      </w:pPr>
      <w:r>
        <w:t>CIS Cloud Foundations Benchmark Standard</w:t>
      </w:r>
    </w:p>
    <w:p w14:paraId="3EF563B8" w14:textId="77777777" w:rsidR="007D5D4F" w:rsidRDefault="007D5D4F" w:rsidP="007D5D4F">
      <w:pPr>
        <w:numPr>
          <w:ilvl w:val="0"/>
          <w:numId w:val="24"/>
        </w:numPr>
        <w:jc w:val="left"/>
      </w:pPr>
      <w:r>
        <w:t>OWASP Code Review Guide</w:t>
      </w:r>
    </w:p>
    <w:p w14:paraId="66FF5EAA" w14:textId="77777777" w:rsidR="007D5D4F" w:rsidRDefault="007D5D4F" w:rsidP="007D5D4F">
      <w:pPr>
        <w:numPr>
          <w:ilvl w:val="0"/>
          <w:numId w:val="24"/>
        </w:numPr>
        <w:jc w:val="left"/>
      </w:pPr>
      <w:r>
        <w:t>Threat Intelligence Based Ethical Red Teaming Framework (TIBER-EU)</w:t>
      </w:r>
    </w:p>
    <w:p w14:paraId="6DDF81E9" w14:textId="77777777" w:rsidR="007D5D4F" w:rsidRDefault="007D5D4F" w:rsidP="007D5D4F">
      <w:pPr>
        <w:numPr>
          <w:ilvl w:val="0"/>
          <w:numId w:val="24"/>
        </w:numPr>
        <w:jc w:val="left"/>
      </w:pPr>
      <w:r>
        <w:t>Application Security and Development Security Technical Implementation Guide</w:t>
      </w:r>
    </w:p>
    <w:p w14:paraId="3287C5E6" w14:textId="77777777" w:rsidR="007D5D4F" w:rsidRDefault="007D5D4F" w:rsidP="007D5D4F">
      <w:pPr>
        <w:numPr>
          <w:ilvl w:val="0"/>
          <w:numId w:val="24"/>
        </w:numPr>
        <w:jc w:val="left"/>
      </w:pPr>
      <w:r>
        <w:t>Social Engineering Attack Framework and Toolkit (SET)</w:t>
      </w:r>
    </w:p>
    <w:p w14:paraId="1DBFE4F2" w14:textId="77777777" w:rsidR="007D5D4F" w:rsidRDefault="007D5D4F" w:rsidP="007D5D4F">
      <w:pPr>
        <w:numPr>
          <w:ilvl w:val="0"/>
          <w:numId w:val="24"/>
        </w:numPr>
        <w:jc w:val="left"/>
      </w:pPr>
      <w:r>
        <w:t>Digital Forensics Framework (DFF)</w:t>
      </w:r>
    </w:p>
    <w:p w14:paraId="65BEC9F7" w14:textId="77777777" w:rsidR="007D5D4F" w:rsidRDefault="007D5D4F" w:rsidP="007D5D4F">
      <w:pPr>
        <w:numPr>
          <w:ilvl w:val="0"/>
          <w:numId w:val="24"/>
        </w:numPr>
        <w:jc w:val="left"/>
      </w:pPr>
      <w:r>
        <w:t>Incident Response Framework (NIST)</w:t>
      </w:r>
    </w:p>
    <w:p w14:paraId="6356EF75" w14:textId="77777777" w:rsidR="007D5D4F" w:rsidRDefault="007D5D4F" w:rsidP="007D5D4F">
      <w:pPr>
        <w:numPr>
          <w:ilvl w:val="0"/>
          <w:numId w:val="24"/>
        </w:numPr>
        <w:jc w:val="left"/>
      </w:pPr>
      <w:r>
        <w:t>Secure Controls Framework (SCF)</w:t>
      </w:r>
    </w:p>
    <w:p w14:paraId="192D3678" w14:textId="77777777" w:rsidR="007D5D4F" w:rsidRDefault="007D5D4F" w:rsidP="007D5D4F">
      <w:pPr>
        <w:numPr>
          <w:ilvl w:val="0"/>
          <w:numId w:val="24"/>
        </w:numPr>
        <w:jc w:val="left"/>
      </w:pPr>
      <w:r>
        <w:t>CREST Penetration Testing Guide</w:t>
      </w:r>
    </w:p>
    <w:p w14:paraId="768F60B3" w14:textId="77777777" w:rsidR="007D5D4F" w:rsidRDefault="007D5D4F" w:rsidP="007D5D4F">
      <w:pPr>
        <w:numPr>
          <w:ilvl w:val="0"/>
          <w:numId w:val="24"/>
        </w:numPr>
        <w:jc w:val="left"/>
      </w:pPr>
      <w:r>
        <w:t>CSA STAR Self-Assessment / CAIQ</w:t>
      </w:r>
    </w:p>
    <w:p w14:paraId="757D9B53" w14:textId="77777777" w:rsidR="007D5D4F" w:rsidRDefault="007D5D4F" w:rsidP="007D5D4F">
      <w:pPr>
        <w:numPr>
          <w:ilvl w:val="0"/>
          <w:numId w:val="24"/>
        </w:numPr>
        <w:jc w:val="left"/>
      </w:pPr>
      <w:r>
        <w:t>CIS Secure Platforms Benchmarks (CIS Security)</w:t>
      </w:r>
    </w:p>
    <w:p w14:paraId="6EBCB95C" w14:textId="77777777" w:rsidR="007D5D4F" w:rsidRDefault="007D5D4F" w:rsidP="007D5D4F">
      <w:pPr>
        <w:numPr>
          <w:ilvl w:val="0"/>
          <w:numId w:val="24"/>
        </w:numPr>
        <w:jc w:val="left"/>
      </w:pPr>
      <w:r>
        <w:t>Application Security Verification Standard (ASVS)</w:t>
      </w:r>
    </w:p>
    <w:p w14:paraId="591FE226" w14:textId="77777777" w:rsidR="007D5D4F" w:rsidRDefault="007D5D4F" w:rsidP="007D5D4F">
      <w:pPr>
        <w:jc w:val="left"/>
      </w:pPr>
    </w:p>
    <w:p w14:paraId="3733C304" w14:textId="77777777" w:rsidR="007D5D4F" w:rsidRDefault="007D5D4F" w:rsidP="007D5D4F">
      <w:pPr>
        <w:pStyle w:val="Heading2"/>
        <w:jc w:val="left"/>
      </w:pPr>
      <w:bookmarkStart w:id="55" w:name="_Toc189061568"/>
      <w:r>
        <w:t>Cyber Security Assessment Methodology</w:t>
      </w:r>
      <w:bookmarkEnd w:id="55"/>
    </w:p>
    <w:p w14:paraId="57CD49EB" w14:textId="77777777" w:rsidR="007D5D4F" w:rsidRDefault="007D5D4F" w:rsidP="007D5D4F">
      <w:pPr>
        <w:spacing w:after="280" w:line="300" w:lineRule="atLeast"/>
        <w:jc w:val="left"/>
      </w:pPr>
      <w:r>
        <w:t>The methodology employed during a Cyber Security Assessment involves the following stages:</w:t>
      </w:r>
    </w:p>
    <w:p w14:paraId="79999190" w14:textId="77777777" w:rsidR="007D5D4F" w:rsidRDefault="007D5D4F" w:rsidP="007D5D4F">
      <w:pPr>
        <w:jc w:val="left"/>
      </w:pPr>
      <w:r w:rsidRPr="00852161">
        <w:rPr>
          <w:noProof/>
        </w:rPr>
        <w:lastRenderedPageBreak/>
        <w:drawing>
          <wp:inline distT="0" distB="0" distL="0" distR="0" wp14:anchorId="65C49CBD" wp14:editId="42BDE4DD">
            <wp:extent cx="5730875" cy="4059555"/>
            <wp:effectExtent l="0" t="0" r="0" b="0"/>
            <wp:docPr id="975928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
                    <pic:cNvPicPr/>
                  </pic:nvPicPr>
                  <pic:blipFill>
                    <a:blip r:embed="rId20"/>
                    <a:stretch>
                      <a:fillRect/>
                    </a:stretch>
                  </pic:blipFill>
                  <pic:spPr>
                    <a:xfrm>
                      <a:off x="0" y="0"/>
                      <a:ext cx="5730875" cy="4059555"/>
                    </a:xfrm>
                    <a:prstGeom prst="rect">
                      <a:avLst/>
                    </a:prstGeom>
                  </pic:spPr>
                </pic:pic>
              </a:graphicData>
            </a:graphic>
          </wp:inline>
        </w:drawing>
      </w:r>
    </w:p>
    <w:p w14:paraId="13722F4F" w14:textId="77777777" w:rsidR="007D5D4F" w:rsidRDefault="007D5D4F" w:rsidP="007D5D4F">
      <w:pPr>
        <w:jc w:val="left"/>
      </w:pPr>
    </w:p>
    <w:p w14:paraId="1E8DB60E"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3D8DEE15" w14:textId="77777777" w:rsidR="007D5D4F" w:rsidRDefault="007D5D4F" w:rsidP="007D5D4F">
      <w:pPr>
        <w:spacing w:after="100" w:line="300" w:lineRule="atLeast"/>
        <w:jc w:val="left"/>
      </w:pPr>
      <w:r>
        <w:rPr>
          <w:b/>
          <w:bCs/>
        </w:rPr>
        <w:t>Intelligence Gathering &amp; Workflow Study</w:t>
      </w:r>
    </w:p>
    <w:p w14:paraId="08F381E9"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0CB78CD" w14:textId="77777777" w:rsidR="007D5D4F" w:rsidRDefault="007D5D4F" w:rsidP="007D5D4F">
      <w:pPr>
        <w:spacing w:after="100" w:line="300" w:lineRule="atLeast"/>
        <w:jc w:val="left"/>
      </w:pPr>
      <w:r>
        <w:rPr>
          <w:b/>
          <w:bCs/>
        </w:rPr>
        <w:t>Vulnerability Assessment &amp; Identification</w:t>
      </w:r>
    </w:p>
    <w:p w14:paraId="18E609F2"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4C18489B" w14:textId="77777777" w:rsidR="007D5D4F" w:rsidRDefault="007D5D4F" w:rsidP="007D5D4F">
      <w:pPr>
        <w:spacing w:after="100" w:line="300" w:lineRule="atLeast"/>
        <w:jc w:val="left"/>
      </w:pPr>
      <w:r>
        <w:rPr>
          <w:b/>
          <w:bCs/>
        </w:rPr>
        <w:t>Exploitation</w:t>
      </w:r>
    </w:p>
    <w:p w14:paraId="5AA6306C"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349C73C1" w14:textId="77777777" w:rsidR="007D5D4F" w:rsidRDefault="007D5D4F" w:rsidP="007D5D4F">
      <w:pPr>
        <w:spacing w:after="100" w:line="300" w:lineRule="atLeast"/>
        <w:jc w:val="left"/>
      </w:pPr>
      <w:r>
        <w:rPr>
          <w:b/>
          <w:bCs/>
        </w:rPr>
        <w:t>Reporting</w:t>
      </w:r>
    </w:p>
    <w:p w14:paraId="711188C1" w14:textId="77777777" w:rsidR="007D5D4F" w:rsidRDefault="007D5D4F" w:rsidP="007D5D4F">
      <w:pPr>
        <w:spacing w:after="280" w:line="300" w:lineRule="atLeast"/>
        <w:jc w:val="left"/>
      </w:pPr>
      <w:r>
        <w:t xml:space="preserve">The report will communicate to the reader the specific goals of the Penetration Test and technical details of findings of the assessment exercise. The intended audience will be those who oversee the oversight and strategic vision of the security program as well as any members of the organization, which may be impacted by the identified/confirmed threats. </w:t>
      </w:r>
    </w:p>
    <w:p w14:paraId="48B8458E" w14:textId="77777777" w:rsidR="007D5D4F" w:rsidRDefault="007D5D4F" w:rsidP="007D5D4F">
      <w:pPr>
        <w:pStyle w:val="Heading2"/>
        <w:jc w:val="left"/>
      </w:pPr>
      <w:bookmarkStart w:id="56" w:name="_Toc189061569"/>
      <w:r>
        <w:t>Type(s) of Test Performed</w:t>
      </w:r>
      <w:bookmarkEnd w:id="56"/>
    </w:p>
    <w:p w14:paraId="60513293"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2973"/>
        <w:gridCol w:w="2929"/>
        <w:gridCol w:w="3123"/>
      </w:tblGrid>
      <w:tr w:rsidR="007D5D4F" w14:paraId="374A036D" w14:textId="77777777" w:rsidTr="008A0502">
        <w:tc>
          <w:tcPr>
            <w:tcW w:w="2000" w:type="dxa"/>
            <w:shd w:val="clear" w:color="auto" w:fill="404040"/>
            <w:vAlign w:val="center"/>
          </w:tcPr>
          <w:p w14:paraId="260E110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04AF713E"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59980022" w14:textId="77777777" w:rsidR="007D5D4F" w:rsidRDefault="007D5D4F" w:rsidP="008A0502">
            <w:pPr>
              <w:jc w:val="left"/>
            </w:pPr>
            <w:r>
              <w:rPr>
                <w:color w:val="FFFFFF"/>
              </w:rPr>
              <w:t>Cookie and Session Handling</w:t>
            </w:r>
          </w:p>
        </w:tc>
      </w:tr>
      <w:tr w:rsidR="007D5D4F" w14:paraId="018F1A57" w14:textId="77777777" w:rsidTr="008A0502">
        <w:tc>
          <w:tcPr>
            <w:tcW w:w="2000" w:type="dxa"/>
          </w:tcPr>
          <w:p w14:paraId="2D7235BB" w14:textId="77777777" w:rsidR="007D5D4F" w:rsidRPr="009A1ECF" w:rsidRDefault="007D5D4F" w:rsidP="008A0502">
            <w:pPr>
              <w:numPr>
                <w:ilvl w:val="0"/>
                <w:numId w:val="24"/>
              </w:numPr>
              <w:jc w:val="left"/>
              <w:rPr>
                <w:sz w:val="18"/>
                <w:szCs w:val="18"/>
              </w:rPr>
            </w:pPr>
            <w:r w:rsidRPr="009A1ECF">
              <w:rPr>
                <w:sz w:val="18"/>
                <w:szCs w:val="18"/>
              </w:rPr>
              <w:t>Default Banners</w:t>
            </w:r>
          </w:p>
          <w:p w14:paraId="11840534" w14:textId="77777777" w:rsidR="007D5D4F" w:rsidRPr="009A1ECF" w:rsidRDefault="007D5D4F" w:rsidP="008A0502">
            <w:pPr>
              <w:numPr>
                <w:ilvl w:val="0"/>
                <w:numId w:val="24"/>
              </w:numPr>
              <w:jc w:val="left"/>
              <w:rPr>
                <w:sz w:val="18"/>
                <w:szCs w:val="18"/>
              </w:rPr>
            </w:pPr>
            <w:r w:rsidRPr="009A1ECF">
              <w:rPr>
                <w:sz w:val="18"/>
                <w:szCs w:val="18"/>
              </w:rPr>
              <w:t>Unhandled Error Conditions</w:t>
            </w:r>
          </w:p>
          <w:p w14:paraId="10C84D32" w14:textId="77777777" w:rsidR="007D5D4F" w:rsidRPr="009A1ECF" w:rsidRDefault="007D5D4F" w:rsidP="008A0502">
            <w:pPr>
              <w:numPr>
                <w:ilvl w:val="0"/>
                <w:numId w:val="24"/>
              </w:numPr>
              <w:jc w:val="left"/>
              <w:rPr>
                <w:sz w:val="18"/>
                <w:szCs w:val="18"/>
              </w:rPr>
            </w:pPr>
            <w:r w:rsidRPr="009A1ECF">
              <w:rPr>
                <w:sz w:val="18"/>
                <w:szCs w:val="18"/>
              </w:rPr>
              <w:t>HTML/JavaScript Comment Information Leakage</w:t>
            </w:r>
          </w:p>
          <w:p w14:paraId="6F463E91" w14:textId="77777777" w:rsidR="007D5D4F" w:rsidRPr="009A1ECF" w:rsidRDefault="007D5D4F" w:rsidP="008A0502">
            <w:pPr>
              <w:numPr>
                <w:ilvl w:val="0"/>
                <w:numId w:val="24"/>
              </w:numPr>
              <w:jc w:val="left"/>
              <w:rPr>
                <w:sz w:val="18"/>
                <w:szCs w:val="18"/>
              </w:rPr>
            </w:pPr>
            <w:r w:rsidRPr="009A1ECF">
              <w:rPr>
                <w:sz w:val="18"/>
                <w:szCs w:val="18"/>
              </w:rPr>
              <w:t>Extraneous Content in Web Root</w:t>
            </w:r>
          </w:p>
          <w:p w14:paraId="74DB44D9" w14:textId="77777777" w:rsidR="007D5D4F" w:rsidRPr="009A1ECF" w:rsidRDefault="007D5D4F" w:rsidP="008A0502">
            <w:pPr>
              <w:numPr>
                <w:ilvl w:val="0"/>
                <w:numId w:val="24"/>
              </w:numPr>
              <w:jc w:val="left"/>
              <w:rPr>
                <w:sz w:val="18"/>
                <w:szCs w:val="18"/>
              </w:rPr>
            </w:pPr>
            <w:r w:rsidRPr="009A1ECF">
              <w:rPr>
                <w:sz w:val="18"/>
                <w:szCs w:val="18"/>
              </w:rPr>
              <w:t>Source Code Disclosure</w:t>
            </w:r>
          </w:p>
          <w:p w14:paraId="1AED228F" w14:textId="77777777" w:rsidR="007D5D4F" w:rsidRPr="009A1ECF" w:rsidRDefault="007D5D4F" w:rsidP="008A0502">
            <w:pPr>
              <w:numPr>
                <w:ilvl w:val="0"/>
                <w:numId w:val="24"/>
              </w:numPr>
              <w:jc w:val="left"/>
              <w:rPr>
                <w:sz w:val="18"/>
                <w:szCs w:val="18"/>
              </w:rPr>
            </w:pPr>
            <w:r w:rsidRPr="009A1ECF">
              <w:rPr>
                <w:sz w:val="18"/>
                <w:szCs w:val="18"/>
              </w:rPr>
              <w:t>Robots.txt Path Disclosure</w:t>
            </w:r>
          </w:p>
          <w:p w14:paraId="165386D1" w14:textId="77777777" w:rsidR="007D5D4F" w:rsidRPr="009A1ECF" w:rsidRDefault="007D5D4F" w:rsidP="008A0502">
            <w:pPr>
              <w:numPr>
                <w:ilvl w:val="0"/>
                <w:numId w:val="24"/>
              </w:numPr>
              <w:jc w:val="left"/>
              <w:rPr>
                <w:sz w:val="18"/>
                <w:szCs w:val="18"/>
              </w:rPr>
            </w:pPr>
            <w:r w:rsidRPr="009A1ECF">
              <w:rPr>
                <w:sz w:val="18"/>
                <w:szCs w:val="18"/>
              </w:rPr>
              <w:t>Content Expiration and Cache Control</w:t>
            </w:r>
          </w:p>
          <w:p w14:paraId="1D67C29D" w14:textId="77777777" w:rsidR="007D5D4F" w:rsidRPr="009A1ECF" w:rsidRDefault="007D5D4F" w:rsidP="008A0502">
            <w:pPr>
              <w:numPr>
                <w:ilvl w:val="0"/>
                <w:numId w:val="24"/>
              </w:numPr>
              <w:jc w:val="left"/>
              <w:rPr>
                <w:sz w:val="18"/>
                <w:szCs w:val="18"/>
              </w:rPr>
            </w:pPr>
            <w:r w:rsidRPr="009A1ECF">
              <w:rPr>
                <w:sz w:val="18"/>
                <w:szCs w:val="18"/>
              </w:rPr>
              <w:t>Bit Bug/Referrer Header Leakage</w:t>
            </w:r>
          </w:p>
          <w:p w14:paraId="30A1CDD7" w14:textId="77777777" w:rsidR="007D5D4F" w:rsidRPr="009A1ECF" w:rsidRDefault="007D5D4F" w:rsidP="008A0502">
            <w:pPr>
              <w:numPr>
                <w:ilvl w:val="0"/>
                <w:numId w:val="24"/>
              </w:numPr>
              <w:jc w:val="left"/>
              <w:rPr>
                <w:sz w:val="18"/>
                <w:szCs w:val="18"/>
              </w:rPr>
            </w:pPr>
            <w:r w:rsidRPr="009A1ECF">
              <w:rPr>
                <w:sz w:val="18"/>
                <w:szCs w:val="18"/>
              </w:rPr>
              <w:t>Account Enumeration</w:t>
            </w:r>
          </w:p>
          <w:p w14:paraId="4A626B8D" w14:textId="77777777" w:rsidR="007D5D4F" w:rsidRPr="009A1ECF" w:rsidRDefault="007D5D4F" w:rsidP="008A0502">
            <w:pPr>
              <w:numPr>
                <w:ilvl w:val="0"/>
                <w:numId w:val="24"/>
              </w:numPr>
              <w:jc w:val="left"/>
              <w:rPr>
                <w:sz w:val="18"/>
                <w:szCs w:val="18"/>
              </w:rPr>
            </w:pPr>
            <w:r w:rsidRPr="009A1ECF">
              <w:rPr>
                <w:sz w:val="18"/>
                <w:szCs w:val="18"/>
              </w:rPr>
              <w:t>Backup/Archive Content</w:t>
            </w:r>
          </w:p>
        </w:tc>
        <w:tc>
          <w:tcPr>
            <w:tcW w:w="2000" w:type="dxa"/>
          </w:tcPr>
          <w:p w14:paraId="3CC4CDC6" w14:textId="77777777" w:rsidR="007D5D4F" w:rsidRPr="009A1ECF" w:rsidRDefault="007D5D4F" w:rsidP="008A0502">
            <w:pPr>
              <w:numPr>
                <w:ilvl w:val="0"/>
                <w:numId w:val="24"/>
              </w:numPr>
              <w:jc w:val="left"/>
              <w:rPr>
                <w:sz w:val="18"/>
                <w:szCs w:val="18"/>
              </w:rPr>
            </w:pPr>
            <w:r w:rsidRPr="009A1ECF">
              <w:rPr>
                <w:sz w:val="18"/>
                <w:szCs w:val="18"/>
              </w:rPr>
              <w:t>Default Administrative Credentials</w:t>
            </w:r>
          </w:p>
          <w:p w14:paraId="6516FEB1" w14:textId="77777777" w:rsidR="007D5D4F" w:rsidRPr="009A1ECF" w:rsidRDefault="007D5D4F" w:rsidP="008A0502">
            <w:pPr>
              <w:numPr>
                <w:ilvl w:val="0"/>
                <w:numId w:val="24"/>
              </w:numPr>
              <w:jc w:val="left"/>
              <w:rPr>
                <w:sz w:val="18"/>
                <w:szCs w:val="18"/>
              </w:rPr>
            </w:pPr>
            <w:r w:rsidRPr="009A1ECF">
              <w:rPr>
                <w:sz w:val="18"/>
                <w:szCs w:val="18"/>
              </w:rPr>
              <w:t>Default Content and Scripts</w:t>
            </w:r>
          </w:p>
          <w:p w14:paraId="3E35BD5E" w14:textId="77777777" w:rsidR="007D5D4F" w:rsidRPr="009A1ECF" w:rsidRDefault="007D5D4F" w:rsidP="008A0502">
            <w:pPr>
              <w:numPr>
                <w:ilvl w:val="0"/>
                <w:numId w:val="24"/>
              </w:numPr>
              <w:jc w:val="left"/>
              <w:rPr>
                <w:sz w:val="18"/>
                <w:szCs w:val="18"/>
              </w:rPr>
            </w:pPr>
            <w:r w:rsidRPr="009A1ECF">
              <w:rPr>
                <w:sz w:val="18"/>
                <w:szCs w:val="18"/>
              </w:rPr>
              <w:t>Application Script Engine</w:t>
            </w:r>
          </w:p>
          <w:p w14:paraId="2EAE9CA9" w14:textId="77777777" w:rsidR="007D5D4F" w:rsidRPr="009A1ECF" w:rsidRDefault="007D5D4F" w:rsidP="008A0502">
            <w:pPr>
              <w:numPr>
                <w:ilvl w:val="0"/>
                <w:numId w:val="24"/>
              </w:numPr>
              <w:jc w:val="left"/>
              <w:rPr>
                <w:sz w:val="18"/>
                <w:szCs w:val="18"/>
              </w:rPr>
            </w:pPr>
            <w:r w:rsidRPr="009A1ECF">
              <w:rPr>
                <w:sz w:val="18"/>
                <w:szCs w:val="18"/>
              </w:rPr>
              <w:t>Web Server</w:t>
            </w:r>
          </w:p>
          <w:p w14:paraId="7BBCCD3E" w14:textId="77777777" w:rsidR="007D5D4F" w:rsidRPr="009A1ECF" w:rsidRDefault="007D5D4F" w:rsidP="008A0502">
            <w:pPr>
              <w:numPr>
                <w:ilvl w:val="0"/>
                <w:numId w:val="24"/>
              </w:numPr>
              <w:jc w:val="left"/>
              <w:rPr>
                <w:sz w:val="18"/>
                <w:szCs w:val="18"/>
              </w:rPr>
            </w:pPr>
            <w:r w:rsidRPr="009A1ECF">
              <w:rPr>
                <w:sz w:val="18"/>
                <w:szCs w:val="18"/>
              </w:rPr>
              <w:t>Weak SSL Implementation</w:t>
            </w:r>
          </w:p>
          <w:p w14:paraId="151AB92A" w14:textId="77777777" w:rsidR="007D5D4F" w:rsidRPr="009A1ECF" w:rsidRDefault="007D5D4F" w:rsidP="008A0502">
            <w:pPr>
              <w:numPr>
                <w:ilvl w:val="0"/>
                <w:numId w:val="24"/>
              </w:numPr>
              <w:jc w:val="left"/>
              <w:rPr>
                <w:sz w:val="18"/>
                <w:szCs w:val="18"/>
              </w:rPr>
            </w:pPr>
            <w:r w:rsidRPr="009A1ECF">
              <w:rPr>
                <w:sz w:val="18"/>
                <w:szCs w:val="18"/>
              </w:rPr>
              <w:t>Flawed Use of Cryptography</w:t>
            </w:r>
          </w:p>
        </w:tc>
        <w:tc>
          <w:tcPr>
            <w:tcW w:w="2000" w:type="dxa"/>
          </w:tcPr>
          <w:p w14:paraId="3D3E3A7A" w14:textId="77777777" w:rsidR="007D5D4F" w:rsidRPr="009A1ECF" w:rsidRDefault="007D5D4F" w:rsidP="008A0502">
            <w:pPr>
              <w:numPr>
                <w:ilvl w:val="0"/>
                <w:numId w:val="24"/>
              </w:numPr>
              <w:jc w:val="left"/>
              <w:rPr>
                <w:sz w:val="18"/>
                <w:szCs w:val="18"/>
              </w:rPr>
            </w:pPr>
            <w:r w:rsidRPr="009A1ECF">
              <w:rPr>
                <w:sz w:val="18"/>
                <w:szCs w:val="18"/>
              </w:rPr>
              <w:t>Session Fixation/Hijacking</w:t>
            </w:r>
          </w:p>
          <w:p w14:paraId="17563955" w14:textId="77777777" w:rsidR="007D5D4F" w:rsidRPr="009A1ECF" w:rsidRDefault="007D5D4F" w:rsidP="008A0502">
            <w:pPr>
              <w:numPr>
                <w:ilvl w:val="0"/>
                <w:numId w:val="24"/>
              </w:numPr>
              <w:jc w:val="left"/>
              <w:rPr>
                <w:sz w:val="18"/>
                <w:szCs w:val="18"/>
              </w:rPr>
            </w:pPr>
            <w:r w:rsidRPr="009A1ECF">
              <w:rPr>
                <w:sz w:val="18"/>
                <w:szCs w:val="18"/>
              </w:rPr>
              <w:t>Set-Cookie Weaknesses</w:t>
            </w:r>
          </w:p>
          <w:p w14:paraId="61E231A4" w14:textId="77777777" w:rsidR="007D5D4F" w:rsidRPr="009A1ECF" w:rsidRDefault="007D5D4F" w:rsidP="008A0502">
            <w:pPr>
              <w:numPr>
                <w:ilvl w:val="0"/>
                <w:numId w:val="24"/>
              </w:numPr>
              <w:jc w:val="left"/>
              <w:rPr>
                <w:sz w:val="18"/>
                <w:szCs w:val="18"/>
              </w:rPr>
            </w:pPr>
            <w:r w:rsidRPr="009A1ECF">
              <w:rPr>
                <w:sz w:val="18"/>
                <w:szCs w:val="18"/>
              </w:rPr>
              <w:t>Sensitive Information Disclosure</w:t>
            </w:r>
          </w:p>
          <w:p w14:paraId="3D975085" w14:textId="77777777" w:rsidR="007D5D4F" w:rsidRPr="009A1ECF" w:rsidRDefault="007D5D4F" w:rsidP="008A0502">
            <w:pPr>
              <w:numPr>
                <w:ilvl w:val="0"/>
                <w:numId w:val="24"/>
              </w:numPr>
              <w:jc w:val="left"/>
              <w:rPr>
                <w:sz w:val="18"/>
                <w:szCs w:val="18"/>
              </w:rPr>
            </w:pPr>
            <w:r w:rsidRPr="009A1ECF">
              <w:rPr>
                <w:sz w:val="18"/>
                <w:szCs w:val="18"/>
              </w:rPr>
              <w:t>Cookie Poisoning</w:t>
            </w:r>
          </w:p>
          <w:p w14:paraId="70F8E664" w14:textId="77777777" w:rsidR="007D5D4F" w:rsidRPr="009A1ECF" w:rsidRDefault="007D5D4F" w:rsidP="008A0502">
            <w:pPr>
              <w:numPr>
                <w:ilvl w:val="0"/>
                <w:numId w:val="24"/>
              </w:numPr>
              <w:jc w:val="left"/>
              <w:rPr>
                <w:sz w:val="18"/>
                <w:szCs w:val="18"/>
              </w:rPr>
            </w:pPr>
            <w:r w:rsidRPr="009A1ECF">
              <w:rPr>
                <w:sz w:val="18"/>
                <w:szCs w:val="18"/>
              </w:rPr>
              <w:t>Multiple Simultaneous Login Allowed</w:t>
            </w:r>
          </w:p>
          <w:p w14:paraId="17AB6FA2" w14:textId="77777777" w:rsidR="007D5D4F" w:rsidRPr="009A1ECF" w:rsidRDefault="007D5D4F" w:rsidP="008A0502">
            <w:pPr>
              <w:numPr>
                <w:ilvl w:val="0"/>
                <w:numId w:val="24"/>
              </w:numPr>
              <w:jc w:val="left"/>
              <w:rPr>
                <w:sz w:val="18"/>
                <w:szCs w:val="18"/>
              </w:rPr>
            </w:pPr>
            <w:r w:rsidRPr="009A1ECF">
              <w:rPr>
                <w:sz w:val="18"/>
                <w:szCs w:val="18"/>
              </w:rPr>
              <w:t>Session Timeout</w:t>
            </w:r>
          </w:p>
          <w:p w14:paraId="26E66382" w14:textId="77777777" w:rsidR="007D5D4F" w:rsidRPr="009A1ECF" w:rsidRDefault="007D5D4F" w:rsidP="008A0502">
            <w:pPr>
              <w:numPr>
                <w:ilvl w:val="0"/>
                <w:numId w:val="24"/>
              </w:numPr>
              <w:jc w:val="left"/>
              <w:rPr>
                <w:sz w:val="18"/>
                <w:szCs w:val="18"/>
              </w:rPr>
            </w:pPr>
            <w:r w:rsidRPr="009A1ECF">
              <w:rPr>
                <w:sz w:val="18"/>
                <w:szCs w:val="18"/>
              </w:rPr>
              <w:t>Explicit/Implicit Logout Failures</w:t>
            </w:r>
          </w:p>
          <w:p w14:paraId="6F843AE8" w14:textId="77777777" w:rsidR="007D5D4F" w:rsidRPr="009A1ECF" w:rsidRDefault="007D5D4F" w:rsidP="008A0502">
            <w:pPr>
              <w:numPr>
                <w:ilvl w:val="0"/>
                <w:numId w:val="24"/>
              </w:numPr>
              <w:jc w:val="left"/>
              <w:rPr>
                <w:sz w:val="18"/>
                <w:szCs w:val="18"/>
              </w:rPr>
            </w:pPr>
            <w:r w:rsidRPr="009A1ECF">
              <w:rPr>
                <w:sz w:val="18"/>
                <w:szCs w:val="18"/>
              </w:rPr>
              <w:t>Cookie less Sessions</w:t>
            </w:r>
          </w:p>
          <w:p w14:paraId="3ED4B777" w14:textId="77777777" w:rsidR="007D5D4F" w:rsidRPr="009A1ECF" w:rsidRDefault="007D5D4F" w:rsidP="008A0502">
            <w:pPr>
              <w:numPr>
                <w:ilvl w:val="0"/>
                <w:numId w:val="24"/>
              </w:numPr>
              <w:jc w:val="left"/>
              <w:rPr>
                <w:sz w:val="18"/>
                <w:szCs w:val="18"/>
              </w:rPr>
            </w:pPr>
            <w:r w:rsidRPr="009A1ECF">
              <w:rPr>
                <w:sz w:val="18"/>
                <w:szCs w:val="18"/>
              </w:rPr>
              <w:t>Custom Session Management</w:t>
            </w:r>
          </w:p>
        </w:tc>
      </w:tr>
    </w:tbl>
    <w:p w14:paraId="69F2215E"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3061"/>
        <w:gridCol w:w="3128"/>
        <w:gridCol w:w="2836"/>
      </w:tblGrid>
      <w:tr w:rsidR="007D5D4F" w14:paraId="20398697" w14:textId="77777777" w:rsidTr="008A0502">
        <w:tc>
          <w:tcPr>
            <w:tcW w:w="2000" w:type="dxa"/>
            <w:shd w:val="clear" w:color="auto" w:fill="404040"/>
            <w:vAlign w:val="center"/>
          </w:tcPr>
          <w:p w14:paraId="08F701F9" w14:textId="77777777" w:rsidR="007D5D4F" w:rsidRDefault="007D5D4F" w:rsidP="008A0502">
            <w:pPr>
              <w:jc w:val="left"/>
            </w:pPr>
            <w:r>
              <w:rPr>
                <w:color w:val="FFFFFF"/>
              </w:rPr>
              <w:t>Command Injection Flaws</w:t>
            </w:r>
          </w:p>
        </w:tc>
        <w:tc>
          <w:tcPr>
            <w:tcW w:w="2000" w:type="dxa"/>
            <w:shd w:val="clear" w:color="auto" w:fill="404040"/>
            <w:vAlign w:val="center"/>
          </w:tcPr>
          <w:p w14:paraId="07135ED7" w14:textId="77777777" w:rsidR="007D5D4F" w:rsidRDefault="007D5D4F" w:rsidP="008A0502">
            <w:pPr>
              <w:jc w:val="left"/>
            </w:pPr>
            <w:r>
              <w:rPr>
                <w:color w:val="FFFFFF"/>
              </w:rPr>
              <w:t>Logic Flaws</w:t>
            </w:r>
          </w:p>
        </w:tc>
        <w:tc>
          <w:tcPr>
            <w:tcW w:w="2000" w:type="dxa"/>
            <w:shd w:val="clear" w:color="auto" w:fill="404040"/>
            <w:vAlign w:val="center"/>
          </w:tcPr>
          <w:p w14:paraId="0D2A061F" w14:textId="77777777" w:rsidR="007D5D4F" w:rsidRDefault="007D5D4F" w:rsidP="008A0502">
            <w:pPr>
              <w:jc w:val="left"/>
            </w:pPr>
            <w:r>
              <w:rPr>
                <w:color w:val="FFFFFF"/>
              </w:rPr>
              <w:t>Client-Side Flaws</w:t>
            </w:r>
          </w:p>
        </w:tc>
      </w:tr>
      <w:tr w:rsidR="007D5D4F" w14:paraId="0215EC46" w14:textId="77777777" w:rsidTr="008A0502">
        <w:tc>
          <w:tcPr>
            <w:tcW w:w="2000" w:type="dxa"/>
          </w:tcPr>
          <w:p w14:paraId="59ED1297" w14:textId="77777777" w:rsidR="007D5D4F" w:rsidRDefault="007D5D4F" w:rsidP="008A0502">
            <w:pPr>
              <w:numPr>
                <w:ilvl w:val="0"/>
                <w:numId w:val="24"/>
              </w:numPr>
              <w:jc w:val="left"/>
            </w:pPr>
            <w:r>
              <w:rPr>
                <w:sz w:val="20"/>
                <w:szCs w:val="20"/>
              </w:rPr>
              <w:lastRenderedPageBreak/>
              <w:t>SQL Injection</w:t>
            </w:r>
          </w:p>
          <w:p w14:paraId="76EF0C7C" w14:textId="77777777" w:rsidR="007D5D4F" w:rsidRDefault="007D5D4F" w:rsidP="008A0502">
            <w:pPr>
              <w:numPr>
                <w:ilvl w:val="0"/>
                <w:numId w:val="24"/>
              </w:numPr>
              <w:jc w:val="left"/>
            </w:pPr>
            <w:r>
              <w:rPr>
                <w:sz w:val="20"/>
                <w:szCs w:val="20"/>
              </w:rPr>
              <w:t>XXE, XPath, and XML Injection</w:t>
            </w:r>
          </w:p>
          <w:p w14:paraId="4BBEE4E3" w14:textId="77777777" w:rsidR="007D5D4F" w:rsidRDefault="007D5D4F" w:rsidP="008A0502">
            <w:pPr>
              <w:numPr>
                <w:ilvl w:val="0"/>
                <w:numId w:val="24"/>
              </w:numPr>
              <w:jc w:val="left"/>
            </w:pPr>
            <w:r>
              <w:rPr>
                <w:sz w:val="20"/>
                <w:szCs w:val="20"/>
              </w:rPr>
              <w:t>SSI/OS Command Injection</w:t>
            </w:r>
          </w:p>
          <w:p w14:paraId="755FAB42" w14:textId="77777777" w:rsidR="007D5D4F" w:rsidRDefault="007D5D4F" w:rsidP="008A0502">
            <w:pPr>
              <w:numPr>
                <w:ilvl w:val="0"/>
                <w:numId w:val="24"/>
              </w:numPr>
              <w:jc w:val="left"/>
            </w:pPr>
            <w:r>
              <w:rPr>
                <w:sz w:val="20"/>
                <w:szCs w:val="20"/>
              </w:rPr>
              <w:t>Server Script Injection/Upload</w:t>
            </w:r>
          </w:p>
          <w:p w14:paraId="7239F829" w14:textId="77777777" w:rsidR="007D5D4F" w:rsidRDefault="007D5D4F" w:rsidP="008A0502">
            <w:pPr>
              <w:numPr>
                <w:ilvl w:val="0"/>
                <w:numId w:val="24"/>
              </w:numPr>
              <w:jc w:val="left"/>
            </w:pPr>
            <w:r>
              <w:rPr>
                <w:sz w:val="20"/>
                <w:szCs w:val="20"/>
              </w:rPr>
              <w:t>Cross-Site Scripting (XSS)</w:t>
            </w:r>
          </w:p>
          <w:p w14:paraId="34F24065" w14:textId="77777777" w:rsidR="007D5D4F" w:rsidRDefault="007D5D4F" w:rsidP="008A0502">
            <w:pPr>
              <w:numPr>
                <w:ilvl w:val="0"/>
                <w:numId w:val="24"/>
              </w:numPr>
              <w:jc w:val="left"/>
            </w:pPr>
            <w:r>
              <w:rPr>
                <w:sz w:val="20"/>
                <w:szCs w:val="20"/>
              </w:rPr>
              <w:t>Buffer Overflow</w:t>
            </w:r>
          </w:p>
        </w:tc>
        <w:tc>
          <w:tcPr>
            <w:tcW w:w="2000" w:type="dxa"/>
          </w:tcPr>
          <w:p w14:paraId="4C9D3423" w14:textId="77777777" w:rsidR="007D5D4F" w:rsidRDefault="007D5D4F" w:rsidP="008A0502">
            <w:pPr>
              <w:numPr>
                <w:ilvl w:val="0"/>
                <w:numId w:val="24"/>
              </w:numPr>
              <w:jc w:val="left"/>
            </w:pPr>
            <w:r>
              <w:rPr>
                <w:sz w:val="20"/>
                <w:szCs w:val="20"/>
              </w:rPr>
              <w:t>Privilege Escalation</w:t>
            </w:r>
          </w:p>
          <w:p w14:paraId="45E60D90" w14:textId="77777777" w:rsidR="007D5D4F" w:rsidRDefault="007D5D4F" w:rsidP="008A0502">
            <w:pPr>
              <w:numPr>
                <w:ilvl w:val="0"/>
                <w:numId w:val="24"/>
              </w:numPr>
              <w:jc w:val="left"/>
            </w:pPr>
            <w:r>
              <w:rPr>
                <w:sz w:val="20"/>
                <w:szCs w:val="20"/>
              </w:rPr>
              <w:t>Sensitive Information Disclosure</w:t>
            </w:r>
          </w:p>
          <w:p w14:paraId="25A327E7" w14:textId="77777777" w:rsidR="007D5D4F" w:rsidRDefault="007D5D4F" w:rsidP="008A0502">
            <w:pPr>
              <w:numPr>
                <w:ilvl w:val="0"/>
                <w:numId w:val="24"/>
              </w:numPr>
              <w:jc w:val="left"/>
            </w:pPr>
            <w:r>
              <w:rPr>
                <w:sz w:val="20"/>
                <w:szCs w:val="20"/>
              </w:rPr>
              <w:t>Data Mining/Inference</w:t>
            </w:r>
          </w:p>
          <w:p w14:paraId="7F3E938B" w14:textId="77777777" w:rsidR="007D5D4F" w:rsidRDefault="007D5D4F" w:rsidP="008A0502">
            <w:pPr>
              <w:numPr>
                <w:ilvl w:val="0"/>
                <w:numId w:val="24"/>
              </w:numPr>
              <w:jc w:val="left"/>
            </w:pPr>
            <w:r>
              <w:rPr>
                <w:sz w:val="20"/>
                <w:szCs w:val="20"/>
              </w:rPr>
              <w:t>Functional Bugs</w:t>
            </w:r>
          </w:p>
          <w:p w14:paraId="1EAF3867" w14:textId="77777777" w:rsidR="007D5D4F" w:rsidRDefault="007D5D4F" w:rsidP="008A0502">
            <w:pPr>
              <w:numPr>
                <w:ilvl w:val="0"/>
                <w:numId w:val="24"/>
              </w:numPr>
              <w:jc w:val="left"/>
            </w:pPr>
            <w:r>
              <w:rPr>
                <w:sz w:val="20"/>
                <w:szCs w:val="20"/>
              </w:rPr>
              <w:t>Application-Specific Control Failures</w:t>
            </w:r>
          </w:p>
          <w:p w14:paraId="43139977" w14:textId="77777777" w:rsidR="007D5D4F" w:rsidRDefault="007D5D4F" w:rsidP="008A0502">
            <w:pPr>
              <w:numPr>
                <w:ilvl w:val="0"/>
                <w:numId w:val="24"/>
              </w:numPr>
              <w:jc w:val="left"/>
            </w:pPr>
            <w:r>
              <w:rPr>
                <w:sz w:val="20"/>
                <w:szCs w:val="20"/>
              </w:rPr>
              <w:t>Cross-Site Tracing (XST)</w:t>
            </w:r>
          </w:p>
          <w:p w14:paraId="61F34019" w14:textId="77777777" w:rsidR="007D5D4F" w:rsidRDefault="007D5D4F" w:rsidP="008A0502">
            <w:pPr>
              <w:numPr>
                <w:ilvl w:val="0"/>
                <w:numId w:val="24"/>
              </w:numPr>
              <w:jc w:val="left"/>
            </w:pPr>
            <w:r>
              <w:rPr>
                <w:sz w:val="20"/>
                <w:szCs w:val="20"/>
              </w:rPr>
              <w:t>Weak Data Validation</w:t>
            </w:r>
          </w:p>
          <w:p w14:paraId="4BEEDF11" w14:textId="77777777" w:rsidR="007D5D4F" w:rsidRDefault="007D5D4F" w:rsidP="008A0502">
            <w:pPr>
              <w:numPr>
                <w:ilvl w:val="0"/>
                <w:numId w:val="24"/>
              </w:numPr>
              <w:jc w:val="left"/>
            </w:pPr>
            <w:r>
              <w:rPr>
                <w:sz w:val="20"/>
                <w:szCs w:val="20"/>
              </w:rPr>
              <w:t>Race Conditions</w:t>
            </w:r>
          </w:p>
          <w:p w14:paraId="25F05CCE" w14:textId="77777777" w:rsidR="007D5D4F" w:rsidRDefault="007D5D4F" w:rsidP="008A0502">
            <w:pPr>
              <w:numPr>
                <w:ilvl w:val="0"/>
                <w:numId w:val="24"/>
              </w:numPr>
              <w:jc w:val="left"/>
            </w:pPr>
            <w:r>
              <w:rPr>
                <w:sz w:val="20"/>
                <w:szCs w:val="20"/>
              </w:rPr>
              <w:t>CPU-Intensive Functions</w:t>
            </w:r>
          </w:p>
        </w:tc>
        <w:tc>
          <w:tcPr>
            <w:tcW w:w="2000" w:type="dxa"/>
          </w:tcPr>
          <w:p w14:paraId="11250535" w14:textId="77777777" w:rsidR="007D5D4F" w:rsidRDefault="007D5D4F" w:rsidP="008A0502">
            <w:pPr>
              <w:numPr>
                <w:ilvl w:val="0"/>
                <w:numId w:val="24"/>
              </w:numPr>
              <w:jc w:val="left"/>
            </w:pPr>
            <w:r>
              <w:rPr>
                <w:sz w:val="20"/>
                <w:szCs w:val="20"/>
              </w:rPr>
              <w:t>Exposure of Sensitive Business</w:t>
            </w:r>
          </w:p>
          <w:p w14:paraId="544588D6" w14:textId="77777777" w:rsidR="007D5D4F" w:rsidRDefault="007D5D4F" w:rsidP="008A0502">
            <w:pPr>
              <w:numPr>
                <w:ilvl w:val="0"/>
                <w:numId w:val="24"/>
              </w:numPr>
              <w:jc w:val="left"/>
            </w:pPr>
            <w:r>
              <w:rPr>
                <w:sz w:val="20"/>
                <w:szCs w:val="20"/>
              </w:rPr>
              <w:t>Logic</w:t>
            </w:r>
          </w:p>
          <w:p w14:paraId="0A9F57A2" w14:textId="77777777" w:rsidR="007D5D4F" w:rsidRDefault="007D5D4F" w:rsidP="008A0502">
            <w:pPr>
              <w:numPr>
                <w:ilvl w:val="0"/>
                <w:numId w:val="24"/>
              </w:numPr>
              <w:jc w:val="left"/>
            </w:pPr>
            <w:r>
              <w:rPr>
                <w:sz w:val="20"/>
                <w:szCs w:val="20"/>
              </w:rPr>
              <w:t>Reliance on Client-Side Validation</w:t>
            </w:r>
          </w:p>
          <w:p w14:paraId="1DF185D2" w14:textId="77777777" w:rsidR="007D5D4F" w:rsidRDefault="007D5D4F" w:rsidP="008A0502">
            <w:pPr>
              <w:numPr>
                <w:ilvl w:val="0"/>
                <w:numId w:val="24"/>
              </w:numPr>
              <w:jc w:val="left"/>
            </w:pPr>
            <w:r>
              <w:rPr>
                <w:sz w:val="20"/>
                <w:szCs w:val="20"/>
              </w:rPr>
              <w:t>AJAX/Web Service Flaws</w:t>
            </w:r>
          </w:p>
          <w:p w14:paraId="55A783F5" w14:textId="77777777" w:rsidR="007D5D4F" w:rsidRDefault="007D5D4F" w:rsidP="008A0502">
            <w:pPr>
              <w:numPr>
                <w:ilvl w:val="0"/>
                <w:numId w:val="24"/>
              </w:numPr>
              <w:jc w:val="left"/>
            </w:pPr>
            <w:r>
              <w:rPr>
                <w:sz w:val="20"/>
                <w:szCs w:val="20"/>
              </w:rPr>
              <w:t>Java Applet/ActiveX</w:t>
            </w:r>
          </w:p>
          <w:p w14:paraId="167E3076" w14:textId="77777777" w:rsidR="007D5D4F" w:rsidRDefault="007D5D4F" w:rsidP="008A0502">
            <w:pPr>
              <w:numPr>
                <w:ilvl w:val="0"/>
                <w:numId w:val="24"/>
              </w:numPr>
              <w:jc w:val="left"/>
            </w:pPr>
            <w:r>
              <w:rPr>
                <w:sz w:val="20"/>
                <w:szCs w:val="20"/>
              </w:rPr>
              <w:t>Control/Flash Weaknesses</w:t>
            </w:r>
          </w:p>
        </w:tc>
      </w:tr>
    </w:tbl>
    <w:p w14:paraId="1E15DEE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4A0" w:firstRow="1" w:lastRow="0" w:firstColumn="1" w:lastColumn="0" w:noHBand="0" w:noVBand="1"/>
      </w:tblPr>
      <w:tblGrid>
        <w:gridCol w:w="9025"/>
      </w:tblGrid>
      <w:tr w:rsidR="007D5D4F" w14:paraId="609B947A" w14:textId="77777777" w:rsidTr="008A0502">
        <w:tc>
          <w:tcPr>
            <w:tcW w:w="2000" w:type="dxa"/>
            <w:shd w:val="clear" w:color="auto" w:fill="404040"/>
            <w:vAlign w:val="center"/>
          </w:tcPr>
          <w:p w14:paraId="4814CA24" w14:textId="77777777" w:rsidR="007D5D4F" w:rsidRDefault="007D5D4F" w:rsidP="008A0502">
            <w:pPr>
              <w:jc w:val="left"/>
            </w:pPr>
            <w:r>
              <w:rPr>
                <w:color w:val="FFFFFF"/>
              </w:rPr>
              <w:t>Authentication and Authorization</w:t>
            </w:r>
          </w:p>
        </w:tc>
      </w:tr>
      <w:tr w:rsidR="007D5D4F" w14:paraId="6E79D880" w14:textId="77777777" w:rsidTr="008A0502">
        <w:tc>
          <w:tcPr>
            <w:tcW w:w="2000" w:type="dxa"/>
          </w:tcPr>
          <w:p w14:paraId="4B9BFE83" w14:textId="77777777" w:rsidR="007D5D4F" w:rsidRDefault="007D5D4F" w:rsidP="008A0502">
            <w:pPr>
              <w:numPr>
                <w:ilvl w:val="0"/>
                <w:numId w:val="24"/>
              </w:numPr>
              <w:jc w:val="left"/>
            </w:pPr>
            <w:r>
              <w:rPr>
                <w:sz w:val="20"/>
                <w:szCs w:val="20"/>
              </w:rPr>
              <w:t>Unauthenticated Sensitive Content</w:t>
            </w:r>
          </w:p>
          <w:p w14:paraId="3A7FBA89" w14:textId="77777777" w:rsidR="007D5D4F" w:rsidRDefault="007D5D4F" w:rsidP="008A0502">
            <w:pPr>
              <w:numPr>
                <w:ilvl w:val="0"/>
                <w:numId w:val="24"/>
              </w:numPr>
              <w:jc w:val="left"/>
            </w:pPr>
            <w:r>
              <w:rPr>
                <w:sz w:val="20"/>
                <w:szCs w:val="20"/>
              </w:rPr>
              <w:t>Poor Separation of Privilege</w:t>
            </w:r>
          </w:p>
          <w:p w14:paraId="5123F688" w14:textId="77777777" w:rsidR="007D5D4F" w:rsidRDefault="007D5D4F" w:rsidP="008A0502">
            <w:pPr>
              <w:numPr>
                <w:ilvl w:val="0"/>
                <w:numId w:val="24"/>
              </w:numPr>
              <w:jc w:val="left"/>
            </w:pPr>
            <w:r>
              <w:rPr>
                <w:sz w:val="20"/>
                <w:szCs w:val="20"/>
              </w:rPr>
              <w:t>Brute-Force Login</w:t>
            </w:r>
          </w:p>
          <w:p w14:paraId="6BB5944C" w14:textId="77777777" w:rsidR="007D5D4F" w:rsidRDefault="007D5D4F" w:rsidP="008A0502">
            <w:pPr>
              <w:numPr>
                <w:ilvl w:val="0"/>
                <w:numId w:val="24"/>
              </w:numPr>
              <w:jc w:val="left"/>
            </w:pPr>
            <w:r>
              <w:rPr>
                <w:sz w:val="20"/>
                <w:szCs w:val="20"/>
              </w:rPr>
              <w:t>Weak Password Policy</w:t>
            </w:r>
          </w:p>
          <w:p w14:paraId="30072018" w14:textId="77777777" w:rsidR="007D5D4F" w:rsidRDefault="007D5D4F" w:rsidP="008A0502">
            <w:pPr>
              <w:numPr>
                <w:ilvl w:val="0"/>
                <w:numId w:val="24"/>
              </w:numPr>
              <w:jc w:val="left"/>
            </w:pPr>
            <w:r>
              <w:rPr>
                <w:sz w:val="20"/>
                <w:szCs w:val="20"/>
              </w:rPr>
              <w:t>Account Lockout/Denial of Service</w:t>
            </w:r>
          </w:p>
          <w:p w14:paraId="1C67158F" w14:textId="77777777" w:rsidR="007D5D4F" w:rsidRDefault="007D5D4F" w:rsidP="008A0502">
            <w:pPr>
              <w:numPr>
                <w:ilvl w:val="0"/>
                <w:numId w:val="24"/>
              </w:numPr>
              <w:jc w:val="left"/>
            </w:pPr>
            <w:r>
              <w:rPr>
                <w:sz w:val="20"/>
                <w:szCs w:val="20"/>
              </w:rPr>
              <w:t>SSO Weaknesses</w:t>
            </w:r>
          </w:p>
          <w:p w14:paraId="39B2C473" w14:textId="77777777" w:rsidR="007D5D4F" w:rsidRDefault="007D5D4F" w:rsidP="008A0502">
            <w:pPr>
              <w:numPr>
                <w:ilvl w:val="0"/>
                <w:numId w:val="24"/>
              </w:numPr>
              <w:jc w:val="left"/>
            </w:pPr>
            <w:r>
              <w:rPr>
                <w:sz w:val="20"/>
                <w:szCs w:val="20"/>
              </w:rPr>
              <w:t>Security Question Weaknesses</w:t>
            </w:r>
          </w:p>
          <w:p w14:paraId="1A273DC8" w14:textId="77777777" w:rsidR="007D5D4F" w:rsidRDefault="007D5D4F" w:rsidP="008A0502">
            <w:pPr>
              <w:numPr>
                <w:ilvl w:val="0"/>
                <w:numId w:val="24"/>
              </w:numPr>
              <w:jc w:val="left"/>
            </w:pPr>
            <w:r>
              <w:rPr>
                <w:sz w:val="20"/>
                <w:szCs w:val="20"/>
              </w:rPr>
              <w:t>CAPTCHA Flaws</w:t>
            </w:r>
          </w:p>
        </w:tc>
      </w:tr>
    </w:tbl>
    <w:p w14:paraId="5373A534" w14:textId="77777777" w:rsidR="007D5D4F" w:rsidRDefault="007D5D4F" w:rsidP="007D5D4F">
      <w:pPr>
        <w:jc w:val="left"/>
      </w:pPr>
    </w:p>
    <w:p w14:paraId="16959BBA" w14:textId="77777777" w:rsidR="007D5D4F" w:rsidRDefault="007D5D4F" w:rsidP="007D5D4F">
      <w:pPr>
        <w:jc w:val="left"/>
      </w:pPr>
    </w:p>
    <w:p w14:paraId="0483EE43" w14:textId="77777777" w:rsidR="007D5D4F" w:rsidRPr="0062519B" w:rsidRDefault="007D5D4F" w:rsidP="007D5D4F">
      <w:pPr>
        <w:jc w:val="left"/>
      </w:pPr>
      <w:r w:rsidRPr="0062519B">
        <w:t>{/</w:t>
      </w:r>
      <w:proofErr w:type="spellStart"/>
      <w:r w:rsidRPr="0062519B">
        <w:t>apipenetrationtesting</w:t>
      </w:r>
      <w:proofErr w:type="spellEnd"/>
      <w:r w:rsidRPr="0062519B">
        <w:t>}</w:t>
      </w:r>
    </w:p>
    <w:p w14:paraId="545842F3" w14:textId="77777777" w:rsidR="007D5D4F" w:rsidRPr="0062519B" w:rsidRDefault="007D5D4F" w:rsidP="007D5D4F">
      <w:r w:rsidRPr="0062519B">
        <w:t>{#bronzesubscription}</w:t>
      </w:r>
    </w:p>
    <w:p w14:paraId="590D5079" w14:textId="77777777" w:rsidR="007D5D4F" w:rsidRDefault="007D5D4F" w:rsidP="007D5D4F">
      <w:pPr>
        <w:pStyle w:val="Heading1"/>
        <w:jc w:val="left"/>
      </w:pPr>
      <w:bookmarkStart w:id="57" w:name="_Toc189061570"/>
      <w:r>
        <w:t>BRONZE SUBSCRIPTION</w:t>
      </w:r>
      <w:bookmarkEnd w:id="57"/>
    </w:p>
    <w:p w14:paraId="6ED516E2" w14:textId="77777777" w:rsidR="007D5D4F" w:rsidRDefault="007D5D4F" w:rsidP="007D5D4F">
      <w:pPr>
        <w:pStyle w:val="Heading1"/>
        <w:jc w:val="left"/>
      </w:pPr>
      <w:bookmarkStart w:id="58" w:name="_Toc189061571"/>
      <w:r>
        <w:t>Overview</w:t>
      </w:r>
      <w:bookmarkEnd w:id="58"/>
    </w:p>
    <w:p w14:paraId="7FDBCFA3" w14:textId="77777777" w:rsidR="007D5D4F" w:rsidRPr="00155B38" w:rsidRDefault="007D5D4F" w:rsidP="007D5D4F">
      <w:pPr>
        <w:pStyle w:val="NormalWeb"/>
        <w:spacing w:before="240" w:beforeAutospacing="0" w:after="240" w:afterAutospacing="0"/>
        <w:rPr>
          <w:rFonts w:ascii="Montserrat" w:eastAsia="Montserrat" w:hAnsi="Montserrat" w:cs="Montserrat"/>
          <w:sz w:val="22"/>
          <w:szCs w:val="22"/>
          <w:lang w:eastAsia="en-IN" w:bidi="ar-SA"/>
        </w:rPr>
      </w:pPr>
      <w:r w:rsidRPr="00155B38">
        <w:rPr>
          <w:rFonts w:ascii="Montserrat" w:eastAsia="Montserrat" w:hAnsi="Montserrat" w:cs="Montserrat"/>
          <w:sz w:val="22"/>
          <w:szCs w:val="22"/>
          <w:lang w:eastAsia="en-IN" w:bidi="ar-SA"/>
        </w:rPr>
        <w:lastRenderedPageBreak/>
        <w:t>Red Team Partners will conduct the Pentes</w:t>
      </w:r>
      <w:r>
        <w:rPr>
          <w:rFonts w:ascii="Montserrat" w:eastAsia="Montserrat" w:hAnsi="Montserrat" w:cs="Montserrat"/>
          <w:sz w:val="22"/>
          <w:szCs w:val="22"/>
          <w:lang w:eastAsia="en-IN" w:bidi="ar-SA"/>
        </w:rPr>
        <w:t>t a</w:t>
      </w:r>
      <w:r w:rsidRPr="00155B38">
        <w:rPr>
          <w:rFonts w:ascii="Montserrat" w:eastAsia="Montserrat" w:hAnsi="Montserrat" w:cs="Montserrat"/>
          <w:sz w:val="22"/>
          <w:szCs w:val="22"/>
          <w:lang w:eastAsia="en-IN" w:bidi="ar-SA"/>
        </w:rPr>
        <w:t xml:space="preserve">s </w:t>
      </w:r>
      <w:r>
        <w:rPr>
          <w:rFonts w:ascii="Montserrat" w:eastAsia="Montserrat" w:hAnsi="Montserrat" w:cs="Montserrat"/>
          <w:sz w:val="22"/>
          <w:szCs w:val="22"/>
          <w:lang w:eastAsia="en-IN" w:bidi="ar-SA"/>
        </w:rPr>
        <w:t>a</w:t>
      </w:r>
      <w:r w:rsidRPr="00155B38">
        <w:rPr>
          <w:rFonts w:ascii="Montserrat" w:eastAsia="Montserrat" w:hAnsi="Montserrat" w:cs="Montserrat"/>
          <w:sz w:val="22"/>
          <w:szCs w:val="22"/>
          <w:lang w:eastAsia="en-IN" w:bidi="ar-SA"/>
        </w:rPr>
        <w:t xml:space="preserve"> Service Bronze Subscription using a robust methodology to provide a secure, comprehensive, and effective evaluation. Our team of skilled professionals will perform a thorough analysis of your web application and network. Subsequently, we will provide detailed recommendations and actionable steps to help enhance your company’s infrastructure against potential threats.</w:t>
      </w:r>
    </w:p>
    <w:p w14:paraId="2EB9A3DE" w14:textId="77777777" w:rsidR="007D5D4F" w:rsidRDefault="007D5D4F" w:rsidP="007D5D4F">
      <w:pPr>
        <w:pStyle w:val="NormalWeb"/>
      </w:pPr>
      <w:r w:rsidRPr="00852161">
        <w:rPr>
          <w:noProof/>
        </w:rPr>
        <w:drawing>
          <wp:inline distT="0" distB="0" distL="0" distR="0" wp14:anchorId="0A01C2D6" wp14:editId="009C4956">
            <wp:extent cx="5730875" cy="4059555"/>
            <wp:effectExtent l="0" t="0" r="0" b="0"/>
            <wp:docPr id="497264949"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22D034AC" w14:textId="77777777" w:rsidR="007D5D4F" w:rsidRPr="004F7E11" w:rsidRDefault="007D5D4F" w:rsidP="007D5D4F">
      <w:pPr>
        <w:jc w:val="left"/>
        <w:rPr>
          <w:b/>
          <w:bCs/>
        </w:rPr>
      </w:pPr>
      <w:r w:rsidRPr="004F7E11">
        <w:rPr>
          <w:b/>
          <w:bCs/>
        </w:rPr>
        <w:t>Step 1 – Information Gathering &amp; Workflow Study</w:t>
      </w:r>
    </w:p>
    <w:p w14:paraId="288166BA" w14:textId="77777777" w:rsidR="007D5D4F" w:rsidRDefault="007D5D4F" w:rsidP="007D5D4F">
      <w:pPr>
        <w:jc w:val="left"/>
      </w:pPr>
      <w:r>
        <w:t xml:space="preserve">We will </w:t>
      </w:r>
      <w:r w:rsidRPr="004F7E11">
        <w:t xml:space="preserve">gather information about the web application, </w:t>
      </w:r>
      <w:r>
        <w:t>and network</w:t>
      </w:r>
      <w:r w:rsidRPr="004F7E11">
        <w:t>. This helps identify potential vulnerabilities and attack vectors.</w:t>
      </w:r>
    </w:p>
    <w:p w14:paraId="074EC8E9" w14:textId="77777777" w:rsidR="007D5D4F" w:rsidRPr="004F7E11" w:rsidRDefault="007D5D4F" w:rsidP="007D5D4F">
      <w:pPr>
        <w:jc w:val="left"/>
        <w:rPr>
          <w:b/>
          <w:bCs/>
        </w:rPr>
      </w:pPr>
      <w:r w:rsidRPr="004F7E11">
        <w:rPr>
          <w:b/>
          <w:bCs/>
        </w:rPr>
        <w:t xml:space="preserve">Step 2 – Vulnerability </w:t>
      </w:r>
      <w:r>
        <w:rPr>
          <w:b/>
          <w:bCs/>
        </w:rPr>
        <w:t>Identification</w:t>
      </w:r>
    </w:p>
    <w:p w14:paraId="747E563A" w14:textId="77777777" w:rsidR="007D5D4F" w:rsidRDefault="007D5D4F" w:rsidP="007D5D4F">
      <w:pPr>
        <w:jc w:val="left"/>
      </w:pPr>
      <w:r>
        <w:t xml:space="preserve">In this step, we will perform both manual and </w:t>
      </w:r>
      <w:r w:rsidRPr="00FE76B9">
        <w:t>automated</w:t>
      </w:r>
      <w:r>
        <w:rPr>
          <w:rFonts w:ascii="Arial" w:hAnsi="Arial" w:cs="Arial"/>
          <w:color w:val="4D5156"/>
          <w:shd w:val="clear" w:color="auto" w:fill="FFFFFF"/>
        </w:rPr>
        <w:t xml:space="preserve"> </w:t>
      </w:r>
      <w:r>
        <w:t xml:space="preserve">scanning techniques. </w:t>
      </w:r>
    </w:p>
    <w:p w14:paraId="2DBEE921" w14:textId="77777777" w:rsidR="007D5D4F" w:rsidRDefault="007D5D4F" w:rsidP="007D5D4F">
      <w:pPr>
        <w:jc w:val="left"/>
      </w:pPr>
      <w:r w:rsidRPr="004F7E11">
        <w:t>We will ensure that the</w:t>
      </w:r>
      <w:r>
        <w:t xml:space="preserve"> automated</w:t>
      </w:r>
      <w:r w:rsidRPr="004F7E11">
        <w:t xml:space="preserve"> vulnerability scanning is conducted in accordance with the customer's agreement and any legal or ethical considerations</w:t>
      </w:r>
      <w:r>
        <w:t>.</w:t>
      </w:r>
    </w:p>
    <w:p w14:paraId="10026CC9" w14:textId="77777777" w:rsidR="007D5D4F" w:rsidRDefault="007D5D4F" w:rsidP="007D5D4F">
      <w:pPr>
        <w:jc w:val="left"/>
      </w:pPr>
    </w:p>
    <w:p w14:paraId="48140DAC" w14:textId="77777777" w:rsidR="007D5D4F" w:rsidRDefault="007D5D4F" w:rsidP="007D5D4F">
      <w:pPr>
        <w:jc w:val="left"/>
      </w:pPr>
      <w:r w:rsidRPr="004F7E11">
        <w:t xml:space="preserve">Manual testing is an essential step in testing as it helps to identify </w:t>
      </w:r>
      <w:r>
        <w:t>vulnerabilities and weaknesses</w:t>
      </w:r>
      <w:r w:rsidRPr="004F7E11">
        <w:t xml:space="preserve"> that may have been missed by automated tools. Our team of skilled professionals will perform manual </w:t>
      </w:r>
      <w:r>
        <w:t>and automatic</w:t>
      </w:r>
      <w:r w:rsidRPr="004F7E11">
        <w:t xml:space="preserve"> </w:t>
      </w:r>
      <w:proofErr w:type="gramStart"/>
      <w:r w:rsidRPr="004F7E11">
        <w:t>testing</w:t>
      </w:r>
      <w:r>
        <w:t xml:space="preserve">  </w:t>
      </w:r>
      <w:r w:rsidRPr="004F7E11">
        <w:t>by</w:t>
      </w:r>
      <w:proofErr w:type="gramEnd"/>
      <w:r w:rsidRPr="004F7E11">
        <w:t xml:space="preserve"> using various techniques, including:</w:t>
      </w:r>
    </w:p>
    <w:p w14:paraId="445D513B" w14:textId="77777777" w:rsidR="007D5D4F" w:rsidRPr="005448C9" w:rsidRDefault="007D5D4F" w:rsidP="007D5D4F">
      <w:pPr>
        <w:pStyle w:val="ListParagraph"/>
        <w:numPr>
          <w:ilvl w:val="0"/>
          <w:numId w:val="25"/>
        </w:numPr>
        <w:spacing w:line="259" w:lineRule="auto"/>
        <w:jc w:val="left"/>
      </w:pPr>
      <w:r w:rsidRPr="005448C9">
        <w:t xml:space="preserve">Vulnerability Scanning: This involves scanning the web application and network for known vulnerabilities. We will identify weaknesses in the web </w:t>
      </w:r>
      <w:r w:rsidRPr="005448C9">
        <w:lastRenderedPageBreak/>
        <w:t>application’s configuration, and components, as well as potential network security issues such as open ports, outdated software, and misconfigurations.</w:t>
      </w:r>
    </w:p>
    <w:p w14:paraId="4B0224CB" w14:textId="77777777" w:rsidR="007D5D4F" w:rsidRPr="005448C9" w:rsidRDefault="007D5D4F" w:rsidP="007D5D4F">
      <w:pPr>
        <w:pStyle w:val="ListParagraph"/>
        <w:numPr>
          <w:ilvl w:val="0"/>
          <w:numId w:val="25"/>
        </w:numPr>
        <w:spacing w:line="259" w:lineRule="auto"/>
        <w:jc w:val="left"/>
      </w:pPr>
      <w:r w:rsidRPr="005448C9">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p>
    <w:p w14:paraId="2C4A49DA" w14:textId="77777777" w:rsidR="007D5D4F" w:rsidRPr="00D95AE0" w:rsidRDefault="007D5D4F" w:rsidP="007D5D4F">
      <w:pPr>
        <w:jc w:val="left"/>
        <w:rPr>
          <w:b/>
          <w:bCs/>
        </w:rPr>
      </w:pPr>
      <w:r w:rsidRPr="00D95AE0">
        <w:rPr>
          <w:b/>
          <w:bCs/>
        </w:rPr>
        <w:t xml:space="preserve">Step </w:t>
      </w:r>
      <w:r>
        <w:rPr>
          <w:b/>
          <w:bCs/>
        </w:rPr>
        <w:t>3</w:t>
      </w:r>
      <w:r w:rsidRPr="00D95AE0">
        <w:rPr>
          <w:b/>
          <w:bCs/>
        </w:rPr>
        <w:t xml:space="preserve"> – Reporting</w:t>
      </w:r>
    </w:p>
    <w:p w14:paraId="38FFFC53" w14:textId="77777777" w:rsidR="007D5D4F" w:rsidRDefault="007D5D4F" w:rsidP="007D5D4F">
      <w:pPr>
        <w:jc w:val="left"/>
      </w:pPr>
      <w:r w:rsidRPr="00AF703E">
        <w:t xml:space="preserve">After the completion of the </w:t>
      </w:r>
      <w:r>
        <w:t>analysis</w:t>
      </w:r>
      <w:r w:rsidRPr="00AF703E">
        <w:t xml:space="preserve">, a detailed report </w:t>
      </w:r>
      <w:r>
        <w:t>will be</w:t>
      </w:r>
      <w:r w:rsidRPr="00AF703E">
        <w:t xml:space="preserve"> prepared </w:t>
      </w:r>
      <w:r>
        <w:t xml:space="preserve">on dashboard </w:t>
      </w:r>
      <w:r w:rsidRPr="00AF703E">
        <w:t>that outlines all the vulnerabilities discovered during the assessment, along with recommendations for remediation.</w:t>
      </w:r>
    </w:p>
    <w:p w14:paraId="4F7FC49B" w14:textId="77777777" w:rsidR="007D5D4F" w:rsidRPr="006E12F6" w:rsidRDefault="007D5D4F" w:rsidP="007D5D4F">
      <w:pPr>
        <w:jc w:val="left"/>
      </w:pPr>
      <w:r w:rsidRPr="006E12F6">
        <w:t>The report typically includes the following information:</w:t>
      </w:r>
    </w:p>
    <w:p w14:paraId="73A660F2" w14:textId="77777777" w:rsidR="007D5D4F" w:rsidRPr="005448C9" w:rsidRDefault="007D5D4F" w:rsidP="007D5D4F">
      <w:pPr>
        <w:pStyle w:val="ListParagraph"/>
        <w:numPr>
          <w:ilvl w:val="0"/>
          <w:numId w:val="26"/>
        </w:numPr>
        <w:spacing w:line="259" w:lineRule="auto"/>
        <w:jc w:val="left"/>
      </w:pPr>
      <w:r w:rsidRPr="005448C9">
        <w:t>Management Summary: The report typically includes a management summary that provides an overview of the findings, including the number and severity of findings discovered.</w:t>
      </w:r>
    </w:p>
    <w:p w14:paraId="50E220AB" w14:textId="77777777" w:rsidR="007D5D4F" w:rsidRPr="005448C9" w:rsidRDefault="007D5D4F" w:rsidP="007D5D4F">
      <w:pPr>
        <w:pStyle w:val="ListParagraph"/>
        <w:numPr>
          <w:ilvl w:val="0"/>
          <w:numId w:val="26"/>
        </w:numPr>
        <w:spacing w:line="259" w:lineRule="auto"/>
        <w:jc w:val="left"/>
      </w:pPr>
      <w:r w:rsidRPr="005448C9">
        <w:t>Summary of Finding: Each vulnerability is given a severity rating based on the likelihood of it being exploited and the potential impact if exploited.</w:t>
      </w:r>
    </w:p>
    <w:p w14:paraId="0E0C2A99" w14:textId="77777777" w:rsidR="007D5D4F" w:rsidRPr="005448C9" w:rsidRDefault="007D5D4F" w:rsidP="007D5D4F">
      <w:pPr>
        <w:pStyle w:val="ListParagraph"/>
        <w:numPr>
          <w:ilvl w:val="0"/>
          <w:numId w:val="26"/>
        </w:numPr>
        <w:spacing w:line="259" w:lineRule="auto"/>
        <w:jc w:val="left"/>
      </w:pPr>
      <w:r w:rsidRPr="005448C9">
        <w:t>Vulnerability Findings &amp; Technical Details: Each vulnerability discovered during the penetration testing is documented in detail, including the type of findings, the attack vector used to exploit it, and the potential impact of the findings.</w:t>
      </w:r>
    </w:p>
    <w:p w14:paraId="03CAE755" w14:textId="77777777" w:rsidR="007D5D4F" w:rsidRPr="005448C9" w:rsidRDefault="007D5D4F" w:rsidP="007D5D4F">
      <w:pPr>
        <w:pStyle w:val="ListParagraph"/>
        <w:numPr>
          <w:ilvl w:val="0"/>
          <w:numId w:val="26"/>
        </w:numPr>
        <w:spacing w:line="259" w:lineRule="auto"/>
        <w:jc w:val="left"/>
      </w:pPr>
      <w:r w:rsidRPr="005448C9">
        <w:t>Recommendations: The report includes recommendations for remediation of the identified vulnerabilities. These recommendations may include specific steps to be taken to address the findings.</w:t>
      </w:r>
    </w:p>
    <w:p w14:paraId="1A1960C1" w14:textId="77777777" w:rsidR="007D5D4F" w:rsidRDefault="007D5D4F" w:rsidP="007D5D4F"/>
    <w:p w14:paraId="5AA17A6B" w14:textId="77777777" w:rsidR="007D5D4F" w:rsidRPr="0062519B" w:rsidRDefault="007D5D4F" w:rsidP="007D5D4F">
      <w:r w:rsidRPr="0062519B">
        <w:t>{/</w:t>
      </w:r>
      <w:proofErr w:type="spellStart"/>
      <w:r w:rsidRPr="0062519B">
        <w:t>bronzesubscription</w:t>
      </w:r>
      <w:proofErr w:type="spellEnd"/>
      <w:r w:rsidRPr="0062519B">
        <w:t>}</w:t>
      </w:r>
    </w:p>
    <w:p w14:paraId="7FE23E72" w14:textId="77777777" w:rsidR="007D5D4F" w:rsidRPr="0062519B" w:rsidRDefault="007D5D4F" w:rsidP="007D5D4F">
      <w:r w:rsidRPr="0062519B">
        <w:t>{#cloudassessment}</w:t>
      </w:r>
    </w:p>
    <w:p w14:paraId="2582AAFB" w14:textId="77777777" w:rsidR="007D5D4F" w:rsidRDefault="007D5D4F" w:rsidP="007D5D4F">
      <w:pPr>
        <w:pStyle w:val="Heading1"/>
        <w:jc w:val="left"/>
      </w:pPr>
      <w:bookmarkStart w:id="59" w:name="_Toc189061572"/>
      <w:r>
        <w:t>Cloud Assessment/Review (O365)</w:t>
      </w:r>
      <w:bookmarkEnd w:id="59"/>
    </w:p>
    <w:p w14:paraId="20E61390" w14:textId="77777777" w:rsidR="007D5D4F" w:rsidRDefault="007D5D4F" w:rsidP="007D5D4F">
      <w:pPr>
        <w:pStyle w:val="Heading2"/>
        <w:jc w:val="left"/>
      </w:pPr>
      <w:bookmarkStart w:id="60" w:name="_Toc189061573"/>
      <w:r>
        <w:t>Overview</w:t>
      </w:r>
      <w:bookmarkEnd w:id="60"/>
    </w:p>
    <w:p w14:paraId="35892D84"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6AA3EF40" w14:textId="77777777" w:rsidR="007D5D4F" w:rsidRDefault="007D5D4F" w:rsidP="007D5D4F">
      <w:pPr>
        <w:spacing w:after="280" w:line="300" w:lineRule="atLeast"/>
        <w:jc w:val="left"/>
      </w:pPr>
      <w:r>
        <w:t xml:space="preserve">RTP follows a highly structured methodology to ensure a thorough assessment of the system in scope and its environment is conducted. Our methodology uses a phased approach, consisting of information gathering, investigation, assessment, verification, and notification. RTP employs a comprehensive and careful </w:t>
      </w:r>
      <w:r>
        <w:lastRenderedPageBreak/>
        <w:t>methodology to identify any potentially dangerous functionality. Prior to performing assessment against these functions, RTP shares any potential impacts with the client. These steps ensure the least amount of business impact possible.</w:t>
      </w:r>
    </w:p>
    <w:p w14:paraId="2E1E6356" w14:textId="77777777" w:rsidR="007D5D4F" w:rsidRDefault="007D5D4F" w:rsidP="007D5D4F">
      <w:pPr>
        <w:spacing w:after="280" w:line="300" w:lineRule="atLeast"/>
        <w:jc w:val="left"/>
      </w:pPr>
      <w:r>
        <w:t>The RTP Team will discuss a plan of attack as well as any potential concerns, and then will seek explicit approval from the client to proceed with the exploitation of any vulnerabilities that have the potential to impact production operations. The 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ED5A21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44B87A57" w14:textId="77777777" w:rsidR="007D5D4F" w:rsidRDefault="007D5D4F" w:rsidP="007D5D4F">
      <w:pPr>
        <w:numPr>
          <w:ilvl w:val="0"/>
          <w:numId w:val="27"/>
        </w:numPr>
        <w:jc w:val="left"/>
      </w:pPr>
      <w:proofErr w:type="gramStart"/>
      <w:r>
        <w:t>Open Source</w:t>
      </w:r>
      <w:proofErr w:type="gramEnd"/>
      <w:r>
        <w:t xml:space="preserve"> Security Testing Methodology Manual (OSSTMM)</w:t>
      </w:r>
    </w:p>
    <w:p w14:paraId="743A2C9A" w14:textId="77777777" w:rsidR="007D5D4F" w:rsidRDefault="007D5D4F" w:rsidP="007D5D4F">
      <w:pPr>
        <w:numPr>
          <w:ilvl w:val="0"/>
          <w:numId w:val="27"/>
        </w:numPr>
        <w:jc w:val="left"/>
      </w:pPr>
      <w:r>
        <w:t>Penetration Testing Execution Standard (PTES)</w:t>
      </w:r>
    </w:p>
    <w:p w14:paraId="76CDF758" w14:textId="77777777" w:rsidR="007D5D4F" w:rsidRDefault="007D5D4F" w:rsidP="007D5D4F">
      <w:pPr>
        <w:numPr>
          <w:ilvl w:val="0"/>
          <w:numId w:val="27"/>
        </w:numPr>
        <w:jc w:val="left"/>
      </w:pPr>
      <w:r>
        <w:t>Open Web Application Security Project (OWASP) Testing Guide</w:t>
      </w:r>
    </w:p>
    <w:p w14:paraId="5696DE48" w14:textId="77777777" w:rsidR="007D5D4F" w:rsidRDefault="007D5D4F" w:rsidP="007D5D4F">
      <w:pPr>
        <w:numPr>
          <w:ilvl w:val="0"/>
          <w:numId w:val="27"/>
        </w:numPr>
        <w:jc w:val="left"/>
      </w:pPr>
      <w:r>
        <w:t>The National Institute of Standards and Technology (NIST)</w:t>
      </w:r>
    </w:p>
    <w:p w14:paraId="74DA5EF9" w14:textId="77777777" w:rsidR="007D5D4F" w:rsidRDefault="007D5D4F" w:rsidP="007D5D4F">
      <w:pPr>
        <w:numPr>
          <w:ilvl w:val="0"/>
          <w:numId w:val="27"/>
        </w:numPr>
        <w:jc w:val="left"/>
      </w:pPr>
      <w:r>
        <w:t>PCI Data Security Standard Penetration Testing Guidance (PCI DSS)</w:t>
      </w:r>
    </w:p>
    <w:p w14:paraId="787A6918" w14:textId="77777777" w:rsidR="007D5D4F" w:rsidRDefault="007D5D4F" w:rsidP="007D5D4F">
      <w:pPr>
        <w:numPr>
          <w:ilvl w:val="0"/>
          <w:numId w:val="27"/>
        </w:numPr>
        <w:jc w:val="left"/>
      </w:pPr>
      <w:r>
        <w:t>The Intelligence Lifecycle &amp; F3EAD Cycle (Threat Intelligence)</w:t>
      </w:r>
    </w:p>
    <w:p w14:paraId="0B1EBA7A" w14:textId="77777777" w:rsidR="007D5D4F" w:rsidRDefault="007D5D4F" w:rsidP="007D5D4F">
      <w:pPr>
        <w:numPr>
          <w:ilvl w:val="0"/>
          <w:numId w:val="27"/>
        </w:numPr>
        <w:jc w:val="left"/>
      </w:pPr>
      <w:r>
        <w:t>OWASP Mobile Security Testing Guide (MSTG)</w:t>
      </w:r>
    </w:p>
    <w:p w14:paraId="34E49E6E" w14:textId="77777777" w:rsidR="007D5D4F" w:rsidRDefault="007D5D4F" w:rsidP="007D5D4F">
      <w:pPr>
        <w:numPr>
          <w:ilvl w:val="0"/>
          <w:numId w:val="27"/>
        </w:numPr>
        <w:jc w:val="left"/>
      </w:pPr>
      <w:r>
        <w:t>Penetration Testing Framework for IoT (</w:t>
      </w:r>
      <w:proofErr w:type="spellStart"/>
      <w:r>
        <w:t>PTFIoT</w:t>
      </w:r>
      <w:proofErr w:type="spellEnd"/>
      <w:r>
        <w:t>)</w:t>
      </w:r>
    </w:p>
    <w:p w14:paraId="419EC012" w14:textId="77777777" w:rsidR="007D5D4F" w:rsidRDefault="007D5D4F" w:rsidP="007D5D4F">
      <w:pPr>
        <w:numPr>
          <w:ilvl w:val="0"/>
          <w:numId w:val="27"/>
        </w:numPr>
        <w:jc w:val="left"/>
      </w:pPr>
      <w:r>
        <w:t>PCI DSS ATM Security Guidelines</w:t>
      </w:r>
    </w:p>
    <w:p w14:paraId="023B51C7" w14:textId="77777777" w:rsidR="007D5D4F" w:rsidRDefault="007D5D4F" w:rsidP="007D5D4F">
      <w:pPr>
        <w:numPr>
          <w:ilvl w:val="0"/>
          <w:numId w:val="27"/>
        </w:numPr>
        <w:jc w:val="left"/>
      </w:pPr>
      <w:r>
        <w:t>CIS Cloud Foundations Benchmark Standard</w:t>
      </w:r>
    </w:p>
    <w:p w14:paraId="38BCED99" w14:textId="77777777" w:rsidR="007D5D4F" w:rsidRDefault="007D5D4F" w:rsidP="007D5D4F">
      <w:pPr>
        <w:numPr>
          <w:ilvl w:val="0"/>
          <w:numId w:val="27"/>
        </w:numPr>
        <w:jc w:val="left"/>
      </w:pPr>
      <w:r>
        <w:t>OWASP Code Review Guide</w:t>
      </w:r>
    </w:p>
    <w:p w14:paraId="42F3EA2A" w14:textId="77777777" w:rsidR="007D5D4F" w:rsidRDefault="007D5D4F" w:rsidP="007D5D4F">
      <w:pPr>
        <w:numPr>
          <w:ilvl w:val="0"/>
          <w:numId w:val="27"/>
        </w:numPr>
        <w:jc w:val="left"/>
      </w:pPr>
      <w:proofErr w:type="spellStart"/>
      <w:r>
        <w:t>hreat</w:t>
      </w:r>
      <w:proofErr w:type="spellEnd"/>
      <w:r>
        <w:t xml:space="preserve"> Intelligence Based Ethical Red Teaming Framework (TIBER-EU)</w:t>
      </w:r>
    </w:p>
    <w:p w14:paraId="226B2719" w14:textId="77777777" w:rsidR="007D5D4F" w:rsidRDefault="007D5D4F" w:rsidP="007D5D4F">
      <w:pPr>
        <w:numPr>
          <w:ilvl w:val="0"/>
          <w:numId w:val="27"/>
        </w:numPr>
        <w:jc w:val="left"/>
      </w:pPr>
      <w:r>
        <w:t>Application Security and Development Security Technical Implementation Guide</w:t>
      </w:r>
    </w:p>
    <w:p w14:paraId="03C7BBC2" w14:textId="77777777" w:rsidR="007D5D4F" w:rsidRDefault="007D5D4F" w:rsidP="007D5D4F">
      <w:pPr>
        <w:numPr>
          <w:ilvl w:val="0"/>
          <w:numId w:val="27"/>
        </w:numPr>
        <w:jc w:val="left"/>
      </w:pPr>
      <w:r>
        <w:t>Social Engineering Attack Framework and Toolkit (SET)</w:t>
      </w:r>
    </w:p>
    <w:p w14:paraId="207AB481" w14:textId="77777777" w:rsidR="007D5D4F" w:rsidRDefault="007D5D4F" w:rsidP="007D5D4F">
      <w:pPr>
        <w:numPr>
          <w:ilvl w:val="0"/>
          <w:numId w:val="27"/>
        </w:numPr>
        <w:jc w:val="left"/>
      </w:pPr>
      <w:r>
        <w:t>Digital Forensics Framework (DFF)</w:t>
      </w:r>
    </w:p>
    <w:p w14:paraId="1E6B8717" w14:textId="77777777" w:rsidR="007D5D4F" w:rsidRDefault="007D5D4F" w:rsidP="007D5D4F">
      <w:pPr>
        <w:numPr>
          <w:ilvl w:val="0"/>
          <w:numId w:val="27"/>
        </w:numPr>
        <w:jc w:val="left"/>
      </w:pPr>
      <w:r>
        <w:t>Incident Response Framework (NIST)</w:t>
      </w:r>
    </w:p>
    <w:p w14:paraId="1E2A491C" w14:textId="77777777" w:rsidR="007D5D4F" w:rsidRDefault="007D5D4F" w:rsidP="007D5D4F">
      <w:pPr>
        <w:numPr>
          <w:ilvl w:val="0"/>
          <w:numId w:val="27"/>
        </w:numPr>
        <w:jc w:val="left"/>
      </w:pPr>
      <w:r>
        <w:t>Secure Controls Framework (SCF)</w:t>
      </w:r>
    </w:p>
    <w:p w14:paraId="57438326" w14:textId="77777777" w:rsidR="007D5D4F" w:rsidRDefault="007D5D4F" w:rsidP="007D5D4F">
      <w:pPr>
        <w:numPr>
          <w:ilvl w:val="0"/>
          <w:numId w:val="27"/>
        </w:numPr>
        <w:jc w:val="left"/>
      </w:pPr>
      <w:r>
        <w:t>CREST Penetration Testing Guide</w:t>
      </w:r>
    </w:p>
    <w:p w14:paraId="540B29B0" w14:textId="77777777" w:rsidR="007D5D4F" w:rsidRDefault="007D5D4F" w:rsidP="007D5D4F">
      <w:pPr>
        <w:numPr>
          <w:ilvl w:val="0"/>
          <w:numId w:val="27"/>
        </w:numPr>
        <w:jc w:val="left"/>
      </w:pPr>
      <w:r>
        <w:t>CSA STAR Self-Assessment / CAIQ</w:t>
      </w:r>
    </w:p>
    <w:p w14:paraId="4B4B1975" w14:textId="77777777" w:rsidR="007D5D4F" w:rsidRDefault="007D5D4F" w:rsidP="007D5D4F">
      <w:pPr>
        <w:numPr>
          <w:ilvl w:val="0"/>
          <w:numId w:val="27"/>
        </w:numPr>
        <w:jc w:val="left"/>
      </w:pPr>
      <w:r>
        <w:t>CIS Secure Platforms Benchmarks (CIS Security)</w:t>
      </w:r>
    </w:p>
    <w:p w14:paraId="1B1C7326" w14:textId="77777777" w:rsidR="007D5D4F" w:rsidRDefault="007D5D4F" w:rsidP="007D5D4F">
      <w:pPr>
        <w:numPr>
          <w:ilvl w:val="0"/>
          <w:numId w:val="27"/>
        </w:numPr>
        <w:jc w:val="left"/>
      </w:pPr>
      <w:r>
        <w:lastRenderedPageBreak/>
        <w:t>Application Security Verification Standard (ASVS)</w:t>
      </w:r>
    </w:p>
    <w:p w14:paraId="2D7A43E2" w14:textId="77777777" w:rsidR="007D5D4F" w:rsidRDefault="007D5D4F" w:rsidP="007D5D4F">
      <w:pPr>
        <w:jc w:val="left"/>
      </w:pPr>
    </w:p>
    <w:p w14:paraId="468B0F17" w14:textId="77777777" w:rsidR="007D5D4F" w:rsidRDefault="007D5D4F" w:rsidP="007D5D4F">
      <w:pPr>
        <w:jc w:val="left"/>
      </w:pPr>
    </w:p>
    <w:p w14:paraId="5FCEC4F6" w14:textId="77777777" w:rsidR="007D5D4F" w:rsidRDefault="007D5D4F" w:rsidP="007D5D4F">
      <w:pPr>
        <w:pStyle w:val="Heading2"/>
        <w:jc w:val="left"/>
      </w:pPr>
      <w:bookmarkStart w:id="61" w:name="_Toc189061574"/>
      <w:r>
        <w:t>Technical Summary</w:t>
      </w:r>
      <w:bookmarkEnd w:id="61"/>
    </w:p>
    <w:p w14:paraId="1A6708E1" w14:textId="77777777" w:rsidR="007D5D4F" w:rsidRDefault="007D5D4F" w:rsidP="007D5D4F">
      <w:pPr>
        <w:spacing w:after="280" w:line="300" w:lineRule="atLeast"/>
        <w:jc w:val="left"/>
      </w:pPr>
      <w:r>
        <w:t>Any organization needs to implement and operate policies, standards, procedures, guidelines, and controls to assure the security of cloud computing. Cloud security assessment and monitoring will:</w:t>
      </w:r>
    </w:p>
    <w:p w14:paraId="7DCC6EB6" w14:textId="77777777" w:rsidR="007D5D4F" w:rsidRDefault="007D5D4F" w:rsidP="007D5D4F">
      <w:pPr>
        <w:numPr>
          <w:ilvl w:val="0"/>
          <w:numId w:val="27"/>
        </w:numPr>
        <w:jc w:val="left"/>
      </w:pPr>
      <w:r>
        <w:t>assures the necessary security controls are integrated into the design and implementation of a cloud-based service</w:t>
      </w:r>
    </w:p>
    <w:p w14:paraId="26C02731" w14:textId="77777777" w:rsidR="007D5D4F" w:rsidRDefault="007D5D4F" w:rsidP="007D5D4F">
      <w:pPr>
        <w:numPr>
          <w:ilvl w:val="0"/>
          <w:numId w:val="27"/>
        </w:numPr>
        <w:jc w:val="left"/>
      </w:pPr>
      <w:r>
        <w:t>identifies gaps between security control requirements and their actual implementation</w:t>
      </w:r>
    </w:p>
    <w:p w14:paraId="34AC4C02" w14:textId="77777777" w:rsidR="007D5D4F" w:rsidRDefault="007D5D4F" w:rsidP="007D5D4F">
      <w:pPr>
        <w:numPr>
          <w:ilvl w:val="0"/>
          <w:numId w:val="27"/>
        </w:numPr>
        <w:jc w:val="left"/>
      </w:pPr>
      <w:r>
        <w:t>validates that cloud security controls operate and function effectively and</w:t>
      </w:r>
    </w:p>
    <w:p w14:paraId="50ECADF6" w14:textId="77777777" w:rsidR="007D5D4F" w:rsidRDefault="007D5D4F" w:rsidP="007D5D4F">
      <w:pPr>
        <w:numPr>
          <w:ilvl w:val="0"/>
          <w:numId w:val="27"/>
        </w:numPr>
        <w:jc w:val="left"/>
      </w:pPr>
      <w:r>
        <w:t>Serves as the basis for risk acceptance, avoidance, or mitigation decisions.</w:t>
      </w:r>
    </w:p>
    <w:p w14:paraId="22DA89EA" w14:textId="77777777" w:rsidR="007D5D4F" w:rsidRDefault="007D5D4F" w:rsidP="007D5D4F">
      <w:pPr>
        <w:jc w:val="left"/>
      </w:pPr>
    </w:p>
    <w:p w14:paraId="34E99DCA" w14:textId="77777777" w:rsidR="007D5D4F" w:rsidRDefault="007D5D4F" w:rsidP="007D5D4F">
      <w:pPr>
        <w:jc w:val="left"/>
      </w:pPr>
    </w:p>
    <w:p w14:paraId="015728AD" w14:textId="77777777" w:rsidR="007D5D4F" w:rsidRPr="00446546" w:rsidRDefault="007D5D4F" w:rsidP="007D5D4F">
      <w:pPr>
        <w:spacing w:after="100"/>
        <w:jc w:val="left"/>
        <w:rPr>
          <w:b/>
          <w:bCs/>
          <w:color w:val="C00300"/>
          <w:sz w:val="24"/>
          <w:szCs w:val="24"/>
        </w:rPr>
      </w:pPr>
      <w:r w:rsidRPr="00446546">
        <w:rPr>
          <w:b/>
          <w:bCs/>
          <w:color w:val="C00300"/>
          <w:sz w:val="24"/>
          <w:szCs w:val="24"/>
        </w:rPr>
        <w:t>Shared Responsibilities and Security Assessment</w:t>
      </w:r>
    </w:p>
    <w:p w14:paraId="07C0239B" w14:textId="77777777" w:rsidR="007D5D4F" w:rsidRDefault="007D5D4F" w:rsidP="007D5D4F">
      <w:pPr>
        <w:spacing w:after="280" w:line="300" w:lineRule="atLeast"/>
        <w:jc w:val="left"/>
      </w:pPr>
      <w:r>
        <w:t>Cloud security assessment and monitoring is a shared responsibility. Responsibility for assessment of security controls will vary based on the chosen cloud deployment and service model. In the Infrastructure as a Service (IaaS) model, your organization is responsible for direct assessment of more components and controls, while in the PaaS and SaaS models, your organization must leverage formal certifications or attestations from independent third- parties to assure that the security controls are implemented and functioning effectively.</w:t>
      </w:r>
    </w:p>
    <w:p w14:paraId="7122B1F8" w14:textId="77777777" w:rsidR="007D5D4F" w:rsidRDefault="007D5D4F" w:rsidP="007D5D4F">
      <w:pPr>
        <w:spacing w:after="280" w:line="300" w:lineRule="atLeast"/>
        <w:jc w:val="left"/>
      </w:pPr>
      <w:r>
        <w:t>This assessment aims to highlight any vulnerabilities and misconfigurations in your cloud environment. The assessment combines best practice guidelines and security testing for each type of cloud type.</w:t>
      </w:r>
    </w:p>
    <w:p w14:paraId="5B12796E" w14:textId="77777777" w:rsidR="007D5D4F" w:rsidRDefault="007D5D4F" w:rsidP="007D5D4F">
      <w:pPr>
        <w:spacing w:after="280" w:line="300" w:lineRule="atLeast"/>
        <w:jc w:val="left"/>
      </w:pPr>
      <w:r>
        <w:t>The controls framework covers fundamental security principles across the following 16 domains, based on CAIQ standard:</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3DF38D5E" w14:textId="77777777" w:rsidTr="008A0502">
        <w:tc>
          <w:tcPr>
            <w:tcW w:w="6000" w:type="dxa"/>
            <w:shd w:val="clear" w:color="auto" w:fill="404040"/>
          </w:tcPr>
          <w:p w14:paraId="6EC95CA1" w14:textId="77777777" w:rsidR="007D5D4F" w:rsidRDefault="007D5D4F" w:rsidP="008A0502">
            <w:pPr>
              <w:jc w:val="left"/>
            </w:pPr>
            <w:r>
              <w:rPr>
                <w:color w:val="FFFFFF"/>
              </w:rPr>
              <w:t>Cloud Security Controls Domains</w:t>
            </w:r>
          </w:p>
        </w:tc>
      </w:tr>
      <w:tr w:rsidR="007D5D4F" w14:paraId="167569DE" w14:textId="77777777" w:rsidTr="008A0502">
        <w:tc>
          <w:tcPr>
            <w:tcW w:w="6000" w:type="dxa"/>
          </w:tcPr>
          <w:p w14:paraId="438312CF" w14:textId="77777777" w:rsidR="007D5D4F" w:rsidRDefault="007D5D4F" w:rsidP="008A0502">
            <w:pPr>
              <w:numPr>
                <w:ilvl w:val="0"/>
                <w:numId w:val="27"/>
              </w:numPr>
              <w:jc w:val="left"/>
            </w:pPr>
            <w:r>
              <w:t>Application and interface security</w:t>
            </w:r>
          </w:p>
        </w:tc>
      </w:tr>
      <w:tr w:rsidR="007D5D4F" w14:paraId="740CF485" w14:textId="77777777" w:rsidTr="008A0502">
        <w:tc>
          <w:tcPr>
            <w:tcW w:w="6000" w:type="dxa"/>
          </w:tcPr>
          <w:p w14:paraId="316B14E2" w14:textId="77777777" w:rsidR="007D5D4F" w:rsidRDefault="007D5D4F" w:rsidP="008A0502">
            <w:pPr>
              <w:numPr>
                <w:ilvl w:val="0"/>
                <w:numId w:val="27"/>
              </w:numPr>
              <w:jc w:val="left"/>
            </w:pPr>
            <w:r>
              <w:t>Audit assurance and compliance</w:t>
            </w:r>
          </w:p>
        </w:tc>
      </w:tr>
      <w:tr w:rsidR="007D5D4F" w14:paraId="129B5700" w14:textId="77777777" w:rsidTr="008A0502">
        <w:tc>
          <w:tcPr>
            <w:tcW w:w="6000" w:type="dxa"/>
          </w:tcPr>
          <w:p w14:paraId="300D8B07" w14:textId="77777777" w:rsidR="007D5D4F" w:rsidRDefault="007D5D4F" w:rsidP="008A0502">
            <w:pPr>
              <w:numPr>
                <w:ilvl w:val="0"/>
                <w:numId w:val="27"/>
              </w:numPr>
              <w:jc w:val="left"/>
            </w:pPr>
            <w:r>
              <w:lastRenderedPageBreak/>
              <w:t>Business continuity management and operational resilience</w:t>
            </w:r>
          </w:p>
        </w:tc>
      </w:tr>
      <w:tr w:rsidR="007D5D4F" w14:paraId="04FF15D1" w14:textId="77777777" w:rsidTr="008A0502">
        <w:tc>
          <w:tcPr>
            <w:tcW w:w="6000" w:type="dxa"/>
          </w:tcPr>
          <w:p w14:paraId="6C654B1A" w14:textId="77777777" w:rsidR="007D5D4F" w:rsidRDefault="007D5D4F" w:rsidP="008A0502">
            <w:pPr>
              <w:numPr>
                <w:ilvl w:val="0"/>
                <w:numId w:val="27"/>
              </w:numPr>
              <w:jc w:val="left"/>
            </w:pPr>
            <w:r>
              <w:t>Change control and configuration management</w:t>
            </w:r>
          </w:p>
        </w:tc>
      </w:tr>
      <w:tr w:rsidR="007D5D4F" w14:paraId="6B9DDABA" w14:textId="77777777" w:rsidTr="008A0502">
        <w:tc>
          <w:tcPr>
            <w:tcW w:w="6000" w:type="dxa"/>
          </w:tcPr>
          <w:p w14:paraId="48F49FA8" w14:textId="77777777" w:rsidR="007D5D4F" w:rsidRDefault="007D5D4F" w:rsidP="008A0502">
            <w:pPr>
              <w:numPr>
                <w:ilvl w:val="0"/>
                <w:numId w:val="27"/>
              </w:numPr>
              <w:jc w:val="left"/>
            </w:pPr>
            <w:r>
              <w:t>Data center processes and operations</w:t>
            </w:r>
          </w:p>
        </w:tc>
      </w:tr>
      <w:tr w:rsidR="007D5D4F" w14:paraId="3705C170" w14:textId="77777777" w:rsidTr="008A0502">
        <w:tc>
          <w:tcPr>
            <w:tcW w:w="6000" w:type="dxa"/>
          </w:tcPr>
          <w:p w14:paraId="21DD0496" w14:textId="77777777" w:rsidR="007D5D4F" w:rsidRDefault="007D5D4F" w:rsidP="008A0502">
            <w:pPr>
              <w:numPr>
                <w:ilvl w:val="0"/>
                <w:numId w:val="27"/>
              </w:numPr>
              <w:jc w:val="left"/>
            </w:pPr>
            <w:r>
              <w:t>Data security and information lifecycle management</w:t>
            </w:r>
          </w:p>
        </w:tc>
      </w:tr>
      <w:tr w:rsidR="007D5D4F" w14:paraId="4D628AAC" w14:textId="77777777" w:rsidTr="008A0502">
        <w:tc>
          <w:tcPr>
            <w:tcW w:w="6000" w:type="dxa"/>
          </w:tcPr>
          <w:p w14:paraId="72DAC272" w14:textId="77777777" w:rsidR="007D5D4F" w:rsidRDefault="007D5D4F" w:rsidP="008A0502">
            <w:pPr>
              <w:numPr>
                <w:ilvl w:val="0"/>
                <w:numId w:val="27"/>
              </w:numPr>
              <w:jc w:val="left"/>
            </w:pPr>
            <w:r>
              <w:t>Encryption and key management</w:t>
            </w:r>
          </w:p>
        </w:tc>
      </w:tr>
      <w:tr w:rsidR="007D5D4F" w14:paraId="2AFC8904" w14:textId="77777777" w:rsidTr="008A0502">
        <w:tc>
          <w:tcPr>
            <w:tcW w:w="6000" w:type="dxa"/>
          </w:tcPr>
          <w:p w14:paraId="586EBAAE" w14:textId="77777777" w:rsidR="007D5D4F" w:rsidRDefault="007D5D4F" w:rsidP="008A0502">
            <w:pPr>
              <w:numPr>
                <w:ilvl w:val="0"/>
                <w:numId w:val="27"/>
              </w:numPr>
              <w:jc w:val="left"/>
            </w:pPr>
            <w:r>
              <w:t>Governance and risk management</w:t>
            </w:r>
          </w:p>
        </w:tc>
      </w:tr>
      <w:tr w:rsidR="007D5D4F" w14:paraId="5628EA8A" w14:textId="77777777" w:rsidTr="008A0502">
        <w:tc>
          <w:tcPr>
            <w:tcW w:w="6000" w:type="dxa"/>
          </w:tcPr>
          <w:p w14:paraId="35213632" w14:textId="77777777" w:rsidR="007D5D4F" w:rsidRDefault="007D5D4F" w:rsidP="008A0502">
            <w:pPr>
              <w:numPr>
                <w:ilvl w:val="0"/>
                <w:numId w:val="27"/>
              </w:numPr>
              <w:jc w:val="left"/>
            </w:pPr>
            <w:r>
              <w:t>Human resources</w:t>
            </w:r>
          </w:p>
        </w:tc>
      </w:tr>
      <w:tr w:rsidR="007D5D4F" w14:paraId="61462763" w14:textId="77777777" w:rsidTr="008A0502">
        <w:tc>
          <w:tcPr>
            <w:tcW w:w="6000" w:type="dxa"/>
          </w:tcPr>
          <w:p w14:paraId="7ABA89D2" w14:textId="77777777" w:rsidR="007D5D4F" w:rsidRDefault="007D5D4F" w:rsidP="008A0502">
            <w:pPr>
              <w:numPr>
                <w:ilvl w:val="0"/>
                <w:numId w:val="27"/>
              </w:numPr>
              <w:jc w:val="left"/>
            </w:pPr>
            <w:r>
              <w:t>Identity and access management</w:t>
            </w:r>
          </w:p>
        </w:tc>
      </w:tr>
      <w:tr w:rsidR="007D5D4F" w14:paraId="553ED50F" w14:textId="77777777" w:rsidTr="008A0502">
        <w:tc>
          <w:tcPr>
            <w:tcW w:w="6000" w:type="dxa"/>
          </w:tcPr>
          <w:p w14:paraId="5B61E298" w14:textId="77777777" w:rsidR="007D5D4F" w:rsidRDefault="007D5D4F" w:rsidP="008A0502">
            <w:pPr>
              <w:numPr>
                <w:ilvl w:val="0"/>
                <w:numId w:val="27"/>
              </w:numPr>
              <w:jc w:val="left"/>
            </w:pPr>
            <w:r>
              <w:t>Infrastructure and virtualization security</w:t>
            </w:r>
          </w:p>
        </w:tc>
      </w:tr>
      <w:tr w:rsidR="007D5D4F" w14:paraId="68D206B6" w14:textId="77777777" w:rsidTr="008A0502">
        <w:tc>
          <w:tcPr>
            <w:tcW w:w="6000" w:type="dxa"/>
          </w:tcPr>
          <w:p w14:paraId="6680733E" w14:textId="77777777" w:rsidR="007D5D4F" w:rsidRDefault="007D5D4F" w:rsidP="008A0502">
            <w:pPr>
              <w:numPr>
                <w:ilvl w:val="0"/>
                <w:numId w:val="27"/>
              </w:numPr>
              <w:jc w:val="left"/>
            </w:pPr>
            <w:r>
              <w:t>Interoperability and portability</w:t>
            </w:r>
          </w:p>
        </w:tc>
      </w:tr>
      <w:tr w:rsidR="007D5D4F" w14:paraId="4331FBFC" w14:textId="77777777" w:rsidTr="008A0502">
        <w:tc>
          <w:tcPr>
            <w:tcW w:w="6000" w:type="dxa"/>
          </w:tcPr>
          <w:p w14:paraId="5C585140" w14:textId="77777777" w:rsidR="007D5D4F" w:rsidRDefault="007D5D4F" w:rsidP="008A0502">
            <w:pPr>
              <w:numPr>
                <w:ilvl w:val="0"/>
                <w:numId w:val="27"/>
              </w:numPr>
              <w:jc w:val="left"/>
            </w:pPr>
            <w:r>
              <w:t>Mobile security</w:t>
            </w:r>
          </w:p>
        </w:tc>
      </w:tr>
      <w:tr w:rsidR="007D5D4F" w14:paraId="6EDAF24E" w14:textId="77777777" w:rsidTr="008A0502">
        <w:tc>
          <w:tcPr>
            <w:tcW w:w="6000" w:type="dxa"/>
          </w:tcPr>
          <w:p w14:paraId="6F9CD66C" w14:textId="77777777" w:rsidR="007D5D4F" w:rsidRDefault="007D5D4F" w:rsidP="008A0502">
            <w:pPr>
              <w:numPr>
                <w:ilvl w:val="0"/>
                <w:numId w:val="27"/>
              </w:numPr>
              <w:jc w:val="left"/>
            </w:pPr>
            <w:r>
              <w:t>Security incident management, e-discovery, and cloud forensics</w:t>
            </w:r>
          </w:p>
        </w:tc>
      </w:tr>
      <w:tr w:rsidR="007D5D4F" w14:paraId="57758CC7" w14:textId="77777777" w:rsidTr="008A0502">
        <w:tc>
          <w:tcPr>
            <w:tcW w:w="6000" w:type="dxa"/>
          </w:tcPr>
          <w:p w14:paraId="608E8AF4" w14:textId="77777777" w:rsidR="007D5D4F" w:rsidRDefault="007D5D4F" w:rsidP="008A0502">
            <w:pPr>
              <w:numPr>
                <w:ilvl w:val="0"/>
                <w:numId w:val="27"/>
              </w:numPr>
              <w:jc w:val="left"/>
            </w:pPr>
            <w:r>
              <w:t>Supply chain management, transparency, and accountability</w:t>
            </w:r>
          </w:p>
        </w:tc>
      </w:tr>
      <w:tr w:rsidR="007D5D4F" w14:paraId="39B55003" w14:textId="77777777" w:rsidTr="008A0502">
        <w:tc>
          <w:tcPr>
            <w:tcW w:w="6000" w:type="dxa"/>
          </w:tcPr>
          <w:p w14:paraId="53A69BD6" w14:textId="77777777" w:rsidR="007D5D4F" w:rsidRDefault="007D5D4F" w:rsidP="008A0502">
            <w:pPr>
              <w:numPr>
                <w:ilvl w:val="0"/>
                <w:numId w:val="27"/>
              </w:numPr>
              <w:jc w:val="left"/>
            </w:pPr>
            <w:r>
              <w:t>Threat and vulnerability management</w:t>
            </w:r>
          </w:p>
        </w:tc>
      </w:tr>
    </w:tbl>
    <w:p w14:paraId="7BCB52CF" w14:textId="77777777" w:rsidR="007D5D4F" w:rsidRDefault="007D5D4F" w:rsidP="007D5D4F">
      <w:pPr>
        <w:jc w:val="left"/>
      </w:pPr>
    </w:p>
    <w:p w14:paraId="4234D998" w14:textId="77777777" w:rsidR="007D5D4F" w:rsidRDefault="007D5D4F" w:rsidP="007D5D4F">
      <w:pPr>
        <w:jc w:val="left"/>
      </w:pPr>
    </w:p>
    <w:p w14:paraId="008C6295" w14:textId="77777777" w:rsidR="007D5D4F" w:rsidRDefault="007D5D4F" w:rsidP="007D5D4F">
      <w:pPr>
        <w:pStyle w:val="Heading2"/>
        <w:jc w:val="left"/>
      </w:pPr>
      <w:bookmarkStart w:id="62" w:name="_Toc189061575"/>
      <w:r>
        <w:t>Type(s) of Test Performed</w:t>
      </w:r>
      <w:bookmarkEnd w:id="62"/>
    </w:p>
    <w:p w14:paraId="24AE90BF" w14:textId="77777777" w:rsidR="007D5D4F" w:rsidRDefault="007D5D4F" w:rsidP="007D5D4F">
      <w:pPr>
        <w:numPr>
          <w:ilvl w:val="0"/>
          <w:numId w:val="27"/>
        </w:numPr>
        <w:jc w:val="left"/>
      </w:pPr>
      <w:r>
        <w:lastRenderedPageBreak/>
        <w:t>Identifying cloud security risks.</w:t>
      </w:r>
    </w:p>
    <w:p w14:paraId="57F3C614" w14:textId="77777777" w:rsidR="007D5D4F" w:rsidRDefault="007D5D4F" w:rsidP="007D5D4F">
      <w:pPr>
        <w:numPr>
          <w:ilvl w:val="0"/>
          <w:numId w:val="27"/>
        </w:numPr>
        <w:jc w:val="left"/>
      </w:pPr>
      <w:r>
        <w:t>Performing a cloud security audit to document current controls and provide visibility into the strengths and weaknesses of current systems.</w:t>
      </w:r>
    </w:p>
    <w:p w14:paraId="3E02D8AD" w14:textId="77777777" w:rsidR="007D5D4F" w:rsidRDefault="007D5D4F" w:rsidP="007D5D4F">
      <w:pPr>
        <w:numPr>
          <w:ilvl w:val="0"/>
          <w:numId w:val="27"/>
        </w:numPr>
        <w:jc w:val="left"/>
      </w:pPr>
      <w:r>
        <w:t>Assessing gaps in current capabilities that may weaken cloud security in recommending technology and services to address them.</w:t>
      </w:r>
    </w:p>
    <w:p w14:paraId="0E3F3A32" w14:textId="77777777" w:rsidR="007D5D4F" w:rsidRDefault="007D5D4F" w:rsidP="007D5D4F">
      <w:pPr>
        <w:numPr>
          <w:ilvl w:val="0"/>
          <w:numId w:val="27"/>
        </w:numPr>
        <w:jc w:val="left"/>
      </w:pPr>
      <w:r>
        <w:t>Assessing security maturity by benchmarking current controls and practices against leading methods and standards.</w:t>
      </w:r>
    </w:p>
    <w:p w14:paraId="2AA83F5F" w14:textId="77777777" w:rsidR="007D5D4F" w:rsidRDefault="007D5D4F" w:rsidP="007D5D4F">
      <w:pPr>
        <w:numPr>
          <w:ilvl w:val="0"/>
          <w:numId w:val="27"/>
        </w:numPr>
        <w:jc w:val="left"/>
      </w:pPr>
      <w:r>
        <w:t>Performing a cloud security assessment of the effectiveness of current policies and their alignment with business goals.</w:t>
      </w:r>
    </w:p>
    <w:p w14:paraId="1393E3A0" w14:textId="77777777" w:rsidR="007D5D4F" w:rsidRDefault="007D5D4F" w:rsidP="007D5D4F"/>
    <w:p w14:paraId="2B9028E0" w14:textId="77777777" w:rsidR="007D5D4F" w:rsidRPr="0062519B" w:rsidRDefault="007D5D4F" w:rsidP="007D5D4F">
      <w:r w:rsidRPr="0062519B">
        <w:t>{/</w:t>
      </w:r>
      <w:proofErr w:type="spellStart"/>
      <w:r w:rsidRPr="0062519B">
        <w:t>cloudassessment</w:t>
      </w:r>
      <w:proofErr w:type="spellEnd"/>
      <w:r w:rsidRPr="0062519B">
        <w:t>}</w:t>
      </w:r>
    </w:p>
    <w:p w14:paraId="547CD23F" w14:textId="77777777" w:rsidR="007D5D4F" w:rsidRPr="0062519B" w:rsidRDefault="007D5D4F" w:rsidP="007D5D4F">
      <w:r w:rsidRPr="0062519B">
        <w:t>{#cyberawareness}</w:t>
      </w:r>
    </w:p>
    <w:p w14:paraId="539A8F8E" w14:textId="77777777" w:rsidR="007D5D4F" w:rsidRDefault="007D5D4F" w:rsidP="007D5D4F">
      <w:pPr>
        <w:pStyle w:val="Heading1"/>
        <w:jc w:val="left"/>
      </w:pPr>
      <w:bookmarkStart w:id="63" w:name="_Toc189061576"/>
      <w:r>
        <w:t>Cyber Awareness Training</w:t>
      </w:r>
      <w:bookmarkEnd w:id="63"/>
    </w:p>
    <w:p w14:paraId="6B821E2A" w14:textId="77777777" w:rsidR="007D5D4F" w:rsidRDefault="007D5D4F" w:rsidP="007D5D4F">
      <w:pPr>
        <w:pStyle w:val="Heading2"/>
        <w:jc w:val="left"/>
      </w:pPr>
      <w:bookmarkStart w:id="64" w:name="_Toc189061577"/>
      <w:r>
        <w:t>Overview</w:t>
      </w:r>
      <w:bookmarkEnd w:id="64"/>
    </w:p>
    <w:p w14:paraId="79CC1A74" w14:textId="77777777" w:rsidR="007D5D4F" w:rsidRDefault="007D5D4F" w:rsidP="007D5D4F">
      <w:pPr>
        <w:spacing w:after="280" w:line="300" w:lineRule="atLeast"/>
        <w:jc w:val="left"/>
      </w:pPr>
      <w:r>
        <w:t>Cyber Awareness Training helps you manage the ongoing problem of social engineering. Discover how you can enable your users to make smarter security decisions.</w:t>
      </w:r>
    </w:p>
    <w:p w14:paraId="261FD53E" w14:textId="77777777" w:rsidR="007D5D4F" w:rsidRDefault="007D5D4F" w:rsidP="007D5D4F">
      <w:pPr>
        <w:pStyle w:val="Heading2"/>
        <w:jc w:val="left"/>
      </w:pPr>
      <w:bookmarkStart w:id="65" w:name="_Toc189061578"/>
      <w:r>
        <w:t>Process</w:t>
      </w:r>
      <w:bookmarkEnd w:id="65"/>
    </w:p>
    <w:p w14:paraId="2E44842A" w14:textId="77777777" w:rsidR="007D5D4F" w:rsidRDefault="007D5D4F" w:rsidP="007D5D4F">
      <w:pPr>
        <w:spacing w:after="100"/>
        <w:jc w:val="left"/>
      </w:pPr>
      <w:r>
        <w:rPr>
          <w:b/>
          <w:bCs/>
        </w:rPr>
        <w:t>Baseline Testing</w:t>
      </w:r>
    </w:p>
    <w:p w14:paraId="158F1487" w14:textId="77777777" w:rsidR="007D5D4F" w:rsidRDefault="007D5D4F" w:rsidP="007D5D4F">
      <w:pPr>
        <w:spacing w:after="280" w:line="300" w:lineRule="atLeast"/>
        <w:jc w:val="left"/>
      </w:pPr>
      <w:r>
        <w:t>We provide baseline testing to assess the Phish-prone™ percentage of your users through a free simulated phishing attack.</w:t>
      </w:r>
    </w:p>
    <w:p w14:paraId="2D134DA5" w14:textId="77777777" w:rsidR="007D5D4F" w:rsidRDefault="007D5D4F" w:rsidP="007D5D4F">
      <w:pPr>
        <w:spacing w:after="100"/>
        <w:jc w:val="left"/>
      </w:pPr>
      <w:r>
        <w:rPr>
          <w:b/>
          <w:bCs/>
        </w:rPr>
        <w:t>Train Your Users</w:t>
      </w:r>
    </w:p>
    <w:p w14:paraId="58967B2C" w14:textId="77777777" w:rsidR="007D5D4F" w:rsidRDefault="007D5D4F" w:rsidP="007D5D4F">
      <w:pPr>
        <w:spacing w:after="280" w:line="300" w:lineRule="atLeast"/>
        <w:jc w:val="left"/>
      </w:pPr>
      <w:r>
        <w:t>The world’s largest library of security awareness training content; including interactive modules, videos, games, posters and newsletters. Automated training campaigns with scheduled reminder emails.</w:t>
      </w:r>
    </w:p>
    <w:p w14:paraId="200024B9" w14:textId="77777777" w:rsidR="007D5D4F" w:rsidRDefault="007D5D4F" w:rsidP="007D5D4F">
      <w:pPr>
        <w:spacing w:after="100"/>
        <w:jc w:val="left"/>
      </w:pPr>
      <w:r>
        <w:rPr>
          <w:b/>
          <w:bCs/>
        </w:rPr>
        <w:t>Phish Your Users</w:t>
      </w:r>
    </w:p>
    <w:p w14:paraId="408D8999" w14:textId="77777777" w:rsidR="007D5D4F" w:rsidRDefault="007D5D4F" w:rsidP="007D5D4F">
      <w:pPr>
        <w:spacing w:after="280" w:line="300" w:lineRule="atLeast"/>
        <w:jc w:val="left"/>
      </w:pPr>
      <w:r>
        <w:t>Best-in-class, fully automated simulated phishing attacks, thousands of templates with unlimited usage, and community phishing templates.</w:t>
      </w:r>
    </w:p>
    <w:p w14:paraId="10E49BDC" w14:textId="77777777" w:rsidR="007D5D4F" w:rsidRDefault="007D5D4F" w:rsidP="007D5D4F">
      <w:pPr>
        <w:spacing w:after="100"/>
        <w:jc w:val="left"/>
      </w:pPr>
      <w:r>
        <w:rPr>
          <w:b/>
          <w:bCs/>
        </w:rPr>
        <w:t>See the Results</w:t>
      </w:r>
    </w:p>
    <w:p w14:paraId="2D3C0244" w14:textId="77777777" w:rsidR="007D5D4F" w:rsidRDefault="007D5D4F" w:rsidP="007D5D4F">
      <w:pPr>
        <w:spacing w:after="280" w:line="300" w:lineRule="atLeast"/>
        <w:jc w:val="left"/>
      </w:pPr>
      <w:r>
        <w:t>Enterprise-strength reporting, showing stats and graphs for both training and phishing, ready for management. Show the great ROI!</w:t>
      </w:r>
    </w:p>
    <w:p w14:paraId="722FBF25" w14:textId="77777777" w:rsidR="007D5D4F" w:rsidRPr="0062519B" w:rsidRDefault="007D5D4F" w:rsidP="007D5D4F">
      <w:r w:rsidRPr="0062519B">
        <w:t>{/</w:t>
      </w:r>
      <w:proofErr w:type="spellStart"/>
      <w:r w:rsidRPr="0062519B">
        <w:t>cyberawareness</w:t>
      </w:r>
      <w:proofErr w:type="spellEnd"/>
      <w:r w:rsidRPr="0062519B">
        <w:t>}</w:t>
      </w:r>
    </w:p>
    <w:p w14:paraId="2CC4E37B" w14:textId="77777777" w:rsidR="007D5D4F" w:rsidRPr="0062519B" w:rsidRDefault="007D5D4F" w:rsidP="007D5D4F">
      <w:r w:rsidRPr="0062519B">
        <w:t>{#cyberessential}</w:t>
      </w:r>
    </w:p>
    <w:p w14:paraId="1857B4E3" w14:textId="77777777" w:rsidR="007D5D4F" w:rsidRDefault="007D5D4F" w:rsidP="007D5D4F">
      <w:pPr>
        <w:pStyle w:val="Heading1"/>
        <w:jc w:val="left"/>
      </w:pPr>
      <w:bookmarkStart w:id="66" w:name="_Toc189061579"/>
      <w:r>
        <w:t>Cyber Essentials Basic (UK Accreditations)</w:t>
      </w:r>
      <w:bookmarkEnd w:id="66"/>
    </w:p>
    <w:p w14:paraId="77C31BB6" w14:textId="77777777" w:rsidR="007D5D4F" w:rsidRDefault="007D5D4F" w:rsidP="007D5D4F">
      <w:pPr>
        <w:pStyle w:val="Heading2"/>
        <w:jc w:val="left"/>
      </w:pPr>
      <w:bookmarkStart w:id="67" w:name="_Toc189061580"/>
      <w:r>
        <w:lastRenderedPageBreak/>
        <w:t>Overview</w:t>
      </w:r>
      <w:bookmarkEnd w:id="67"/>
    </w:p>
    <w:p w14:paraId="130B1E9D" w14:textId="77777777" w:rsidR="007D5D4F" w:rsidRDefault="007D5D4F" w:rsidP="007D5D4F">
      <w:pPr>
        <w:spacing w:after="280" w:line="300" w:lineRule="atLeast"/>
        <w:jc w:val="left"/>
      </w:pPr>
      <w:r>
        <w:t>Cyber Essentials helps prevent the vast majority of cyber-attacks. Even a simple virus or piece of malware could result in loss of company and client data, disrupt your cash flow, and take up staff time. An attack could also dissatisfy your customers, stop you from trading and damaging your hard-earned reputation. It could also be reported in the local media. Loss of data could breach the Data Protection Act and lead to fines or prosecution.</w:t>
      </w:r>
    </w:p>
    <w:p w14:paraId="2CA22C80" w14:textId="77777777" w:rsidR="007D5D4F" w:rsidRDefault="007D5D4F" w:rsidP="007D5D4F">
      <w:pPr>
        <w:spacing w:after="100"/>
        <w:jc w:val="left"/>
      </w:pPr>
      <w:r>
        <w:rPr>
          <w:b/>
          <w:bCs/>
        </w:rPr>
        <w:t>Having a Cyber Essentials badge will:</w:t>
      </w:r>
    </w:p>
    <w:p w14:paraId="6491FE91" w14:textId="77777777" w:rsidR="007D5D4F" w:rsidRDefault="007D5D4F" w:rsidP="007D5D4F">
      <w:pPr>
        <w:numPr>
          <w:ilvl w:val="0"/>
          <w:numId w:val="28"/>
        </w:numPr>
        <w:jc w:val="left"/>
      </w:pPr>
      <w:r>
        <w:t xml:space="preserve">Protect your </w:t>
      </w:r>
      <w:proofErr w:type="spellStart"/>
      <w:r>
        <w:t>organisation</w:t>
      </w:r>
      <w:proofErr w:type="spellEnd"/>
      <w:r>
        <w:t xml:space="preserve"> against common cyber threats</w:t>
      </w:r>
    </w:p>
    <w:p w14:paraId="4FDFF93C" w14:textId="77777777" w:rsidR="007D5D4F" w:rsidRDefault="007D5D4F" w:rsidP="007D5D4F">
      <w:pPr>
        <w:numPr>
          <w:ilvl w:val="0"/>
          <w:numId w:val="28"/>
        </w:numPr>
        <w:jc w:val="left"/>
      </w:pPr>
      <w:r>
        <w:t>Show your customers this issue matters to you</w:t>
      </w:r>
    </w:p>
    <w:p w14:paraId="5E69569A" w14:textId="77777777" w:rsidR="007D5D4F" w:rsidRDefault="007D5D4F" w:rsidP="007D5D4F">
      <w:pPr>
        <w:numPr>
          <w:ilvl w:val="0"/>
          <w:numId w:val="28"/>
        </w:numPr>
        <w:jc w:val="left"/>
      </w:pPr>
      <w:r>
        <w:t>Enable you to bid for Government contracts.</w:t>
      </w:r>
    </w:p>
    <w:p w14:paraId="0A2C29B1" w14:textId="77777777" w:rsidR="007D5D4F" w:rsidRDefault="007D5D4F" w:rsidP="007D5D4F">
      <w:pPr>
        <w:jc w:val="left"/>
      </w:pPr>
    </w:p>
    <w:p w14:paraId="5B481350" w14:textId="77777777" w:rsidR="007D5D4F" w:rsidRDefault="007D5D4F" w:rsidP="007D5D4F">
      <w:pPr>
        <w:jc w:val="left"/>
      </w:pPr>
    </w:p>
    <w:p w14:paraId="7719BDC0" w14:textId="77777777" w:rsidR="007D5D4F" w:rsidRDefault="007D5D4F" w:rsidP="007D5D4F">
      <w:pPr>
        <w:pStyle w:val="Heading2"/>
        <w:jc w:val="left"/>
      </w:pPr>
      <w:bookmarkStart w:id="68" w:name="_Toc189061581"/>
      <w:r>
        <w:t>Test Areas</w:t>
      </w:r>
      <w:bookmarkEnd w:id="68"/>
    </w:p>
    <w:p w14:paraId="319158DA" w14:textId="77777777" w:rsidR="007D5D4F" w:rsidRDefault="007D5D4F" w:rsidP="007D5D4F">
      <w:pPr>
        <w:spacing w:after="100"/>
        <w:jc w:val="left"/>
      </w:pPr>
      <w:r>
        <w:rPr>
          <w:b/>
          <w:bCs/>
        </w:rPr>
        <w:t>Step 1: We Identify</w:t>
      </w:r>
    </w:p>
    <w:p w14:paraId="300A5E77" w14:textId="77777777" w:rsidR="007D5D4F" w:rsidRDefault="007D5D4F" w:rsidP="007D5D4F">
      <w:pPr>
        <w:spacing w:after="280" w:line="300" w:lineRule="atLeast"/>
        <w:jc w:val="left"/>
      </w:pPr>
      <w:r>
        <w:t>Scanning for vulnerabilities enables the capability to identify all issues which are not in line with the HMG Cyber Essentials scheme. We use technology to automate the search for weaknesses in your system, so you don’t need any prior technical knowledge.</w:t>
      </w:r>
    </w:p>
    <w:p w14:paraId="18D6C8B6" w14:textId="77777777" w:rsidR="007D5D4F" w:rsidRDefault="007D5D4F" w:rsidP="007D5D4F">
      <w:pPr>
        <w:spacing w:after="100"/>
        <w:jc w:val="left"/>
      </w:pPr>
      <w:r>
        <w:rPr>
          <w:b/>
          <w:bCs/>
        </w:rPr>
        <w:t>Step 2: We Fix</w:t>
      </w:r>
    </w:p>
    <w:p w14:paraId="02DE9A8E" w14:textId="77777777" w:rsidR="007D5D4F" w:rsidRDefault="007D5D4F" w:rsidP="007D5D4F">
      <w:pPr>
        <w:spacing w:after="280" w:line="300" w:lineRule="atLeast"/>
        <w:jc w:val="left"/>
      </w:pPr>
      <w:r>
        <w:t>Provided with a list of all devices and their respective issues, the admin can either manually attend to each machine or, can fix issues with one click in the dashboard. For admins with limited cyber security know-how the platform is written in plain English, using smart questions. It offers step-by-step guides and live online support. Our technology ensures good security practices stay in place after certification.</w:t>
      </w:r>
    </w:p>
    <w:p w14:paraId="30DBE20C" w14:textId="77777777" w:rsidR="007D5D4F" w:rsidRDefault="007D5D4F" w:rsidP="007D5D4F">
      <w:pPr>
        <w:spacing w:after="100"/>
        <w:jc w:val="left"/>
      </w:pPr>
      <w:r>
        <w:rPr>
          <w:b/>
          <w:bCs/>
        </w:rPr>
        <w:t>Step 3: We Certify</w:t>
      </w:r>
    </w:p>
    <w:p w14:paraId="7E7BC37E" w14:textId="77777777" w:rsidR="007D5D4F" w:rsidRDefault="007D5D4F" w:rsidP="007D5D4F">
      <w:pPr>
        <w:spacing w:after="280" w:line="300" w:lineRule="atLeast"/>
        <w:jc w:val="left"/>
      </w:pPr>
      <w:r>
        <w:t>Being secure is only one side of the coin. It is equally important to demonstrate to clients, suppliers and partners, that data protection is a serious matter, and they are in safe hands. It can result in instilling trust and limit liability in case of a breach. You also receive an official Cyber Essentials badge to use online and a physical certificate.</w:t>
      </w:r>
    </w:p>
    <w:p w14:paraId="6D07C782" w14:textId="77777777" w:rsidR="007D5D4F" w:rsidRDefault="007D5D4F" w:rsidP="007D5D4F">
      <w:pPr>
        <w:spacing w:after="280" w:line="300" w:lineRule="atLeast"/>
        <w:jc w:val="left"/>
      </w:pPr>
    </w:p>
    <w:p w14:paraId="5E7DC77A" w14:textId="77777777" w:rsidR="007D5D4F" w:rsidRDefault="007D5D4F" w:rsidP="007D5D4F">
      <w:pPr>
        <w:pStyle w:val="Heading2"/>
        <w:jc w:val="left"/>
      </w:pPr>
      <w:bookmarkStart w:id="69" w:name="_Toc189061582"/>
      <w:r>
        <w:t>Result</w:t>
      </w:r>
      <w:bookmarkEnd w:id="69"/>
    </w:p>
    <w:p w14:paraId="1A5A79E6" w14:textId="77777777" w:rsidR="007D5D4F" w:rsidRDefault="007D5D4F" w:rsidP="007D5D4F">
      <w:pPr>
        <w:spacing w:after="280" w:line="300" w:lineRule="atLeast"/>
        <w:jc w:val="left"/>
      </w:pPr>
      <w:r>
        <w:t xml:space="preserve">Cyber Essentials helps prevent the vast majority of cyber-data threats. It is not a one-off exercise but an on-going process. Security standards threats change </w:t>
      </w:r>
      <w:r>
        <w:lastRenderedPageBreak/>
        <w:t>continuously; for that reason, the software is ideally kept passively running in the background, which allows us to provide you with real-time threat information and security updates. All our offers include one year of on-going support, £25K of free cyber security insurance, and an online support chat. Additional protection and proactive personal support are available upon request.</w:t>
      </w:r>
    </w:p>
    <w:p w14:paraId="1C033995" w14:textId="77777777" w:rsidR="007D5D4F" w:rsidRDefault="007D5D4F" w:rsidP="007D5D4F"/>
    <w:p w14:paraId="42C4D87A" w14:textId="77777777" w:rsidR="007D5D4F" w:rsidRPr="0062519B" w:rsidRDefault="007D5D4F" w:rsidP="007D5D4F">
      <w:r w:rsidRPr="0062519B">
        <w:t>{/</w:t>
      </w:r>
      <w:proofErr w:type="spellStart"/>
      <w:r w:rsidRPr="0062519B">
        <w:t>cyberessential</w:t>
      </w:r>
      <w:proofErr w:type="spellEnd"/>
      <w:r w:rsidRPr="0062519B">
        <w:t>}</w:t>
      </w:r>
    </w:p>
    <w:p w14:paraId="14B1A7E0" w14:textId="77777777" w:rsidR="007D5D4F" w:rsidRPr="0062519B" w:rsidRDefault="007D5D4F" w:rsidP="007D5D4F">
      <w:r w:rsidRPr="0062519B">
        <w:t>{#cyberessentialsplus}</w:t>
      </w:r>
    </w:p>
    <w:p w14:paraId="7E81F0E5" w14:textId="77777777" w:rsidR="007D5D4F" w:rsidRDefault="007D5D4F" w:rsidP="007D5D4F">
      <w:pPr>
        <w:pStyle w:val="Heading1"/>
        <w:jc w:val="left"/>
      </w:pPr>
      <w:bookmarkStart w:id="70" w:name="_Toc189061583"/>
      <w:r>
        <w:t>Cyber Essentials Plus (UK Accreditations)</w:t>
      </w:r>
      <w:bookmarkEnd w:id="70"/>
    </w:p>
    <w:p w14:paraId="5A038E0E" w14:textId="77777777" w:rsidR="007D5D4F" w:rsidRDefault="007D5D4F" w:rsidP="007D5D4F">
      <w:pPr>
        <w:pStyle w:val="Heading2"/>
        <w:jc w:val="left"/>
      </w:pPr>
      <w:bookmarkStart w:id="71" w:name="_Toc189061584"/>
      <w:r>
        <w:t>Overview</w:t>
      </w:r>
      <w:bookmarkEnd w:id="71"/>
    </w:p>
    <w:p w14:paraId="556D9B82" w14:textId="77777777" w:rsidR="007D5D4F" w:rsidRDefault="007D5D4F" w:rsidP="007D5D4F">
      <w:pPr>
        <w:spacing w:after="280" w:line="300" w:lineRule="atLeast"/>
        <w:jc w:val="left"/>
      </w:pPr>
      <w:r>
        <w:t>Cyber Essentials Plus must be conducted 3 months after Cyber Essentials Basic has been completed.</w:t>
      </w:r>
    </w:p>
    <w:p w14:paraId="68F39DB2" w14:textId="77777777" w:rsidR="007D5D4F" w:rsidRDefault="007D5D4F" w:rsidP="007D5D4F">
      <w:pPr>
        <w:spacing w:after="280" w:line="300" w:lineRule="atLeast"/>
        <w:jc w:val="left"/>
      </w:pPr>
      <w:r>
        <w:t>Cyber Essentials Plus requires an independent assessment of your security controls. This can be provided remotely, the assessment involves a vulnerability scan, which will identify unpatched, or unsupported software, open ports, incorrect firewall configuration. Obtaining Cyber Essentials Plus will verify your company has the correct security controls in place, this certification can only be achieved through the correct preparation and assessments. Cyber Essentials Plus has become a highly regarded certification due its results in improving security controls.</w:t>
      </w:r>
    </w:p>
    <w:p w14:paraId="64F59CD7" w14:textId="77777777" w:rsidR="007D5D4F" w:rsidRDefault="007D5D4F" w:rsidP="007D5D4F">
      <w:pPr>
        <w:pStyle w:val="Heading2"/>
        <w:jc w:val="left"/>
      </w:pPr>
      <w:bookmarkStart w:id="72" w:name="_Toc189061585"/>
      <w:r>
        <w:t>How Can We Help</w:t>
      </w:r>
      <w:bookmarkEnd w:id="72"/>
    </w:p>
    <w:p w14:paraId="3D8EC284" w14:textId="77777777" w:rsidR="007D5D4F" w:rsidRDefault="007D5D4F" w:rsidP="007D5D4F">
      <w:pPr>
        <w:spacing w:after="280" w:line="300" w:lineRule="atLeast"/>
        <w:jc w:val="left"/>
      </w:pPr>
      <w:r>
        <w:t xml:space="preserve">Red Team Partners helps companies become Cyber Essentials Plus certified. We provide a pre-audit checklist that contains the correct measures to be taken in order to obtain the Cyber Essentials Plus certification. Once you have completed your pre-audit checklist Red Team Partners certified internal experts will provide any feedback to confirm if any other changes are needed before the audit date. </w:t>
      </w:r>
    </w:p>
    <w:p w14:paraId="28C916B3" w14:textId="77777777" w:rsidR="007D5D4F" w:rsidRDefault="007D5D4F" w:rsidP="007D5D4F">
      <w:pPr>
        <w:pStyle w:val="Heading2"/>
        <w:jc w:val="left"/>
      </w:pPr>
      <w:bookmarkStart w:id="73" w:name="_Toc189061586"/>
      <w:r>
        <w:t>How your business benefits:</w:t>
      </w:r>
      <w:bookmarkEnd w:id="73"/>
    </w:p>
    <w:p w14:paraId="45789536" w14:textId="77777777" w:rsidR="007D5D4F" w:rsidRDefault="007D5D4F" w:rsidP="007D5D4F">
      <w:pPr>
        <w:spacing w:after="280" w:line="300" w:lineRule="atLeast"/>
        <w:jc w:val="left"/>
      </w:pPr>
      <w:r>
        <w:t>It is equally important to demonstrate to clients, suppliers and partners that their data is secure. You can add your Cyber Essentials Badge to show businesses that your company is aligned with the UK government cyber standards. As a certified business the steps conduct to achieve this badge can help businesses with their cyber security strategy.</w:t>
      </w:r>
    </w:p>
    <w:p w14:paraId="3E011DB2" w14:textId="77777777" w:rsidR="007D5D4F" w:rsidRDefault="007D5D4F" w:rsidP="007D5D4F">
      <w:pPr>
        <w:pStyle w:val="Heading2"/>
        <w:jc w:val="left"/>
      </w:pPr>
      <w:bookmarkStart w:id="74" w:name="_Toc189061587"/>
      <w:r>
        <w:t>Result</w:t>
      </w:r>
      <w:bookmarkEnd w:id="74"/>
    </w:p>
    <w:p w14:paraId="4BDD10C7" w14:textId="77777777" w:rsidR="007D5D4F" w:rsidRDefault="007D5D4F" w:rsidP="007D5D4F">
      <w:pPr>
        <w:spacing w:after="280" w:line="300" w:lineRule="atLeast"/>
        <w:jc w:val="left"/>
      </w:pPr>
      <w:r>
        <w:t xml:space="preserve">Once your business has achieved the Cyber Essentials Certification you have the FREE option to have a call with one of our senior consultants to discuss </w:t>
      </w:r>
      <w:r>
        <w:lastRenderedPageBreak/>
        <w:t>remediations and recommendations. We understand Cyber can be challenging and we are here to help.</w:t>
      </w:r>
    </w:p>
    <w:p w14:paraId="7AD97755" w14:textId="77777777" w:rsidR="007D5D4F" w:rsidRDefault="007D5D4F" w:rsidP="007D5D4F">
      <w:pPr>
        <w:spacing w:after="280" w:line="300" w:lineRule="atLeast"/>
        <w:jc w:val="left"/>
      </w:pPr>
      <w:r>
        <w:t xml:space="preserve">All our offers include one year of on-going support and £25K of free cyber security insurance.   </w:t>
      </w:r>
    </w:p>
    <w:p w14:paraId="03C3FE4E" w14:textId="77777777" w:rsidR="007D5D4F" w:rsidRDefault="007D5D4F" w:rsidP="007D5D4F">
      <w:pPr>
        <w:spacing w:after="280" w:line="300" w:lineRule="atLeast"/>
        <w:jc w:val="left"/>
      </w:pPr>
      <w:r>
        <w:t>**This service does not include any remediation work highlighted from the Pre-audit; this remediation must be carried out inhouse.</w:t>
      </w:r>
    </w:p>
    <w:p w14:paraId="10FFA492" w14:textId="77777777" w:rsidR="007D5D4F" w:rsidRPr="0062519B" w:rsidRDefault="007D5D4F" w:rsidP="007D5D4F">
      <w:r w:rsidRPr="0062519B">
        <w:t>{/</w:t>
      </w:r>
      <w:proofErr w:type="spellStart"/>
      <w:r w:rsidRPr="0062519B">
        <w:t>cyberessentialsplus</w:t>
      </w:r>
      <w:proofErr w:type="spellEnd"/>
      <w:r w:rsidRPr="0062519B">
        <w:t>}</w:t>
      </w:r>
    </w:p>
    <w:p w14:paraId="3A592B4A" w14:textId="77777777" w:rsidR="007D5D4F" w:rsidRPr="0062519B" w:rsidRDefault="007D5D4F" w:rsidP="007D5D4F">
      <w:r w:rsidRPr="0062519B">
        <w:t>{#goldsubscription}</w:t>
      </w:r>
    </w:p>
    <w:p w14:paraId="09DE7CD8" w14:textId="77777777" w:rsidR="007D5D4F" w:rsidRDefault="007D5D4F" w:rsidP="007D5D4F">
      <w:pPr>
        <w:pStyle w:val="Heading1"/>
        <w:jc w:val="left"/>
      </w:pPr>
      <w:bookmarkStart w:id="75" w:name="_Toc189061588"/>
      <w:r>
        <w:t>Gold Subscription</w:t>
      </w:r>
      <w:bookmarkEnd w:id="75"/>
    </w:p>
    <w:p w14:paraId="37681E78" w14:textId="77777777" w:rsidR="007D5D4F" w:rsidRDefault="007D5D4F" w:rsidP="007D5D4F">
      <w:pPr>
        <w:pStyle w:val="Heading1"/>
        <w:jc w:val="left"/>
      </w:pPr>
      <w:bookmarkStart w:id="76" w:name="_Toc189061589"/>
      <w:r>
        <w:t>Overview</w:t>
      </w:r>
      <w:bookmarkEnd w:id="76"/>
    </w:p>
    <w:p w14:paraId="3065BDAF" w14:textId="77777777" w:rsidR="007D5D4F" w:rsidRDefault="007D5D4F" w:rsidP="007D5D4F">
      <w:pPr>
        <w:pStyle w:val="paragraph"/>
        <w:spacing w:before="0" w:after="0"/>
        <w:textAlignment w:val="baseline"/>
        <w:rPr>
          <w:rFonts w:ascii="Montserrat" w:hAnsi="Montserrat"/>
          <w:sz w:val="22"/>
          <w:szCs w:val="22"/>
        </w:rPr>
      </w:pPr>
      <w:r>
        <w:rPr>
          <w:rStyle w:val="normaltextrun"/>
          <w:rFonts w:ascii="Montserrat" w:hAnsi="Montserrat"/>
          <w:sz w:val="22"/>
          <w:szCs w:val="22"/>
          <w:lang w:val="en-US"/>
        </w:rPr>
        <w:t>Red Team Partners will conduct the Pentest as a Service Gold Subscription using a robust methodology to provide a secure, comprehensive, and effective evaluation. Our team of skilled professionals will perform a thorough analysis of your web application, network, and any other assets that may be leaked on the dark web, identifying weaknesses that could compromise security. We will then provide detailed recommendations and actionable steps to help you enhance your company’s infrastructure against potential threats.</w:t>
      </w:r>
      <w:r>
        <w:rPr>
          <w:rStyle w:val="eop"/>
          <w:rFonts w:ascii="Montserrat" w:hAnsi="Montserrat"/>
          <w:sz w:val="22"/>
          <w:szCs w:val="22"/>
        </w:rPr>
        <w:t> </w:t>
      </w:r>
    </w:p>
    <w:p w14:paraId="4A2A9F1E" w14:textId="77777777" w:rsidR="007D5D4F" w:rsidRDefault="007D5D4F" w:rsidP="007D5D4F">
      <w:pPr>
        <w:pStyle w:val="paragraph"/>
        <w:spacing w:before="0" w:after="0"/>
        <w:textAlignment w:val="baseline"/>
        <w:rPr>
          <w:rFonts w:ascii="Montserrat" w:hAnsi="Montserrat"/>
          <w:sz w:val="22"/>
          <w:szCs w:val="22"/>
        </w:rPr>
      </w:pPr>
      <w:r>
        <w:rPr>
          <w:rStyle w:val="eop"/>
        </w:rPr>
        <w:t> </w:t>
      </w:r>
      <w:r w:rsidRPr="00852161">
        <w:rPr>
          <w:noProof/>
        </w:rPr>
        <w:drawing>
          <wp:inline distT="0" distB="0" distL="0" distR="0" wp14:anchorId="06B6278F" wp14:editId="15185F16">
            <wp:extent cx="5730875" cy="4059555"/>
            <wp:effectExtent l="0" t="0" r="0" b="0"/>
            <wp:docPr id="1676077406"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602712BF" w14:textId="77777777" w:rsidR="007D5D4F" w:rsidRDefault="007D5D4F" w:rsidP="007D5D4F">
      <w:pPr>
        <w:pStyle w:val="paragraph"/>
        <w:spacing w:before="0" w:after="0"/>
        <w:textAlignment w:val="baseline"/>
        <w:rPr>
          <w:rFonts w:ascii="Montserrat" w:hAnsi="Montserrat"/>
          <w:sz w:val="22"/>
          <w:szCs w:val="22"/>
        </w:rPr>
      </w:pPr>
      <w:r>
        <w:rPr>
          <w:rStyle w:val="eop"/>
        </w:rPr>
        <w:lastRenderedPageBreak/>
        <w:t> </w:t>
      </w:r>
    </w:p>
    <w:p w14:paraId="560702DA"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1 – Information Gathering &amp; Workflow Study</w:t>
      </w:r>
      <w:r>
        <w:rPr>
          <w:rStyle w:val="eop"/>
          <w:rFonts w:ascii="Montserrat" w:hAnsi="Montserrat"/>
          <w:sz w:val="22"/>
          <w:szCs w:val="22"/>
        </w:rPr>
        <w:t> </w:t>
      </w:r>
    </w:p>
    <w:p w14:paraId="66053A63"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gather information about the web application, network, company profile, and emails. This helps identify potential vulnerabilities and attack vectors.</w:t>
      </w:r>
      <w:r>
        <w:rPr>
          <w:rStyle w:val="eop"/>
          <w:rFonts w:ascii="Montserrat" w:hAnsi="Montserrat"/>
          <w:sz w:val="22"/>
          <w:szCs w:val="22"/>
        </w:rPr>
        <w:t> </w:t>
      </w:r>
    </w:p>
    <w:p w14:paraId="719DD5F5"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2 – Vulnerability Identification</w:t>
      </w:r>
      <w:r>
        <w:rPr>
          <w:rStyle w:val="eop"/>
          <w:rFonts w:ascii="Montserrat" w:hAnsi="Montserrat"/>
          <w:sz w:val="22"/>
          <w:szCs w:val="22"/>
        </w:rPr>
        <w:t> </w:t>
      </w:r>
    </w:p>
    <w:p w14:paraId="4F260AB8" w14:textId="77777777" w:rsidR="007D5D4F" w:rsidRPr="005138A0" w:rsidRDefault="007D5D4F" w:rsidP="007D5D4F">
      <w:pPr>
        <w:pStyle w:val="paragraph"/>
        <w:spacing w:before="0" w:beforeAutospacing="0" w:after="0" w:afterAutospacing="0"/>
        <w:textAlignment w:val="baseline"/>
        <w:rPr>
          <w:rStyle w:val="normaltextrun"/>
          <w:lang w:val="en-US"/>
        </w:rPr>
      </w:pPr>
      <w:r>
        <w:rPr>
          <w:rStyle w:val="normaltextrun"/>
          <w:rFonts w:ascii="Montserrat" w:hAnsi="Montserrat"/>
          <w:sz w:val="22"/>
          <w:szCs w:val="22"/>
          <w:lang w:val="en-US"/>
        </w:rPr>
        <w:t>In this step we will perform both manual and automated</w:t>
      </w:r>
      <w:r w:rsidRPr="005138A0">
        <w:rPr>
          <w:rStyle w:val="normaltextrun"/>
          <w:rFonts w:ascii="Montserrat" w:hAnsi="Montserrat"/>
          <w:sz w:val="22"/>
          <w:szCs w:val="22"/>
          <w:lang w:val="en-US"/>
        </w:rPr>
        <w:t xml:space="preserve"> </w:t>
      </w:r>
      <w:r>
        <w:rPr>
          <w:rStyle w:val="normaltextrun"/>
          <w:rFonts w:ascii="Montserrat" w:hAnsi="Montserrat"/>
          <w:sz w:val="22"/>
          <w:szCs w:val="22"/>
          <w:lang w:val="en-US"/>
        </w:rPr>
        <w:t>scanning techniques. </w:t>
      </w:r>
      <w:r w:rsidRPr="005138A0">
        <w:rPr>
          <w:rStyle w:val="normaltextrun"/>
          <w:lang w:val="en-US"/>
        </w:rPr>
        <w:t> </w:t>
      </w:r>
    </w:p>
    <w:p w14:paraId="01761249"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sz w:val="22"/>
          <w:szCs w:val="22"/>
          <w:lang w:val="en-US"/>
        </w:rPr>
        <w:t>We will ensure that the automated vulnerability scanning is conducted in accordance with the customer's agreement and any legal or ethical considerations.</w:t>
      </w:r>
      <w:r>
        <w:rPr>
          <w:rStyle w:val="eop"/>
          <w:rFonts w:ascii="Montserrat" w:hAnsi="Montserrat"/>
          <w:sz w:val="22"/>
          <w:szCs w:val="22"/>
        </w:rPr>
        <w:t> </w:t>
      </w:r>
    </w:p>
    <w:p w14:paraId="29A81B0A"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Manual testing is an essential step in testing as it helps to identify vulnerabilities and weaknesses that may have been missed by automated tools. Our team of skilled professionals will perform manual and automatic testing by using various techniques, including:</w:t>
      </w:r>
      <w:r>
        <w:rPr>
          <w:rStyle w:val="eop"/>
          <w:rFonts w:ascii="Montserrat" w:hAnsi="Montserrat"/>
          <w:sz w:val="22"/>
          <w:szCs w:val="22"/>
        </w:rPr>
        <w:t> </w:t>
      </w:r>
    </w:p>
    <w:p w14:paraId="31222208"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805242" w14:textId="77777777" w:rsidR="007D5D4F" w:rsidRDefault="007D5D4F" w:rsidP="007D5D4F">
      <w:pPr>
        <w:pStyle w:val="paragraph"/>
        <w:numPr>
          <w:ilvl w:val="0"/>
          <w:numId w:val="29"/>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Scanning: This involves scanning the web application and network for known vulnerabilities. We will identify weaknesses in the web application’s configuration, and components, as well as potential network security issues such as open ports, outdated software, and misconfigurations.</w:t>
      </w:r>
      <w:r>
        <w:rPr>
          <w:rStyle w:val="eop"/>
          <w:rFonts w:ascii="Montserrat" w:hAnsi="Montserrat"/>
          <w:sz w:val="22"/>
          <w:szCs w:val="22"/>
        </w:rPr>
        <w:t> </w:t>
      </w:r>
    </w:p>
    <w:p w14:paraId="26E0526E"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06C71ABF" w14:textId="77777777" w:rsidR="007D5D4F" w:rsidRDefault="007D5D4F" w:rsidP="007D5D4F">
      <w:pPr>
        <w:pStyle w:val="paragraph"/>
        <w:numPr>
          <w:ilvl w:val="0"/>
          <w:numId w:val="30"/>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Assessment: This process involves a detailed analysis of the identified vulnerabilities in both the web application and network. We will evaluate the severity and potential impact of each vulnerability, prioritizing them based on the risk they pose to the organization.</w:t>
      </w:r>
      <w:r>
        <w:rPr>
          <w:rStyle w:val="eop"/>
          <w:rFonts w:ascii="Montserrat" w:hAnsi="Montserrat"/>
          <w:sz w:val="22"/>
          <w:szCs w:val="22"/>
        </w:rPr>
        <w:t> </w:t>
      </w:r>
    </w:p>
    <w:p w14:paraId="1F59C5E0"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5208F236" w14:textId="77777777" w:rsidR="007D5D4F" w:rsidRDefault="007D5D4F" w:rsidP="007D5D4F">
      <w:pPr>
        <w:pStyle w:val="paragraph"/>
        <w:numPr>
          <w:ilvl w:val="0"/>
          <w:numId w:val="31"/>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Phishing Threat Analysis: This involves identifying possible web domains that may be used to target the company. We will analyze these domains for signs of phishing activities, such as suspicious URLs, cloned websites, and domains that closely resemble the company’s official site.</w:t>
      </w:r>
      <w:r>
        <w:rPr>
          <w:rStyle w:val="eop"/>
          <w:rFonts w:ascii="Montserrat" w:hAnsi="Montserrat"/>
          <w:sz w:val="22"/>
          <w:szCs w:val="22"/>
        </w:rPr>
        <w:t> </w:t>
      </w:r>
    </w:p>
    <w:p w14:paraId="3C40DCEB"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1F67F6B2" w14:textId="77777777" w:rsidR="007D5D4F" w:rsidRDefault="007D5D4F" w:rsidP="007D5D4F">
      <w:pPr>
        <w:pStyle w:val="paragraph"/>
        <w:numPr>
          <w:ilvl w:val="0"/>
          <w:numId w:val="32"/>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Dark Web Analysis: This involves searching for leaked credentials on the dark web and identifying any company-related information being discussed or sold on dark web forums and marketplaces.</w:t>
      </w:r>
      <w:r>
        <w:rPr>
          <w:rStyle w:val="eop"/>
          <w:rFonts w:ascii="Montserrat" w:hAnsi="Montserrat"/>
          <w:sz w:val="22"/>
          <w:szCs w:val="22"/>
        </w:rPr>
        <w:t> </w:t>
      </w:r>
    </w:p>
    <w:p w14:paraId="726FBD8A"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43C73DC9" w14:textId="77777777" w:rsidR="007D5D4F" w:rsidRDefault="007D5D4F" w:rsidP="007D5D4F">
      <w:pPr>
        <w:pStyle w:val="paragraph"/>
        <w:numPr>
          <w:ilvl w:val="0"/>
          <w:numId w:val="33"/>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Malware Threat Analysis: This involves identifying any malware discussed or sold that could specifically target the company. The analysis focuses on detecting mentions or advertisements of malware designed to exploit vulnerabilities within the company's systems or infrastructure.</w:t>
      </w:r>
      <w:r>
        <w:rPr>
          <w:rStyle w:val="eop"/>
          <w:rFonts w:ascii="Montserrat" w:hAnsi="Montserrat"/>
          <w:sz w:val="22"/>
          <w:szCs w:val="22"/>
        </w:rPr>
        <w:t> </w:t>
      </w:r>
    </w:p>
    <w:p w14:paraId="4D9A1C03"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2C3190AF" w14:textId="77777777" w:rsidR="007D5D4F" w:rsidRDefault="007D5D4F" w:rsidP="007D5D4F">
      <w:pPr>
        <w:pStyle w:val="paragraph"/>
        <w:numPr>
          <w:ilvl w:val="0"/>
          <w:numId w:val="34"/>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Social Engineering Threat Analysis: This involves evaluating potential social engineering threats, focusing on the analysis of communication channels and employee interactions.</w:t>
      </w:r>
      <w:r>
        <w:rPr>
          <w:rStyle w:val="eop"/>
          <w:rFonts w:ascii="Montserrat" w:hAnsi="Montserrat"/>
          <w:sz w:val="22"/>
          <w:szCs w:val="22"/>
        </w:rPr>
        <w:t> </w:t>
      </w:r>
    </w:p>
    <w:p w14:paraId="04884B24"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p>
    <w:p w14:paraId="7BB75514"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4347D887" w14:textId="77777777" w:rsidR="007D5D4F" w:rsidRDefault="007D5D4F" w:rsidP="007D5D4F">
      <w:pPr>
        <w:pStyle w:val="paragraph"/>
        <w:spacing w:before="0" w:beforeAutospacing="0" w:after="0" w:afterAutospacing="0"/>
        <w:textAlignment w:val="baseline"/>
        <w:rPr>
          <w:rFonts w:ascii="Montserrat" w:hAnsi="Montserrat"/>
          <w:sz w:val="22"/>
          <w:szCs w:val="22"/>
        </w:rPr>
      </w:pPr>
      <w:r>
        <w:rPr>
          <w:rStyle w:val="normaltextrun"/>
          <w:rFonts w:ascii="Montserrat" w:hAnsi="Montserrat"/>
          <w:b/>
          <w:bCs/>
          <w:sz w:val="22"/>
          <w:szCs w:val="22"/>
          <w:lang w:val="en-US"/>
        </w:rPr>
        <w:t>Step 3 – Reporting</w:t>
      </w:r>
      <w:r>
        <w:rPr>
          <w:rStyle w:val="eop"/>
          <w:rFonts w:ascii="Montserrat" w:hAnsi="Montserrat"/>
          <w:sz w:val="22"/>
          <w:szCs w:val="22"/>
        </w:rPr>
        <w:t> </w:t>
      </w:r>
    </w:p>
    <w:p w14:paraId="364A7B0D"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After the completion of the analysis, a detailed report will be prepared on dashboard that outlines all the vulnerabilities discovered during the assessment, along with recommendations for remediation.</w:t>
      </w:r>
      <w:r>
        <w:rPr>
          <w:rStyle w:val="eop"/>
          <w:rFonts w:ascii="Montserrat" w:hAnsi="Montserrat"/>
          <w:sz w:val="22"/>
          <w:szCs w:val="22"/>
        </w:rPr>
        <w:t> </w:t>
      </w:r>
    </w:p>
    <w:p w14:paraId="625F6A8D"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1879258" w14:textId="77777777" w:rsidR="007D5D4F" w:rsidRDefault="007D5D4F" w:rsidP="007D5D4F">
      <w:pPr>
        <w:pStyle w:val="paragraph"/>
        <w:spacing w:before="0" w:beforeAutospacing="0" w:after="0" w:afterAutospacing="0"/>
        <w:textAlignment w:val="baseline"/>
        <w:rPr>
          <w:rStyle w:val="eop"/>
          <w:rFonts w:ascii="Montserrat" w:hAnsi="Montserrat"/>
          <w:sz w:val="22"/>
          <w:szCs w:val="22"/>
        </w:rPr>
      </w:pPr>
      <w:r>
        <w:rPr>
          <w:rStyle w:val="normaltextrun"/>
          <w:rFonts w:ascii="Montserrat" w:hAnsi="Montserrat"/>
          <w:sz w:val="22"/>
          <w:szCs w:val="22"/>
          <w:lang w:val="en-US"/>
        </w:rPr>
        <w:t>The report typically includes the following information:</w:t>
      </w:r>
      <w:r>
        <w:rPr>
          <w:rStyle w:val="eop"/>
          <w:rFonts w:ascii="Montserrat" w:hAnsi="Montserrat"/>
          <w:sz w:val="22"/>
          <w:szCs w:val="22"/>
        </w:rPr>
        <w:t> </w:t>
      </w:r>
    </w:p>
    <w:p w14:paraId="4905FBC1"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05980764" w14:textId="77777777" w:rsidR="007D5D4F" w:rsidRDefault="007D5D4F" w:rsidP="007D5D4F">
      <w:pPr>
        <w:pStyle w:val="paragraph"/>
        <w:numPr>
          <w:ilvl w:val="0"/>
          <w:numId w:val="35"/>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Management Summary: The report typically includes a management summary that provides an overview of the findings, including the number and severity of findings discovered.</w:t>
      </w:r>
      <w:r>
        <w:rPr>
          <w:rStyle w:val="eop"/>
          <w:rFonts w:ascii="Montserrat" w:hAnsi="Montserrat"/>
          <w:sz w:val="22"/>
          <w:szCs w:val="22"/>
        </w:rPr>
        <w:t> </w:t>
      </w:r>
    </w:p>
    <w:p w14:paraId="346031F7" w14:textId="77777777" w:rsidR="007D5D4F" w:rsidRDefault="007D5D4F" w:rsidP="007D5D4F">
      <w:pPr>
        <w:pStyle w:val="paragraph"/>
        <w:spacing w:before="0" w:beforeAutospacing="0" w:after="0" w:afterAutospacing="0"/>
        <w:ind w:left="1080"/>
        <w:textAlignment w:val="baseline"/>
        <w:rPr>
          <w:rFonts w:ascii="Montserrat" w:hAnsi="Montserrat"/>
          <w:sz w:val="22"/>
          <w:szCs w:val="22"/>
        </w:rPr>
      </w:pPr>
    </w:p>
    <w:p w14:paraId="696991C4" w14:textId="77777777" w:rsidR="007D5D4F" w:rsidRDefault="007D5D4F" w:rsidP="007D5D4F">
      <w:pPr>
        <w:pStyle w:val="paragraph"/>
        <w:numPr>
          <w:ilvl w:val="0"/>
          <w:numId w:val="36"/>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Summary of Finding: Each vulnerability is given a severity rating based on the likelihood of it being exploited and the potential impact if exploited.</w:t>
      </w:r>
      <w:r>
        <w:rPr>
          <w:rStyle w:val="eop"/>
          <w:rFonts w:ascii="Montserrat" w:hAnsi="Montserrat"/>
          <w:sz w:val="22"/>
          <w:szCs w:val="22"/>
        </w:rPr>
        <w:t> </w:t>
      </w:r>
    </w:p>
    <w:p w14:paraId="1209FF85"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249C59B3" w14:textId="77777777" w:rsidR="007D5D4F" w:rsidRDefault="007D5D4F" w:rsidP="007D5D4F">
      <w:pPr>
        <w:pStyle w:val="paragraph"/>
        <w:numPr>
          <w:ilvl w:val="0"/>
          <w:numId w:val="37"/>
        </w:numPr>
        <w:spacing w:before="0" w:beforeAutospacing="0" w:after="0" w:afterAutospacing="0"/>
        <w:ind w:left="1080" w:firstLine="0"/>
        <w:textAlignment w:val="baseline"/>
        <w:rPr>
          <w:rStyle w:val="eop"/>
          <w:rFonts w:ascii="Montserrat" w:hAnsi="Montserrat"/>
          <w:sz w:val="22"/>
          <w:szCs w:val="22"/>
        </w:rPr>
      </w:pPr>
      <w:r>
        <w:rPr>
          <w:rStyle w:val="normaltextrun"/>
          <w:rFonts w:ascii="Montserrat" w:hAnsi="Montserrat"/>
          <w:sz w:val="22"/>
          <w:szCs w:val="22"/>
          <w:lang w:val="en-US"/>
        </w:rPr>
        <w:t>Vulnerability Findings &amp; Technical Details: Each vulnerability discovered during the penetration testing is documented in detail, including the type of findings, the attack vector used to exploit it, and the potential impact of the findings.</w:t>
      </w:r>
      <w:r>
        <w:rPr>
          <w:rStyle w:val="eop"/>
          <w:rFonts w:ascii="Montserrat" w:hAnsi="Montserrat"/>
          <w:sz w:val="22"/>
          <w:szCs w:val="22"/>
        </w:rPr>
        <w:t> </w:t>
      </w:r>
    </w:p>
    <w:p w14:paraId="1D29ED57" w14:textId="77777777" w:rsidR="007D5D4F" w:rsidRDefault="007D5D4F" w:rsidP="007D5D4F">
      <w:pPr>
        <w:pStyle w:val="paragraph"/>
        <w:spacing w:before="0" w:beforeAutospacing="0" w:after="0" w:afterAutospacing="0"/>
        <w:textAlignment w:val="baseline"/>
        <w:rPr>
          <w:rFonts w:ascii="Montserrat" w:hAnsi="Montserrat"/>
          <w:sz w:val="22"/>
          <w:szCs w:val="22"/>
        </w:rPr>
      </w:pPr>
    </w:p>
    <w:p w14:paraId="6C82D6C1" w14:textId="77777777" w:rsidR="007D5D4F" w:rsidRDefault="007D5D4F" w:rsidP="007D5D4F">
      <w:pPr>
        <w:rPr>
          <w:rStyle w:val="eop"/>
        </w:rPr>
      </w:pPr>
      <w:r>
        <w:rPr>
          <w:rStyle w:val="normaltextrun"/>
        </w:rPr>
        <w:t>Recommendations: The report includes recommendations for remediation of the identified vulnerabilities. These recommendations may include specific steps to be taken to address the findings.</w:t>
      </w:r>
      <w:r>
        <w:rPr>
          <w:rStyle w:val="eop"/>
        </w:rPr>
        <w:t> </w:t>
      </w:r>
    </w:p>
    <w:p w14:paraId="72759422" w14:textId="77777777" w:rsidR="007D5D4F" w:rsidRDefault="007D5D4F" w:rsidP="007D5D4F">
      <w:pPr>
        <w:rPr>
          <w:rStyle w:val="eop"/>
        </w:rPr>
      </w:pPr>
    </w:p>
    <w:p w14:paraId="23C0DD74" w14:textId="77777777" w:rsidR="007D5D4F" w:rsidRPr="0062519B" w:rsidRDefault="007D5D4F" w:rsidP="007D5D4F">
      <w:r w:rsidRPr="0062519B">
        <w:t>{/</w:t>
      </w:r>
      <w:proofErr w:type="spellStart"/>
      <w:r w:rsidRPr="0062519B">
        <w:t>goldsubscription</w:t>
      </w:r>
      <w:proofErr w:type="spellEnd"/>
      <w:r w:rsidRPr="0062519B">
        <w:t>}</w:t>
      </w:r>
    </w:p>
    <w:p w14:paraId="38FC83C8" w14:textId="77777777" w:rsidR="007D5D4F" w:rsidRPr="0062519B" w:rsidRDefault="007D5D4F" w:rsidP="007D5D4F">
      <w:r w:rsidRPr="0062519B">
        <w:t>{#infrastructuretesting}</w:t>
      </w:r>
    </w:p>
    <w:p w14:paraId="4A5864ED" w14:textId="77777777" w:rsidR="007D5D4F" w:rsidRDefault="007D5D4F" w:rsidP="007D5D4F">
      <w:pPr>
        <w:pStyle w:val="Heading1"/>
        <w:jc w:val="left"/>
      </w:pPr>
      <w:bookmarkStart w:id="77" w:name="_Toc189061590"/>
      <w:r>
        <w:t>Infrastructure Penetration Testing</w:t>
      </w:r>
      <w:bookmarkEnd w:id="77"/>
    </w:p>
    <w:p w14:paraId="3C24A6B3" w14:textId="77777777" w:rsidR="007D5D4F" w:rsidRDefault="007D5D4F" w:rsidP="007D5D4F">
      <w:pPr>
        <w:pStyle w:val="Heading2"/>
        <w:jc w:val="left"/>
      </w:pPr>
      <w:bookmarkStart w:id="78" w:name="_Toc189061591"/>
      <w:r>
        <w:t>Overview</w:t>
      </w:r>
      <w:bookmarkEnd w:id="78"/>
    </w:p>
    <w:p w14:paraId="651BE942" w14:textId="77777777" w:rsidR="007D5D4F" w:rsidRDefault="007D5D4F" w:rsidP="007D5D4F">
      <w:pPr>
        <w:spacing w:after="280" w:line="300" w:lineRule="atLeast"/>
        <w:jc w:val="left"/>
      </w:pPr>
      <w:r>
        <w:t>Security assessment involves looking for problems on the information systems being tested that may allow a malicious attacker to perform unwanted or undesirable actions. Information systems are comprised of several different software and hardware components. Errors in the configuration or programming of these components may create vulnerabilities, or potential weaknesses, that may allow an opportunity for an attacker to perform a malicious action. Different vulnerabilities require different levels of access or skill to be successfully used in a malicious way.</w:t>
      </w:r>
    </w:p>
    <w:p w14:paraId="7AD066B5" w14:textId="77777777" w:rsidR="007D5D4F" w:rsidRDefault="007D5D4F" w:rsidP="007D5D4F">
      <w:pPr>
        <w:spacing w:after="280" w:line="300" w:lineRule="atLeast"/>
        <w:jc w:val="left"/>
      </w:pPr>
      <w:r>
        <w:t>Red Team Partners follows a highly structured methodology to ensure a thorough assessment of the system in scope and its environment is conducted. Our methodology uses a phased approach, consisting of information gathering, investigation, assessment, verification, and notification. Red Team Partners employs a comprehensive and careful methodology to identify any potentially dangerous functionality. Prior to performing assessment against these functions, Red Team Partners shares any potential impacts with the client. These steps ensure the least amount of business impact possible.</w:t>
      </w:r>
    </w:p>
    <w:p w14:paraId="280136E0" w14:textId="77777777" w:rsidR="007D5D4F" w:rsidRDefault="007D5D4F" w:rsidP="007D5D4F">
      <w:pPr>
        <w:spacing w:after="280" w:line="300" w:lineRule="atLeast"/>
        <w:jc w:val="left"/>
      </w:pPr>
      <w:r>
        <w:t xml:space="preserve">The RTP Team will discuss a plan of attack as well as any potential concerns, and then will seek explicit approval from the client to proceed with the exploitation of any vulnerabilities that have the potential to impact production operations. The </w:t>
      </w:r>
      <w:r>
        <w:lastRenderedPageBreak/>
        <w:t>RTP Team will communicate all verified vulnerabilities identified throughout the engagement that present significant danger to the client’s organization. This will allow the client to begin planning remediation activities sooner, potentially closing the window on further exploitation by an attacker prior to the delivery of the final report.</w:t>
      </w:r>
    </w:p>
    <w:p w14:paraId="51A2F249" w14:textId="77777777" w:rsidR="007D5D4F" w:rsidRDefault="007D5D4F" w:rsidP="007D5D4F">
      <w:pPr>
        <w:spacing w:after="280" w:line="300" w:lineRule="atLeast"/>
        <w:jc w:val="left"/>
      </w:pPr>
      <w:r>
        <w:t>RTP follows industry best practice standards and methodologies when performing security- assessment activities. Such methodologies include:</w:t>
      </w:r>
    </w:p>
    <w:p w14:paraId="7335BC39" w14:textId="77777777" w:rsidR="007D5D4F" w:rsidRDefault="007D5D4F" w:rsidP="007D5D4F">
      <w:pPr>
        <w:numPr>
          <w:ilvl w:val="0"/>
          <w:numId w:val="38"/>
        </w:numPr>
        <w:jc w:val="left"/>
      </w:pPr>
      <w:proofErr w:type="gramStart"/>
      <w:r>
        <w:t>Open Source</w:t>
      </w:r>
      <w:proofErr w:type="gramEnd"/>
      <w:r>
        <w:t xml:space="preserve"> Security Testing Methodology Manual (OSSTMM)</w:t>
      </w:r>
    </w:p>
    <w:p w14:paraId="6F82D183" w14:textId="77777777" w:rsidR="007D5D4F" w:rsidRDefault="007D5D4F" w:rsidP="007D5D4F">
      <w:pPr>
        <w:numPr>
          <w:ilvl w:val="0"/>
          <w:numId w:val="38"/>
        </w:numPr>
        <w:jc w:val="left"/>
      </w:pPr>
      <w:r>
        <w:t>Penetration Testing Execution Standard (PTES)</w:t>
      </w:r>
    </w:p>
    <w:p w14:paraId="08AC83B5" w14:textId="77777777" w:rsidR="007D5D4F" w:rsidRDefault="007D5D4F" w:rsidP="007D5D4F">
      <w:pPr>
        <w:numPr>
          <w:ilvl w:val="0"/>
          <w:numId w:val="38"/>
        </w:numPr>
        <w:jc w:val="left"/>
      </w:pPr>
      <w:r>
        <w:t>Open Web Application Security Project (OWASP) Testing Guide</w:t>
      </w:r>
    </w:p>
    <w:p w14:paraId="5D4566A2" w14:textId="77777777" w:rsidR="007D5D4F" w:rsidRDefault="007D5D4F" w:rsidP="007D5D4F">
      <w:pPr>
        <w:numPr>
          <w:ilvl w:val="0"/>
          <w:numId w:val="38"/>
        </w:numPr>
        <w:jc w:val="left"/>
      </w:pPr>
      <w:r>
        <w:t>The National Institute of Standards and Technology (NIST)</w:t>
      </w:r>
    </w:p>
    <w:p w14:paraId="4A7F3150" w14:textId="77777777" w:rsidR="007D5D4F" w:rsidRDefault="007D5D4F" w:rsidP="007D5D4F">
      <w:pPr>
        <w:numPr>
          <w:ilvl w:val="0"/>
          <w:numId w:val="38"/>
        </w:numPr>
        <w:jc w:val="left"/>
      </w:pPr>
      <w:r>
        <w:t>PCI Data Security Standard Penetration Testing Guidance (PCI DSS)</w:t>
      </w:r>
    </w:p>
    <w:p w14:paraId="0C93A973" w14:textId="77777777" w:rsidR="007D5D4F" w:rsidRDefault="007D5D4F" w:rsidP="007D5D4F">
      <w:pPr>
        <w:numPr>
          <w:ilvl w:val="0"/>
          <w:numId w:val="38"/>
        </w:numPr>
        <w:jc w:val="left"/>
      </w:pPr>
      <w:r>
        <w:t>The Intelligence Lifecycle &amp; F3EAD Cycle (Threat Intelligence)</w:t>
      </w:r>
    </w:p>
    <w:p w14:paraId="17D85D06" w14:textId="77777777" w:rsidR="007D5D4F" w:rsidRDefault="007D5D4F" w:rsidP="007D5D4F">
      <w:pPr>
        <w:numPr>
          <w:ilvl w:val="0"/>
          <w:numId w:val="38"/>
        </w:numPr>
        <w:jc w:val="left"/>
      </w:pPr>
      <w:r>
        <w:t>OWASP Mobile Security Testing Guide (MSTG)</w:t>
      </w:r>
    </w:p>
    <w:p w14:paraId="62756427" w14:textId="77777777" w:rsidR="007D5D4F" w:rsidRDefault="007D5D4F" w:rsidP="007D5D4F">
      <w:pPr>
        <w:numPr>
          <w:ilvl w:val="0"/>
          <w:numId w:val="38"/>
        </w:numPr>
        <w:jc w:val="left"/>
      </w:pPr>
      <w:r>
        <w:t>Penetration Testing Framework for IoT (</w:t>
      </w:r>
      <w:proofErr w:type="spellStart"/>
      <w:r>
        <w:t>PTFIoT</w:t>
      </w:r>
      <w:proofErr w:type="spellEnd"/>
      <w:r>
        <w:t>)</w:t>
      </w:r>
    </w:p>
    <w:p w14:paraId="4C90161E" w14:textId="77777777" w:rsidR="007D5D4F" w:rsidRDefault="007D5D4F" w:rsidP="007D5D4F">
      <w:pPr>
        <w:numPr>
          <w:ilvl w:val="0"/>
          <w:numId w:val="38"/>
        </w:numPr>
        <w:jc w:val="left"/>
      </w:pPr>
      <w:r>
        <w:t>PCI DSS ATM Security Guidelines</w:t>
      </w:r>
    </w:p>
    <w:p w14:paraId="4EAD5098" w14:textId="77777777" w:rsidR="007D5D4F" w:rsidRDefault="007D5D4F" w:rsidP="007D5D4F">
      <w:pPr>
        <w:numPr>
          <w:ilvl w:val="0"/>
          <w:numId w:val="38"/>
        </w:numPr>
        <w:jc w:val="left"/>
      </w:pPr>
      <w:r>
        <w:t>CIS Cloud Foundations Benchmark Standard</w:t>
      </w:r>
    </w:p>
    <w:p w14:paraId="69F9ACEF" w14:textId="77777777" w:rsidR="007D5D4F" w:rsidRDefault="007D5D4F" w:rsidP="007D5D4F">
      <w:pPr>
        <w:numPr>
          <w:ilvl w:val="0"/>
          <w:numId w:val="38"/>
        </w:numPr>
        <w:jc w:val="left"/>
      </w:pPr>
      <w:r>
        <w:t>OWASP Code Review Guide</w:t>
      </w:r>
    </w:p>
    <w:p w14:paraId="2A6C453C" w14:textId="77777777" w:rsidR="007D5D4F" w:rsidRDefault="007D5D4F" w:rsidP="007D5D4F">
      <w:pPr>
        <w:numPr>
          <w:ilvl w:val="0"/>
          <w:numId w:val="38"/>
        </w:numPr>
        <w:jc w:val="left"/>
      </w:pPr>
      <w:r>
        <w:t>Threat Intelligence Based Ethical Red Teaming Framework (TIBER-EU)</w:t>
      </w:r>
    </w:p>
    <w:p w14:paraId="16A8E4AB" w14:textId="77777777" w:rsidR="007D5D4F" w:rsidRDefault="007D5D4F" w:rsidP="007D5D4F">
      <w:pPr>
        <w:numPr>
          <w:ilvl w:val="0"/>
          <w:numId w:val="38"/>
        </w:numPr>
        <w:jc w:val="left"/>
      </w:pPr>
      <w:r>
        <w:t>Application Security and Development Security Technical Implementation Guide</w:t>
      </w:r>
    </w:p>
    <w:p w14:paraId="68592DBD" w14:textId="77777777" w:rsidR="007D5D4F" w:rsidRDefault="007D5D4F" w:rsidP="007D5D4F">
      <w:pPr>
        <w:numPr>
          <w:ilvl w:val="0"/>
          <w:numId w:val="38"/>
        </w:numPr>
        <w:jc w:val="left"/>
      </w:pPr>
      <w:r>
        <w:t>Social Engineering Attack Framework and Toolkit (SET)</w:t>
      </w:r>
    </w:p>
    <w:p w14:paraId="403C9FA6" w14:textId="77777777" w:rsidR="007D5D4F" w:rsidRDefault="007D5D4F" w:rsidP="007D5D4F">
      <w:pPr>
        <w:numPr>
          <w:ilvl w:val="0"/>
          <w:numId w:val="38"/>
        </w:numPr>
        <w:jc w:val="left"/>
      </w:pPr>
      <w:r>
        <w:t>Digital Forensics Framework (DFF)</w:t>
      </w:r>
    </w:p>
    <w:p w14:paraId="70C58409" w14:textId="77777777" w:rsidR="007D5D4F" w:rsidRDefault="007D5D4F" w:rsidP="007D5D4F">
      <w:pPr>
        <w:numPr>
          <w:ilvl w:val="0"/>
          <w:numId w:val="38"/>
        </w:numPr>
        <w:jc w:val="left"/>
      </w:pPr>
      <w:r>
        <w:t>Incident Response Framework (NIST)</w:t>
      </w:r>
    </w:p>
    <w:p w14:paraId="64673A37" w14:textId="77777777" w:rsidR="007D5D4F" w:rsidRDefault="007D5D4F" w:rsidP="007D5D4F">
      <w:pPr>
        <w:numPr>
          <w:ilvl w:val="0"/>
          <w:numId w:val="38"/>
        </w:numPr>
        <w:jc w:val="left"/>
      </w:pPr>
      <w:r>
        <w:t>Secure Controls Framework (SCF)</w:t>
      </w:r>
    </w:p>
    <w:p w14:paraId="67312DDD" w14:textId="77777777" w:rsidR="007D5D4F" w:rsidRDefault="007D5D4F" w:rsidP="007D5D4F">
      <w:pPr>
        <w:numPr>
          <w:ilvl w:val="0"/>
          <w:numId w:val="38"/>
        </w:numPr>
        <w:jc w:val="left"/>
      </w:pPr>
      <w:r>
        <w:t>CREST Penetration Testing Guide</w:t>
      </w:r>
    </w:p>
    <w:p w14:paraId="64B967FA" w14:textId="77777777" w:rsidR="007D5D4F" w:rsidRDefault="007D5D4F" w:rsidP="007D5D4F">
      <w:pPr>
        <w:numPr>
          <w:ilvl w:val="0"/>
          <w:numId w:val="38"/>
        </w:numPr>
        <w:jc w:val="left"/>
      </w:pPr>
      <w:r>
        <w:t>CSA STAR Self-Assessment / CAIQ</w:t>
      </w:r>
    </w:p>
    <w:p w14:paraId="37D6C2DA" w14:textId="77777777" w:rsidR="007D5D4F" w:rsidRDefault="007D5D4F" w:rsidP="007D5D4F">
      <w:pPr>
        <w:numPr>
          <w:ilvl w:val="0"/>
          <w:numId w:val="38"/>
        </w:numPr>
        <w:jc w:val="left"/>
      </w:pPr>
      <w:r>
        <w:t>CIS Secure Platforms Benchmarks (CIS Security)</w:t>
      </w:r>
    </w:p>
    <w:p w14:paraId="44FE07A7" w14:textId="77777777" w:rsidR="007D5D4F" w:rsidRDefault="007D5D4F" w:rsidP="007D5D4F">
      <w:pPr>
        <w:numPr>
          <w:ilvl w:val="0"/>
          <w:numId w:val="38"/>
        </w:numPr>
        <w:jc w:val="left"/>
      </w:pPr>
      <w:r>
        <w:t>Application Security Verification Standard (ASVS)</w:t>
      </w:r>
    </w:p>
    <w:p w14:paraId="60785F11" w14:textId="77777777" w:rsidR="007D5D4F" w:rsidRDefault="007D5D4F" w:rsidP="007D5D4F">
      <w:pPr>
        <w:pStyle w:val="Heading2"/>
        <w:jc w:val="left"/>
      </w:pPr>
    </w:p>
    <w:p w14:paraId="04E4015F" w14:textId="77777777" w:rsidR="007D5D4F" w:rsidRDefault="007D5D4F" w:rsidP="007D5D4F">
      <w:pPr>
        <w:pStyle w:val="Heading2"/>
        <w:jc w:val="left"/>
      </w:pPr>
      <w:bookmarkStart w:id="79" w:name="_Toc189061592"/>
      <w:r>
        <w:t>Technical Summary</w:t>
      </w:r>
      <w:bookmarkEnd w:id="79"/>
    </w:p>
    <w:p w14:paraId="3A154618" w14:textId="77777777" w:rsidR="007D5D4F" w:rsidRDefault="007D5D4F" w:rsidP="007D5D4F">
      <w:pPr>
        <w:spacing w:after="280" w:line="300" w:lineRule="atLeast"/>
        <w:jc w:val="left"/>
      </w:pPr>
      <w:r>
        <w:t>The methodology employed during an Internal and/or External Network Security Assessment involves the following stages:</w:t>
      </w:r>
    </w:p>
    <w:p w14:paraId="5D2EE37B" w14:textId="77777777" w:rsidR="007D5D4F" w:rsidRDefault="007D5D4F" w:rsidP="007D5D4F">
      <w:pPr>
        <w:jc w:val="left"/>
      </w:pPr>
      <w:r w:rsidRPr="00852161">
        <w:rPr>
          <w:noProof/>
        </w:rPr>
        <w:lastRenderedPageBreak/>
        <w:drawing>
          <wp:inline distT="0" distB="0" distL="0" distR="0" wp14:anchorId="63048E91" wp14:editId="40DE4261">
            <wp:extent cx="5730875" cy="4059555"/>
            <wp:effectExtent l="0" t="0" r="0" b="0"/>
            <wp:docPr id="732099207"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77916" name="Picture 1" descr="A diagram of a workflow&#10;&#10;Description automatically generated"/>
                    <pic:cNvPicPr/>
                  </pic:nvPicPr>
                  <pic:blipFill>
                    <a:blip r:embed="rId20"/>
                    <a:stretch>
                      <a:fillRect/>
                    </a:stretch>
                  </pic:blipFill>
                  <pic:spPr>
                    <a:xfrm>
                      <a:off x="0" y="0"/>
                      <a:ext cx="5730875" cy="4059555"/>
                    </a:xfrm>
                    <a:prstGeom prst="rect">
                      <a:avLst/>
                    </a:prstGeom>
                  </pic:spPr>
                </pic:pic>
              </a:graphicData>
            </a:graphic>
          </wp:inline>
        </w:drawing>
      </w:r>
    </w:p>
    <w:p w14:paraId="6AD9BA93" w14:textId="77777777" w:rsidR="007D5D4F" w:rsidRDefault="007D5D4F" w:rsidP="007D5D4F">
      <w:pPr>
        <w:jc w:val="left"/>
      </w:pPr>
    </w:p>
    <w:p w14:paraId="3DD791E3" w14:textId="77777777" w:rsidR="007D5D4F" w:rsidRDefault="007D5D4F" w:rsidP="007D5D4F">
      <w:pPr>
        <w:spacing w:after="280" w:line="300" w:lineRule="atLeast"/>
        <w:jc w:val="left"/>
      </w:pPr>
      <w:r>
        <w:t>The steps are aligned to the in-depth security concepts and are focused on process and technical security controls and their implementation in the various phases of the project delivery. The results provided for each activity will include a detailed and comprehensive assessment of client’s current security posture, expansive recommendations, and tools and knowledge to facilitate the continuous improvement.</w:t>
      </w:r>
    </w:p>
    <w:p w14:paraId="12048E4E" w14:textId="77777777" w:rsidR="007D5D4F" w:rsidRDefault="007D5D4F" w:rsidP="007D5D4F">
      <w:pPr>
        <w:spacing w:after="100" w:line="300" w:lineRule="atLeast"/>
        <w:jc w:val="left"/>
      </w:pPr>
      <w:r>
        <w:rPr>
          <w:b/>
          <w:bCs/>
        </w:rPr>
        <w:t>Intelligence Gathering &amp; Workflow Study</w:t>
      </w:r>
    </w:p>
    <w:p w14:paraId="53D3FBD5" w14:textId="77777777" w:rsidR="007D5D4F" w:rsidRDefault="007D5D4F" w:rsidP="007D5D4F">
      <w:pPr>
        <w:spacing w:after="280" w:line="300" w:lineRule="atLeast"/>
        <w:jc w:val="left"/>
      </w:pPr>
      <w:r>
        <w:t>Conduct passive and active information gathering to determine the level of information that can be found about the assets in scope. These actions are conducted to understand what level of exposure the assets have, and how an attacker can use this information to conduct further attacks.</w:t>
      </w:r>
    </w:p>
    <w:p w14:paraId="06710EBF" w14:textId="77777777" w:rsidR="007D5D4F" w:rsidRDefault="007D5D4F" w:rsidP="007D5D4F">
      <w:pPr>
        <w:spacing w:after="100" w:line="300" w:lineRule="atLeast"/>
        <w:jc w:val="left"/>
      </w:pPr>
      <w:r>
        <w:rPr>
          <w:b/>
          <w:bCs/>
        </w:rPr>
        <w:t>Vulnerability Assessment &amp; Identification</w:t>
      </w:r>
    </w:p>
    <w:p w14:paraId="3A4F6C3C" w14:textId="77777777" w:rsidR="007D5D4F" w:rsidRDefault="007D5D4F" w:rsidP="007D5D4F">
      <w:pPr>
        <w:spacing w:after="280" w:line="300" w:lineRule="atLeast"/>
        <w:jc w:val="left"/>
      </w:pPr>
      <w:r>
        <w:t>Security Engineers investigate for vulnerabilities through manual searches complemented by automated tools. The objective is to discover as many vulnerabilities as possible on the target.</w:t>
      </w:r>
    </w:p>
    <w:p w14:paraId="13F81224" w14:textId="77777777" w:rsidR="007D5D4F" w:rsidRDefault="007D5D4F" w:rsidP="007D5D4F">
      <w:pPr>
        <w:spacing w:after="100" w:line="300" w:lineRule="atLeast"/>
        <w:jc w:val="left"/>
      </w:pPr>
      <w:r>
        <w:rPr>
          <w:b/>
          <w:bCs/>
        </w:rPr>
        <w:t>Exploitation</w:t>
      </w:r>
    </w:p>
    <w:p w14:paraId="2EDCA879" w14:textId="77777777" w:rsidR="007D5D4F" w:rsidRDefault="007D5D4F" w:rsidP="007D5D4F">
      <w:pPr>
        <w:spacing w:after="280" w:line="300" w:lineRule="atLeast"/>
        <w:jc w:val="left"/>
      </w:pPr>
      <w:r>
        <w:t xml:space="preserve">The exploitation phase consists in testing possible exploitations of the flaws identified in the previous phase. This step allows using certain flaws as “pivots”, to </w:t>
      </w:r>
      <w:r>
        <w:lastRenderedPageBreak/>
        <w:t>discover new vulnerabilities. The exploitation of security vulnerabilities allows evaluating their real impact and thus their criticality level.</w:t>
      </w:r>
    </w:p>
    <w:p w14:paraId="6238090A" w14:textId="77777777" w:rsidR="007D5D4F" w:rsidRDefault="007D5D4F" w:rsidP="007D5D4F">
      <w:pPr>
        <w:spacing w:after="100" w:line="300" w:lineRule="atLeast"/>
        <w:jc w:val="left"/>
      </w:pPr>
      <w:r>
        <w:rPr>
          <w:b/>
          <w:bCs/>
        </w:rPr>
        <w:t>Reporting</w:t>
      </w:r>
    </w:p>
    <w:p w14:paraId="1ABFB1BB" w14:textId="77777777" w:rsidR="007D5D4F" w:rsidRDefault="007D5D4F" w:rsidP="007D5D4F">
      <w:pPr>
        <w:spacing w:after="280" w:line="300" w:lineRule="atLeast"/>
        <w:jc w:val="left"/>
      </w:pPr>
      <w:r>
        <w:t>The Report will communicate to the reader the specific goals of the Penetration Test and technical details of findings of the assessment exercise. The intended audience will be those who are in charge of the oversight and strategic vision of the security program as well as any members of the organization, which may be impacted by the identified/confirmed threats.</w:t>
      </w:r>
    </w:p>
    <w:p w14:paraId="47121864" w14:textId="77777777" w:rsidR="007D5D4F" w:rsidRDefault="007D5D4F" w:rsidP="007D5D4F">
      <w:pPr>
        <w:pStyle w:val="Heading2"/>
        <w:jc w:val="left"/>
      </w:pPr>
      <w:bookmarkStart w:id="80" w:name="_Toc189061593"/>
      <w:r>
        <w:t>Type(s) of Test Performed</w:t>
      </w:r>
      <w:bookmarkEnd w:id="80"/>
    </w:p>
    <w:p w14:paraId="1C3E9CC8" w14:textId="77777777" w:rsidR="007D5D4F" w:rsidRDefault="007D5D4F" w:rsidP="007D5D4F">
      <w:pPr>
        <w:spacing w:after="280" w:line="300" w:lineRule="atLeast"/>
        <w:jc w:val="left"/>
      </w:pPr>
      <w:r>
        <w:t>Red Team Partners security checklist includes, but is not limited to, identification of the following risks:</w:t>
      </w: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2972"/>
        <w:gridCol w:w="2926"/>
        <w:gridCol w:w="3127"/>
      </w:tblGrid>
      <w:tr w:rsidR="007D5D4F" w14:paraId="49FDB9C2" w14:textId="77777777" w:rsidTr="008A0502">
        <w:tc>
          <w:tcPr>
            <w:tcW w:w="2000" w:type="dxa"/>
            <w:shd w:val="clear" w:color="auto" w:fill="404040"/>
            <w:vAlign w:val="center"/>
          </w:tcPr>
          <w:p w14:paraId="29116013" w14:textId="77777777" w:rsidR="007D5D4F" w:rsidRDefault="007D5D4F" w:rsidP="008A0502">
            <w:pPr>
              <w:jc w:val="left"/>
            </w:pPr>
            <w:r>
              <w:rPr>
                <w:color w:val="FFFFFF"/>
              </w:rPr>
              <w:t>Application Profiling and Information Disclosure</w:t>
            </w:r>
          </w:p>
        </w:tc>
        <w:tc>
          <w:tcPr>
            <w:tcW w:w="2000" w:type="dxa"/>
            <w:shd w:val="clear" w:color="auto" w:fill="404040"/>
            <w:vAlign w:val="center"/>
          </w:tcPr>
          <w:p w14:paraId="1A9F9451" w14:textId="77777777" w:rsidR="007D5D4F" w:rsidRDefault="007D5D4F" w:rsidP="008A0502">
            <w:pPr>
              <w:jc w:val="left"/>
            </w:pPr>
            <w:r>
              <w:rPr>
                <w:color w:val="FFFFFF"/>
              </w:rPr>
              <w:t>Platform and Third-Party Misconfiguration</w:t>
            </w:r>
          </w:p>
        </w:tc>
        <w:tc>
          <w:tcPr>
            <w:tcW w:w="2000" w:type="dxa"/>
            <w:shd w:val="clear" w:color="auto" w:fill="404040"/>
            <w:vAlign w:val="center"/>
          </w:tcPr>
          <w:p w14:paraId="7709B1FA" w14:textId="77777777" w:rsidR="007D5D4F" w:rsidRDefault="007D5D4F" w:rsidP="008A0502">
            <w:pPr>
              <w:jc w:val="left"/>
            </w:pPr>
            <w:r>
              <w:rPr>
                <w:color w:val="FFFFFF"/>
              </w:rPr>
              <w:t>Cookie and Session Handling</w:t>
            </w:r>
          </w:p>
        </w:tc>
      </w:tr>
      <w:tr w:rsidR="007D5D4F" w14:paraId="623C97A9" w14:textId="77777777" w:rsidTr="008A0502">
        <w:tc>
          <w:tcPr>
            <w:tcW w:w="2000" w:type="dxa"/>
          </w:tcPr>
          <w:p w14:paraId="25CC1D92" w14:textId="77777777" w:rsidR="007D5D4F" w:rsidRDefault="007D5D4F" w:rsidP="008A0502">
            <w:pPr>
              <w:numPr>
                <w:ilvl w:val="0"/>
                <w:numId w:val="38"/>
              </w:numPr>
              <w:jc w:val="left"/>
            </w:pPr>
            <w:r>
              <w:rPr>
                <w:sz w:val="20"/>
                <w:szCs w:val="20"/>
              </w:rPr>
              <w:t>Default Banners</w:t>
            </w:r>
          </w:p>
          <w:p w14:paraId="22973891" w14:textId="77777777" w:rsidR="007D5D4F" w:rsidRDefault="007D5D4F" w:rsidP="008A0502">
            <w:pPr>
              <w:numPr>
                <w:ilvl w:val="0"/>
                <w:numId w:val="38"/>
              </w:numPr>
              <w:jc w:val="left"/>
            </w:pPr>
            <w:r>
              <w:rPr>
                <w:sz w:val="20"/>
                <w:szCs w:val="20"/>
              </w:rPr>
              <w:t>Unhandled Error Conditions</w:t>
            </w:r>
          </w:p>
          <w:p w14:paraId="1E61D3F1" w14:textId="77777777" w:rsidR="007D5D4F" w:rsidRDefault="007D5D4F" w:rsidP="008A0502">
            <w:pPr>
              <w:numPr>
                <w:ilvl w:val="0"/>
                <w:numId w:val="38"/>
              </w:numPr>
              <w:jc w:val="left"/>
            </w:pPr>
            <w:r>
              <w:rPr>
                <w:sz w:val="20"/>
                <w:szCs w:val="20"/>
              </w:rPr>
              <w:t>HTML/JavaScript Comment Information Leakage</w:t>
            </w:r>
          </w:p>
          <w:p w14:paraId="2A0C800C" w14:textId="77777777" w:rsidR="007D5D4F" w:rsidRDefault="007D5D4F" w:rsidP="008A0502">
            <w:pPr>
              <w:numPr>
                <w:ilvl w:val="0"/>
                <w:numId w:val="38"/>
              </w:numPr>
              <w:jc w:val="left"/>
            </w:pPr>
            <w:r>
              <w:rPr>
                <w:sz w:val="20"/>
                <w:szCs w:val="20"/>
              </w:rPr>
              <w:t>Extraneous Content in Web Root</w:t>
            </w:r>
          </w:p>
          <w:p w14:paraId="3C990861" w14:textId="77777777" w:rsidR="007D5D4F" w:rsidRDefault="007D5D4F" w:rsidP="008A0502">
            <w:pPr>
              <w:numPr>
                <w:ilvl w:val="0"/>
                <w:numId w:val="38"/>
              </w:numPr>
              <w:jc w:val="left"/>
            </w:pPr>
            <w:r>
              <w:rPr>
                <w:sz w:val="20"/>
                <w:szCs w:val="20"/>
              </w:rPr>
              <w:t>Source Code Disclosure</w:t>
            </w:r>
          </w:p>
          <w:p w14:paraId="55E337AB" w14:textId="77777777" w:rsidR="007D5D4F" w:rsidRDefault="007D5D4F" w:rsidP="008A0502">
            <w:pPr>
              <w:numPr>
                <w:ilvl w:val="0"/>
                <w:numId w:val="38"/>
              </w:numPr>
              <w:jc w:val="left"/>
            </w:pPr>
            <w:r>
              <w:rPr>
                <w:sz w:val="20"/>
                <w:szCs w:val="20"/>
              </w:rPr>
              <w:t>Robots.txt Path Disclosure</w:t>
            </w:r>
          </w:p>
          <w:p w14:paraId="08DB9170" w14:textId="77777777" w:rsidR="007D5D4F" w:rsidRDefault="007D5D4F" w:rsidP="008A0502">
            <w:pPr>
              <w:numPr>
                <w:ilvl w:val="0"/>
                <w:numId w:val="38"/>
              </w:numPr>
              <w:jc w:val="left"/>
            </w:pPr>
            <w:r>
              <w:rPr>
                <w:sz w:val="20"/>
                <w:szCs w:val="20"/>
              </w:rPr>
              <w:t>Content Expiration and Cache Control</w:t>
            </w:r>
          </w:p>
          <w:p w14:paraId="6A6721E5" w14:textId="77777777" w:rsidR="007D5D4F" w:rsidRDefault="007D5D4F" w:rsidP="008A0502">
            <w:pPr>
              <w:numPr>
                <w:ilvl w:val="0"/>
                <w:numId w:val="38"/>
              </w:numPr>
              <w:jc w:val="left"/>
            </w:pPr>
            <w:r>
              <w:rPr>
                <w:sz w:val="20"/>
                <w:szCs w:val="20"/>
              </w:rPr>
              <w:t>Bit Bug/Referrer Header Leakage</w:t>
            </w:r>
          </w:p>
          <w:p w14:paraId="118C2E7A" w14:textId="77777777" w:rsidR="007D5D4F" w:rsidRDefault="007D5D4F" w:rsidP="008A0502">
            <w:pPr>
              <w:numPr>
                <w:ilvl w:val="0"/>
                <w:numId w:val="38"/>
              </w:numPr>
              <w:jc w:val="left"/>
            </w:pPr>
            <w:r>
              <w:rPr>
                <w:sz w:val="20"/>
                <w:szCs w:val="20"/>
              </w:rPr>
              <w:t>Account Enumeration</w:t>
            </w:r>
          </w:p>
          <w:p w14:paraId="49DFC175" w14:textId="77777777" w:rsidR="007D5D4F" w:rsidRDefault="007D5D4F" w:rsidP="008A0502">
            <w:pPr>
              <w:numPr>
                <w:ilvl w:val="0"/>
                <w:numId w:val="38"/>
              </w:numPr>
              <w:jc w:val="left"/>
            </w:pPr>
            <w:r>
              <w:rPr>
                <w:sz w:val="20"/>
                <w:szCs w:val="20"/>
              </w:rPr>
              <w:t>Backup/Archive Content</w:t>
            </w:r>
          </w:p>
        </w:tc>
        <w:tc>
          <w:tcPr>
            <w:tcW w:w="2000" w:type="dxa"/>
          </w:tcPr>
          <w:p w14:paraId="280D75C1" w14:textId="77777777" w:rsidR="007D5D4F" w:rsidRDefault="007D5D4F" w:rsidP="008A0502">
            <w:pPr>
              <w:numPr>
                <w:ilvl w:val="0"/>
                <w:numId w:val="38"/>
              </w:numPr>
              <w:jc w:val="left"/>
            </w:pPr>
            <w:r>
              <w:rPr>
                <w:sz w:val="20"/>
                <w:szCs w:val="20"/>
              </w:rPr>
              <w:t>Default Administrative Credentials</w:t>
            </w:r>
          </w:p>
          <w:p w14:paraId="276B3532" w14:textId="77777777" w:rsidR="007D5D4F" w:rsidRDefault="007D5D4F" w:rsidP="008A0502">
            <w:pPr>
              <w:numPr>
                <w:ilvl w:val="0"/>
                <w:numId w:val="38"/>
              </w:numPr>
              <w:jc w:val="left"/>
            </w:pPr>
            <w:r>
              <w:rPr>
                <w:sz w:val="20"/>
                <w:szCs w:val="20"/>
              </w:rPr>
              <w:t>Default Content and Scripts</w:t>
            </w:r>
          </w:p>
          <w:p w14:paraId="56E48EF6" w14:textId="77777777" w:rsidR="007D5D4F" w:rsidRDefault="007D5D4F" w:rsidP="008A0502">
            <w:pPr>
              <w:numPr>
                <w:ilvl w:val="0"/>
                <w:numId w:val="38"/>
              </w:numPr>
              <w:jc w:val="left"/>
            </w:pPr>
            <w:r>
              <w:rPr>
                <w:sz w:val="20"/>
                <w:szCs w:val="20"/>
              </w:rPr>
              <w:t>Application Script Engine</w:t>
            </w:r>
          </w:p>
          <w:p w14:paraId="194D5E5E" w14:textId="77777777" w:rsidR="007D5D4F" w:rsidRDefault="007D5D4F" w:rsidP="008A0502">
            <w:pPr>
              <w:numPr>
                <w:ilvl w:val="0"/>
                <w:numId w:val="38"/>
              </w:numPr>
              <w:jc w:val="left"/>
            </w:pPr>
            <w:r>
              <w:rPr>
                <w:sz w:val="20"/>
                <w:szCs w:val="20"/>
              </w:rPr>
              <w:t>Web Server</w:t>
            </w:r>
          </w:p>
          <w:p w14:paraId="4829FE4F" w14:textId="77777777" w:rsidR="007D5D4F" w:rsidRDefault="007D5D4F" w:rsidP="008A0502">
            <w:pPr>
              <w:numPr>
                <w:ilvl w:val="0"/>
                <w:numId w:val="38"/>
              </w:numPr>
              <w:jc w:val="left"/>
            </w:pPr>
            <w:r>
              <w:rPr>
                <w:sz w:val="20"/>
                <w:szCs w:val="20"/>
              </w:rPr>
              <w:t>Weak SSL Implementation</w:t>
            </w:r>
          </w:p>
          <w:p w14:paraId="0E0E0574" w14:textId="77777777" w:rsidR="007D5D4F" w:rsidRDefault="007D5D4F" w:rsidP="008A0502">
            <w:pPr>
              <w:numPr>
                <w:ilvl w:val="0"/>
                <w:numId w:val="38"/>
              </w:numPr>
              <w:jc w:val="left"/>
            </w:pPr>
            <w:r>
              <w:rPr>
                <w:sz w:val="20"/>
                <w:szCs w:val="20"/>
              </w:rPr>
              <w:t>Flawed Use of Cryptography</w:t>
            </w:r>
          </w:p>
        </w:tc>
        <w:tc>
          <w:tcPr>
            <w:tcW w:w="2000" w:type="dxa"/>
          </w:tcPr>
          <w:p w14:paraId="4AF3E412" w14:textId="77777777" w:rsidR="007D5D4F" w:rsidRDefault="007D5D4F" w:rsidP="008A0502">
            <w:pPr>
              <w:numPr>
                <w:ilvl w:val="0"/>
                <w:numId w:val="38"/>
              </w:numPr>
              <w:jc w:val="left"/>
            </w:pPr>
            <w:r>
              <w:rPr>
                <w:sz w:val="20"/>
                <w:szCs w:val="20"/>
              </w:rPr>
              <w:t>Session Fixation/Hijacking</w:t>
            </w:r>
          </w:p>
          <w:p w14:paraId="09815179" w14:textId="77777777" w:rsidR="007D5D4F" w:rsidRDefault="007D5D4F" w:rsidP="008A0502">
            <w:pPr>
              <w:numPr>
                <w:ilvl w:val="0"/>
                <w:numId w:val="38"/>
              </w:numPr>
              <w:jc w:val="left"/>
            </w:pPr>
            <w:r>
              <w:rPr>
                <w:sz w:val="20"/>
                <w:szCs w:val="20"/>
              </w:rPr>
              <w:t>Set-Cookie Weaknesses</w:t>
            </w:r>
          </w:p>
          <w:p w14:paraId="411F34A5" w14:textId="77777777" w:rsidR="007D5D4F" w:rsidRDefault="007D5D4F" w:rsidP="008A0502">
            <w:pPr>
              <w:numPr>
                <w:ilvl w:val="0"/>
                <w:numId w:val="38"/>
              </w:numPr>
              <w:jc w:val="left"/>
            </w:pPr>
            <w:r>
              <w:rPr>
                <w:sz w:val="20"/>
                <w:szCs w:val="20"/>
              </w:rPr>
              <w:t>Sensitive Information Disclosure</w:t>
            </w:r>
          </w:p>
          <w:p w14:paraId="653385CA" w14:textId="77777777" w:rsidR="007D5D4F" w:rsidRDefault="007D5D4F" w:rsidP="008A0502">
            <w:pPr>
              <w:numPr>
                <w:ilvl w:val="0"/>
                <w:numId w:val="38"/>
              </w:numPr>
              <w:jc w:val="left"/>
            </w:pPr>
            <w:r>
              <w:rPr>
                <w:sz w:val="20"/>
                <w:szCs w:val="20"/>
              </w:rPr>
              <w:t>Cookie Poisoning</w:t>
            </w:r>
          </w:p>
          <w:p w14:paraId="04A08D26" w14:textId="77777777" w:rsidR="007D5D4F" w:rsidRDefault="007D5D4F" w:rsidP="008A0502">
            <w:pPr>
              <w:numPr>
                <w:ilvl w:val="0"/>
                <w:numId w:val="38"/>
              </w:numPr>
              <w:jc w:val="left"/>
            </w:pPr>
            <w:r>
              <w:rPr>
                <w:sz w:val="20"/>
                <w:szCs w:val="20"/>
              </w:rPr>
              <w:t>Multiple Simultaneous Login Allowed</w:t>
            </w:r>
          </w:p>
          <w:p w14:paraId="1E539A76" w14:textId="77777777" w:rsidR="007D5D4F" w:rsidRDefault="007D5D4F" w:rsidP="008A0502">
            <w:pPr>
              <w:numPr>
                <w:ilvl w:val="0"/>
                <w:numId w:val="38"/>
              </w:numPr>
              <w:jc w:val="left"/>
            </w:pPr>
            <w:r>
              <w:rPr>
                <w:sz w:val="20"/>
                <w:szCs w:val="20"/>
              </w:rPr>
              <w:t>Session Timeout</w:t>
            </w:r>
          </w:p>
          <w:p w14:paraId="0859686D" w14:textId="77777777" w:rsidR="007D5D4F" w:rsidRDefault="007D5D4F" w:rsidP="008A0502">
            <w:pPr>
              <w:numPr>
                <w:ilvl w:val="0"/>
                <w:numId w:val="38"/>
              </w:numPr>
              <w:jc w:val="left"/>
            </w:pPr>
            <w:r>
              <w:rPr>
                <w:sz w:val="20"/>
                <w:szCs w:val="20"/>
              </w:rPr>
              <w:t>Explicit/Implicit Logout Failures</w:t>
            </w:r>
          </w:p>
          <w:p w14:paraId="6907E2FB" w14:textId="77777777" w:rsidR="007D5D4F" w:rsidRDefault="007D5D4F" w:rsidP="008A0502">
            <w:pPr>
              <w:numPr>
                <w:ilvl w:val="0"/>
                <w:numId w:val="38"/>
              </w:numPr>
              <w:jc w:val="left"/>
            </w:pPr>
            <w:r>
              <w:rPr>
                <w:sz w:val="20"/>
                <w:szCs w:val="20"/>
              </w:rPr>
              <w:t>Cookie less Sessions</w:t>
            </w:r>
          </w:p>
          <w:p w14:paraId="6E9B98AA" w14:textId="77777777" w:rsidR="007D5D4F" w:rsidRDefault="007D5D4F" w:rsidP="008A0502">
            <w:pPr>
              <w:numPr>
                <w:ilvl w:val="0"/>
                <w:numId w:val="38"/>
              </w:numPr>
              <w:jc w:val="left"/>
            </w:pPr>
            <w:r>
              <w:rPr>
                <w:sz w:val="20"/>
                <w:szCs w:val="20"/>
              </w:rPr>
              <w:t>Custom Session Management</w:t>
            </w:r>
          </w:p>
        </w:tc>
      </w:tr>
    </w:tbl>
    <w:p w14:paraId="4993096F"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3061"/>
        <w:gridCol w:w="3128"/>
        <w:gridCol w:w="2836"/>
      </w:tblGrid>
      <w:tr w:rsidR="007D5D4F" w14:paraId="093BA197" w14:textId="77777777" w:rsidTr="008A0502">
        <w:tc>
          <w:tcPr>
            <w:tcW w:w="2000" w:type="dxa"/>
            <w:shd w:val="clear" w:color="auto" w:fill="404040"/>
            <w:vAlign w:val="center"/>
          </w:tcPr>
          <w:p w14:paraId="28DDB567" w14:textId="77777777" w:rsidR="007D5D4F" w:rsidRDefault="007D5D4F" w:rsidP="008A0502">
            <w:pPr>
              <w:jc w:val="left"/>
            </w:pPr>
            <w:r>
              <w:rPr>
                <w:color w:val="FFFFFF"/>
              </w:rPr>
              <w:lastRenderedPageBreak/>
              <w:t>Command Injection Flaws</w:t>
            </w:r>
          </w:p>
        </w:tc>
        <w:tc>
          <w:tcPr>
            <w:tcW w:w="2000" w:type="dxa"/>
            <w:shd w:val="clear" w:color="auto" w:fill="404040"/>
            <w:vAlign w:val="center"/>
          </w:tcPr>
          <w:p w14:paraId="5C84EE3B" w14:textId="77777777" w:rsidR="007D5D4F" w:rsidRDefault="007D5D4F" w:rsidP="008A0502">
            <w:pPr>
              <w:jc w:val="left"/>
            </w:pPr>
            <w:r>
              <w:rPr>
                <w:color w:val="FFFFFF"/>
              </w:rPr>
              <w:t>Logic Flaws</w:t>
            </w:r>
          </w:p>
        </w:tc>
        <w:tc>
          <w:tcPr>
            <w:tcW w:w="2000" w:type="dxa"/>
            <w:shd w:val="clear" w:color="auto" w:fill="404040"/>
            <w:vAlign w:val="center"/>
          </w:tcPr>
          <w:p w14:paraId="72B44803" w14:textId="77777777" w:rsidR="007D5D4F" w:rsidRDefault="007D5D4F" w:rsidP="008A0502">
            <w:pPr>
              <w:jc w:val="left"/>
            </w:pPr>
            <w:r>
              <w:rPr>
                <w:color w:val="FFFFFF"/>
              </w:rPr>
              <w:t>Client-Side Flaws</w:t>
            </w:r>
          </w:p>
        </w:tc>
      </w:tr>
      <w:tr w:rsidR="007D5D4F" w14:paraId="698B75B4" w14:textId="77777777" w:rsidTr="008A0502">
        <w:tc>
          <w:tcPr>
            <w:tcW w:w="2000" w:type="dxa"/>
          </w:tcPr>
          <w:p w14:paraId="4FB2D321" w14:textId="77777777" w:rsidR="007D5D4F" w:rsidRDefault="007D5D4F" w:rsidP="008A0502">
            <w:pPr>
              <w:numPr>
                <w:ilvl w:val="0"/>
                <w:numId w:val="38"/>
              </w:numPr>
              <w:jc w:val="left"/>
            </w:pPr>
            <w:r>
              <w:rPr>
                <w:sz w:val="20"/>
                <w:szCs w:val="20"/>
              </w:rPr>
              <w:t>SQL Injection</w:t>
            </w:r>
          </w:p>
          <w:p w14:paraId="1A5A7873" w14:textId="77777777" w:rsidR="007D5D4F" w:rsidRDefault="007D5D4F" w:rsidP="008A0502">
            <w:pPr>
              <w:numPr>
                <w:ilvl w:val="0"/>
                <w:numId w:val="38"/>
              </w:numPr>
              <w:jc w:val="left"/>
            </w:pPr>
            <w:r>
              <w:rPr>
                <w:sz w:val="20"/>
                <w:szCs w:val="20"/>
              </w:rPr>
              <w:t>XXE, XPath, and XML Injection</w:t>
            </w:r>
          </w:p>
          <w:p w14:paraId="1BCB96FE" w14:textId="77777777" w:rsidR="007D5D4F" w:rsidRDefault="007D5D4F" w:rsidP="008A0502">
            <w:pPr>
              <w:numPr>
                <w:ilvl w:val="0"/>
                <w:numId w:val="38"/>
              </w:numPr>
              <w:jc w:val="left"/>
            </w:pPr>
            <w:r>
              <w:rPr>
                <w:sz w:val="20"/>
                <w:szCs w:val="20"/>
              </w:rPr>
              <w:t>SSI/OS Command Injection</w:t>
            </w:r>
          </w:p>
          <w:p w14:paraId="6C6C3F20" w14:textId="77777777" w:rsidR="007D5D4F" w:rsidRDefault="007D5D4F" w:rsidP="008A0502">
            <w:pPr>
              <w:numPr>
                <w:ilvl w:val="0"/>
                <w:numId w:val="38"/>
              </w:numPr>
              <w:jc w:val="left"/>
            </w:pPr>
            <w:r>
              <w:rPr>
                <w:sz w:val="20"/>
                <w:szCs w:val="20"/>
              </w:rPr>
              <w:t>Server Script Injection/Upload</w:t>
            </w:r>
          </w:p>
          <w:p w14:paraId="0FBE98F4" w14:textId="77777777" w:rsidR="007D5D4F" w:rsidRDefault="007D5D4F" w:rsidP="008A0502">
            <w:pPr>
              <w:numPr>
                <w:ilvl w:val="0"/>
                <w:numId w:val="38"/>
              </w:numPr>
              <w:jc w:val="left"/>
            </w:pPr>
            <w:r>
              <w:rPr>
                <w:sz w:val="20"/>
                <w:szCs w:val="20"/>
              </w:rPr>
              <w:t>Cross-Site Scripting (XSS)</w:t>
            </w:r>
          </w:p>
          <w:p w14:paraId="1DFE7287" w14:textId="77777777" w:rsidR="007D5D4F" w:rsidRDefault="007D5D4F" w:rsidP="008A0502">
            <w:pPr>
              <w:numPr>
                <w:ilvl w:val="0"/>
                <w:numId w:val="38"/>
              </w:numPr>
              <w:jc w:val="left"/>
            </w:pPr>
            <w:r>
              <w:rPr>
                <w:sz w:val="20"/>
                <w:szCs w:val="20"/>
              </w:rPr>
              <w:t>Buffer Overflow</w:t>
            </w:r>
          </w:p>
        </w:tc>
        <w:tc>
          <w:tcPr>
            <w:tcW w:w="2000" w:type="dxa"/>
          </w:tcPr>
          <w:p w14:paraId="457C6D20" w14:textId="77777777" w:rsidR="007D5D4F" w:rsidRDefault="007D5D4F" w:rsidP="008A0502">
            <w:pPr>
              <w:numPr>
                <w:ilvl w:val="0"/>
                <w:numId w:val="38"/>
              </w:numPr>
              <w:jc w:val="left"/>
            </w:pPr>
            <w:r>
              <w:rPr>
                <w:sz w:val="20"/>
                <w:szCs w:val="20"/>
              </w:rPr>
              <w:t>Privilege Escalation</w:t>
            </w:r>
          </w:p>
          <w:p w14:paraId="5173346C" w14:textId="77777777" w:rsidR="007D5D4F" w:rsidRDefault="007D5D4F" w:rsidP="008A0502">
            <w:pPr>
              <w:numPr>
                <w:ilvl w:val="0"/>
                <w:numId w:val="38"/>
              </w:numPr>
              <w:jc w:val="left"/>
            </w:pPr>
            <w:r>
              <w:rPr>
                <w:sz w:val="20"/>
                <w:szCs w:val="20"/>
              </w:rPr>
              <w:t>Sensitive Information Disclosure</w:t>
            </w:r>
          </w:p>
          <w:p w14:paraId="4BAEFE3B" w14:textId="77777777" w:rsidR="007D5D4F" w:rsidRDefault="007D5D4F" w:rsidP="008A0502">
            <w:pPr>
              <w:numPr>
                <w:ilvl w:val="0"/>
                <w:numId w:val="38"/>
              </w:numPr>
              <w:jc w:val="left"/>
            </w:pPr>
            <w:r>
              <w:rPr>
                <w:sz w:val="20"/>
                <w:szCs w:val="20"/>
              </w:rPr>
              <w:t>Data Mining/Inference</w:t>
            </w:r>
          </w:p>
          <w:p w14:paraId="135C05F6" w14:textId="77777777" w:rsidR="007D5D4F" w:rsidRDefault="007D5D4F" w:rsidP="008A0502">
            <w:pPr>
              <w:numPr>
                <w:ilvl w:val="0"/>
                <w:numId w:val="38"/>
              </w:numPr>
              <w:jc w:val="left"/>
            </w:pPr>
            <w:r>
              <w:rPr>
                <w:sz w:val="20"/>
                <w:szCs w:val="20"/>
              </w:rPr>
              <w:t>Functional Bugs</w:t>
            </w:r>
          </w:p>
          <w:p w14:paraId="4C5D70C1" w14:textId="77777777" w:rsidR="007D5D4F" w:rsidRDefault="007D5D4F" w:rsidP="008A0502">
            <w:pPr>
              <w:numPr>
                <w:ilvl w:val="0"/>
                <w:numId w:val="38"/>
              </w:numPr>
              <w:jc w:val="left"/>
            </w:pPr>
            <w:r>
              <w:rPr>
                <w:sz w:val="20"/>
                <w:szCs w:val="20"/>
              </w:rPr>
              <w:t>Application-Specific Control Failures</w:t>
            </w:r>
          </w:p>
          <w:p w14:paraId="37BB7368" w14:textId="77777777" w:rsidR="007D5D4F" w:rsidRDefault="007D5D4F" w:rsidP="008A0502">
            <w:pPr>
              <w:numPr>
                <w:ilvl w:val="0"/>
                <w:numId w:val="38"/>
              </w:numPr>
              <w:jc w:val="left"/>
            </w:pPr>
            <w:r>
              <w:rPr>
                <w:sz w:val="20"/>
                <w:szCs w:val="20"/>
              </w:rPr>
              <w:t>Cross-Site Tracing (XST)</w:t>
            </w:r>
          </w:p>
          <w:p w14:paraId="2D4727B6" w14:textId="77777777" w:rsidR="007D5D4F" w:rsidRDefault="007D5D4F" w:rsidP="008A0502">
            <w:pPr>
              <w:numPr>
                <w:ilvl w:val="0"/>
                <w:numId w:val="38"/>
              </w:numPr>
              <w:jc w:val="left"/>
            </w:pPr>
            <w:r>
              <w:rPr>
                <w:sz w:val="20"/>
                <w:szCs w:val="20"/>
              </w:rPr>
              <w:t>Weak Data Validation</w:t>
            </w:r>
          </w:p>
          <w:p w14:paraId="1DCB3D2C" w14:textId="77777777" w:rsidR="007D5D4F" w:rsidRDefault="007D5D4F" w:rsidP="008A0502">
            <w:pPr>
              <w:numPr>
                <w:ilvl w:val="0"/>
                <w:numId w:val="38"/>
              </w:numPr>
              <w:jc w:val="left"/>
            </w:pPr>
            <w:r>
              <w:rPr>
                <w:sz w:val="20"/>
                <w:szCs w:val="20"/>
              </w:rPr>
              <w:t>Race Conditions</w:t>
            </w:r>
          </w:p>
          <w:p w14:paraId="18F68279" w14:textId="77777777" w:rsidR="007D5D4F" w:rsidRDefault="007D5D4F" w:rsidP="008A0502">
            <w:pPr>
              <w:numPr>
                <w:ilvl w:val="0"/>
                <w:numId w:val="38"/>
              </w:numPr>
              <w:jc w:val="left"/>
            </w:pPr>
            <w:r>
              <w:rPr>
                <w:sz w:val="20"/>
                <w:szCs w:val="20"/>
              </w:rPr>
              <w:t>CPU-Intensive Functions</w:t>
            </w:r>
          </w:p>
        </w:tc>
        <w:tc>
          <w:tcPr>
            <w:tcW w:w="2000" w:type="dxa"/>
          </w:tcPr>
          <w:p w14:paraId="43F82C5B" w14:textId="77777777" w:rsidR="007D5D4F" w:rsidRDefault="007D5D4F" w:rsidP="008A0502">
            <w:pPr>
              <w:numPr>
                <w:ilvl w:val="0"/>
                <w:numId w:val="38"/>
              </w:numPr>
              <w:jc w:val="left"/>
            </w:pPr>
            <w:r>
              <w:rPr>
                <w:sz w:val="20"/>
                <w:szCs w:val="20"/>
              </w:rPr>
              <w:t>Exposure of Sensitive Business</w:t>
            </w:r>
          </w:p>
          <w:p w14:paraId="22CA7514" w14:textId="77777777" w:rsidR="007D5D4F" w:rsidRDefault="007D5D4F" w:rsidP="008A0502">
            <w:pPr>
              <w:numPr>
                <w:ilvl w:val="0"/>
                <w:numId w:val="38"/>
              </w:numPr>
              <w:jc w:val="left"/>
            </w:pPr>
            <w:r>
              <w:rPr>
                <w:sz w:val="20"/>
                <w:szCs w:val="20"/>
              </w:rPr>
              <w:t>Logic</w:t>
            </w:r>
          </w:p>
          <w:p w14:paraId="4BFA47D2" w14:textId="77777777" w:rsidR="007D5D4F" w:rsidRDefault="007D5D4F" w:rsidP="008A0502">
            <w:pPr>
              <w:numPr>
                <w:ilvl w:val="0"/>
                <w:numId w:val="38"/>
              </w:numPr>
              <w:jc w:val="left"/>
            </w:pPr>
            <w:r>
              <w:rPr>
                <w:sz w:val="20"/>
                <w:szCs w:val="20"/>
              </w:rPr>
              <w:t>Reliance on Client-Side Validation</w:t>
            </w:r>
          </w:p>
          <w:p w14:paraId="5BA22F09" w14:textId="77777777" w:rsidR="007D5D4F" w:rsidRDefault="007D5D4F" w:rsidP="008A0502">
            <w:pPr>
              <w:numPr>
                <w:ilvl w:val="0"/>
                <w:numId w:val="38"/>
              </w:numPr>
              <w:jc w:val="left"/>
            </w:pPr>
            <w:r>
              <w:rPr>
                <w:sz w:val="20"/>
                <w:szCs w:val="20"/>
              </w:rPr>
              <w:t>AJAX/Web Service Flaws</w:t>
            </w:r>
          </w:p>
          <w:p w14:paraId="77F34DC0" w14:textId="77777777" w:rsidR="007D5D4F" w:rsidRDefault="007D5D4F" w:rsidP="008A0502">
            <w:pPr>
              <w:numPr>
                <w:ilvl w:val="0"/>
                <w:numId w:val="38"/>
              </w:numPr>
              <w:jc w:val="left"/>
            </w:pPr>
            <w:r>
              <w:rPr>
                <w:sz w:val="20"/>
                <w:szCs w:val="20"/>
              </w:rPr>
              <w:t>Java Applet/ActiveX</w:t>
            </w:r>
          </w:p>
          <w:p w14:paraId="4BFAA4A7" w14:textId="77777777" w:rsidR="007D5D4F" w:rsidRDefault="007D5D4F" w:rsidP="008A0502">
            <w:pPr>
              <w:numPr>
                <w:ilvl w:val="0"/>
                <w:numId w:val="38"/>
              </w:numPr>
              <w:jc w:val="left"/>
            </w:pPr>
            <w:r>
              <w:rPr>
                <w:sz w:val="20"/>
                <w:szCs w:val="20"/>
              </w:rPr>
              <w:t>Control/Flash Weaknesses</w:t>
            </w:r>
          </w:p>
        </w:tc>
      </w:tr>
    </w:tbl>
    <w:p w14:paraId="262F6ED5" w14:textId="77777777" w:rsidR="007D5D4F" w:rsidRDefault="007D5D4F" w:rsidP="007D5D4F">
      <w:pPr>
        <w:jc w:val="left"/>
      </w:pPr>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250" w:type="dxa"/>
          <w:left w:w="100" w:type="dxa"/>
          <w:bottom w:w="200" w:type="dxa"/>
          <w:right w:w="10" w:type="dxa"/>
        </w:tblCellMar>
        <w:tblLook w:val="0000" w:firstRow="0" w:lastRow="0" w:firstColumn="0" w:lastColumn="0" w:noHBand="0" w:noVBand="0"/>
      </w:tblPr>
      <w:tblGrid>
        <w:gridCol w:w="9025"/>
      </w:tblGrid>
      <w:tr w:rsidR="007D5D4F" w14:paraId="2CD71563" w14:textId="77777777" w:rsidTr="008A0502">
        <w:tc>
          <w:tcPr>
            <w:tcW w:w="2000" w:type="dxa"/>
            <w:shd w:val="clear" w:color="auto" w:fill="404040"/>
            <w:vAlign w:val="center"/>
          </w:tcPr>
          <w:p w14:paraId="04BB9F33" w14:textId="77777777" w:rsidR="007D5D4F" w:rsidRDefault="007D5D4F" w:rsidP="008A0502">
            <w:pPr>
              <w:jc w:val="left"/>
            </w:pPr>
            <w:r>
              <w:rPr>
                <w:color w:val="FFFFFF"/>
              </w:rPr>
              <w:t>Authentication and Authorization</w:t>
            </w:r>
          </w:p>
        </w:tc>
      </w:tr>
      <w:tr w:rsidR="007D5D4F" w14:paraId="6C953482" w14:textId="77777777" w:rsidTr="008A0502">
        <w:tc>
          <w:tcPr>
            <w:tcW w:w="2000" w:type="dxa"/>
          </w:tcPr>
          <w:p w14:paraId="525C30BC" w14:textId="77777777" w:rsidR="007D5D4F" w:rsidRDefault="007D5D4F" w:rsidP="008A0502">
            <w:pPr>
              <w:numPr>
                <w:ilvl w:val="0"/>
                <w:numId w:val="38"/>
              </w:numPr>
              <w:jc w:val="left"/>
            </w:pPr>
            <w:r>
              <w:rPr>
                <w:sz w:val="20"/>
                <w:szCs w:val="20"/>
              </w:rPr>
              <w:t>Unauthenticated Sensitive Content</w:t>
            </w:r>
          </w:p>
          <w:p w14:paraId="35C677DC" w14:textId="77777777" w:rsidR="007D5D4F" w:rsidRDefault="007D5D4F" w:rsidP="008A0502">
            <w:pPr>
              <w:numPr>
                <w:ilvl w:val="0"/>
                <w:numId w:val="38"/>
              </w:numPr>
              <w:jc w:val="left"/>
            </w:pPr>
            <w:r>
              <w:rPr>
                <w:sz w:val="20"/>
                <w:szCs w:val="20"/>
              </w:rPr>
              <w:t>Poor Separation of Privilege</w:t>
            </w:r>
          </w:p>
          <w:p w14:paraId="19F10B6A" w14:textId="77777777" w:rsidR="007D5D4F" w:rsidRDefault="007D5D4F" w:rsidP="008A0502">
            <w:pPr>
              <w:numPr>
                <w:ilvl w:val="0"/>
                <w:numId w:val="38"/>
              </w:numPr>
              <w:jc w:val="left"/>
            </w:pPr>
            <w:r>
              <w:rPr>
                <w:sz w:val="20"/>
                <w:szCs w:val="20"/>
              </w:rPr>
              <w:t>Brute-Force Login</w:t>
            </w:r>
          </w:p>
          <w:p w14:paraId="4F4FA8D7" w14:textId="77777777" w:rsidR="007D5D4F" w:rsidRDefault="007D5D4F" w:rsidP="008A0502">
            <w:pPr>
              <w:numPr>
                <w:ilvl w:val="0"/>
                <w:numId w:val="38"/>
              </w:numPr>
              <w:jc w:val="left"/>
            </w:pPr>
            <w:r>
              <w:rPr>
                <w:sz w:val="20"/>
                <w:szCs w:val="20"/>
              </w:rPr>
              <w:t>Weak Password Policy</w:t>
            </w:r>
          </w:p>
          <w:p w14:paraId="3E0D16F3" w14:textId="77777777" w:rsidR="007D5D4F" w:rsidRDefault="007D5D4F" w:rsidP="008A0502">
            <w:pPr>
              <w:numPr>
                <w:ilvl w:val="0"/>
                <w:numId w:val="38"/>
              </w:numPr>
              <w:jc w:val="left"/>
            </w:pPr>
            <w:r>
              <w:rPr>
                <w:sz w:val="20"/>
                <w:szCs w:val="20"/>
              </w:rPr>
              <w:t>Account Lockout/Denial of Service</w:t>
            </w:r>
          </w:p>
          <w:p w14:paraId="17362FC3" w14:textId="77777777" w:rsidR="007D5D4F" w:rsidRDefault="007D5D4F" w:rsidP="008A0502">
            <w:pPr>
              <w:numPr>
                <w:ilvl w:val="0"/>
                <w:numId w:val="38"/>
              </w:numPr>
              <w:jc w:val="left"/>
            </w:pPr>
            <w:r>
              <w:rPr>
                <w:sz w:val="20"/>
                <w:szCs w:val="20"/>
              </w:rPr>
              <w:t>SSO Weaknesses</w:t>
            </w:r>
          </w:p>
          <w:p w14:paraId="14D30A42" w14:textId="77777777" w:rsidR="007D5D4F" w:rsidRDefault="007D5D4F" w:rsidP="008A0502">
            <w:pPr>
              <w:numPr>
                <w:ilvl w:val="0"/>
                <w:numId w:val="38"/>
              </w:numPr>
              <w:jc w:val="left"/>
            </w:pPr>
            <w:r>
              <w:rPr>
                <w:sz w:val="20"/>
                <w:szCs w:val="20"/>
              </w:rPr>
              <w:t>Security Question Weaknesses</w:t>
            </w:r>
          </w:p>
          <w:p w14:paraId="7F3D4536" w14:textId="77777777" w:rsidR="007D5D4F" w:rsidRDefault="007D5D4F" w:rsidP="008A0502">
            <w:pPr>
              <w:numPr>
                <w:ilvl w:val="0"/>
                <w:numId w:val="38"/>
              </w:numPr>
              <w:jc w:val="left"/>
            </w:pPr>
            <w:r>
              <w:rPr>
                <w:sz w:val="20"/>
                <w:szCs w:val="20"/>
              </w:rPr>
              <w:t>CAPTCHA Flaws</w:t>
            </w:r>
          </w:p>
        </w:tc>
      </w:tr>
    </w:tbl>
    <w:p w14:paraId="330C3DDD" w14:textId="77777777" w:rsidR="007D5D4F" w:rsidRDefault="007D5D4F" w:rsidP="007D5D4F"/>
    <w:p w14:paraId="77AE0AA5" w14:textId="77777777" w:rsidR="007D5D4F" w:rsidRPr="0062519B" w:rsidRDefault="007D5D4F" w:rsidP="007D5D4F">
      <w:r w:rsidRPr="0062519B">
        <w:t>{/</w:t>
      </w:r>
      <w:proofErr w:type="spellStart"/>
      <w:r w:rsidRPr="0062519B">
        <w:t>infrastructuretesting</w:t>
      </w:r>
      <w:proofErr w:type="spellEnd"/>
      <w:r w:rsidRPr="0062519B">
        <w:t>}</w:t>
      </w:r>
    </w:p>
    <w:p w14:paraId="6ADB4118" w14:textId="77777777" w:rsidR="007D5D4F" w:rsidRPr="00122C78" w:rsidRDefault="007D5D4F" w:rsidP="007D5D4F">
      <w:pPr>
        <w:jc w:val="left"/>
      </w:pPr>
      <w:r>
        <w:br w:type="page"/>
      </w:r>
    </w:p>
    <w:p w14:paraId="2F8E34A7" w14:textId="77777777" w:rsidR="007D5D4F" w:rsidRDefault="007D5D4F" w:rsidP="000C2CCE">
      <w:pPr>
        <w:jc w:val="left"/>
        <w:sectPr w:rsidR="007D5D4F">
          <w:pgSz w:w="11905" w:h="16837"/>
          <w:pgMar w:top="1440" w:right="1440" w:bottom="1440" w:left="1440" w:header="720" w:footer="100" w:gutter="0"/>
          <w:cols w:space="720"/>
        </w:sectPr>
      </w:pPr>
    </w:p>
    <w:p w14:paraId="7D86B42B" w14:textId="77777777" w:rsidR="00D5460E" w:rsidRDefault="00A97AAE" w:rsidP="000C2CCE">
      <w:pPr>
        <w:pStyle w:val="Heading1"/>
        <w:jc w:val="left"/>
      </w:pPr>
      <w:bookmarkStart w:id="81" w:name="_Toc189061646"/>
      <w:r>
        <w:lastRenderedPageBreak/>
        <w:t>REPORTING</w:t>
      </w:r>
      <w:bookmarkEnd w:id="81"/>
    </w:p>
    <w:p w14:paraId="33BADD18" w14:textId="77777777" w:rsidR="00D5460E" w:rsidRDefault="00A97AAE" w:rsidP="000C2CCE">
      <w:pPr>
        <w:spacing w:after="280" w:line="300" w:lineRule="atLeast"/>
        <w:jc w:val="left"/>
      </w:pPr>
      <w:r>
        <w:t>After the assessment has been completed, Red Team Partners will evaluate any vulnerabilities detected and evaluate their risk rating. These vulnerabilities will be formulated and presented with next-step actions to mitigate the risks linked to the final report.</w:t>
      </w:r>
    </w:p>
    <w:p w14:paraId="22C0A4C8" w14:textId="77777777" w:rsidR="00D5460E" w:rsidRDefault="00D5460E" w:rsidP="000C2CCE">
      <w:pPr>
        <w:jc w:val="left"/>
      </w:pPr>
    </w:p>
    <w:p w14:paraId="537E55EF" w14:textId="77777777" w:rsidR="00D5460E" w:rsidRDefault="00E1574D" w:rsidP="000C2CCE">
      <w:pPr>
        <w:jc w:val="left"/>
      </w:pPr>
      <w:r>
        <w:rPr>
          <w:noProof/>
        </w:rPr>
        <w:drawing>
          <wp:inline distT="0" distB="0" distL="0" distR="0" wp14:anchorId="4C3D61EC" wp14:editId="69E27D1D">
            <wp:extent cx="5837555" cy="3221355"/>
            <wp:effectExtent l="0" t="0" r="0" b="0"/>
            <wp:docPr id="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7555" cy="3221355"/>
                    </a:xfrm>
                    <a:prstGeom prst="rect">
                      <a:avLst/>
                    </a:prstGeom>
                    <a:noFill/>
                    <a:ln>
                      <a:noFill/>
                    </a:ln>
                  </pic:spPr>
                </pic:pic>
              </a:graphicData>
            </a:graphic>
          </wp:inline>
        </w:drawing>
      </w:r>
    </w:p>
    <w:p w14:paraId="30B3A464" w14:textId="77777777" w:rsidR="00D5460E" w:rsidRDefault="00D5460E" w:rsidP="000C2CCE">
      <w:pPr>
        <w:jc w:val="left"/>
      </w:pPr>
    </w:p>
    <w:p w14:paraId="76B65FC0" w14:textId="77777777" w:rsidR="00D5460E" w:rsidRDefault="00A97AAE" w:rsidP="000C2CCE">
      <w:pPr>
        <w:spacing w:after="280" w:line="300" w:lineRule="atLeast"/>
        <w:jc w:val="left"/>
      </w:pPr>
      <w:r>
        <w:t>Our reports are presented for management and technical personnel.</w:t>
      </w:r>
    </w:p>
    <w:p w14:paraId="4D843745" w14:textId="77777777" w:rsidR="00D5460E" w:rsidRDefault="00D5460E" w:rsidP="000C2CCE">
      <w:pPr>
        <w:jc w:val="left"/>
      </w:pPr>
    </w:p>
    <w:p w14:paraId="644928E8" w14:textId="77777777" w:rsidR="00D5460E" w:rsidRDefault="00A97AAE" w:rsidP="000C2CCE">
      <w:pPr>
        <w:spacing w:after="280" w:line="300" w:lineRule="atLeast"/>
        <w:jc w:val="left"/>
      </w:pPr>
      <w:r>
        <w:rPr>
          <w:b/>
          <w:bCs/>
        </w:rPr>
        <w:t xml:space="preserve">Management Summary </w:t>
      </w:r>
      <w:r>
        <w:t xml:space="preserve">- a </w:t>
      </w:r>
      <w:proofErr w:type="gramStart"/>
      <w:r>
        <w:t>high level</w:t>
      </w:r>
      <w:proofErr w:type="gramEnd"/>
      <w:r>
        <w:t xml:space="preserve"> summary of results including recommendations and overall security posture. This summary is simple and easy to understand it included with critical issues found and it allows non-technical executives to understand the issues.</w:t>
      </w:r>
    </w:p>
    <w:p w14:paraId="65B33A20" w14:textId="77777777" w:rsidR="00D5460E" w:rsidRDefault="00D5460E" w:rsidP="000C2CCE">
      <w:pPr>
        <w:jc w:val="left"/>
      </w:pPr>
    </w:p>
    <w:p w14:paraId="27C9C268" w14:textId="77777777" w:rsidR="00D5460E" w:rsidRDefault="00E1574D" w:rsidP="000C2CCE">
      <w:pPr>
        <w:jc w:val="left"/>
      </w:pPr>
      <w:r>
        <w:rPr>
          <w:noProof/>
        </w:rPr>
        <w:lastRenderedPageBreak/>
        <w:drawing>
          <wp:inline distT="0" distB="0" distL="0" distR="0" wp14:anchorId="30E6AE55" wp14:editId="1CBAC2D4">
            <wp:extent cx="3328035" cy="2445385"/>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28035" cy="2445385"/>
                    </a:xfrm>
                    <a:prstGeom prst="rect">
                      <a:avLst/>
                    </a:prstGeom>
                    <a:noFill/>
                    <a:ln>
                      <a:noFill/>
                    </a:ln>
                  </pic:spPr>
                </pic:pic>
              </a:graphicData>
            </a:graphic>
          </wp:inline>
        </w:drawing>
      </w:r>
    </w:p>
    <w:p w14:paraId="0233CF06" w14:textId="77777777" w:rsidR="00D5460E" w:rsidRDefault="00D5460E" w:rsidP="000C2CCE">
      <w:pPr>
        <w:jc w:val="left"/>
      </w:pPr>
    </w:p>
    <w:p w14:paraId="1899D859" w14:textId="77777777" w:rsidR="00D5460E" w:rsidRDefault="00A97AAE" w:rsidP="000C2CCE">
      <w:pPr>
        <w:spacing w:after="280" w:line="300" w:lineRule="atLeast"/>
        <w:jc w:val="left"/>
      </w:pPr>
      <w:r>
        <w:rPr>
          <w:b/>
          <w:bCs/>
        </w:rPr>
        <w:t xml:space="preserve">Technical Findings </w:t>
      </w:r>
      <w:r>
        <w:t xml:space="preserve">- breakdown of vulnerabilities found during testing phase including exploitation probability, technical fix and risk mitigation advice. </w:t>
      </w:r>
      <w:proofErr w:type="spellStart"/>
      <w:r>
        <w:t>Prioritised</w:t>
      </w:r>
      <w:proofErr w:type="spellEnd"/>
      <w:r>
        <w:t xml:space="preserve"> risks are provided to deal with most actionable suggestions.</w:t>
      </w:r>
    </w:p>
    <w:p w14:paraId="610D8687" w14:textId="77777777" w:rsidR="00D5460E" w:rsidRDefault="00D5460E" w:rsidP="000C2CCE">
      <w:pPr>
        <w:jc w:val="left"/>
      </w:pPr>
    </w:p>
    <w:p w14:paraId="5EEEE2BA" w14:textId="77777777" w:rsidR="00D5460E" w:rsidRDefault="00E1574D" w:rsidP="000C2CCE">
      <w:pPr>
        <w:jc w:val="left"/>
      </w:pPr>
      <w:r>
        <w:rPr>
          <w:noProof/>
        </w:rPr>
        <w:drawing>
          <wp:inline distT="0" distB="0" distL="0" distR="0" wp14:anchorId="43D11196" wp14:editId="469C87C6">
            <wp:extent cx="2806700" cy="2169160"/>
            <wp:effectExtent l="0" t="0" r="0" b="0"/>
            <wp:docPr id="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6700" cy="2169160"/>
                    </a:xfrm>
                    <a:prstGeom prst="rect">
                      <a:avLst/>
                    </a:prstGeom>
                    <a:noFill/>
                    <a:ln>
                      <a:noFill/>
                    </a:ln>
                  </pic:spPr>
                </pic:pic>
              </a:graphicData>
            </a:graphic>
          </wp:inline>
        </w:drawing>
      </w:r>
    </w:p>
    <w:p w14:paraId="0D7CD2D0" w14:textId="77777777" w:rsidR="00D5460E" w:rsidRDefault="00D5460E" w:rsidP="000C2CCE">
      <w:pPr>
        <w:jc w:val="left"/>
      </w:pPr>
    </w:p>
    <w:p w14:paraId="08B035DB" w14:textId="77777777" w:rsidR="00D5460E" w:rsidRDefault="00A97AAE" w:rsidP="000C2CCE">
      <w:pPr>
        <w:spacing w:after="280" w:line="300" w:lineRule="atLeast"/>
        <w:jc w:val="left"/>
      </w:pPr>
      <w:r>
        <w:rPr>
          <w:b/>
          <w:bCs/>
        </w:rPr>
        <w:t xml:space="preserve">Evidence </w:t>
      </w:r>
      <w:r>
        <w:t>- Evidence of vulnerabilities will be provided within the report, which will include findings of critical flaws and high-risk vulnerabilities. Vulnerabilities are reported in detail showing the depth of our testing, screenshots and examples are provided.</w:t>
      </w:r>
    </w:p>
    <w:p w14:paraId="6B0EC030" w14:textId="77777777" w:rsidR="00D5460E" w:rsidRDefault="00A97AAE" w:rsidP="000C2CCE">
      <w:pPr>
        <w:spacing w:after="280" w:line="300" w:lineRule="atLeast"/>
        <w:jc w:val="left"/>
      </w:pPr>
      <w:r>
        <w:rPr>
          <w:b/>
          <w:bCs/>
        </w:rPr>
        <w:t xml:space="preserve">Recommendations and Remediations </w:t>
      </w:r>
      <w:r>
        <w:t>- Based on the discovered findings, our cyber experts provide an in-depth remediation summary based on industry best practice. Samples and screenshots will also be provided within your report.</w:t>
      </w:r>
    </w:p>
    <w:p w14:paraId="2FEFE308" w14:textId="77777777" w:rsidR="00D5460E" w:rsidRDefault="00D5460E" w:rsidP="000C2CCE">
      <w:pPr>
        <w:jc w:val="left"/>
      </w:pPr>
    </w:p>
    <w:p w14:paraId="20E56B79" w14:textId="77777777" w:rsidR="00D5460E" w:rsidRDefault="00E1574D" w:rsidP="000C2CCE">
      <w:pPr>
        <w:jc w:val="left"/>
      </w:pPr>
      <w:r>
        <w:rPr>
          <w:noProof/>
        </w:rPr>
        <w:lastRenderedPageBreak/>
        <w:drawing>
          <wp:inline distT="0" distB="0" distL="0" distR="0" wp14:anchorId="7E11A06D" wp14:editId="05446C37">
            <wp:extent cx="5092700" cy="7176770"/>
            <wp:effectExtent l="0" t="0" r="0" b="0"/>
            <wp:docPr id="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2700" cy="7176770"/>
                    </a:xfrm>
                    <a:prstGeom prst="rect">
                      <a:avLst/>
                    </a:prstGeom>
                    <a:noFill/>
                    <a:ln>
                      <a:noFill/>
                    </a:ln>
                  </pic:spPr>
                </pic:pic>
              </a:graphicData>
            </a:graphic>
          </wp:inline>
        </w:drawing>
      </w:r>
    </w:p>
    <w:p w14:paraId="1C58B1F6" w14:textId="77777777" w:rsidR="00D5460E" w:rsidRDefault="00D5460E" w:rsidP="000C2CCE">
      <w:pPr>
        <w:jc w:val="left"/>
        <w:sectPr w:rsidR="00D5460E">
          <w:pgSz w:w="11905" w:h="16837"/>
          <w:pgMar w:top="1440" w:right="1440" w:bottom="1440" w:left="1440" w:header="720" w:footer="100" w:gutter="0"/>
          <w:cols w:space="720"/>
        </w:sectPr>
      </w:pPr>
    </w:p>
    <w:p w14:paraId="11AFFC44" w14:textId="77777777" w:rsidR="00D5460E" w:rsidRDefault="00A97AAE" w:rsidP="000C2CCE">
      <w:pPr>
        <w:pStyle w:val="Heading1"/>
        <w:jc w:val="left"/>
      </w:pPr>
      <w:bookmarkStart w:id="82" w:name="_Toc189061647"/>
      <w:r>
        <w:lastRenderedPageBreak/>
        <w:t>DELIVERY STEPS</w:t>
      </w:r>
      <w:bookmarkEnd w:id="82"/>
    </w:p>
    <w:p w14:paraId="276D84A3" w14:textId="77777777" w:rsidR="00D5460E" w:rsidRDefault="00A97AAE" w:rsidP="000C2CCE">
      <w:pPr>
        <w:spacing w:after="280" w:line="300" w:lineRule="atLeast"/>
        <w:jc w:val="left"/>
      </w:pPr>
      <w:r>
        <w:t>Red Team Partners delivery team will require the following information before the testing is conducted</w:t>
      </w:r>
    </w:p>
    <w:p w14:paraId="2F862314" w14:textId="77777777" w:rsidR="00D5460E" w:rsidRDefault="00D5460E" w:rsidP="000C2CCE">
      <w:pPr>
        <w:jc w:val="left"/>
      </w:pPr>
    </w:p>
    <w:p w14:paraId="47FC8324" w14:textId="77777777" w:rsidR="00D5460E" w:rsidRDefault="00E1574D" w:rsidP="000C2CCE">
      <w:pPr>
        <w:jc w:val="left"/>
      </w:pPr>
      <w:r>
        <w:rPr>
          <w:noProof/>
        </w:rPr>
        <w:drawing>
          <wp:inline distT="0" distB="0" distL="0" distR="0" wp14:anchorId="2CF81BC6" wp14:editId="454E51B2">
            <wp:extent cx="5390515" cy="2445385"/>
            <wp:effectExtent l="0" t="0" r="0" b="0"/>
            <wp:docPr id="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0515" cy="2445385"/>
                    </a:xfrm>
                    <a:prstGeom prst="rect">
                      <a:avLst/>
                    </a:prstGeom>
                    <a:noFill/>
                    <a:ln>
                      <a:noFill/>
                    </a:ln>
                  </pic:spPr>
                </pic:pic>
              </a:graphicData>
            </a:graphic>
          </wp:inline>
        </w:drawing>
      </w:r>
    </w:p>
    <w:p w14:paraId="3D3FE3DB" w14:textId="77777777" w:rsidR="00D5460E" w:rsidRDefault="00D5460E" w:rsidP="000C2CCE">
      <w:pPr>
        <w:jc w:val="left"/>
      </w:pPr>
    </w:p>
    <w:p w14:paraId="571511FD" w14:textId="77777777" w:rsidR="00D5460E" w:rsidRDefault="00D5460E" w:rsidP="000C2CCE">
      <w:pPr>
        <w:jc w:val="left"/>
      </w:pPr>
    </w:p>
    <w:p w14:paraId="5E5FF10C" w14:textId="77777777" w:rsidR="00D5460E" w:rsidRDefault="00D5460E" w:rsidP="000C2CCE">
      <w:pPr>
        <w:jc w:val="left"/>
      </w:pPr>
    </w:p>
    <w:p w14:paraId="21AF46E8" w14:textId="77777777" w:rsidR="00D5460E" w:rsidRDefault="00D5460E" w:rsidP="000C2CCE">
      <w:pPr>
        <w:jc w:val="left"/>
      </w:pPr>
    </w:p>
    <w:p w14:paraId="5C3FFB2F" w14:textId="77777777" w:rsidR="00D5460E" w:rsidRDefault="00D5460E" w:rsidP="000C2CCE">
      <w:pPr>
        <w:jc w:val="left"/>
      </w:pPr>
    </w:p>
    <w:p w14:paraId="1D94302A" w14:textId="77777777" w:rsidR="00D5460E" w:rsidRDefault="00A97AAE" w:rsidP="000C2CCE">
      <w:pPr>
        <w:pStyle w:val="Heading1"/>
        <w:jc w:val="left"/>
      </w:pPr>
      <w:bookmarkStart w:id="83" w:name="_Toc189061648"/>
      <w:r>
        <w:t>TIMESCALES</w:t>
      </w:r>
      <w:bookmarkEnd w:id="83"/>
    </w:p>
    <w:p w14:paraId="590878EC" w14:textId="77777777" w:rsidR="00D5460E" w:rsidRDefault="00A97AAE" w:rsidP="000C2CCE">
      <w:pPr>
        <w:spacing w:after="280" w:line="300" w:lineRule="atLeast"/>
        <w:jc w:val="left"/>
      </w:pPr>
      <w:r>
        <w:t>Once the dates have been confirmed by our delivery team and a full Statement of Works has been issued, we are able to start conducting testing.</w:t>
      </w:r>
    </w:p>
    <w:p w14:paraId="3513E262" w14:textId="77777777" w:rsidR="00D5460E" w:rsidRDefault="00A97AAE" w:rsidP="000C2CCE">
      <w:pPr>
        <w:spacing w:after="280" w:line="300" w:lineRule="atLeast"/>
        <w:jc w:val="left"/>
      </w:pPr>
      <w:r>
        <w:t>You will be allocated by a project manager as your point of contact. In addition, you will also have access to your lead consultant through our communication platform throughout your testing window. They will be responsible for successfully managing and controlling your project. They will help manage any project issues and track the progress of your project. Meanwhile, the delivery team is accountable for the delivery of the full project and will ensure that it is completed at the expected standard and agreed timescales. All reports are internally reviewed and quality assessed before being released.</w:t>
      </w:r>
    </w:p>
    <w:p w14:paraId="56E08B9D" w14:textId="77777777" w:rsidR="00D5460E" w:rsidRDefault="00A97AAE" w:rsidP="000C2CCE">
      <w:pPr>
        <w:jc w:val="left"/>
      </w:pPr>
      <w:r>
        <w:br w:type="page"/>
      </w:r>
    </w:p>
    <w:p w14:paraId="7F58E0D8" w14:textId="77777777" w:rsidR="00D5460E" w:rsidRDefault="00D5460E" w:rsidP="000C2CCE">
      <w:pPr>
        <w:jc w:val="left"/>
        <w:sectPr w:rsidR="00D5460E">
          <w:pgSz w:w="11905" w:h="16837"/>
          <w:pgMar w:top="1440" w:right="1440" w:bottom="1440" w:left="1440" w:header="720" w:footer="100" w:gutter="0"/>
          <w:cols w:space="720"/>
        </w:sectPr>
      </w:pPr>
    </w:p>
    <w:p w14:paraId="0FB6C45E" w14:textId="77777777" w:rsidR="00D5460E" w:rsidRDefault="00A97AAE" w:rsidP="000C2CCE">
      <w:pPr>
        <w:pStyle w:val="Heading1"/>
        <w:jc w:val="left"/>
      </w:pPr>
      <w:bookmarkStart w:id="84" w:name="_Toc189061649"/>
      <w:r>
        <w:lastRenderedPageBreak/>
        <w:t>WHY CHOOSE RED TEAM PARTNERS?</w:t>
      </w:r>
      <w:bookmarkEnd w:id="84"/>
    </w:p>
    <w:tbl>
      <w:tblPr>
        <w:tblW w:w="5000" w:type="pct"/>
        <w:tblInd w:w="10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top w:w="100" w:type="dxa"/>
          <w:left w:w="100" w:type="dxa"/>
          <w:bottom w:w="100" w:type="dxa"/>
          <w:right w:w="100" w:type="dxa"/>
        </w:tblCellMar>
        <w:tblLook w:val="04A0" w:firstRow="1" w:lastRow="0" w:firstColumn="1" w:lastColumn="0" w:noHBand="0" w:noVBand="1"/>
      </w:tblPr>
      <w:tblGrid>
        <w:gridCol w:w="2632"/>
        <w:gridCol w:w="6393"/>
      </w:tblGrid>
      <w:tr w:rsidR="00D5460E" w:rsidRPr="008F6404" w14:paraId="0A678E44" w14:textId="77777777">
        <w:tc>
          <w:tcPr>
            <w:tcW w:w="1750" w:type="dxa"/>
            <w:shd w:val="clear" w:color="auto" w:fill="404040"/>
            <w:vAlign w:val="center"/>
          </w:tcPr>
          <w:p w14:paraId="71981466" w14:textId="77777777" w:rsidR="00D5460E" w:rsidRPr="008F6404" w:rsidRDefault="00A97AAE" w:rsidP="00243294">
            <w:pPr>
              <w:spacing w:after="0"/>
              <w:jc w:val="left"/>
              <w:rPr>
                <w:sz w:val="21"/>
                <w:szCs w:val="21"/>
              </w:rPr>
            </w:pPr>
            <w:r w:rsidRPr="008F6404">
              <w:rPr>
                <w:color w:val="FFFFFF"/>
                <w:sz w:val="21"/>
                <w:szCs w:val="21"/>
              </w:rPr>
              <w:t>Red Team Partners Experience</w:t>
            </w:r>
          </w:p>
        </w:tc>
        <w:tc>
          <w:tcPr>
            <w:tcW w:w="4250" w:type="dxa"/>
          </w:tcPr>
          <w:p w14:paraId="72538D7B" w14:textId="77777777" w:rsidR="00D5460E" w:rsidRPr="008F6404" w:rsidRDefault="00A97AAE" w:rsidP="00243294">
            <w:pPr>
              <w:spacing w:after="0"/>
              <w:jc w:val="left"/>
              <w:rPr>
                <w:sz w:val="21"/>
                <w:szCs w:val="21"/>
              </w:rPr>
            </w:pPr>
            <w:r w:rsidRPr="008F6404">
              <w:rPr>
                <w:sz w:val="21"/>
                <w:szCs w:val="21"/>
              </w:rPr>
              <w:t>Red Team Partners has provided cyber security services on a global scale from small-medium business to enterprise clients. Our speed, quality and customer experience have been a major factor of successful growth and continued success.</w:t>
            </w:r>
          </w:p>
        </w:tc>
      </w:tr>
      <w:tr w:rsidR="00D5460E" w:rsidRPr="008F6404" w14:paraId="0FC91F95" w14:textId="77777777">
        <w:tc>
          <w:tcPr>
            <w:tcW w:w="1750" w:type="dxa"/>
            <w:shd w:val="clear" w:color="auto" w:fill="404040"/>
            <w:vAlign w:val="center"/>
          </w:tcPr>
          <w:p w14:paraId="41C96D71" w14:textId="77777777" w:rsidR="00D5460E" w:rsidRPr="008F6404" w:rsidRDefault="00A97AAE" w:rsidP="00243294">
            <w:pPr>
              <w:spacing w:after="0"/>
              <w:jc w:val="left"/>
              <w:rPr>
                <w:sz w:val="21"/>
                <w:szCs w:val="21"/>
              </w:rPr>
            </w:pPr>
            <w:r w:rsidRPr="008F6404">
              <w:rPr>
                <w:color w:val="FFFFFF"/>
                <w:sz w:val="21"/>
                <w:szCs w:val="21"/>
              </w:rPr>
              <w:t>Red Team Partners Strength</w:t>
            </w:r>
          </w:p>
        </w:tc>
        <w:tc>
          <w:tcPr>
            <w:tcW w:w="4250" w:type="dxa"/>
          </w:tcPr>
          <w:p w14:paraId="67785E5E" w14:textId="77777777" w:rsidR="00D5460E" w:rsidRPr="008F6404" w:rsidRDefault="00A97AAE" w:rsidP="00243294">
            <w:pPr>
              <w:spacing w:after="0"/>
              <w:jc w:val="left"/>
              <w:rPr>
                <w:sz w:val="21"/>
                <w:szCs w:val="21"/>
              </w:rPr>
            </w:pPr>
            <w:r w:rsidRPr="008F6404">
              <w:rPr>
                <w:sz w:val="21"/>
                <w:szCs w:val="21"/>
              </w:rPr>
              <w:t>Within the cyber security industry, we have a reputation for fast delivery, excellent quality of service and affordable pricing worldwide. Our team consists of highly renowned experts in the field of cyber security and hold a vast amount of experience by working with cyber strategic intelligence services. Our customers noticeably experience Red Team Partners’ values in our service.</w:t>
            </w:r>
          </w:p>
        </w:tc>
      </w:tr>
      <w:tr w:rsidR="00D5460E" w:rsidRPr="008F6404" w14:paraId="5FF76B7E" w14:textId="77777777">
        <w:tc>
          <w:tcPr>
            <w:tcW w:w="1750" w:type="dxa"/>
            <w:shd w:val="clear" w:color="auto" w:fill="404040"/>
            <w:vAlign w:val="center"/>
          </w:tcPr>
          <w:p w14:paraId="31CD4C08" w14:textId="77777777" w:rsidR="00D5460E" w:rsidRPr="008F6404" w:rsidRDefault="00A97AAE" w:rsidP="00243294">
            <w:pPr>
              <w:spacing w:after="0"/>
              <w:jc w:val="left"/>
              <w:rPr>
                <w:sz w:val="21"/>
                <w:szCs w:val="21"/>
              </w:rPr>
            </w:pPr>
            <w:r w:rsidRPr="008F6404">
              <w:rPr>
                <w:color w:val="FFFFFF"/>
                <w:sz w:val="21"/>
                <w:szCs w:val="21"/>
              </w:rPr>
              <w:t>Vulnerability Detection</w:t>
            </w:r>
          </w:p>
        </w:tc>
        <w:tc>
          <w:tcPr>
            <w:tcW w:w="4250" w:type="dxa"/>
          </w:tcPr>
          <w:p w14:paraId="2BEA8B86" w14:textId="77777777" w:rsidR="00D5460E" w:rsidRPr="008F6404" w:rsidRDefault="00A97AAE" w:rsidP="00243294">
            <w:pPr>
              <w:spacing w:after="0"/>
              <w:jc w:val="left"/>
              <w:rPr>
                <w:sz w:val="21"/>
                <w:szCs w:val="21"/>
              </w:rPr>
            </w:pPr>
            <w:r w:rsidRPr="008F6404">
              <w:rPr>
                <w:sz w:val="21"/>
                <w:szCs w:val="21"/>
              </w:rPr>
              <w:t>Our teams research through new methods and technologies to identify the most accurate vulnerabilities within your security posture. These accurate findings will provide quantified data to allow actions against findings.</w:t>
            </w:r>
          </w:p>
        </w:tc>
      </w:tr>
      <w:tr w:rsidR="00D5460E" w:rsidRPr="008F6404" w14:paraId="2B24D1BA" w14:textId="77777777">
        <w:tc>
          <w:tcPr>
            <w:tcW w:w="1750" w:type="dxa"/>
            <w:shd w:val="clear" w:color="auto" w:fill="404040"/>
            <w:vAlign w:val="center"/>
          </w:tcPr>
          <w:p w14:paraId="31E3BC7B" w14:textId="77777777" w:rsidR="00D5460E" w:rsidRPr="008F6404" w:rsidRDefault="00A97AAE" w:rsidP="00243294">
            <w:pPr>
              <w:spacing w:after="0"/>
              <w:jc w:val="left"/>
              <w:rPr>
                <w:sz w:val="21"/>
                <w:szCs w:val="21"/>
              </w:rPr>
            </w:pPr>
            <w:r w:rsidRPr="008F6404">
              <w:rPr>
                <w:color w:val="FFFFFF"/>
                <w:sz w:val="21"/>
                <w:szCs w:val="21"/>
              </w:rPr>
              <w:t>Manual Testing</w:t>
            </w:r>
          </w:p>
        </w:tc>
        <w:tc>
          <w:tcPr>
            <w:tcW w:w="4250" w:type="dxa"/>
          </w:tcPr>
          <w:p w14:paraId="08C29041" w14:textId="77777777" w:rsidR="00D5460E" w:rsidRPr="008F6404" w:rsidRDefault="00A97AAE" w:rsidP="00243294">
            <w:pPr>
              <w:spacing w:after="0"/>
              <w:jc w:val="left"/>
              <w:rPr>
                <w:sz w:val="21"/>
                <w:szCs w:val="21"/>
              </w:rPr>
            </w:pPr>
            <w:r w:rsidRPr="008F6404">
              <w:rPr>
                <w:sz w:val="21"/>
                <w:szCs w:val="21"/>
              </w:rPr>
              <w:t xml:space="preserve">Our tests are conducted manually rather than using automated scanning tools. These techniques are </w:t>
            </w:r>
            <w:proofErr w:type="spellStart"/>
            <w:r w:rsidRPr="008F6404">
              <w:rPr>
                <w:sz w:val="21"/>
                <w:szCs w:val="21"/>
              </w:rPr>
              <w:t>specialised</w:t>
            </w:r>
            <w:proofErr w:type="spellEnd"/>
            <w:r w:rsidRPr="008F6404">
              <w:rPr>
                <w:sz w:val="21"/>
                <w:szCs w:val="21"/>
              </w:rPr>
              <w:t xml:space="preserve"> and can often outperform hackers' techniques. Using the manual testing eradicates false positive which are common in scanning tools.</w:t>
            </w:r>
          </w:p>
        </w:tc>
      </w:tr>
      <w:tr w:rsidR="00D5460E" w:rsidRPr="008F6404" w14:paraId="7AE1860F" w14:textId="77777777">
        <w:tc>
          <w:tcPr>
            <w:tcW w:w="1750" w:type="dxa"/>
            <w:shd w:val="clear" w:color="auto" w:fill="404040"/>
            <w:vAlign w:val="center"/>
          </w:tcPr>
          <w:p w14:paraId="3E8E8451" w14:textId="77777777" w:rsidR="00D5460E" w:rsidRPr="008F6404" w:rsidRDefault="00A97AAE" w:rsidP="00243294">
            <w:pPr>
              <w:spacing w:after="0"/>
              <w:jc w:val="left"/>
              <w:rPr>
                <w:sz w:val="21"/>
                <w:szCs w:val="21"/>
              </w:rPr>
            </w:pPr>
            <w:r w:rsidRPr="008F6404">
              <w:rPr>
                <w:color w:val="FFFFFF"/>
                <w:sz w:val="21"/>
                <w:szCs w:val="21"/>
              </w:rPr>
              <w:t>Remediations</w:t>
            </w:r>
          </w:p>
        </w:tc>
        <w:tc>
          <w:tcPr>
            <w:tcW w:w="4250" w:type="dxa"/>
          </w:tcPr>
          <w:p w14:paraId="7C76F6A8" w14:textId="77777777" w:rsidR="00D5460E" w:rsidRPr="008F6404" w:rsidRDefault="00A97AAE" w:rsidP="00243294">
            <w:pPr>
              <w:spacing w:after="0"/>
              <w:jc w:val="left"/>
              <w:rPr>
                <w:sz w:val="21"/>
                <w:szCs w:val="21"/>
              </w:rPr>
            </w:pPr>
            <w:r w:rsidRPr="008F6404">
              <w:rPr>
                <w:sz w:val="21"/>
                <w:szCs w:val="21"/>
              </w:rPr>
              <w:t>Our recommendations are provided by cyber experts who can identify real actionable results. Our customers trust these recommendations making sure that these are for the best benefits of the client's security posture.</w:t>
            </w:r>
          </w:p>
        </w:tc>
      </w:tr>
      <w:tr w:rsidR="00D5460E" w:rsidRPr="008F6404" w14:paraId="204115A7" w14:textId="77777777">
        <w:tc>
          <w:tcPr>
            <w:tcW w:w="1750" w:type="dxa"/>
            <w:shd w:val="clear" w:color="auto" w:fill="404040"/>
            <w:vAlign w:val="center"/>
          </w:tcPr>
          <w:p w14:paraId="38E0F765" w14:textId="77777777" w:rsidR="00D5460E" w:rsidRPr="008F6404" w:rsidRDefault="00A97AAE" w:rsidP="00243294">
            <w:pPr>
              <w:spacing w:after="0"/>
              <w:jc w:val="left"/>
              <w:rPr>
                <w:sz w:val="21"/>
                <w:szCs w:val="21"/>
              </w:rPr>
            </w:pPr>
            <w:r w:rsidRPr="008F6404">
              <w:rPr>
                <w:color w:val="FFFFFF"/>
                <w:sz w:val="21"/>
                <w:szCs w:val="21"/>
              </w:rPr>
              <w:t>Scalable</w:t>
            </w:r>
          </w:p>
        </w:tc>
        <w:tc>
          <w:tcPr>
            <w:tcW w:w="4250" w:type="dxa"/>
          </w:tcPr>
          <w:p w14:paraId="297FA09B" w14:textId="77777777" w:rsidR="00D5460E" w:rsidRPr="008F6404" w:rsidRDefault="00A97AAE" w:rsidP="00243294">
            <w:pPr>
              <w:spacing w:after="0"/>
              <w:jc w:val="left"/>
              <w:rPr>
                <w:sz w:val="21"/>
                <w:szCs w:val="21"/>
              </w:rPr>
            </w:pPr>
            <w:r w:rsidRPr="008F6404">
              <w:rPr>
                <w:sz w:val="21"/>
                <w:szCs w:val="21"/>
              </w:rPr>
              <w:t>We have the capacity to deliver from small to enterprises business worldwide and respond to immediate time scales.</w:t>
            </w:r>
          </w:p>
        </w:tc>
      </w:tr>
      <w:tr w:rsidR="00D5460E" w:rsidRPr="008F6404" w14:paraId="6D2F6DD0" w14:textId="77777777">
        <w:tc>
          <w:tcPr>
            <w:tcW w:w="1750" w:type="dxa"/>
            <w:shd w:val="clear" w:color="auto" w:fill="404040"/>
            <w:vAlign w:val="center"/>
          </w:tcPr>
          <w:p w14:paraId="7BE87C1C" w14:textId="77777777" w:rsidR="00D5460E" w:rsidRPr="008F6404" w:rsidRDefault="00A97AAE" w:rsidP="00243294">
            <w:pPr>
              <w:spacing w:after="0"/>
              <w:jc w:val="left"/>
              <w:rPr>
                <w:sz w:val="21"/>
                <w:szCs w:val="21"/>
              </w:rPr>
            </w:pPr>
            <w:r w:rsidRPr="008F6404">
              <w:rPr>
                <w:color w:val="FFFFFF"/>
                <w:sz w:val="21"/>
                <w:szCs w:val="21"/>
              </w:rPr>
              <w:t>Experts in the Field</w:t>
            </w:r>
          </w:p>
        </w:tc>
        <w:tc>
          <w:tcPr>
            <w:tcW w:w="4250" w:type="dxa"/>
          </w:tcPr>
          <w:p w14:paraId="20EE3336" w14:textId="77777777" w:rsidR="00D5460E" w:rsidRPr="008F6404" w:rsidRDefault="00A97AAE" w:rsidP="00243294">
            <w:pPr>
              <w:spacing w:after="0"/>
              <w:jc w:val="left"/>
              <w:rPr>
                <w:sz w:val="21"/>
                <w:szCs w:val="21"/>
              </w:rPr>
            </w:pPr>
            <w:r w:rsidRPr="008F6404">
              <w:rPr>
                <w:sz w:val="21"/>
                <w:szCs w:val="21"/>
              </w:rPr>
              <w:t>Our team consists of cyber experts worldwide and are dedicated to helping customers stay secure with years of practical experience in the field. Our team includes experts with CREST, OSCP, CISSP and GWAPT, and CISM. Our certified testers ensure quality of testing and continually research new techniques and technologies.</w:t>
            </w:r>
          </w:p>
        </w:tc>
      </w:tr>
      <w:tr w:rsidR="00D5460E" w:rsidRPr="008F6404" w14:paraId="7E508117" w14:textId="77777777">
        <w:tc>
          <w:tcPr>
            <w:tcW w:w="1750" w:type="dxa"/>
            <w:shd w:val="clear" w:color="auto" w:fill="404040"/>
            <w:vAlign w:val="center"/>
          </w:tcPr>
          <w:p w14:paraId="4F94C48A" w14:textId="77777777" w:rsidR="00D5460E" w:rsidRPr="008F6404" w:rsidRDefault="00A97AAE" w:rsidP="00243294">
            <w:pPr>
              <w:spacing w:after="0"/>
              <w:jc w:val="left"/>
              <w:rPr>
                <w:sz w:val="21"/>
                <w:szCs w:val="21"/>
              </w:rPr>
            </w:pPr>
            <w:r w:rsidRPr="008F6404">
              <w:rPr>
                <w:color w:val="FFFFFF"/>
                <w:sz w:val="21"/>
                <w:szCs w:val="21"/>
              </w:rPr>
              <w:t>Long Term Vision</w:t>
            </w:r>
          </w:p>
        </w:tc>
        <w:tc>
          <w:tcPr>
            <w:tcW w:w="4250" w:type="dxa"/>
          </w:tcPr>
          <w:p w14:paraId="1944C544" w14:textId="77777777" w:rsidR="00D5460E" w:rsidRPr="008F6404" w:rsidRDefault="00A97AAE" w:rsidP="00243294">
            <w:pPr>
              <w:spacing w:after="0"/>
              <w:jc w:val="left"/>
              <w:rPr>
                <w:sz w:val="21"/>
                <w:szCs w:val="21"/>
              </w:rPr>
            </w:pPr>
            <w:r w:rsidRPr="008F6404">
              <w:rPr>
                <w:sz w:val="21"/>
                <w:szCs w:val="21"/>
              </w:rPr>
              <w:t xml:space="preserve">One of the main pillars of Red Team Partners is understanding the long-term partnership with </w:t>
            </w:r>
            <w:proofErr w:type="spellStart"/>
            <w:r w:rsidRPr="008F6404">
              <w:rPr>
                <w:sz w:val="21"/>
                <w:szCs w:val="21"/>
              </w:rPr>
              <w:t>organisations</w:t>
            </w:r>
            <w:proofErr w:type="spellEnd"/>
            <w:r w:rsidRPr="008F6404">
              <w:rPr>
                <w:sz w:val="21"/>
                <w:szCs w:val="21"/>
              </w:rPr>
              <w:t>. Our purpose is to provide an outstanding service to develop a long-term relationship with our customers. Our customers are confident in our ability to deliver their requirements and they often use us for future projects.</w:t>
            </w:r>
          </w:p>
        </w:tc>
      </w:tr>
    </w:tbl>
    <w:p w14:paraId="717542D1" w14:textId="77777777" w:rsidR="00D5460E" w:rsidRDefault="00D5460E" w:rsidP="000C2CCE">
      <w:pPr>
        <w:jc w:val="left"/>
        <w:sectPr w:rsidR="00D5460E">
          <w:pgSz w:w="11905" w:h="16837"/>
          <w:pgMar w:top="1440" w:right="1440" w:bottom="1440" w:left="1440" w:header="720" w:footer="100" w:gutter="0"/>
          <w:cols w:space="720"/>
        </w:sectPr>
      </w:pPr>
    </w:p>
    <w:p w14:paraId="3A9148AF" w14:textId="77777777" w:rsidR="00D5460E" w:rsidRDefault="00A97AAE" w:rsidP="000C2CCE">
      <w:pPr>
        <w:pStyle w:val="Heading1"/>
        <w:jc w:val="left"/>
      </w:pPr>
      <w:bookmarkStart w:id="85" w:name="_Toc189061650"/>
      <w:r>
        <w:lastRenderedPageBreak/>
        <w:t>OUR QUALIFICATIONS</w:t>
      </w:r>
      <w:bookmarkEnd w:id="85"/>
    </w:p>
    <w:p w14:paraId="729E25AE" w14:textId="77777777" w:rsidR="00D5460E" w:rsidRDefault="00A97AAE" w:rsidP="000C2CCE">
      <w:pPr>
        <w:pStyle w:val="Heading2"/>
        <w:jc w:val="left"/>
      </w:pPr>
      <w:bookmarkStart w:id="86" w:name="_Toc189061651"/>
      <w:r>
        <w:t>Company</w:t>
      </w:r>
      <w:bookmarkEnd w:id="86"/>
    </w:p>
    <w:p w14:paraId="381888AF" w14:textId="77777777" w:rsidR="00D5460E" w:rsidRDefault="00E1574D" w:rsidP="000C2CCE">
      <w:pPr>
        <w:jc w:val="left"/>
      </w:pPr>
      <w:r>
        <w:rPr>
          <w:noProof/>
        </w:rPr>
        <w:drawing>
          <wp:inline distT="0" distB="0" distL="0" distR="0" wp14:anchorId="68A1008A" wp14:editId="370A1C32">
            <wp:extent cx="5720080" cy="1456690"/>
            <wp:effectExtent l="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0080" cy="1456690"/>
                    </a:xfrm>
                    <a:prstGeom prst="rect">
                      <a:avLst/>
                    </a:prstGeom>
                    <a:noFill/>
                    <a:ln>
                      <a:noFill/>
                    </a:ln>
                  </pic:spPr>
                </pic:pic>
              </a:graphicData>
            </a:graphic>
          </wp:inline>
        </w:drawing>
      </w:r>
    </w:p>
    <w:p w14:paraId="204080CF" w14:textId="77777777" w:rsidR="00D5460E" w:rsidRDefault="00A97AAE" w:rsidP="000C2CCE">
      <w:pPr>
        <w:pStyle w:val="Heading2"/>
        <w:jc w:val="left"/>
      </w:pPr>
      <w:bookmarkStart w:id="87" w:name="_Toc189061652"/>
      <w:r>
        <w:t>Testers</w:t>
      </w:r>
      <w:bookmarkEnd w:id="87"/>
    </w:p>
    <w:p w14:paraId="659A59DE" w14:textId="77777777" w:rsidR="00D5460E" w:rsidRDefault="00E1574D" w:rsidP="000C2CCE">
      <w:pPr>
        <w:jc w:val="left"/>
      </w:pPr>
      <w:r>
        <w:rPr>
          <w:noProof/>
        </w:rPr>
        <w:drawing>
          <wp:inline distT="0" distB="0" distL="0" distR="0" wp14:anchorId="7614F322" wp14:editId="1CC04867">
            <wp:extent cx="5730875" cy="5549900"/>
            <wp:effectExtent l="0" t="0" r="0" b="0"/>
            <wp:docPr id="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549900"/>
                    </a:xfrm>
                    <a:prstGeom prst="rect">
                      <a:avLst/>
                    </a:prstGeom>
                    <a:noFill/>
                    <a:ln>
                      <a:noFill/>
                    </a:ln>
                  </pic:spPr>
                </pic:pic>
              </a:graphicData>
            </a:graphic>
          </wp:inline>
        </w:drawing>
      </w:r>
    </w:p>
    <w:p w14:paraId="6D767D3A" w14:textId="77777777" w:rsidR="00D5460E" w:rsidRDefault="00A97AAE" w:rsidP="000C2CCE">
      <w:pPr>
        <w:jc w:val="left"/>
      </w:pPr>
      <w:r>
        <w:br w:type="page"/>
      </w:r>
    </w:p>
    <w:p w14:paraId="75AF0344" w14:textId="77777777" w:rsidR="00D5460E" w:rsidRDefault="00D5460E" w:rsidP="000C2CCE">
      <w:pPr>
        <w:jc w:val="left"/>
        <w:sectPr w:rsidR="00D5460E">
          <w:pgSz w:w="11905" w:h="16837"/>
          <w:pgMar w:top="1440" w:right="1440" w:bottom="1440" w:left="1440" w:header="720" w:footer="100" w:gutter="0"/>
          <w:cols w:space="720"/>
        </w:sectPr>
      </w:pPr>
    </w:p>
    <w:p w14:paraId="561D48CE" w14:textId="77777777" w:rsidR="000C2CCE" w:rsidRDefault="000C2CCE" w:rsidP="000C2CCE">
      <w:pPr>
        <w:pStyle w:val="Heading1"/>
        <w:jc w:val="left"/>
      </w:pPr>
      <w:bookmarkStart w:id="88" w:name="_Toc189061653"/>
      <w:r>
        <w:lastRenderedPageBreak/>
        <w:t>OUR SERVICES</w:t>
      </w:r>
      <w:bookmarkEnd w:id="88"/>
    </w:p>
    <w:p w14:paraId="3C7EDF7A" w14:textId="77777777" w:rsidR="000C2CCE" w:rsidRPr="00B70AB0" w:rsidRDefault="000C2CCE" w:rsidP="000C2CCE">
      <w:pPr>
        <w:jc w:val="left"/>
        <w:rPr>
          <w:sz w:val="20"/>
          <w:szCs w:val="20"/>
        </w:rPr>
      </w:pPr>
      <w:r w:rsidRPr="00B70AB0">
        <w:rPr>
          <w:b/>
          <w:bCs/>
          <w:sz w:val="20"/>
          <w:szCs w:val="20"/>
        </w:rPr>
        <w:t>API Penetration Testing</w:t>
      </w:r>
    </w:p>
    <w:p w14:paraId="6A502096" w14:textId="77777777" w:rsidR="000C2CCE" w:rsidRPr="00B70AB0" w:rsidRDefault="000C2CCE" w:rsidP="000C2CCE">
      <w:pPr>
        <w:spacing w:after="280" w:line="300" w:lineRule="atLeast"/>
        <w:jc w:val="left"/>
        <w:rPr>
          <w:sz w:val="20"/>
          <w:szCs w:val="20"/>
        </w:rPr>
      </w:pPr>
      <w:r w:rsidRPr="00B70AB0">
        <w:rPr>
          <w:sz w:val="20"/>
          <w:szCs w:val="20"/>
        </w:rPr>
        <w:t>Test to ensure that the APIs are functioning correctly, are reliable, and perform well. API testing can also help to improve security.</w:t>
      </w:r>
    </w:p>
    <w:p w14:paraId="1EFF0F75" w14:textId="77777777" w:rsidR="000C2CCE" w:rsidRPr="00B70AB0" w:rsidRDefault="000C2CCE" w:rsidP="000C2CCE">
      <w:pPr>
        <w:jc w:val="left"/>
        <w:rPr>
          <w:sz w:val="20"/>
          <w:szCs w:val="20"/>
        </w:rPr>
      </w:pPr>
      <w:r w:rsidRPr="00B70AB0">
        <w:rPr>
          <w:b/>
          <w:bCs/>
          <w:sz w:val="20"/>
          <w:szCs w:val="20"/>
        </w:rPr>
        <w:t>Web Application Penetration Testing</w:t>
      </w:r>
    </w:p>
    <w:p w14:paraId="3A00C3BC" w14:textId="77777777" w:rsidR="000C2CCE" w:rsidRPr="00B70AB0" w:rsidRDefault="000C2CCE" w:rsidP="000C2CCE">
      <w:pPr>
        <w:spacing w:after="280" w:line="300" w:lineRule="atLeast"/>
        <w:jc w:val="left"/>
        <w:rPr>
          <w:sz w:val="20"/>
          <w:szCs w:val="20"/>
        </w:rPr>
      </w:pPr>
      <w:r w:rsidRPr="00B70AB0">
        <w:rPr>
          <w:sz w:val="20"/>
          <w:szCs w:val="20"/>
        </w:rPr>
        <w:t>Web testing is a process of verifying the functionality of a web application. This can be done prior to a release, or on a   day-to-day basis to ensure quality. Web testing allows you to find bugs in the software, which can then be fixed prior to a release.</w:t>
      </w:r>
    </w:p>
    <w:p w14:paraId="4A61E108" w14:textId="77777777" w:rsidR="000C2CCE" w:rsidRPr="00B70AB0" w:rsidRDefault="000C2CCE" w:rsidP="000C2CCE">
      <w:pPr>
        <w:jc w:val="left"/>
        <w:rPr>
          <w:sz w:val="20"/>
          <w:szCs w:val="20"/>
        </w:rPr>
      </w:pPr>
      <w:r w:rsidRPr="00B70AB0">
        <w:rPr>
          <w:b/>
          <w:bCs/>
          <w:sz w:val="20"/>
          <w:szCs w:val="20"/>
        </w:rPr>
        <w:t>Cyber Awareness Training</w:t>
      </w:r>
    </w:p>
    <w:p w14:paraId="2802D2AA" w14:textId="77777777" w:rsidR="000C2CCE" w:rsidRPr="00B70AB0" w:rsidRDefault="000C2CCE" w:rsidP="000C2CCE">
      <w:pPr>
        <w:spacing w:after="280" w:line="300" w:lineRule="atLeast"/>
        <w:jc w:val="left"/>
        <w:rPr>
          <w:sz w:val="20"/>
          <w:szCs w:val="20"/>
        </w:rPr>
      </w:pPr>
      <w:r w:rsidRPr="00B70AB0">
        <w:rPr>
          <w:sz w:val="20"/>
          <w:szCs w:val="20"/>
        </w:rPr>
        <w:t>Cyber Awareness Training for your workforce. Our training can be customized to your needs. It will educate your employees about cyber threats, policies, and legal compliance, and standard operating procedures in addressing the issue to help produce better service and attract customers.</w:t>
      </w:r>
    </w:p>
    <w:p w14:paraId="0F5886AC" w14:textId="77777777" w:rsidR="000C2CCE" w:rsidRDefault="000C2CCE" w:rsidP="000C2CCE">
      <w:pPr>
        <w:jc w:val="left"/>
        <w:rPr>
          <w:b/>
          <w:bCs/>
          <w:sz w:val="20"/>
          <w:szCs w:val="20"/>
        </w:rPr>
      </w:pPr>
    </w:p>
    <w:p w14:paraId="52332FD4" w14:textId="77777777" w:rsidR="000C2CCE" w:rsidRPr="00B70AB0" w:rsidRDefault="000C2CCE" w:rsidP="000C2CCE">
      <w:pPr>
        <w:jc w:val="left"/>
        <w:rPr>
          <w:sz w:val="20"/>
          <w:szCs w:val="20"/>
        </w:rPr>
      </w:pPr>
      <w:r w:rsidRPr="00B70AB0">
        <w:rPr>
          <w:b/>
          <w:bCs/>
          <w:sz w:val="20"/>
          <w:szCs w:val="20"/>
        </w:rPr>
        <w:t>Cyber Essentials Basic (UK Accreditation)</w:t>
      </w:r>
    </w:p>
    <w:p w14:paraId="10BEAC77" w14:textId="77777777" w:rsidR="000C2CCE" w:rsidRPr="00B70AB0" w:rsidRDefault="000C2CCE" w:rsidP="000C2CCE">
      <w:pPr>
        <w:spacing w:after="280" w:line="300" w:lineRule="atLeast"/>
        <w:jc w:val="left"/>
        <w:rPr>
          <w:sz w:val="20"/>
          <w:szCs w:val="20"/>
        </w:rPr>
      </w:pPr>
      <w:r w:rsidRPr="00B70AB0">
        <w:rPr>
          <w:sz w:val="20"/>
          <w:szCs w:val="20"/>
        </w:rPr>
        <w:t>Cyber Essentials Basic provides a range of benefits and is something anyone can use to protect themselves from cyber threats. Whether you have a small business or work for an enterprise, it's easy to get Cyber Essentials certification through Red Team Partners. This will help you to protect your business against</w:t>
      </w:r>
      <w:r>
        <w:rPr>
          <w:sz w:val="20"/>
          <w:szCs w:val="20"/>
        </w:rPr>
        <w:t xml:space="preserve"> </w:t>
      </w:r>
      <w:r w:rsidRPr="00B70AB0">
        <w:rPr>
          <w:sz w:val="20"/>
          <w:szCs w:val="20"/>
        </w:rPr>
        <w:t>a whole range of the most common cyberattacks.</w:t>
      </w:r>
    </w:p>
    <w:p w14:paraId="7DEAF98A" w14:textId="77777777" w:rsidR="000C2CCE" w:rsidRDefault="000C2CCE" w:rsidP="000C2CCE">
      <w:pPr>
        <w:jc w:val="left"/>
        <w:rPr>
          <w:b/>
          <w:bCs/>
          <w:sz w:val="20"/>
          <w:szCs w:val="20"/>
        </w:rPr>
      </w:pPr>
    </w:p>
    <w:p w14:paraId="3A7418B2" w14:textId="77777777" w:rsidR="000C2CCE" w:rsidRDefault="000C2CCE" w:rsidP="000C2CCE">
      <w:pPr>
        <w:jc w:val="left"/>
        <w:rPr>
          <w:b/>
          <w:bCs/>
          <w:sz w:val="20"/>
          <w:szCs w:val="20"/>
        </w:rPr>
      </w:pPr>
    </w:p>
    <w:p w14:paraId="12E43E5B" w14:textId="77777777" w:rsidR="000C2CCE" w:rsidRDefault="000C2CCE" w:rsidP="000C2CCE">
      <w:pPr>
        <w:jc w:val="left"/>
        <w:rPr>
          <w:b/>
          <w:bCs/>
          <w:sz w:val="20"/>
          <w:szCs w:val="20"/>
        </w:rPr>
      </w:pPr>
    </w:p>
    <w:p w14:paraId="5938ECCB" w14:textId="77777777" w:rsidR="000C2CCE" w:rsidRDefault="000C2CCE" w:rsidP="000C2CCE">
      <w:pPr>
        <w:jc w:val="left"/>
        <w:rPr>
          <w:b/>
          <w:bCs/>
          <w:sz w:val="20"/>
          <w:szCs w:val="20"/>
        </w:rPr>
      </w:pPr>
    </w:p>
    <w:p w14:paraId="77E10960" w14:textId="77777777" w:rsidR="000C2CCE" w:rsidRPr="00B70AB0" w:rsidRDefault="000C2CCE" w:rsidP="000C2CCE">
      <w:pPr>
        <w:jc w:val="left"/>
        <w:rPr>
          <w:sz w:val="20"/>
          <w:szCs w:val="20"/>
        </w:rPr>
      </w:pPr>
      <w:r w:rsidRPr="00B70AB0">
        <w:rPr>
          <w:b/>
          <w:bCs/>
          <w:sz w:val="20"/>
          <w:szCs w:val="20"/>
        </w:rPr>
        <w:t>Cyber Essentials Plus (UK Accreditation)</w:t>
      </w:r>
    </w:p>
    <w:p w14:paraId="0F319BB8" w14:textId="77777777" w:rsidR="000C2CCE" w:rsidRPr="00B70AB0" w:rsidRDefault="000C2CCE" w:rsidP="000C2CCE">
      <w:pPr>
        <w:spacing w:after="280" w:line="300" w:lineRule="atLeast"/>
        <w:jc w:val="left"/>
        <w:rPr>
          <w:sz w:val="20"/>
          <w:szCs w:val="20"/>
        </w:rPr>
      </w:pPr>
      <w:r w:rsidRPr="00B70AB0">
        <w:rPr>
          <w:sz w:val="20"/>
          <w:szCs w:val="20"/>
        </w:rPr>
        <w:t>Cyber Essential Plus is a step up from the standard. With it, you'll get the same simplicity of approach and the same traditional controls to put in place, but this version adds a hands-on technical verification on top of everything else. Meeting compliance standards can be a tedious and time-consuming process but with our team of experts, we can help you get your certification in less than 24 hours. We make it easy by guiding you through a short questionnaire, matching your needs with the appropriate security requirements, and providing remote CE+ audits.</w:t>
      </w:r>
    </w:p>
    <w:p w14:paraId="7D2F8E46" w14:textId="77777777" w:rsidR="000C2CCE" w:rsidRPr="00B70AB0" w:rsidRDefault="000C2CCE" w:rsidP="000C2CCE">
      <w:pPr>
        <w:jc w:val="left"/>
        <w:rPr>
          <w:sz w:val="20"/>
          <w:szCs w:val="20"/>
        </w:rPr>
      </w:pPr>
      <w:r w:rsidRPr="00B70AB0">
        <w:rPr>
          <w:b/>
          <w:bCs/>
          <w:sz w:val="20"/>
          <w:szCs w:val="20"/>
        </w:rPr>
        <w:t>Cyber Threat Intelligence</w:t>
      </w:r>
    </w:p>
    <w:p w14:paraId="2472089F" w14:textId="77777777" w:rsidR="000C2CCE" w:rsidRDefault="000C2CCE" w:rsidP="000C2CCE">
      <w:pPr>
        <w:spacing w:after="280" w:line="300" w:lineRule="atLeast"/>
        <w:jc w:val="left"/>
        <w:rPr>
          <w:sz w:val="20"/>
          <w:szCs w:val="20"/>
        </w:rPr>
      </w:pPr>
      <w:r w:rsidRPr="00B70AB0">
        <w:rPr>
          <w:sz w:val="20"/>
          <w:szCs w:val="20"/>
        </w:rPr>
        <w:t>Security is one of your top priorities and the dark web is the new frontier. Our Cyber Threat Intelligence service provides actionable intelligence to help you navigate this new landscape. We have developed an assessment that identifies dark web-based emerging threats and vulnerabilities to protect your company's most valuable assets and confidential data.</w:t>
      </w:r>
    </w:p>
    <w:p w14:paraId="45C17289" w14:textId="77777777" w:rsidR="000C2CCE" w:rsidRPr="00B70AB0" w:rsidRDefault="000C2CCE" w:rsidP="000C2CCE">
      <w:pPr>
        <w:jc w:val="left"/>
        <w:rPr>
          <w:sz w:val="20"/>
          <w:szCs w:val="20"/>
        </w:rPr>
      </w:pPr>
      <w:r w:rsidRPr="00B70AB0">
        <w:rPr>
          <w:b/>
          <w:bCs/>
          <w:sz w:val="20"/>
          <w:szCs w:val="20"/>
        </w:rPr>
        <w:t>Cloud Assessment/Review (AWS/Azure/O365)</w:t>
      </w:r>
    </w:p>
    <w:p w14:paraId="2953C325" w14:textId="77777777" w:rsidR="000C2CCE" w:rsidRPr="00B70AB0" w:rsidRDefault="000C2CCE" w:rsidP="000C2CCE">
      <w:pPr>
        <w:spacing w:after="280" w:line="300" w:lineRule="atLeast"/>
        <w:jc w:val="left"/>
        <w:rPr>
          <w:sz w:val="20"/>
          <w:szCs w:val="20"/>
        </w:rPr>
      </w:pPr>
      <w:r w:rsidRPr="00B70AB0">
        <w:rPr>
          <w:sz w:val="20"/>
          <w:szCs w:val="20"/>
        </w:rPr>
        <w:t>Deep dive into your cloud environment and provides an assessment of where your company stands and what you need to do to improve security.</w:t>
      </w:r>
    </w:p>
    <w:p w14:paraId="0D721FF6" w14:textId="77777777" w:rsidR="000C2CCE" w:rsidRPr="00B70AB0" w:rsidRDefault="000C2CCE" w:rsidP="000C2CCE">
      <w:pPr>
        <w:spacing w:after="280" w:line="300" w:lineRule="atLeast"/>
        <w:jc w:val="left"/>
        <w:rPr>
          <w:b/>
          <w:bCs/>
          <w:sz w:val="20"/>
          <w:szCs w:val="20"/>
        </w:rPr>
      </w:pPr>
    </w:p>
    <w:p w14:paraId="6E40D8B6" w14:textId="77777777" w:rsidR="000C2CCE" w:rsidRDefault="000C2CCE" w:rsidP="000C2CCE">
      <w:pPr>
        <w:jc w:val="left"/>
        <w:rPr>
          <w:b/>
          <w:bCs/>
          <w:sz w:val="20"/>
          <w:szCs w:val="20"/>
        </w:rPr>
      </w:pPr>
    </w:p>
    <w:p w14:paraId="48C6AEBC" w14:textId="77777777" w:rsidR="000C2CCE" w:rsidRDefault="000C2CCE" w:rsidP="000C2CCE">
      <w:pPr>
        <w:jc w:val="left"/>
        <w:rPr>
          <w:b/>
          <w:bCs/>
          <w:sz w:val="20"/>
          <w:szCs w:val="20"/>
        </w:rPr>
      </w:pPr>
    </w:p>
    <w:p w14:paraId="092A3C70" w14:textId="77777777" w:rsidR="000C2CCE" w:rsidRDefault="000C2CCE" w:rsidP="000C2CCE">
      <w:pPr>
        <w:jc w:val="left"/>
        <w:rPr>
          <w:b/>
          <w:bCs/>
          <w:sz w:val="20"/>
          <w:szCs w:val="20"/>
        </w:rPr>
      </w:pPr>
    </w:p>
    <w:p w14:paraId="345D5BDF" w14:textId="77777777" w:rsidR="000C2CCE" w:rsidRDefault="000C2CCE" w:rsidP="000C2CCE">
      <w:pPr>
        <w:jc w:val="left"/>
        <w:rPr>
          <w:b/>
          <w:bCs/>
          <w:sz w:val="20"/>
          <w:szCs w:val="20"/>
        </w:rPr>
      </w:pPr>
    </w:p>
    <w:p w14:paraId="7C9A42EA" w14:textId="77777777" w:rsidR="000C2CCE" w:rsidRDefault="000C2CCE" w:rsidP="000C2CCE">
      <w:pPr>
        <w:jc w:val="left"/>
        <w:rPr>
          <w:b/>
          <w:bCs/>
          <w:sz w:val="20"/>
          <w:szCs w:val="20"/>
        </w:rPr>
      </w:pPr>
    </w:p>
    <w:p w14:paraId="45060118" w14:textId="77777777" w:rsidR="000C2CCE" w:rsidRPr="00B70AB0" w:rsidRDefault="000C2CCE" w:rsidP="000C2CCE">
      <w:pPr>
        <w:jc w:val="left"/>
        <w:rPr>
          <w:sz w:val="20"/>
          <w:szCs w:val="20"/>
        </w:rPr>
      </w:pPr>
      <w:r w:rsidRPr="00B70AB0">
        <w:rPr>
          <w:b/>
          <w:bCs/>
          <w:sz w:val="20"/>
          <w:szCs w:val="20"/>
        </w:rPr>
        <w:t>Firewall Review</w:t>
      </w:r>
    </w:p>
    <w:p w14:paraId="1264D9C0" w14:textId="77777777" w:rsidR="000C2CCE" w:rsidRPr="00B70AB0" w:rsidRDefault="000C2CCE" w:rsidP="000C2CCE">
      <w:pPr>
        <w:spacing w:after="280" w:line="300" w:lineRule="atLeast"/>
        <w:jc w:val="left"/>
        <w:rPr>
          <w:sz w:val="20"/>
          <w:szCs w:val="20"/>
        </w:rPr>
      </w:pPr>
      <w:r w:rsidRPr="00B70AB0">
        <w:rPr>
          <w:sz w:val="20"/>
          <w:szCs w:val="20"/>
        </w:rPr>
        <w:t>A poorly configured firewall can allow for trivial network compromise by malicious actors. Red Team Partners firewall assessment will test the integrity of your current firewall rules and implementations to ensure nothing has been overlooked.</w:t>
      </w:r>
    </w:p>
    <w:p w14:paraId="42026108" w14:textId="77777777" w:rsidR="000C2CCE" w:rsidRPr="00B70AB0" w:rsidRDefault="000C2CCE" w:rsidP="000C2CCE">
      <w:pPr>
        <w:jc w:val="left"/>
        <w:rPr>
          <w:sz w:val="20"/>
          <w:szCs w:val="20"/>
        </w:rPr>
      </w:pPr>
      <w:r w:rsidRPr="00B70AB0">
        <w:rPr>
          <w:b/>
          <w:bCs/>
          <w:sz w:val="20"/>
          <w:szCs w:val="20"/>
        </w:rPr>
        <w:t>Infrastructure Penetration Testing</w:t>
      </w:r>
    </w:p>
    <w:p w14:paraId="70515847" w14:textId="77777777" w:rsidR="000C2CCE" w:rsidRPr="00B70AB0" w:rsidRDefault="000C2CCE" w:rsidP="000C2CCE">
      <w:pPr>
        <w:spacing w:after="280" w:line="300" w:lineRule="atLeast"/>
        <w:jc w:val="left"/>
        <w:rPr>
          <w:sz w:val="20"/>
          <w:szCs w:val="20"/>
        </w:rPr>
      </w:pPr>
      <w:r w:rsidRPr="00B70AB0">
        <w:rPr>
          <w:sz w:val="20"/>
          <w:szCs w:val="20"/>
        </w:rPr>
        <w:t>This is an effective process of identifying vulnerabilities and weaknesses within your organization’s network infrastructure. It prevents malicious access or loss of confidential data due to IP/ server attacks or internal attacks (servers, workstations, network devices).</w:t>
      </w:r>
    </w:p>
    <w:p w14:paraId="7BB49CF7" w14:textId="77777777" w:rsidR="000C2CCE" w:rsidRPr="00B70AB0" w:rsidRDefault="000C2CCE" w:rsidP="000C2CCE">
      <w:pPr>
        <w:jc w:val="left"/>
        <w:rPr>
          <w:sz w:val="20"/>
          <w:szCs w:val="20"/>
        </w:rPr>
      </w:pPr>
      <w:r w:rsidRPr="00B70AB0">
        <w:rPr>
          <w:b/>
          <w:bCs/>
          <w:sz w:val="20"/>
          <w:szCs w:val="20"/>
        </w:rPr>
        <w:t>Infrastructure Vulnerability Assessment</w:t>
      </w:r>
    </w:p>
    <w:p w14:paraId="5AF6B5A0" w14:textId="77777777" w:rsidR="000C2CCE" w:rsidRPr="00B70AB0" w:rsidRDefault="000C2CCE" w:rsidP="000C2CCE">
      <w:pPr>
        <w:spacing w:after="280" w:line="300" w:lineRule="atLeast"/>
        <w:jc w:val="left"/>
        <w:rPr>
          <w:sz w:val="20"/>
          <w:szCs w:val="20"/>
        </w:r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p>
    <w:p w14:paraId="45A2ABBE" w14:textId="77777777" w:rsidR="000C2CCE" w:rsidRPr="00B70AB0" w:rsidRDefault="000C2CCE" w:rsidP="000C2CCE">
      <w:pPr>
        <w:jc w:val="left"/>
        <w:rPr>
          <w:sz w:val="20"/>
          <w:szCs w:val="20"/>
        </w:rPr>
      </w:pPr>
      <w:r w:rsidRPr="00B70AB0">
        <w:rPr>
          <w:b/>
          <w:bCs/>
          <w:sz w:val="20"/>
          <w:szCs w:val="20"/>
        </w:rPr>
        <w:t>ISO 27001 Consultancy (Global Accreditation)</w:t>
      </w:r>
    </w:p>
    <w:p w14:paraId="0CA37217" w14:textId="77777777" w:rsidR="000C2CCE" w:rsidRPr="00B70AB0" w:rsidRDefault="000C2CCE" w:rsidP="000C2CCE">
      <w:pPr>
        <w:spacing w:after="280" w:line="300" w:lineRule="atLeast"/>
        <w:jc w:val="left"/>
        <w:rPr>
          <w:sz w:val="20"/>
          <w:szCs w:val="20"/>
        </w:rPr>
      </w:pPr>
      <w:r w:rsidRPr="00B70AB0">
        <w:rPr>
          <w:sz w:val="20"/>
          <w:szCs w:val="20"/>
        </w:rPr>
        <w:t>Providing requirements for an information security management system (ISMS), though there are more than a dozen standards in the ISO/IEC 27000 family. Using them enables organizations of any kind to manage the security of assets such as financial information, intellectual property, employee details or information entrusted by third parties.</w:t>
      </w:r>
    </w:p>
    <w:p w14:paraId="755C9C91" w14:textId="77777777" w:rsidR="000C2CCE" w:rsidRPr="00B70AB0" w:rsidRDefault="000C2CCE" w:rsidP="000C2CCE">
      <w:pPr>
        <w:jc w:val="left"/>
        <w:rPr>
          <w:b/>
          <w:bCs/>
          <w:sz w:val="20"/>
          <w:szCs w:val="20"/>
        </w:rPr>
      </w:pPr>
    </w:p>
    <w:p w14:paraId="7CEF5A10" w14:textId="77777777" w:rsidR="000C2CCE" w:rsidRPr="00B70AB0" w:rsidRDefault="000C2CCE" w:rsidP="000C2CCE">
      <w:pPr>
        <w:jc w:val="left"/>
        <w:rPr>
          <w:sz w:val="20"/>
          <w:szCs w:val="20"/>
        </w:rPr>
      </w:pPr>
      <w:r w:rsidRPr="00B70AB0">
        <w:rPr>
          <w:b/>
          <w:bCs/>
          <w:sz w:val="20"/>
          <w:szCs w:val="20"/>
        </w:rPr>
        <w:t>Mobile Application Testing (IOS/Android)</w:t>
      </w:r>
    </w:p>
    <w:p w14:paraId="055F0D87" w14:textId="77777777" w:rsidR="000C2CCE" w:rsidRPr="00B70AB0" w:rsidRDefault="000C2CCE" w:rsidP="000C2CCE">
      <w:pPr>
        <w:spacing w:after="280" w:line="300" w:lineRule="atLeast"/>
        <w:jc w:val="left"/>
        <w:rPr>
          <w:sz w:val="20"/>
          <w:szCs w:val="20"/>
        </w:rPr>
      </w:pPr>
      <w:r w:rsidRPr="00B70AB0">
        <w:rPr>
          <w:sz w:val="20"/>
          <w:szCs w:val="20"/>
        </w:rPr>
        <w:t>Mobile application testing is just one of the many processes involved to make sure an app is successful from end-to-end. It helps you avoid releasing a substandard product to the market.</w:t>
      </w:r>
    </w:p>
    <w:p w14:paraId="2A96B54F" w14:textId="77777777" w:rsidR="000C2CCE" w:rsidRPr="00B70AB0" w:rsidRDefault="000C2CCE" w:rsidP="000C2CCE">
      <w:pPr>
        <w:jc w:val="left"/>
        <w:rPr>
          <w:sz w:val="20"/>
          <w:szCs w:val="20"/>
        </w:rPr>
      </w:pPr>
      <w:r w:rsidRPr="00B70AB0">
        <w:rPr>
          <w:b/>
          <w:bCs/>
          <w:sz w:val="20"/>
          <w:szCs w:val="20"/>
        </w:rPr>
        <w:t>Phishing Simulation</w:t>
      </w:r>
    </w:p>
    <w:p w14:paraId="72B65331" w14:textId="77777777" w:rsidR="000C2CCE" w:rsidRPr="00B70AB0" w:rsidRDefault="000C2CCE" w:rsidP="000C2CCE">
      <w:pPr>
        <w:spacing w:after="280" w:line="300" w:lineRule="atLeast"/>
        <w:jc w:val="left"/>
        <w:rPr>
          <w:sz w:val="20"/>
          <w:szCs w:val="20"/>
        </w:rPr>
      </w:pPr>
      <w:r w:rsidRPr="00B70AB0">
        <w:rPr>
          <w:sz w:val="20"/>
          <w:szCs w:val="20"/>
        </w:rPr>
        <w:t>Phishing is one of the most common paths to compromise utilized by attackers in real-world attacks. Phishing Simulation aims to highlight weak security controls and susceptible employees to target for further in-depth phishing awareness training.</w:t>
      </w:r>
    </w:p>
    <w:p w14:paraId="57A2612E" w14:textId="77777777" w:rsidR="000C2CCE" w:rsidRPr="00B70AB0" w:rsidRDefault="000C2CCE" w:rsidP="000C2CCE">
      <w:pPr>
        <w:jc w:val="left"/>
        <w:rPr>
          <w:sz w:val="20"/>
          <w:szCs w:val="20"/>
        </w:rPr>
      </w:pPr>
      <w:r w:rsidRPr="00B70AB0">
        <w:rPr>
          <w:b/>
          <w:bCs/>
          <w:sz w:val="20"/>
          <w:szCs w:val="20"/>
        </w:rPr>
        <w:t>Red Team Assessment</w:t>
      </w:r>
    </w:p>
    <w:p w14:paraId="0B770E96" w14:textId="77777777" w:rsidR="000C2CCE" w:rsidRPr="00B70AB0" w:rsidRDefault="000C2CCE" w:rsidP="000C2CCE">
      <w:pPr>
        <w:spacing w:after="280" w:line="300" w:lineRule="atLeast"/>
        <w:jc w:val="left"/>
        <w:rPr>
          <w:sz w:val="20"/>
          <w:szCs w:val="20"/>
        </w:rPr>
      </w:pPr>
      <w:r w:rsidRPr="00B70AB0">
        <w:rPr>
          <w:sz w:val="20"/>
          <w:szCs w:val="20"/>
        </w:rPr>
        <w:t>A thorough investigation of the organization’s security in order to identify and weaknesses that could be exploited by a skilled illegal cyber hacker.</w:t>
      </w:r>
    </w:p>
    <w:p w14:paraId="7177410B" w14:textId="77777777" w:rsidR="000C2CCE" w:rsidRPr="00B70AB0" w:rsidRDefault="000C2CCE" w:rsidP="000C2CCE">
      <w:pPr>
        <w:jc w:val="left"/>
        <w:rPr>
          <w:sz w:val="20"/>
          <w:szCs w:val="20"/>
        </w:rPr>
      </w:pPr>
      <w:r w:rsidRPr="00B70AB0">
        <w:rPr>
          <w:b/>
          <w:bCs/>
          <w:sz w:val="20"/>
          <w:szCs w:val="20"/>
        </w:rPr>
        <w:t>Secure Code Review</w:t>
      </w:r>
    </w:p>
    <w:p w14:paraId="070737D0" w14:textId="77777777" w:rsidR="000C2CCE" w:rsidRPr="00B70AB0" w:rsidRDefault="000C2CCE" w:rsidP="000C2CCE">
      <w:pPr>
        <w:spacing w:after="280" w:line="300" w:lineRule="atLeast"/>
        <w:jc w:val="left"/>
        <w:rPr>
          <w:sz w:val="20"/>
          <w:szCs w:val="20"/>
        </w:rPr>
      </w:pPr>
      <w:r w:rsidRPr="00B70AB0">
        <w:rPr>
          <w:sz w:val="20"/>
          <w:szCs w:val="20"/>
        </w:rPr>
        <w:t>This code review is a systematic examination (sometimes referred to as peer review) of computer source code. It is intended to find mistakes overlooked in software development, improving the overall quality of software.</w:t>
      </w:r>
    </w:p>
    <w:p w14:paraId="3AF4E0EF" w14:textId="77777777" w:rsidR="000C2CCE" w:rsidRPr="00B70AB0" w:rsidRDefault="000C2CCE" w:rsidP="000C2CCE">
      <w:pPr>
        <w:jc w:val="left"/>
        <w:rPr>
          <w:sz w:val="20"/>
          <w:szCs w:val="20"/>
        </w:rPr>
      </w:pPr>
      <w:r w:rsidRPr="00B70AB0">
        <w:rPr>
          <w:b/>
          <w:bCs/>
          <w:sz w:val="20"/>
          <w:szCs w:val="20"/>
        </w:rPr>
        <w:t>Application Vulnerability Assessment (Black Box / Without Credentials)</w:t>
      </w:r>
    </w:p>
    <w:p w14:paraId="5F65F768" w14:textId="77777777" w:rsidR="00D5460E" w:rsidRPr="000C2CCE" w:rsidRDefault="000C2CCE" w:rsidP="000C2CCE">
      <w:pPr>
        <w:spacing w:after="280" w:line="300" w:lineRule="atLeast"/>
        <w:jc w:val="left"/>
        <w:rPr>
          <w:sz w:val="21"/>
          <w:szCs w:val="21"/>
        </w:rPr>
        <w:sectPr w:rsidR="00D5460E" w:rsidRPr="000C2CCE">
          <w:type w:val="continuous"/>
          <w:pgSz w:w="11905" w:h="16837"/>
          <w:pgMar w:top="1440" w:right="1440" w:bottom="1440" w:left="1440" w:header="720" w:footer="100" w:gutter="0"/>
          <w:cols w:num="2" w:space="720"/>
        </w:sectPr>
      </w:pPr>
      <w:r w:rsidRPr="00B70AB0">
        <w:rPr>
          <w:sz w:val="20"/>
          <w:szCs w:val="20"/>
        </w:rPr>
        <w:t>A vulnerability assessment is a systematic review of your company's Internet-facing systems, checking for potential security weaknesses. It is important that you're aware of these issues - misconfigurations and outdated software could put your systems and data at risk. This assessment will help you find, prioritize, and fix these weaknesses before they can be exploited</w:t>
      </w:r>
      <w:r>
        <w:rPr>
          <w:sz w:val="20"/>
          <w:szCs w:val="20"/>
        </w:rPr>
        <w:t>.</w:t>
      </w:r>
    </w:p>
    <w:p w14:paraId="65D12EAA" w14:textId="77777777" w:rsidR="008F6404" w:rsidRDefault="008F6404" w:rsidP="000C2CCE">
      <w:pPr>
        <w:pStyle w:val="Heading1"/>
        <w:jc w:val="left"/>
      </w:pPr>
    </w:p>
    <w:p w14:paraId="24F82074" w14:textId="77777777" w:rsidR="008F6404" w:rsidRDefault="008F6404" w:rsidP="000C2CCE">
      <w:pPr>
        <w:pStyle w:val="Heading1"/>
        <w:jc w:val="left"/>
      </w:pPr>
    </w:p>
    <w:p w14:paraId="5E01BCCF" w14:textId="77777777" w:rsidR="008F6404" w:rsidRDefault="000C2CCE" w:rsidP="000C2CCE">
      <w:pPr>
        <w:pStyle w:val="Heading1"/>
        <w:jc w:val="left"/>
      </w:pPr>
      <w:bookmarkStart w:id="89" w:name="_Toc189061654"/>
      <w:r>
        <w:rPr>
          <w:noProof/>
        </w:rPr>
        <w:drawing>
          <wp:anchor distT="0" distB="0" distL="114300" distR="114300" simplePos="0" relativeHeight="251657728" behindDoc="0" locked="0" layoutInCell="1" allowOverlap="1" wp14:anchorId="17A66439" wp14:editId="655F9926">
            <wp:simplePos x="0" y="0"/>
            <wp:positionH relativeFrom="column">
              <wp:posOffset>-672999</wp:posOffset>
            </wp:positionH>
            <wp:positionV relativeFrom="paragraph">
              <wp:posOffset>186360</wp:posOffset>
            </wp:positionV>
            <wp:extent cx="7313687" cy="2971800"/>
            <wp:effectExtent l="0" t="0" r="0" b="0"/>
            <wp:wrapNone/>
            <wp:docPr id="1738758112" name="Picture 1"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58112" name="Picture 1" descr="A close-up of a person's 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13687" cy="2971800"/>
                    </a:xfrm>
                    <a:prstGeom prst="rect">
                      <a:avLst/>
                    </a:prstGeom>
                  </pic:spPr>
                </pic:pic>
              </a:graphicData>
            </a:graphic>
            <wp14:sizeRelH relativeFrom="page">
              <wp14:pctWidth>0</wp14:pctWidth>
            </wp14:sizeRelH>
            <wp14:sizeRelV relativeFrom="page">
              <wp14:pctHeight>0</wp14:pctHeight>
            </wp14:sizeRelV>
          </wp:anchor>
        </w:drawing>
      </w:r>
      <w:bookmarkEnd w:id="89"/>
    </w:p>
    <w:p w14:paraId="03B533A9" w14:textId="77777777" w:rsidR="008F6404" w:rsidRDefault="008F6404" w:rsidP="000C2CCE">
      <w:pPr>
        <w:pStyle w:val="Heading1"/>
        <w:jc w:val="left"/>
      </w:pPr>
    </w:p>
    <w:p w14:paraId="598B816E" w14:textId="77777777" w:rsidR="008F6404" w:rsidRDefault="008F6404" w:rsidP="000C2CCE">
      <w:pPr>
        <w:pStyle w:val="Heading1"/>
        <w:jc w:val="left"/>
      </w:pPr>
    </w:p>
    <w:p w14:paraId="57F14B27" w14:textId="77777777" w:rsidR="008F6404" w:rsidRDefault="008F6404" w:rsidP="000C2CCE">
      <w:pPr>
        <w:pStyle w:val="Heading1"/>
        <w:jc w:val="left"/>
      </w:pPr>
    </w:p>
    <w:p w14:paraId="5EDCEA1D" w14:textId="77777777" w:rsidR="008F6404" w:rsidRDefault="008F6404" w:rsidP="000C2CCE">
      <w:pPr>
        <w:pStyle w:val="Heading1"/>
        <w:jc w:val="left"/>
      </w:pPr>
    </w:p>
    <w:p w14:paraId="5C0E374C" w14:textId="77777777" w:rsidR="008F6404" w:rsidRDefault="008F6404" w:rsidP="000C2CCE">
      <w:pPr>
        <w:pStyle w:val="Heading1"/>
        <w:jc w:val="left"/>
      </w:pPr>
    </w:p>
    <w:p w14:paraId="286C3381" w14:textId="77777777" w:rsidR="008F6404" w:rsidRDefault="008F6404" w:rsidP="000C2CCE">
      <w:pPr>
        <w:pStyle w:val="Heading1"/>
        <w:jc w:val="left"/>
      </w:pPr>
    </w:p>
    <w:p w14:paraId="5A00ADFC" w14:textId="77777777" w:rsidR="008F6404" w:rsidRDefault="008F6404" w:rsidP="000C2CCE">
      <w:pPr>
        <w:pStyle w:val="Heading1"/>
        <w:jc w:val="left"/>
      </w:pPr>
    </w:p>
    <w:p w14:paraId="671F7962" w14:textId="77777777" w:rsidR="008F6404" w:rsidRDefault="008F6404" w:rsidP="000C2CCE">
      <w:pPr>
        <w:pStyle w:val="Heading1"/>
        <w:jc w:val="left"/>
      </w:pPr>
    </w:p>
    <w:p w14:paraId="3D808077" w14:textId="77777777" w:rsidR="008F6404" w:rsidRDefault="008F6404" w:rsidP="000C2CCE">
      <w:pPr>
        <w:pStyle w:val="Heading1"/>
        <w:jc w:val="left"/>
      </w:pPr>
    </w:p>
    <w:p w14:paraId="05CD233C" w14:textId="77777777" w:rsidR="008F6404" w:rsidRDefault="008F6404" w:rsidP="000C2CCE">
      <w:pPr>
        <w:pStyle w:val="Heading1"/>
        <w:jc w:val="left"/>
      </w:pPr>
    </w:p>
    <w:p w14:paraId="29CD6BA5" w14:textId="77777777" w:rsidR="008F6404" w:rsidRDefault="008F6404" w:rsidP="000C2CCE">
      <w:pPr>
        <w:pStyle w:val="Heading1"/>
        <w:jc w:val="left"/>
      </w:pPr>
    </w:p>
    <w:p w14:paraId="48A77148" w14:textId="77777777" w:rsidR="000C2CCE" w:rsidRDefault="000C2CCE" w:rsidP="000C2CCE">
      <w:pPr>
        <w:pStyle w:val="Heading1"/>
        <w:jc w:val="left"/>
      </w:pPr>
    </w:p>
    <w:p w14:paraId="5AB1B6EA" w14:textId="77777777" w:rsidR="000C2CCE" w:rsidRDefault="000C2CCE" w:rsidP="000C2CCE">
      <w:pPr>
        <w:pStyle w:val="Heading1"/>
        <w:jc w:val="left"/>
      </w:pPr>
    </w:p>
    <w:p w14:paraId="6EC30E17" w14:textId="77777777" w:rsidR="00D5460E" w:rsidRDefault="00A97AAE" w:rsidP="000C2CCE">
      <w:pPr>
        <w:pStyle w:val="Heading1"/>
        <w:jc w:val="left"/>
      </w:pPr>
      <w:bookmarkStart w:id="90" w:name="_Toc189061655"/>
      <w:r>
        <w:t>GET IN TOUCH</w:t>
      </w:r>
      <w:r w:rsidR="00E1574D">
        <w:rPr>
          <w:noProof/>
        </w:rPr>
        <w:drawing>
          <wp:anchor distT="0" distB="0" distL="114300" distR="114300" simplePos="0" relativeHeight="251658240" behindDoc="0" locked="0" layoutInCell="1" allowOverlap="1" wp14:anchorId="1F833AB9" wp14:editId="08707E9D">
            <wp:simplePos x="0" y="0"/>
            <wp:positionH relativeFrom="page">
              <wp:posOffset>0</wp:posOffset>
            </wp:positionH>
            <wp:positionV relativeFrom="line">
              <wp:posOffset>613410</wp:posOffset>
            </wp:positionV>
            <wp:extent cx="7543800" cy="2258695"/>
            <wp:effectExtent l="0" t="0" r="0" b="0"/>
            <wp:wrapNone/>
            <wp:docPr id="19583073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43800" cy="2258695"/>
                    </a:xfrm>
                    <a:prstGeom prst="rect">
                      <a:avLst/>
                    </a:prstGeom>
                    <a:noFill/>
                  </pic:spPr>
                </pic:pic>
              </a:graphicData>
            </a:graphic>
            <wp14:sizeRelH relativeFrom="page">
              <wp14:pctWidth>0</wp14:pctWidth>
            </wp14:sizeRelH>
            <wp14:sizeRelV relativeFrom="page">
              <wp14:pctHeight>0</wp14:pctHeight>
            </wp14:sizeRelV>
          </wp:anchor>
        </w:drawing>
      </w:r>
      <w:bookmarkEnd w:id="90"/>
    </w:p>
    <w:sectPr w:rsidR="00D5460E">
      <w:pgSz w:w="11905" w:h="16837"/>
      <w:pgMar w:top="1440" w:right="1440" w:bottom="1440" w:left="1440" w:header="720" w:footer="1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5EB51A" w14:textId="77777777" w:rsidR="001F03C3" w:rsidRDefault="001F03C3">
      <w:pPr>
        <w:spacing w:after="0"/>
      </w:pPr>
      <w:r>
        <w:separator/>
      </w:r>
    </w:p>
  </w:endnote>
  <w:endnote w:type="continuationSeparator" w:id="0">
    <w:p w14:paraId="7EC86589" w14:textId="77777777" w:rsidR="001F03C3" w:rsidRDefault="001F03C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ontserrat">
    <w:panose1 w:val="00000500000000000000"/>
    <w:charset w:val="4D"/>
    <w:family w:val="auto"/>
    <w:pitch w:val="variable"/>
    <w:sig w:usb0="2000020F" w:usb1="00000003" w:usb2="00000000" w:usb3="00000000" w:csb0="00000197"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0BC533" w14:textId="77777777" w:rsidR="00D5460E" w:rsidRDefault="00E1574D">
    <w:r>
      <w:rPr>
        <w:noProof/>
      </w:rPr>
      <w:drawing>
        <wp:anchor distT="0" distB="0" distL="114300" distR="114300" simplePos="0" relativeHeight="251658240" behindDoc="1" locked="0" layoutInCell="1" allowOverlap="1" wp14:anchorId="6ADC03C2" wp14:editId="1589287C">
          <wp:simplePos x="0" y="0"/>
          <wp:positionH relativeFrom="page">
            <wp:align>left</wp:align>
          </wp:positionH>
          <wp:positionV relativeFrom="page">
            <wp:align>bottom</wp:align>
          </wp:positionV>
          <wp:extent cx="7772400" cy="490220"/>
          <wp:effectExtent l="0" t="0" r="0" b="0"/>
          <wp:wrapNone/>
          <wp:docPr id="4720367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490220"/>
                  </a:xfrm>
                  <a:prstGeom prst="rect">
                    <a:avLst/>
                  </a:prstGeom>
                  <a:noFill/>
                </pic:spPr>
              </pic:pic>
            </a:graphicData>
          </a:graphic>
          <wp14:sizeRelH relativeFrom="page">
            <wp14:pctWidth>0</wp14:pctWidth>
          </wp14:sizeRelH>
          <wp14:sizeRelV relativeFrom="page">
            <wp14:pctHeight>0</wp14:pctHeight>
          </wp14:sizeRelV>
        </wp:anchor>
      </w:drawing>
    </w:r>
  </w:p>
  <w:p w14:paraId="1698F059" w14:textId="77777777" w:rsidR="00D5460E" w:rsidRDefault="00A97AAE">
    <w:pPr>
      <w:jc w:val="right"/>
    </w:pPr>
    <w:r>
      <w:fldChar w:fldCharType="begin"/>
    </w:r>
    <w:r>
      <w:rPr>
        <w:color w:val="FFFFFF"/>
      </w:rPr>
      <w:instrText>PAGE</w:instrText>
    </w:r>
    <w:r>
      <w:fldChar w:fldCharType="separate"/>
    </w:r>
    <w:r>
      <w:rPr>
        <w:noProof/>
        <w:color w:val="FFFFF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BA7C7C" w14:textId="77777777" w:rsidR="001F03C3" w:rsidRDefault="001F03C3">
      <w:pPr>
        <w:spacing w:after="0"/>
      </w:pPr>
      <w:r>
        <w:separator/>
      </w:r>
    </w:p>
  </w:footnote>
  <w:footnote w:type="continuationSeparator" w:id="0">
    <w:p w14:paraId="22EF4B9E" w14:textId="77777777" w:rsidR="001F03C3" w:rsidRDefault="001F03C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C049C" w14:textId="77777777" w:rsidR="00D5460E" w:rsidRDefault="00E1574D">
    <w:r>
      <w:rPr>
        <w:noProof/>
      </w:rPr>
      <w:drawing>
        <wp:anchor distT="0" distB="0" distL="114300" distR="114300" simplePos="0" relativeHeight="251657216" behindDoc="0" locked="0" layoutInCell="1" allowOverlap="1" wp14:anchorId="183C447E" wp14:editId="5B1C61AD">
          <wp:simplePos x="0" y="0"/>
          <wp:positionH relativeFrom="page">
            <wp:align>left</wp:align>
          </wp:positionH>
          <wp:positionV relativeFrom="page">
            <wp:align>top</wp:align>
          </wp:positionV>
          <wp:extent cx="7772400" cy="866140"/>
          <wp:effectExtent l="0" t="0" r="0" b="0"/>
          <wp:wrapNone/>
          <wp:docPr id="79771641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86614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1F5B7AF"/>
    <w:multiLevelType w:val="hybridMultilevel"/>
    <w:tmpl w:val="5E66DF46"/>
    <w:lvl w:ilvl="0" w:tplc="1E341524">
      <w:start w:val="1"/>
      <w:numFmt w:val="bullet"/>
      <w:lvlText w:val=""/>
      <w:lvlJc w:val="left"/>
      <w:pPr>
        <w:tabs>
          <w:tab w:val="num" w:pos="720"/>
        </w:tabs>
        <w:ind w:left="720" w:hanging="360"/>
      </w:pPr>
      <w:rPr>
        <w:rFonts w:ascii="Symbol" w:hAnsi="Symbol" w:cs="Symbol" w:hint="default"/>
      </w:rPr>
    </w:lvl>
    <w:lvl w:ilvl="1" w:tplc="4EC6972C">
      <w:start w:val="1"/>
      <w:numFmt w:val="bullet"/>
      <w:lvlText w:val="o"/>
      <w:lvlJc w:val="left"/>
      <w:pPr>
        <w:tabs>
          <w:tab w:val="num" w:pos="1440"/>
        </w:tabs>
        <w:ind w:left="1440" w:hanging="360"/>
      </w:pPr>
      <w:rPr>
        <w:rFonts w:ascii="Courier New" w:hAnsi="Courier New" w:cs="Courier New" w:hint="default"/>
      </w:rPr>
    </w:lvl>
    <w:lvl w:ilvl="2" w:tplc="E0FCC7AE">
      <w:start w:val="1"/>
      <w:numFmt w:val="bullet"/>
      <w:lvlText w:val=""/>
      <w:lvlJc w:val="left"/>
      <w:pPr>
        <w:tabs>
          <w:tab w:val="num" w:pos="2160"/>
        </w:tabs>
        <w:ind w:left="2160" w:hanging="360"/>
      </w:pPr>
      <w:rPr>
        <w:rFonts w:ascii="Wingdings" w:hAnsi="Wingdings" w:cs="Wingdings" w:hint="default"/>
      </w:rPr>
    </w:lvl>
    <w:lvl w:ilvl="3" w:tplc="08A01E42">
      <w:start w:val="1"/>
      <w:numFmt w:val="bullet"/>
      <w:lvlText w:val=""/>
      <w:lvlJc w:val="left"/>
      <w:pPr>
        <w:tabs>
          <w:tab w:val="num" w:pos="2880"/>
        </w:tabs>
        <w:ind w:left="2880" w:hanging="360"/>
      </w:pPr>
      <w:rPr>
        <w:rFonts w:ascii="Symbol" w:hAnsi="Symbol" w:cs="Symbol" w:hint="default"/>
      </w:rPr>
    </w:lvl>
    <w:lvl w:ilvl="4" w:tplc="1B9C97A4">
      <w:start w:val="1"/>
      <w:numFmt w:val="bullet"/>
      <w:lvlText w:val="o"/>
      <w:lvlJc w:val="left"/>
      <w:pPr>
        <w:tabs>
          <w:tab w:val="num" w:pos="3600"/>
        </w:tabs>
        <w:ind w:left="3600" w:hanging="360"/>
      </w:pPr>
      <w:rPr>
        <w:rFonts w:ascii="Courier New" w:hAnsi="Courier New" w:cs="Courier New" w:hint="default"/>
      </w:rPr>
    </w:lvl>
    <w:lvl w:ilvl="5" w:tplc="0AFCA7CA">
      <w:start w:val="1"/>
      <w:numFmt w:val="bullet"/>
      <w:lvlText w:val=""/>
      <w:lvlJc w:val="left"/>
      <w:pPr>
        <w:tabs>
          <w:tab w:val="num" w:pos="4320"/>
        </w:tabs>
        <w:ind w:left="4320" w:hanging="360"/>
      </w:pPr>
      <w:rPr>
        <w:rFonts w:ascii="Wingdings" w:hAnsi="Wingdings" w:cs="Wingdings" w:hint="default"/>
      </w:rPr>
    </w:lvl>
    <w:lvl w:ilvl="6" w:tplc="944256A6">
      <w:start w:val="1"/>
      <w:numFmt w:val="bullet"/>
      <w:lvlText w:val=""/>
      <w:lvlJc w:val="left"/>
      <w:pPr>
        <w:tabs>
          <w:tab w:val="num" w:pos="5040"/>
        </w:tabs>
        <w:ind w:left="5040" w:hanging="360"/>
      </w:pPr>
      <w:rPr>
        <w:rFonts w:ascii="Symbol" w:hAnsi="Symbol" w:cs="Symbol" w:hint="default"/>
      </w:rPr>
    </w:lvl>
    <w:lvl w:ilvl="7" w:tplc="895C386E">
      <w:start w:val="1"/>
      <w:numFmt w:val="bullet"/>
      <w:lvlText w:val="o"/>
      <w:lvlJc w:val="left"/>
      <w:pPr>
        <w:tabs>
          <w:tab w:val="num" w:pos="5760"/>
        </w:tabs>
        <w:ind w:left="5760" w:hanging="360"/>
      </w:pPr>
      <w:rPr>
        <w:rFonts w:ascii="Courier New" w:hAnsi="Courier New" w:cs="Courier New" w:hint="default"/>
      </w:rPr>
    </w:lvl>
    <w:lvl w:ilvl="8" w:tplc="4078A35C">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3CBABF9"/>
    <w:multiLevelType w:val="hybridMultilevel"/>
    <w:tmpl w:val="E33AE178"/>
    <w:lvl w:ilvl="0" w:tplc="3E48C90E">
      <w:start w:val="1"/>
      <w:numFmt w:val="bullet"/>
      <w:lvlText w:val=""/>
      <w:lvlJc w:val="left"/>
      <w:pPr>
        <w:tabs>
          <w:tab w:val="num" w:pos="720"/>
        </w:tabs>
        <w:ind w:left="720" w:hanging="360"/>
      </w:pPr>
      <w:rPr>
        <w:rFonts w:ascii="Symbol" w:hAnsi="Symbol" w:cs="Symbol" w:hint="default"/>
      </w:rPr>
    </w:lvl>
    <w:lvl w:ilvl="1" w:tplc="BF4A1EBA">
      <w:start w:val="1"/>
      <w:numFmt w:val="bullet"/>
      <w:lvlText w:val="o"/>
      <w:lvlJc w:val="left"/>
      <w:pPr>
        <w:tabs>
          <w:tab w:val="num" w:pos="1440"/>
        </w:tabs>
        <w:ind w:left="1440" w:hanging="360"/>
      </w:pPr>
      <w:rPr>
        <w:rFonts w:ascii="Courier New" w:hAnsi="Courier New" w:cs="Courier New" w:hint="default"/>
      </w:rPr>
    </w:lvl>
    <w:lvl w:ilvl="2" w:tplc="27EC02A2">
      <w:start w:val="1"/>
      <w:numFmt w:val="bullet"/>
      <w:lvlText w:val=""/>
      <w:lvlJc w:val="left"/>
      <w:pPr>
        <w:tabs>
          <w:tab w:val="num" w:pos="2160"/>
        </w:tabs>
        <w:ind w:left="2160" w:hanging="360"/>
      </w:pPr>
      <w:rPr>
        <w:rFonts w:ascii="Wingdings" w:hAnsi="Wingdings" w:cs="Wingdings" w:hint="default"/>
      </w:rPr>
    </w:lvl>
    <w:lvl w:ilvl="3" w:tplc="7DEE8924">
      <w:start w:val="1"/>
      <w:numFmt w:val="bullet"/>
      <w:lvlText w:val=""/>
      <w:lvlJc w:val="left"/>
      <w:pPr>
        <w:tabs>
          <w:tab w:val="num" w:pos="2880"/>
        </w:tabs>
        <w:ind w:left="2880" w:hanging="360"/>
      </w:pPr>
      <w:rPr>
        <w:rFonts w:ascii="Symbol" w:hAnsi="Symbol" w:cs="Symbol" w:hint="default"/>
      </w:rPr>
    </w:lvl>
    <w:lvl w:ilvl="4" w:tplc="B7A4A7A8">
      <w:start w:val="1"/>
      <w:numFmt w:val="bullet"/>
      <w:lvlText w:val="o"/>
      <w:lvlJc w:val="left"/>
      <w:pPr>
        <w:tabs>
          <w:tab w:val="num" w:pos="3600"/>
        </w:tabs>
        <w:ind w:left="3600" w:hanging="360"/>
      </w:pPr>
      <w:rPr>
        <w:rFonts w:ascii="Courier New" w:hAnsi="Courier New" w:cs="Courier New" w:hint="default"/>
      </w:rPr>
    </w:lvl>
    <w:lvl w:ilvl="5" w:tplc="63F40484">
      <w:start w:val="1"/>
      <w:numFmt w:val="bullet"/>
      <w:lvlText w:val=""/>
      <w:lvlJc w:val="left"/>
      <w:pPr>
        <w:tabs>
          <w:tab w:val="num" w:pos="4320"/>
        </w:tabs>
        <w:ind w:left="4320" w:hanging="360"/>
      </w:pPr>
      <w:rPr>
        <w:rFonts w:ascii="Wingdings" w:hAnsi="Wingdings" w:cs="Wingdings" w:hint="default"/>
      </w:rPr>
    </w:lvl>
    <w:lvl w:ilvl="6" w:tplc="BBDEA608">
      <w:start w:val="1"/>
      <w:numFmt w:val="bullet"/>
      <w:lvlText w:val=""/>
      <w:lvlJc w:val="left"/>
      <w:pPr>
        <w:tabs>
          <w:tab w:val="num" w:pos="5040"/>
        </w:tabs>
        <w:ind w:left="5040" w:hanging="360"/>
      </w:pPr>
      <w:rPr>
        <w:rFonts w:ascii="Symbol" w:hAnsi="Symbol" w:cs="Symbol" w:hint="default"/>
      </w:rPr>
    </w:lvl>
    <w:lvl w:ilvl="7" w:tplc="F49A80BE">
      <w:start w:val="1"/>
      <w:numFmt w:val="bullet"/>
      <w:lvlText w:val="o"/>
      <w:lvlJc w:val="left"/>
      <w:pPr>
        <w:tabs>
          <w:tab w:val="num" w:pos="5760"/>
        </w:tabs>
        <w:ind w:left="5760" w:hanging="360"/>
      </w:pPr>
      <w:rPr>
        <w:rFonts w:ascii="Courier New" w:hAnsi="Courier New" w:cs="Courier New" w:hint="default"/>
      </w:rPr>
    </w:lvl>
    <w:lvl w:ilvl="8" w:tplc="641E3B66">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EEC98F1"/>
    <w:multiLevelType w:val="hybridMultilevel"/>
    <w:tmpl w:val="A70E6664"/>
    <w:lvl w:ilvl="0" w:tplc="66DEBF72">
      <w:start w:val="1"/>
      <w:numFmt w:val="bullet"/>
      <w:lvlText w:val=""/>
      <w:lvlJc w:val="left"/>
      <w:pPr>
        <w:tabs>
          <w:tab w:val="num" w:pos="720"/>
        </w:tabs>
        <w:ind w:left="720" w:hanging="360"/>
      </w:pPr>
      <w:rPr>
        <w:rFonts w:ascii="Symbol" w:hAnsi="Symbol" w:cs="Symbol" w:hint="default"/>
      </w:rPr>
    </w:lvl>
    <w:lvl w:ilvl="1" w:tplc="03B48046">
      <w:start w:val="1"/>
      <w:numFmt w:val="bullet"/>
      <w:lvlText w:val="o"/>
      <w:lvlJc w:val="left"/>
      <w:pPr>
        <w:tabs>
          <w:tab w:val="num" w:pos="1440"/>
        </w:tabs>
        <w:ind w:left="1440" w:hanging="360"/>
      </w:pPr>
      <w:rPr>
        <w:rFonts w:ascii="Courier New" w:hAnsi="Courier New" w:cs="Courier New" w:hint="default"/>
      </w:rPr>
    </w:lvl>
    <w:lvl w:ilvl="2" w:tplc="A19EBAA4">
      <w:start w:val="1"/>
      <w:numFmt w:val="bullet"/>
      <w:lvlText w:val=""/>
      <w:lvlJc w:val="left"/>
      <w:pPr>
        <w:tabs>
          <w:tab w:val="num" w:pos="2160"/>
        </w:tabs>
        <w:ind w:left="2160" w:hanging="360"/>
      </w:pPr>
      <w:rPr>
        <w:rFonts w:ascii="Wingdings" w:hAnsi="Wingdings" w:cs="Wingdings" w:hint="default"/>
      </w:rPr>
    </w:lvl>
    <w:lvl w:ilvl="3" w:tplc="990AC372">
      <w:start w:val="1"/>
      <w:numFmt w:val="bullet"/>
      <w:lvlText w:val=""/>
      <w:lvlJc w:val="left"/>
      <w:pPr>
        <w:tabs>
          <w:tab w:val="num" w:pos="2880"/>
        </w:tabs>
        <w:ind w:left="2880" w:hanging="360"/>
      </w:pPr>
      <w:rPr>
        <w:rFonts w:ascii="Symbol" w:hAnsi="Symbol" w:cs="Symbol" w:hint="default"/>
      </w:rPr>
    </w:lvl>
    <w:lvl w:ilvl="4" w:tplc="69DE01E0">
      <w:start w:val="1"/>
      <w:numFmt w:val="bullet"/>
      <w:lvlText w:val="o"/>
      <w:lvlJc w:val="left"/>
      <w:pPr>
        <w:tabs>
          <w:tab w:val="num" w:pos="3600"/>
        </w:tabs>
        <w:ind w:left="3600" w:hanging="360"/>
      </w:pPr>
      <w:rPr>
        <w:rFonts w:ascii="Courier New" w:hAnsi="Courier New" w:cs="Courier New" w:hint="default"/>
      </w:rPr>
    </w:lvl>
    <w:lvl w:ilvl="5" w:tplc="5598FB9A">
      <w:start w:val="1"/>
      <w:numFmt w:val="bullet"/>
      <w:lvlText w:val=""/>
      <w:lvlJc w:val="left"/>
      <w:pPr>
        <w:tabs>
          <w:tab w:val="num" w:pos="4320"/>
        </w:tabs>
        <w:ind w:left="4320" w:hanging="360"/>
      </w:pPr>
      <w:rPr>
        <w:rFonts w:ascii="Wingdings" w:hAnsi="Wingdings" w:cs="Wingdings" w:hint="default"/>
      </w:rPr>
    </w:lvl>
    <w:lvl w:ilvl="6" w:tplc="CF16F3C0">
      <w:start w:val="1"/>
      <w:numFmt w:val="bullet"/>
      <w:lvlText w:val=""/>
      <w:lvlJc w:val="left"/>
      <w:pPr>
        <w:tabs>
          <w:tab w:val="num" w:pos="5040"/>
        </w:tabs>
        <w:ind w:left="5040" w:hanging="360"/>
      </w:pPr>
      <w:rPr>
        <w:rFonts w:ascii="Symbol" w:hAnsi="Symbol" w:cs="Symbol" w:hint="default"/>
      </w:rPr>
    </w:lvl>
    <w:lvl w:ilvl="7" w:tplc="ACB4F824">
      <w:start w:val="1"/>
      <w:numFmt w:val="bullet"/>
      <w:lvlText w:val="o"/>
      <w:lvlJc w:val="left"/>
      <w:pPr>
        <w:tabs>
          <w:tab w:val="num" w:pos="5760"/>
        </w:tabs>
        <w:ind w:left="5760" w:hanging="360"/>
      </w:pPr>
      <w:rPr>
        <w:rFonts w:ascii="Courier New" w:hAnsi="Courier New" w:cs="Courier New" w:hint="default"/>
      </w:rPr>
    </w:lvl>
    <w:lvl w:ilvl="8" w:tplc="134E03F0">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BB89F34E"/>
    <w:multiLevelType w:val="hybridMultilevel"/>
    <w:tmpl w:val="4F443B4A"/>
    <w:lvl w:ilvl="0" w:tplc="DAEE931C">
      <w:start w:val="1"/>
      <w:numFmt w:val="bullet"/>
      <w:lvlText w:val=""/>
      <w:lvlJc w:val="left"/>
      <w:pPr>
        <w:tabs>
          <w:tab w:val="num" w:pos="720"/>
        </w:tabs>
        <w:ind w:left="720" w:hanging="360"/>
      </w:pPr>
      <w:rPr>
        <w:rFonts w:ascii="Symbol" w:hAnsi="Symbol" w:cs="Symbol" w:hint="default"/>
      </w:rPr>
    </w:lvl>
    <w:lvl w:ilvl="1" w:tplc="46767BA6">
      <w:start w:val="1"/>
      <w:numFmt w:val="bullet"/>
      <w:lvlText w:val="o"/>
      <w:lvlJc w:val="left"/>
      <w:pPr>
        <w:tabs>
          <w:tab w:val="num" w:pos="1440"/>
        </w:tabs>
        <w:ind w:left="1440" w:hanging="360"/>
      </w:pPr>
      <w:rPr>
        <w:rFonts w:ascii="Courier New" w:hAnsi="Courier New" w:cs="Courier New" w:hint="default"/>
      </w:rPr>
    </w:lvl>
    <w:lvl w:ilvl="2" w:tplc="0B7602FC">
      <w:start w:val="1"/>
      <w:numFmt w:val="bullet"/>
      <w:lvlText w:val=""/>
      <w:lvlJc w:val="left"/>
      <w:pPr>
        <w:tabs>
          <w:tab w:val="num" w:pos="2160"/>
        </w:tabs>
        <w:ind w:left="2160" w:hanging="360"/>
      </w:pPr>
      <w:rPr>
        <w:rFonts w:ascii="Wingdings" w:hAnsi="Wingdings" w:cs="Wingdings" w:hint="default"/>
      </w:rPr>
    </w:lvl>
    <w:lvl w:ilvl="3" w:tplc="E6AABB92">
      <w:start w:val="1"/>
      <w:numFmt w:val="bullet"/>
      <w:lvlText w:val=""/>
      <w:lvlJc w:val="left"/>
      <w:pPr>
        <w:tabs>
          <w:tab w:val="num" w:pos="2880"/>
        </w:tabs>
        <w:ind w:left="2880" w:hanging="360"/>
      </w:pPr>
      <w:rPr>
        <w:rFonts w:ascii="Symbol" w:hAnsi="Symbol" w:cs="Symbol" w:hint="default"/>
      </w:rPr>
    </w:lvl>
    <w:lvl w:ilvl="4" w:tplc="7BEEE734">
      <w:start w:val="1"/>
      <w:numFmt w:val="bullet"/>
      <w:lvlText w:val="o"/>
      <w:lvlJc w:val="left"/>
      <w:pPr>
        <w:tabs>
          <w:tab w:val="num" w:pos="3600"/>
        </w:tabs>
        <w:ind w:left="3600" w:hanging="360"/>
      </w:pPr>
      <w:rPr>
        <w:rFonts w:ascii="Courier New" w:hAnsi="Courier New" w:cs="Courier New" w:hint="default"/>
      </w:rPr>
    </w:lvl>
    <w:lvl w:ilvl="5" w:tplc="76D66AD0">
      <w:start w:val="1"/>
      <w:numFmt w:val="bullet"/>
      <w:lvlText w:val=""/>
      <w:lvlJc w:val="left"/>
      <w:pPr>
        <w:tabs>
          <w:tab w:val="num" w:pos="4320"/>
        </w:tabs>
        <w:ind w:left="4320" w:hanging="360"/>
      </w:pPr>
      <w:rPr>
        <w:rFonts w:ascii="Wingdings" w:hAnsi="Wingdings" w:cs="Wingdings" w:hint="default"/>
      </w:rPr>
    </w:lvl>
    <w:lvl w:ilvl="6" w:tplc="041CDFD2">
      <w:start w:val="1"/>
      <w:numFmt w:val="bullet"/>
      <w:lvlText w:val=""/>
      <w:lvlJc w:val="left"/>
      <w:pPr>
        <w:tabs>
          <w:tab w:val="num" w:pos="5040"/>
        </w:tabs>
        <w:ind w:left="5040" w:hanging="360"/>
      </w:pPr>
      <w:rPr>
        <w:rFonts w:ascii="Symbol" w:hAnsi="Symbol" w:cs="Symbol" w:hint="default"/>
      </w:rPr>
    </w:lvl>
    <w:lvl w:ilvl="7" w:tplc="18EA3370">
      <w:start w:val="1"/>
      <w:numFmt w:val="bullet"/>
      <w:lvlText w:val="o"/>
      <w:lvlJc w:val="left"/>
      <w:pPr>
        <w:tabs>
          <w:tab w:val="num" w:pos="5760"/>
        </w:tabs>
        <w:ind w:left="5760" w:hanging="360"/>
      </w:pPr>
      <w:rPr>
        <w:rFonts w:ascii="Courier New" w:hAnsi="Courier New" w:cs="Courier New" w:hint="default"/>
      </w:rPr>
    </w:lvl>
    <w:lvl w:ilvl="8" w:tplc="D17E739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D797A9F0"/>
    <w:multiLevelType w:val="hybridMultilevel"/>
    <w:tmpl w:val="CC80C420"/>
    <w:lvl w:ilvl="0" w:tplc="949E039C">
      <w:start w:val="1"/>
      <w:numFmt w:val="bullet"/>
      <w:lvlText w:val=""/>
      <w:lvlJc w:val="left"/>
      <w:pPr>
        <w:tabs>
          <w:tab w:val="num" w:pos="720"/>
        </w:tabs>
        <w:ind w:left="720" w:hanging="360"/>
      </w:pPr>
      <w:rPr>
        <w:rFonts w:ascii="Symbol" w:hAnsi="Symbol" w:cs="Symbol" w:hint="default"/>
      </w:rPr>
    </w:lvl>
    <w:lvl w:ilvl="1" w:tplc="E584854A">
      <w:start w:val="1"/>
      <w:numFmt w:val="bullet"/>
      <w:lvlText w:val="o"/>
      <w:lvlJc w:val="left"/>
      <w:pPr>
        <w:tabs>
          <w:tab w:val="num" w:pos="1440"/>
        </w:tabs>
        <w:ind w:left="1440" w:hanging="360"/>
      </w:pPr>
      <w:rPr>
        <w:rFonts w:ascii="Courier New" w:hAnsi="Courier New" w:cs="Courier New" w:hint="default"/>
      </w:rPr>
    </w:lvl>
    <w:lvl w:ilvl="2" w:tplc="C9D0C138">
      <w:start w:val="1"/>
      <w:numFmt w:val="bullet"/>
      <w:lvlText w:val=""/>
      <w:lvlJc w:val="left"/>
      <w:pPr>
        <w:tabs>
          <w:tab w:val="num" w:pos="2160"/>
        </w:tabs>
        <w:ind w:left="2160" w:hanging="360"/>
      </w:pPr>
      <w:rPr>
        <w:rFonts w:ascii="Wingdings" w:hAnsi="Wingdings" w:cs="Wingdings" w:hint="default"/>
      </w:rPr>
    </w:lvl>
    <w:lvl w:ilvl="3" w:tplc="038C8294">
      <w:start w:val="1"/>
      <w:numFmt w:val="bullet"/>
      <w:lvlText w:val=""/>
      <w:lvlJc w:val="left"/>
      <w:pPr>
        <w:tabs>
          <w:tab w:val="num" w:pos="2880"/>
        </w:tabs>
        <w:ind w:left="2880" w:hanging="360"/>
      </w:pPr>
      <w:rPr>
        <w:rFonts w:ascii="Symbol" w:hAnsi="Symbol" w:cs="Symbol" w:hint="default"/>
      </w:rPr>
    </w:lvl>
    <w:lvl w:ilvl="4" w:tplc="0742DCA0">
      <w:start w:val="1"/>
      <w:numFmt w:val="bullet"/>
      <w:lvlText w:val="o"/>
      <w:lvlJc w:val="left"/>
      <w:pPr>
        <w:tabs>
          <w:tab w:val="num" w:pos="3600"/>
        </w:tabs>
        <w:ind w:left="3600" w:hanging="360"/>
      </w:pPr>
      <w:rPr>
        <w:rFonts w:ascii="Courier New" w:hAnsi="Courier New" w:cs="Courier New" w:hint="default"/>
      </w:rPr>
    </w:lvl>
    <w:lvl w:ilvl="5" w:tplc="9150388E">
      <w:start w:val="1"/>
      <w:numFmt w:val="bullet"/>
      <w:lvlText w:val=""/>
      <w:lvlJc w:val="left"/>
      <w:pPr>
        <w:tabs>
          <w:tab w:val="num" w:pos="4320"/>
        </w:tabs>
        <w:ind w:left="4320" w:hanging="360"/>
      </w:pPr>
      <w:rPr>
        <w:rFonts w:ascii="Wingdings" w:hAnsi="Wingdings" w:cs="Wingdings" w:hint="default"/>
      </w:rPr>
    </w:lvl>
    <w:lvl w:ilvl="6" w:tplc="0FDA98D4">
      <w:start w:val="1"/>
      <w:numFmt w:val="bullet"/>
      <w:lvlText w:val=""/>
      <w:lvlJc w:val="left"/>
      <w:pPr>
        <w:tabs>
          <w:tab w:val="num" w:pos="5040"/>
        </w:tabs>
        <w:ind w:left="5040" w:hanging="360"/>
      </w:pPr>
      <w:rPr>
        <w:rFonts w:ascii="Symbol" w:hAnsi="Symbol" w:cs="Symbol" w:hint="default"/>
      </w:rPr>
    </w:lvl>
    <w:lvl w:ilvl="7" w:tplc="8C2E6464">
      <w:start w:val="1"/>
      <w:numFmt w:val="bullet"/>
      <w:lvlText w:val="o"/>
      <w:lvlJc w:val="left"/>
      <w:pPr>
        <w:tabs>
          <w:tab w:val="num" w:pos="5760"/>
        </w:tabs>
        <w:ind w:left="5760" w:hanging="360"/>
      </w:pPr>
      <w:rPr>
        <w:rFonts w:ascii="Courier New" w:hAnsi="Courier New" w:cs="Courier New" w:hint="default"/>
      </w:rPr>
    </w:lvl>
    <w:lvl w:ilvl="8" w:tplc="BA4CA930">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FD151474"/>
    <w:multiLevelType w:val="hybridMultilevel"/>
    <w:tmpl w:val="1438F198"/>
    <w:lvl w:ilvl="0" w:tplc="1304E65E">
      <w:start w:val="1"/>
      <w:numFmt w:val="bullet"/>
      <w:lvlText w:val=""/>
      <w:lvlJc w:val="left"/>
      <w:pPr>
        <w:tabs>
          <w:tab w:val="num" w:pos="720"/>
        </w:tabs>
        <w:ind w:left="720" w:hanging="360"/>
      </w:pPr>
      <w:rPr>
        <w:rFonts w:ascii="Symbol" w:hAnsi="Symbol" w:cs="Symbol" w:hint="default"/>
      </w:rPr>
    </w:lvl>
    <w:lvl w:ilvl="1" w:tplc="210AFA00">
      <w:start w:val="1"/>
      <w:numFmt w:val="bullet"/>
      <w:lvlText w:val="o"/>
      <w:lvlJc w:val="left"/>
      <w:pPr>
        <w:tabs>
          <w:tab w:val="num" w:pos="1440"/>
        </w:tabs>
        <w:ind w:left="1440" w:hanging="360"/>
      </w:pPr>
      <w:rPr>
        <w:rFonts w:ascii="Courier New" w:hAnsi="Courier New" w:cs="Courier New" w:hint="default"/>
      </w:rPr>
    </w:lvl>
    <w:lvl w:ilvl="2" w:tplc="72DCF2B2">
      <w:start w:val="1"/>
      <w:numFmt w:val="bullet"/>
      <w:lvlText w:val=""/>
      <w:lvlJc w:val="left"/>
      <w:pPr>
        <w:tabs>
          <w:tab w:val="num" w:pos="2160"/>
        </w:tabs>
        <w:ind w:left="2160" w:hanging="360"/>
      </w:pPr>
      <w:rPr>
        <w:rFonts w:ascii="Wingdings" w:hAnsi="Wingdings" w:cs="Wingdings" w:hint="default"/>
      </w:rPr>
    </w:lvl>
    <w:lvl w:ilvl="3" w:tplc="17628FEA">
      <w:start w:val="1"/>
      <w:numFmt w:val="bullet"/>
      <w:lvlText w:val=""/>
      <w:lvlJc w:val="left"/>
      <w:pPr>
        <w:tabs>
          <w:tab w:val="num" w:pos="2880"/>
        </w:tabs>
        <w:ind w:left="2880" w:hanging="360"/>
      </w:pPr>
      <w:rPr>
        <w:rFonts w:ascii="Symbol" w:hAnsi="Symbol" w:cs="Symbol" w:hint="default"/>
      </w:rPr>
    </w:lvl>
    <w:lvl w:ilvl="4" w:tplc="AB4854FE">
      <w:start w:val="1"/>
      <w:numFmt w:val="bullet"/>
      <w:lvlText w:val="o"/>
      <w:lvlJc w:val="left"/>
      <w:pPr>
        <w:tabs>
          <w:tab w:val="num" w:pos="3600"/>
        </w:tabs>
        <w:ind w:left="3600" w:hanging="360"/>
      </w:pPr>
      <w:rPr>
        <w:rFonts w:ascii="Courier New" w:hAnsi="Courier New" w:cs="Courier New" w:hint="default"/>
      </w:rPr>
    </w:lvl>
    <w:lvl w:ilvl="5" w:tplc="04C07BA8">
      <w:start w:val="1"/>
      <w:numFmt w:val="bullet"/>
      <w:lvlText w:val=""/>
      <w:lvlJc w:val="left"/>
      <w:pPr>
        <w:tabs>
          <w:tab w:val="num" w:pos="4320"/>
        </w:tabs>
        <w:ind w:left="4320" w:hanging="360"/>
      </w:pPr>
      <w:rPr>
        <w:rFonts w:ascii="Wingdings" w:hAnsi="Wingdings" w:cs="Wingdings" w:hint="default"/>
      </w:rPr>
    </w:lvl>
    <w:lvl w:ilvl="6" w:tplc="3F087BDE">
      <w:start w:val="1"/>
      <w:numFmt w:val="bullet"/>
      <w:lvlText w:val=""/>
      <w:lvlJc w:val="left"/>
      <w:pPr>
        <w:tabs>
          <w:tab w:val="num" w:pos="5040"/>
        </w:tabs>
        <w:ind w:left="5040" w:hanging="360"/>
      </w:pPr>
      <w:rPr>
        <w:rFonts w:ascii="Symbol" w:hAnsi="Symbol" w:cs="Symbol" w:hint="default"/>
      </w:rPr>
    </w:lvl>
    <w:lvl w:ilvl="7" w:tplc="73168D6E">
      <w:start w:val="1"/>
      <w:numFmt w:val="bullet"/>
      <w:lvlText w:val="o"/>
      <w:lvlJc w:val="left"/>
      <w:pPr>
        <w:tabs>
          <w:tab w:val="num" w:pos="5760"/>
        </w:tabs>
        <w:ind w:left="5760" w:hanging="360"/>
      </w:pPr>
      <w:rPr>
        <w:rFonts w:ascii="Courier New" w:hAnsi="Courier New" w:cs="Courier New" w:hint="default"/>
      </w:rPr>
    </w:lvl>
    <w:lvl w:ilvl="8" w:tplc="1D82530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00A15C70"/>
    <w:multiLevelType w:val="hybridMultilevel"/>
    <w:tmpl w:val="168E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2272AA"/>
    <w:multiLevelType w:val="multilevel"/>
    <w:tmpl w:val="7BAA8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C2BF9"/>
    <w:multiLevelType w:val="multilevel"/>
    <w:tmpl w:val="60AE59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A22C3"/>
    <w:multiLevelType w:val="multilevel"/>
    <w:tmpl w:val="A0D0EC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29B763D"/>
    <w:multiLevelType w:val="multilevel"/>
    <w:tmpl w:val="CD6C5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9F1FD1"/>
    <w:multiLevelType w:val="hybridMultilevel"/>
    <w:tmpl w:val="78BE6F9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 w15:restartNumberingAfterBreak="0">
    <w:nsid w:val="20E52651"/>
    <w:multiLevelType w:val="multilevel"/>
    <w:tmpl w:val="5BC4D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140B"/>
    <w:multiLevelType w:val="hybridMultilevel"/>
    <w:tmpl w:val="8D764E2E"/>
    <w:lvl w:ilvl="0" w:tplc="B302C3DE">
      <w:start w:val="1"/>
      <w:numFmt w:val="bullet"/>
      <w:lvlText w:val=""/>
      <w:lvlJc w:val="left"/>
      <w:pPr>
        <w:tabs>
          <w:tab w:val="num" w:pos="720"/>
        </w:tabs>
        <w:ind w:left="720" w:hanging="360"/>
      </w:pPr>
      <w:rPr>
        <w:rFonts w:ascii="Symbol" w:hAnsi="Symbol" w:cs="Symbol" w:hint="default"/>
      </w:rPr>
    </w:lvl>
    <w:lvl w:ilvl="1" w:tplc="B74ECD88">
      <w:start w:val="1"/>
      <w:numFmt w:val="bullet"/>
      <w:lvlText w:val="o"/>
      <w:lvlJc w:val="left"/>
      <w:pPr>
        <w:tabs>
          <w:tab w:val="num" w:pos="1440"/>
        </w:tabs>
        <w:ind w:left="1440" w:hanging="360"/>
      </w:pPr>
      <w:rPr>
        <w:rFonts w:ascii="Courier New" w:hAnsi="Courier New" w:cs="Courier New" w:hint="default"/>
      </w:rPr>
    </w:lvl>
    <w:lvl w:ilvl="2" w:tplc="645CA850">
      <w:start w:val="1"/>
      <w:numFmt w:val="bullet"/>
      <w:lvlText w:val=""/>
      <w:lvlJc w:val="left"/>
      <w:pPr>
        <w:tabs>
          <w:tab w:val="num" w:pos="2160"/>
        </w:tabs>
        <w:ind w:left="2160" w:hanging="360"/>
      </w:pPr>
      <w:rPr>
        <w:rFonts w:ascii="Wingdings" w:hAnsi="Wingdings" w:cs="Wingdings" w:hint="default"/>
      </w:rPr>
    </w:lvl>
    <w:lvl w:ilvl="3" w:tplc="AC2457F0">
      <w:start w:val="1"/>
      <w:numFmt w:val="bullet"/>
      <w:lvlText w:val=""/>
      <w:lvlJc w:val="left"/>
      <w:pPr>
        <w:tabs>
          <w:tab w:val="num" w:pos="2880"/>
        </w:tabs>
        <w:ind w:left="2880" w:hanging="360"/>
      </w:pPr>
      <w:rPr>
        <w:rFonts w:ascii="Symbol" w:hAnsi="Symbol" w:cs="Symbol" w:hint="default"/>
      </w:rPr>
    </w:lvl>
    <w:lvl w:ilvl="4" w:tplc="217E4172">
      <w:start w:val="1"/>
      <w:numFmt w:val="bullet"/>
      <w:lvlText w:val="o"/>
      <w:lvlJc w:val="left"/>
      <w:pPr>
        <w:tabs>
          <w:tab w:val="num" w:pos="3600"/>
        </w:tabs>
        <w:ind w:left="3600" w:hanging="360"/>
      </w:pPr>
      <w:rPr>
        <w:rFonts w:ascii="Courier New" w:hAnsi="Courier New" w:cs="Courier New" w:hint="default"/>
      </w:rPr>
    </w:lvl>
    <w:lvl w:ilvl="5" w:tplc="144CF69C">
      <w:start w:val="1"/>
      <w:numFmt w:val="bullet"/>
      <w:lvlText w:val=""/>
      <w:lvlJc w:val="left"/>
      <w:pPr>
        <w:tabs>
          <w:tab w:val="num" w:pos="4320"/>
        </w:tabs>
        <w:ind w:left="4320" w:hanging="360"/>
      </w:pPr>
      <w:rPr>
        <w:rFonts w:ascii="Wingdings" w:hAnsi="Wingdings" w:cs="Wingdings" w:hint="default"/>
      </w:rPr>
    </w:lvl>
    <w:lvl w:ilvl="6" w:tplc="772EB080">
      <w:start w:val="1"/>
      <w:numFmt w:val="bullet"/>
      <w:lvlText w:val=""/>
      <w:lvlJc w:val="left"/>
      <w:pPr>
        <w:tabs>
          <w:tab w:val="num" w:pos="5040"/>
        </w:tabs>
        <w:ind w:left="5040" w:hanging="360"/>
      </w:pPr>
      <w:rPr>
        <w:rFonts w:ascii="Symbol" w:hAnsi="Symbol" w:cs="Symbol" w:hint="default"/>
      </w:rPr>
    </w:lvl>
    <w:lvl w:ilvl="7" w:tplc="AB963382">
      <w:start w:val="1"/>
      <w:numFmt w:val="bullet"/>
      <w:lvlText w:val="o"/>
      <w:lvlJc w:val="left"/>
      <w:pPr>
        <w:tabs>
          <w:tab w:val="num" w:pos="5760"/>
        </w:tabs>
        <w:ind w:left="5760" w:hanging="360"/>
      </w:pPr>
      <w:rPr>
        <w:rFonts w:ascii="Courier New" w:hAnsi="Courier New" w:cs="Courier New" w:hint="default"/>
      </w:rPr>
    </w:lvl>
    <w:lvl w:ilvl="8" w:tplc="72803256">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2240F181"/>
    <w:multiLevelType w:val="hybridMultilevel"/>
    <w:tmpl w:val="2CDE8E30"/>
    <w:lvl w:ilvl="0" w:tplc="2DC404B4">
      <w:start w:val="1"/>
      <w:numFmt w:val="bullet"/>
      <w:lvlText w:val=""/>
      <w:lvlJc w:val="left"/>
      <w:pPr>
        <w:tabs>
          <w:tab w:val="num" w:pos="720"/>
        </w:tabs>
        <w:ind w:left="720" w:hanging="360"/>
      </w:pPr>
      <w:rPr>
        <w:rFonts w:ascii="Symbol" w:hAnsi="Symbol" w:cs="Symbol" w:hint="default"/>
      </w:rPr>
    </w:lvl>
    <w:lvl w:ilvl="1" w:tplc="E9ACF664">
      <w:start w:val="1"/>
      <w:numFmt w:val="bullet"/>
      <w:lvlText w:val="o"/>
      <w:lvlJc w:val="left"/>
      <w:pPr>
        <w:tabs>
          <w:tab w:val="num" w:pos="1440"/>
        </w:tabs>
        <w:ind w:left="1440" w:hanging="360"/>
      </w:pPr>
      <w:rPr>
        <w:rFonts w:ascii="Courier New" w:hAnsi="Courier New" w:cs="Courier New" w:hint="default"/>
      </w:rPr>
    </w:lvl>
    <w:lvl w:ilvl="2" w:tplc="ED928A88">
      <w:start w:val="1"/>
      <w:numFmt w:val="bullet"/>
      <w:lvlText w:val=""/>
      <w:lvlJc w:val="left"/>
      <w:pPr>
        <w:tabs>
          <w:tab w:val="num" w:pos="2160"/>
        </w:tabs>
        <w:ind w:left="2160" w:hanging="360"/>
      </w:pPr>
      <w:rPr>
        <w:rFonts w:ascii="Wingdings" w:hAnsi="Wingdings" w:cs="Wingdings" w:hint="default"/>
      </w:rPr>
    </w:lvl>
    <w:lvl w:ilvl="3" w:tplc="F4144EB8">
      <w:start w:val="1"/>
      <w:numFmt w:val="bullet"/>
      <w:lvlText w:val=""/>
      <w:lvlJc w:val="left"/>
      <w:pPr>
        <w:tabs>
          <w:tab w:val="num" w:pos="2880"/>
        </w:tabs>
        <w:ind w:left="2880" w:hanging="360"/>
      </w:pPr>
      <w:rPr>
        <w:rFonts w:ascii="Symbol" w:hAnsi="Symbol" w:cs="Symbol" w:hint="default"/>
      </w:rPr>
    </w:lvl>
    <w:lvl w:ilvl="4" w:tplc="5394A7EC">
      <w:start w:val="1"/>
      <w:numFmt w:val="bullet"/>
      <w:lvlText w:val="o"/>
      <w:lvlJc w:val="left"/>
      <w:pPr>
        <w:tabs>
          <w:tab w:val="num" w:pos="3600"/>
        </w:tabs>
        <w:ind w:left="3600" w:hanging="360"/>
      </w:pPr>
      <w:rPr>
        <w:rFonts w:ascii="Courier New" w:hAnsi="Courier New" w:cs="Courier New" w:hint="default"/>
      </w:rPr>
    </w:lvl>
    <w:lvl w:ilvl="5" w:tplc="8616629A">
      <w:start w:val="1"/>
      <w:numFmt w:val="bullet"/>
      <w:lvlText w:val=""/>
      <w:lvlJc w:val="left"/>
      <w:pPr>
        <w:tabs>
          <w:tab w:val="num" w:pos="4320"/>
        </w:tabs>
        <w:ind w:left="4320" w:hanging="360"/>
      </w:pPr>
      <w:rPr>
        <w:rFonts w:ascii="Wingdings" w:hAnsi="Wingdings" w:cs="Wingdings" w:hint="default"/>
      </w:rPr>
    </w:lvl>
    <w:lvl w:ilvl="6" w:tplc="3C38888E">
      <w:start w:val="1"/>
      <w:numFmt w:val="bullet"/>
      <w:lvlText w:val=""/>
      <w:lvlJc w:val="left"/>
      <w:pPr>
        <w:tabs>
          <w:tab w:val="num" w:pos="5040"/>
        </w:tabs>
        <w:ind w:left="5040" w:hanging="360"/>
      </w:pPr>
      <w:rPr>
        <w:rFonts w:ascii="Symbol" w:hAnsi="Symbol" w:cs="Symbol" w:hint="default"/>
      </w:rPr>
    </w:lvl>
    <w:lvl w:ilvl="7" w:tplc="202CA5D4">
      <w:start w:val="1"/>
      <w:numFmt w:val="bullet"/>
      <w:lvlText w:val="o"/>
      <w:lvlJc w:val="left"/>
      <w:pPr>
        <w:tabs>
          <w:tab w:val="num" w:pos="5760"/>
        </w:tabs>
        <w:ind w:left="5760" w:hanging="360"/>
      </w:pPr>
      <w:rPr>
        <w:rFonts w:ascii="Courier New" w:hAnsi="Courier New" w:cs="Courier New" w:hint="default"/>
      </w:rPr>
    </w:lvl>
    <w:lvl w:ilvl="8" w:tplc="2A186682">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39F235E5"/>
    <w:multiLevelType w:val="multilevel"/>
    <w:tmpl w:val="7D885C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A16077"/>
    <w:multiLevelType w:val="multilevel"/>
    <w:tmpl w:val="DF34744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C75851"/>
    <w:multiLevelType w:val="multilevel"/>
    <w:tmpl w:val="12024F4A"/>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E5E7882"/>
    <w:multiLevelType w:val="hybridMultilevel"/>
    <w:tmpl w:val="09AEA112"/>
    <w:lvl w:ilvl="0" w:tplc="CAE06A5C">
      <w:start w:val="1"/>
      <w:numFmt w:val="bullet"/>
      <w:lvlText w:val=""/>
      <w:lvlJc w:val="left"/>
      <w:pPr>
        <w:tabs>
          <w:tab w:val="num" w:pos="720"/>
        </w:tabs>
        <w:ind w:left="720" w:hanging="360"/>
      </w:pPr>
      <w:rPr>
        <w:rFonts w:ascii="Symbol" w:hAnsi="Symbol" w:cs="Symbol" w:hint="default"/>
      </w:rPr>
    </w:lvl>
    <w:lvl w:ilvl="1" w:tplc="A48036BC">
      <w:start w:val="1"/>
      <w:numFmt w:val="bullet"/>
      <w:lvlText w:val="o"/>
      <w:lvlJc w:val="left"/>
      <w:pPr>
        <w:tabs>
          <w:tab w:val="num" w:pos="1440"/>
        </w:tabs>
        <w:ind w:left="1440" w:hanging="360"/>
      </w:pPr>
      <w:rPr>
        <w:rFonts w:ascii="Courier New" w:hAnsi="Courier New" w:cs="Courier New" w:hint="default"/>
      </w:rPr>
    </w:lvl>
    <w:lvl w:ilvl="2" w:tplc="21B437D6">
      <w:start w:val="1"/>
      <w:numFmt w:val="bullet"/>
      <w:lvlText w:val=""/>
      <w:lvlJc w:val="left"/>
      <w:pPr>
        <w:tabs>
          <w:tab w:val="num" w:pos="2160"/>
        </w:tabs>
        <w:ind w:left="2160" w:hanging="360"/>
      </w:pPr>
      <w:rPr>
        <w:rFonts w:ascii="Wingdings" w:hAnsi="Wingdings" w:cs="Wingdings" w:hint="default"/>
      </w:rPr>
    </w:lvl>
    <w:lvl w:ilvl="3" w:tplc="77BE428C">
      <w:start w:val="1"/>
      <w:numFmt w:val="bullet"/>
      <w:lvlText w:val=""/>
      <w:lvlJc w:val="left"/>
      <w:pPr>
        <w:tabs>
          <w:tab w:val="num" w:pos="2880"/>
        </w:tabs>
        <w:ind w:left="2880" w:hanging="360"/>
      </w:pPr>
      <w:rPr>
        <w:rFonts w:ascii="Symbol" w:hAnsi="Symbol" w:cs="Symbol" w:hint="default"/>
      </w:rPr>
    </w:lvl>
    <w:lvl w:ilvl="4" w:tplc="70BA0724">
      <w:start w:val="1"/>
      <w:numFmt w:val="bullet"/>
      <w:lvlText w:val="o"/>
      <w:lvlJc w:val="left"/>
      <w:pPr>
        <w:tabs>
          <w:tab w:val="num" w:pos="3600"/>
        </w:tabs>
        <w:ind w:left="3600" w:hanging="360"/>
      </w:pPr>
      <w:rPr>
        <w:rFonts w:ascii="Courier New" w:hAnsi="Courier New" w:cs="Courier New" w:hint="default"/>
      </w:rPr>
    </w:lvl>
    <w:lvl w:ilvl="5" w:tplc="5FDCF230">
      <w:start w:val="1"/>
      <w:numFmt w:val="bullet"/>
      <w:lvlText w:val=""/>
      <w:lvlJc w:val="left"/>
      <w:pPr>
        <w:tabs>
          <w:tab w:val="num" w:pos="4320"/>
        </w:tabs>
        <w:ind w:left="4320" w:hanging="360"/>
      </w:pPr>
      <w:rPr>
        <w:rFonts w:ascii="Wingdings" w:hAnsi="Wingdings" w:cs="Wingdings" w:hint="default"/>
      </w:rPr>
    </w:lvl>
    <w:lvl w:ilvl="6" w:tplc="CE14777A">
      <w:start w:val="1"/>
      <w:numFmt w:val="bullet"/>
      <w:lvlText w:val=""/>
      <w:lvlJc w:val="left"/>
      <w:pPr>
        <w:tabs>
          <w:tab w:val="num" w:pos="5040"/>
        </w:tabs>
        <w:ind w:left="5040" w:hanging="360"/>
      </w:pPr>
      <w:rPr>
        <w:rFonts w:ascii="Symbol" w:hAnsi="Symbol" w:cs="Symbol" w:hint="default"/>
      </w:rPr>
    </w:lvl>
    <w:lvl w:ilvl="7" w:tplc="2034D8CC">
      <w:start w:val="1"/>
      <w:numFmt w:val="bullet"/>
      <w:lvlText w:val="o"/>
      <w:lvlJc w:val="left"/>
      <w:pPr>
        <w:tabs>
          <w:tab w:val="num" w:pos="5760"/>
        </w:tabs>
        <w:ind w:left="5760" w:hanging="360"/>
      </w:pPr>
      <w:rPr>
        <w:rFonts w:ascii="Courier New" w:hAnsi="Courier New" w:cs="Courier New" w:hint="default"/>
      </w:rPr>
    </w:lvl>
    <w:lvl w:ilvl="8" w:tplc="B63252B2">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48C033F5"/>
    <w:multiLevelType w:val="hybridMultilevel"/>
    <w:tmpl w:val="DBC81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0E5DBD"/>
    <w:multiLevelType w:val="hybridMultilevel"/>
    <w:tmpl w:val="81D42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380223"/>
    <w:multiLevelType w:val="multilevel"/>
    <w:tmpl w:val="3976B9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537C63"/>
    <w:multiLevelType w:val="multilevel"/>
    <w:tmpl w:val="5FC6CB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204577"/>
    <w:multiLevelType w:val="multilevel"/>
    <w:tmpl w:val="2C8681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6F0A8E"/>
    <w:multiLevelType w:val="multilevel"/>
    <w:tmpl w:val="5A002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529E4"/>
    <w:multiLevelType w:val="hybridMultilevel"/>
    <w:tmpl w:val="75F6B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2EBA7D"/>
    <w:multiLevelType w:val="multilevel"/>
    <w:tmpl w:val="0E80A21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76F3B2F"/>
    <w:multiLevelType w:val="hybridMultilevel"/>
    <w:tmpl w:val="485E96C6"/>
    <w:lvl w:ilvl="0" w:tplc="B8F889CE">
      <w:start w:val="1"/>
      <w:numFmt w:val="bullet"/>
      <w:lvlText w:val=""/>
      <w:lvlJc w:val="left"/>
      <w:pPr>
        <w:tabs>
          <w:tab w:val="num" w:pos="720"/>
        </w:tabs>
        <w:ind w:left="720" w:hanging="360"/>
      </w:pPr>
      <w:rPr>
        <w:rFonts w:ascii="Symbol" w:hAnsi="Symbol" w:cs="Symbol" w:hint="default"/>
      </w:rPr>
    </w:lvl>
    <w:lvl w:ilvl="1" w:tplc="1706B9C2">
      <w:start w:val="1"/>
      <w:numFmt w:val="bullet"/>
      <w:lvlText w:val="o"/>
      <w:lvlJc w:val="left"/>
      <w:pPr>
        <w:tabs>
          <w:tab w:val="num" w:pos="1440"/>
        </w:tabs>
        <w:ind w:left="1440" w:hanging="360"/>
      </w:pPr>
      <w:rPr>
        <w:rFonts w:ascii="Courier New" w:hAnsi="Courier New" w:cs="Courier New" w:hint="default"/>
      </w:rPr>
    </w:lvl>
    <w:lvl w:ilvl="2" w:tplc="CEE4A370">
      <w:start w:val="1"/>
      <w:numFmt w:val="bullet"/>
      <w:lvlText w:val=""/>
      <w:lvlJc w:val="left"/>
      <w:pPr>
        <w:tabs>
          <w:tab w:val="num" w:pos="2160"/>
        </w:tabs>
        <w:ind w:left="2160" w:hanging="360"/>
      </w:pPr>
      <w:rPr>
        <w:rFonts w:ascii="Wingdings" w:hAnsi="Wingdings" w:cs="Wingdings" w:hint="default"/>
      </w:rPr>
    </w:lvl>
    <w:lvl w:ilvl="3" w:tplc="96A6DE0C">
      <w:start w:val="1"/>
      <w:numFmt w:val="bullet"/>
      <w:lvlText w:val=""/>
      <w:lvlJc w:val="left"/>
      <w:pPr>
        <w:tabs>
          <w:tab w:val="num" w:pos="2880"/>
        </w:tabs>
        <w:ind w:left="2880" w:hanging="360"/>
      </w:pPr>
      <w:rPr>
        <w:rFonts w:ascii="Symbol" w:hAnsi="Symbol" w:cs="Symbol" w:hint="default"/>
      </w:rPr>
    </w:lvl>
    <w:lvl w:ilvl="4" w:tplc="FA424584">
      <w:start w:val="1"/>
      <w:numFmt w:val="bullet"/>
      <w:lvlText w:val="o"/>
      <w:lvlJc w:val="left"/>
      <w:pPr>
        <w:tabs>
          <w:tab w:val="num" w:pos="3600"/>
        </w:tabs>
        <w:ind w:left="3600" w:hanging="360"/>
      </w:pPr>
      <w:rPr>
        <w:rFonts w:ascii="Courier New" w:hAnsi="Courier New" w:cs="Courier New" w:hint="default"/>
      </w:rPr>
    </w:lvl>
    <w:lvl w:ilvl="5" w:tplc="699852CE">
      <w:start w:val="1"/>
      <w:numFmt w:val="bullet"/>
      <w:lvlText w:val=""/>
      <w:lvlJc w:val="left"/>
      <w:pPr>
        <w:tabs>
          <w:tab w:val="num" w:pos="4320"/>
        </w:tabs>
        <w:ind w:left="4320" w:hanging="360"/>
      </w:pPr>
      <w:rPr>
        <w:rFonts w:ascii="Wingdings" w:hAnsi="Wingdings" w:cs="Wingdings" w:hint="default"/>
      </w:rPr>
    </w:lvl>
    <w:lvl w:ilvl="6" w:tplc="1598B010">
      <w:start w:val="1"/>
      <w:numFmt w:val="bullet"/>
      <w:lvlText w:val=""/>
      <w:lvlJc w:val="left"/>
      <w:pPr>
        <w:tabs>
          <w:tab w:val="num" w:pos="5040"/>
        </w:tabs>
        <w:ind w:left="5040" w:hanging="360"/>
      </w:pPr>
      <w:rPr>
        <w:rFonts w:ascii="Symbol" w:hAnsi="Symbol" w:cs="Symbol" w:hint="default"/>
      </w:rPr>
    </w:lvl>
    <w:lvl w:ilvl="7" w:tplc="0A884556">
      <w:start w:val="1"/>
      <w:numFmt w:val="bullet"/>
      <w:lvlText w:val="o"/>
      <w:lvlJc w:val="left"/>
      <w:pPr>
        <w:tabs>
          <w:tab w:val="num" w:pos="5760"/>
        </w:tabs>
        <w:ind w:left="5760" w:hanging="360"/>
      </w:pPr>
      <w:rPr>
        <w:rFonts w:ascii="Courier New" w:hAnsi="Courier New" w:cs="Courier New" w:hint="default"/>
      </w:rPr>
    </w:lvl>
    <w:lvl w:ilvl="8" w:tplc="48508D8C">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5E965E46"/>
    <w:multiLevelType w:val="multilevel"/>
    <w:tmpl w:val="EFD2CA9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3E753C"/>
    <w:multiLevelType w:val="multilevel"/>
    <w:tmpl w:val="BEC2A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36675"/>
    <w:multiLevelType w:val="hybridMultilevel"/>
    <w:tmpl w:val="16A8AF48"/>
    <w:lvl w:ilvl="0" w:tplc="EB4A0264">
      <w:start w:val="1"/>
      <w:numFmt w:val="bullet"/>
      <w:lvlText w:val=""/>
      <w:lvlJc w:val="left"/>
      <w:pPr>
        <w:tabs>
          <w:tab w:val="num" w:pos="720"/>
        </w:tabs>
        <w:ind w:left="720" w:hanging="360"/>
      </w:pPr>
      <w:rPr>
        <w:rFonts w:ascii="Symbol" w:hAnsi="Symbol" w:cs="Symbol" w:hint="default"/>
      </w:rPr>
    </w:lvl>
    <w:lvl w:ilvl="1" w:tplc="31C4A8DE">
      <w:start w:val="1"/>
      <w:numFmt w:val="bullet"/>
      <w:lvlText w:val="o"/>
      <w:lvlJc w:val="left"/>
      <w:pPr>
        <w:tabs>
          <w:tab w:val="num" w:pos="1440"/>
        </w:tabs>
        <w:ind w:left="1440" w:hanging="360"/>
      </w:pPr>
      <w:rPr>
        <w:rFonts w:ascii="Courier New" w:hAnsi="Courier New" w:cs="Courier New" w:hint="default"/>
      </w:rPr>
    </w:lvl>
    <w:lvl w:ilvl="2" w:tplc="E7C87F0A">
      <w:start w:val="1"/>
      <w:numFmt w:val="bullet"/>
      <w:lvlText w:val=""/>
      <w:lvlJc w:val="left"/>
      <w:pPr>
        <w:tabs>
          <w:tab w:val="num" w:pos="2160"/>
        </w:tabs>
        <w:ind w:left="2160" w:hanging="360"/>
      </w:pPr>
      <w:rPr>
        <w:rFonts w:ascii="Wingdings" w:hAnsi="Wingdings" w:cs="Wingdings" w:hint="default"/>
      </w:rPr>
    </w:lvl>
    <w:lvl w:ilvl="3" w:tplc="3E6E7CDC">
      <w:start w:val="1"/>
      <w:numFmt w:val="bullet"/>
      <w:lvlText w:val=""/>
      <w:lvlJc w:val="left"/>
      <w:pPr>
        <w:tabs>
          <w:tab w:val="num" w:pos="2880"/>
        </w:tabs>
        <w:ind w:left="2880" w:hanging="360"/>
      </w:pPr>
      <w:rPr>
        <w:rFonts w:ascii="Symbol" w:hAnsi="Symbol" w:cs="Symbol" w:hint="default"/>
      </w:rPr>
    </w:lvl>
    <w:lvl w:ilvl="4" w:tplc="9C88AF72">
      <w:start w:val="1"/>
      <w:numFmt w:val="bullet"/>
      <w:lvlText w:val="o"/>
      <w:lvlJc w:val="left"/>
      <w:pPr>
        <w:tabs>
          <w:tab w:val="num" w:pos="3600"/>
        </w:tabs>
        <w:ind w:left="3600" w:hanging="360"/>
      </w:pPr>
      <w:rPr>
        <w:rFonts w:ascii="Courier New" w:hAnsi="Courier New" w:cs="Courier New" w:hint="default"/>
      </w:rPr>
    </w:lvl>
    <w:lvl w:ilvl="5" w:tplc="46D4A5B8">
      <w:start w:val="1"/>
      <w:numFmt w:val="bullet"/>
      <w:lvlText w:val=""/>
      <w:lvlJc w:val="left"/>
      <w:pPr>
        <w:tabs>
          <w:tab w:val="num" w:pos="4320"/>
        </w:tabs>
        <w:ind w:left="4320" w:hanging="360"/>
      </w:pPr>
      <w:rPr>
        <w:rFonts w:ascii="Wingdings" w:hAnsi="Wingdings" w:cs="Wingdings" w:hint="default"/>
      </w:rPr>
    </w:lvl>
    <w:lvl w:ilvl="6" w:tplc="F440DB42">
      <w:start w:val="1"/>
      <w:numFmt w:val="bullet"/>
      <w:lvlText w:val=""/>
      <w:lvlJc w:val="left"/>
      <w:pPr>
        <w:tabs>
          <w:tab w:val="num" w:pos="5040"/>
        </w:tabs>
        <w:ind w:left="5040" w:hanging="360"/>
      </w:pPr>
      <w:rPr>
        <w:rFonts w:ascii="Symbol" w:hAnsi="Symbol" w:cs="Symbol" w:hint="default"/>
      </w:rPr>
    </w:lvl>
    <w:lvl w:ilvl="7" w:tplc="EC60E54E">
      <w:start w:val="1"/>
      <w:numFmt w:val="bullet"/>
      <w:lvlText w:val="o"/>
      <w:lvlJc w:val="left"/>
      <w:pPr>
        <w:tabs>
          <w:tab w:val="num" w:pos="5760"/>
        </w:tabs>
        <w:ind w:left="5760" w:hanging="360"/>
      </w:pPr>
      <w:rPr>
        <w:rFonts w:ascii="Courier New" w:hAnsi="Courier New" w:cs="Courier New" w:hint="default"/>
      </w:rPr>
    </w:lvl>
    <w:lvl w:ilvl="8" w:tplc="6F1A9CDA">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61280926"/>
    <w:multiLevelType w:val="multilevel"/>
    <w:tmpl w:val="3AFA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0383E"/>
    <w:multiLevelType w:val="multilevel"/>
    <w:tmpl w:val="B1B6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409C3"/>
    <w:multiLevelType w:val="multilevel"/>
    <w:tmpl w:val="67127D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444E05"/>
    <w:multiLevelType w:val="hybridMultilevel"/>
    <w:tmpl w:val="B11AA4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1BD51DB"/>
    <w:multiLevelType w:val="hybridMultilevel"/>
    <w:tmpl w:val="95A8F83C"/>
    <w:lvl w:ilvl="0" w:tplc="CA2453FC">
      <w:start w:val="1"/>
      <w:numFmt w:val="bullet"/>
      <w:lvlText w:val=""/>
      <w:lvlJc w:val="left"/>
      <w:pPr>
        <w:tabs>
          <w:tab w:val="num" w:pos="720"/>
        </w:tabs>
        <w:ind w:left="720" w:hanging="360"/>
      </w:pPr>
      <w:rPr>
        <w:rFonts w:ascii="Symbol" w:hAnsi="Symbol" w:cs="Symbol" w:hint="default"/>
      </w:rPr>
    </w:lvl>
    <w:lvl w:ilvl="1" w:tplc="5E2E761A">
      <w:start w:val="1"/>
      <w:numFmt w:val="bullet"/>
      <w:lvlText w:val="o"/>
      <w:lvlJc w:val="left"/>
      <w:pPr>
        <w:tabs>
          <w:tab w:val="num" w:pos="1440"/>
        </w:tabs>
        <w:ind w:left="1440" w:hanging="360"/>
      </w:pPr>
      <w:rPr>
        <w:rFonts w:ascii="Courier New" w:hAnsi="Courier New" w:cs="Courier New" w:hint="default"/>
      </w:rPr>
    </w:lvl>
    <w:lvl w:ilvl="2" w:tplc="4DEEFC1E">
      <w:start w:val="1"/>
      <w:numFmt w:val="bullet"/>
      <w:lvlText w:val=""/>
      <w:lvlJc w:val="left"/>
      <w:pPr>
        <w:tabs>
          <w:tab w:val="num" w:pos="2160"/>
        </w:tabs>
        <w:ind w:left="2160" w:hanging="360"/>
      </w:pPr>
      <w:rPr>
        <w:rFonts w:ascii="Wingdings" w:hAnsi="Wingdings" w:cs="Wingdings" w:hint="default"/>
      </w:rPr>
    </w:lvl>
    <w:lvl w:ilvl="3" w:tplc="C61A596E">
      <w:start w:val="1"/>
      <w:numFmt w:val="bullet"/>
      <w:lvlText w:val=""/>
      <w:lvlJc w:val="left"/>
      <w:pPr>
        <w:tabs>
          <w:tab w:val="num" w:pos="2880"/>
        </w:tabs>
        <w:ind w:left="2880" w:hanging="360"/>
      </w:pPr>
      <w:rPr>
        <w:rFonts w:ascii="Symbol" w:hAnsi="Symbol" w:cs="Symbol" w:hint="default"/>
      </w:rPr>
    </w:lvl>
    <w:lvl w:ilvl="4" w:tplc="5FFCE12A">
      <w:start w:val="1"/>
      <w:numFmt w:val="bullet"/>
      <w:lvlText w:val="o"/>
      <w:lvlJc w:val="left"/>
      <w:pPr>
        <w:tabs>
          <w:tab w:val="num" w:pos="3600"/>
        </w:tabs>
        <w:ind w:left="3600" w:hanging="360"/>
      </w:pPr>
      <w:rPr>
        <w:rFonts w:ascii="Courier New" w:hAnsi="Courier New" w:cs="Courier New" w:hint="default"/>
      </w:rPr>
    </w:lvl>
    <w:lvl w:ilvl="5" w:tplc="C09EDF18">
      <w:start w:val="1"/>
      <w:numFmt w:val="bullet"/>
      <w:lvlText w:val=""/>
      <w:lvlJc w:val="left"/>
      <w:pPr>
        <w:tabs>
          <w:tab w:val="num" w:pos="4320"/>
        </w:tabs>
        <w:ind w:left="4320" w:hanging="360"/>
      </w:pPr>
      <w:rPr>
        <w:rFonts w:ascii="Wingdings" w:hAnsi="Wingdings" w:cs="Wingdings" w:hint="default"/>
      </w:rPr>
    </w:lvl>
    <w:lvl w:ilvl="6" w:tplc="284E8388">
      <w:start w:val="1"/>
      <w:numFmt w:val="bullet"/>
      <w:lvlText w:val=""/>
      <w:lvlJc w:val="left"/>
      <w:pPr>
        <w:tabs>
          <w:tab w:val="num" w:pos="5040"/>
        </w:tabs>
        <w:ind w:left="5040" w:hanging="360"/>
      </w:pPr>
      <w:rPr>
        <w:rFonts w:ascii="Symbol" w:hAnsi="Symbol" w:cs="Symbol" w:hint="default"/>
      </w:rPr>
    </w:lvl>
    <w:lvl w:ilvl="7" w:tplc="A1408B1E">
      <w:start w:val="1"/>
      <w:numFmt w:val="bullet"/>
      <w:lvlText w:val="o"/>
      <w:lvlJc w:val="left"/>
      <w:pPr>
        <w:tabs>
          <w:tab w:val="num" w:pos="5760"/>
        </w:tabs>
        <w:ind w:left="5760" w:hanging="360"/>
      </w:pPr>
      <w:rPr>
        <w:rFonts w:ascii="Courier New" w:hAnsi="Courier New" w:cs="Courier New" w:hint="default"/>
      </w:rPr>
    </w:lvl>
    <w:lvl w:ilvl="8" w:tplc="87705554">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7DD61D9D"/>
    <w:multiLevelType w:val="multilevel"/>
    <w:tmpl w:val="F4A64DE6"/>
    <w:lvl w:ilvl="0">
      <w:start w:val="1"/>
      <w:numFmt w:val="decimal"/>
      <w:lvlText w:val="%1."/>
      <w:lvlJc w:val="left"/>
      <w:pPr>
        <w:tabs>
          <w:tab w:val="num" w:pos="720"/>
        </w:tabs>
        <w:ind w:left="720" w:hanging="360"/>
      </w:pPr>
    </w:lvl>
    <w:lvl w:ilvl="1">
      <w:start w:val="1"/>
      <w:numFmt w:val="upperLetter"/>
      <w:lvlText w:val="%2."/>
      <w:lvlJc w:val="left"/>
      <w:pPr>
        <w:tabs>
          <w:tab w:val="num" w:pos="1080"/>
        </w:tabs>
        <w:ind w:left="1080" w:hanging="360"/>
      </w:p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F05389D"/>
    <w:multiLevelType w:val="multilevel"/>
    <w:tmpl w:val="577E0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83FE7B"/>
    <w:multiLevelType w:val="multilevel"/>
    <w:tmpl w:val="14BCDF62"/>
    <w:lvl w:ilvl="0">
      <w:start w:val="1"/>
      <w:numFmt w:val="decimal"/>
      <w:lvlText w:val="%1."/>
      <w:lvlJc w:val="left"/>
      <w:pPr>
        <w:tabs>
          <w:tab w:val="num" w:pos="360"/>
        </w:tabs>
        <w:ind w:left="720" w:hanging="360"/>
      </w:pPr>
    </w:lvl>
    <w:lvl w:ilvl="1">
      <w:start w:val="1"/>
      <w:numFmt w:val="decimal"/>
      <w:lvlText w:val="%1.%2"/>
      <w:lvlJc w:val="left"/>
      <w:pPr>
        <w:tabs>
          <w:tab w:val="num" w:pos="360"/>
        </w:tabs>
        <w:ind w:left="720" w:hanging="360"/>
      </w:pPr>
    </w:lvl>
    <w:lvl w:ilvl="2">
      <w:start w:val="1"/>
      <w:numFmt w:val="decimal"/>
      <w:lvlText w:val="%1.%2.%3"/>
      <w:lvlJc w:val="left"/>
      <w:pPr>
        <w:tabs>
          <w:tab w:val="num" w:pos="360"/>
        </w:tabs>
        <w:ind w:left="720" w:hanging="360"/>
      </w:pPr>
    </w:lvl>
    <w:lvl w:ilvl="3">
      <w:start w:val="1"/>
      <w:numFmt w:val="decimal"/>
      <w:lvlText w:val="%1.%2.%3.%4"/>
      <w:lvlJc w:val="left"/>
      <w:pPr>
        <w:tabs>
          <w:tab w:val="num" w:pos="360"/>
        </w:tabs>
        <w:ind w:left="720" w:hanging="360"/>
      </w:p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17384257">
    <w:abstractNumId w:val="38"/>
  </w:num>
  <w:num w:numId="2" w16cid:durableId="1595435278">
    <w:abstractNumId w:val="36"/>
  </w:num>
  <w:num w:numId="3" w16cid:durableId="216865584">
    <w:abstractNumId w:val="30"/>
  </w:num>
  <w:num w:numId="4" w16cid:durableId="281109490">
    <w:abstractNumId w:val="11"/>
  </w:num>
  <w:num w:numId="5" w16cid:durableId="746802994">
    <w:abstractNumId w:val="6"/>
  </w:num>
  <w:num w:numId="6" w16cid:durableId="809395365">
    <w:abstractNumId w:val="25"/>
  </w:num>
  <w:num w:numId="7" w16cid:durableId="1905751569">
    <w:abstractNumId w:val="20"/>
  </w:num>
  <w:num w:numId="8" w16cid:durableId="987826429">
    <w:abstractNumId w:val="26"/>
  </w:num>
  <w:num w:numId="9" w16cid:durableId="913734924">
    <w:abstractNumId w:val="4"/>
  </w:num>
  <w:num w:numId="10" w16cid:durableId="760761601">
    <w:abstractNumId w:val="1"/>
  </w:num>
  <w:num w:numId="11" w16cid:durableId="761071845">
    <w:abstractNumId w:val="5"/>
  </w:num>
  <w:num w:numId="12" w16cid:durableId="1812357476">
    <w:abstractNumId w:val="17"/>
  </w:num>
  <w:num w:numId="13" w16cid:durableId="239220242">
    <w:abstractNumId w:val="18"/>
  </w:num>
  <w:num w:numId="14" w16cid:durableId="291331887">
    <w:abstractNumId w:val="27"/>
  </w:num>
  <w:num w:numId="15" w16cid:durableId="183517251">
    <w:abstractNumId w:val="37"/>
  </w:num>
  <w:num w:numId="16" w16cid:durableId="1671715505">
    <w:abstractNumId w:val="7"/>
  </w:num>
  <w:num w:numId="17" w16cid:durableId="136655159">
    <w:abstractNumId w:val="10"/>
  </w:num>
  <w:num w:numId="18" w16cid:durableId="1284774712">
    <w:abstractNumId w:val="23"/>
  </w:num>
  <w:num w:numId="19" w16cid:durableId="630013090">
    <w:abstractNumId w:val="32"/>
  </w:num>
  <w:num w:numId="20" w16cid:durableId="242301919">
    <w:abstractNumId w:val="31"/>
  </w:num>
  <w:num w:numId="21" w16cid:durableId="86270848">
    <w:abstractNumId w:val="9"/>
  </w:num>
  <w:num w:numId="22" w16cid:durableId="1713920628">
    <w:abstractNumId w:val="28"/>
  </w:num>
  <w:num w:numId="23" w16cid:durableId="448663651">
    <w:abstractNumId w:val="2"/>
  </w:num>
  <w:num w:numId="24" w16cid:durableId="1988586960">
    <w:abstractNumId w:val="0"/>
  </w:num>
  <w:num w:numId="25" w16cid:durableId="756513825">
    <w:abstractNumId w:val="19"/>
  </w:num>
  <w:num w:numId="26" w16cid:durableId="1389915215">
    <w:abstractNumId w:val="34"/>
  </w:num>
  <w:num w:numId="27" w16cid:durableId="1239753478">
    <w:abstractNumId w:val="35"/>
  </w:num>
  <w:num w:numId="28" w16cid:durableId="33161518">
    <w:abstractNumId w:val="13"/>
  </w:num>
  <w:num w:numId="29" w16cid:durableId="675882198">
    <w:abstractNumId w:val="12"/>
  </w:num>
  <w:num w:numId="30" w16cid:durableId="1377579506">
    <w:abstractNumId w:val="21"/>
  </w:num>
  <w:num w:numId="31" w16cid:durableId="1802842339">
    <w:abstractNumId w:val="24"/>
  </w:num>
  <w:num w:numId="32" w16cid:durableId="1216893465">
    <w:abstractNumId w:val="15"/>
  </w:num>
  <w:num w:numId="33" w16cid:durableId="1870685232">
    <w:abstractNumId w:val="8"/>
  </w:num>
  <w:num w:numId="34" w16cid:durableId="396515935">
    <w:abstractNumId w:val="16"/>
  </w:num>
  <w:num w:numId="35" w16cid:durableId="606893228">
    <w:abstractNumId w:val="29"/>
  </w:num>
  <w:num w:numId="36" w16cid:durableId="1645281819">
    <w:abstractNumId w:val="33"/>
  </w:num>
  <w:num w:numId="37" w16cid:durableId="1793279131">
    <w:abstractNumId w:val="22"/>
  </w:num>
  <w:num w:numId="38" w16cid:durableId="724842468">
    <w:abstractNumId w:val="14"/>
  </w:num>
  <w:num w:numId="39" w16cid:durableId="179705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60E"/>
    <w:rsid w:val="0000584B"/>
    <w:rsid w:val="00012715"/>
    <w:rsid w:val="00030E47"/>
    <w:rsid w:val="00052055"/>
    <w:rsid w:val="0005470E"/>
    <w:rsid w:val="00057D47"/>
    <w:rsid w:val="00085529"/>
    <w:rsid w:val="000A4901"/>
    <w:rsid w:val="000B2266"/>
    <w:rsid w:val="000B464C"/>
    <w:rsid w:val="000C2CCE"/>
    <w:rsid w:val="000D592A"/>
    <w:rsid w:val="000F1FC1"/>
    <w:rsid w:val="000F36DE"/>
    <w:rsid w:val="001141F9"/>
    <w:rsid w:val="00122C78"/>
    <w:rsid w:val="00135D28"/>
    <w:rsid w:val="0016418D"/>
    <w:rsid w:val="00191D16"/>
    <w:rsid w:val="001B3A96"/>
    <w:rsid w:val="001D4C7C"/>
    <w:rsid w:val="001F03C3"/>
    <w:rsid w:val="00215F04"/>
    <w:rsid w:val="00220540"/>
    <w:rsid w:val="00227C11"/>
    <w:rsid w:val="00243294"/>
    <w:rsid w:val="002E1A89"/>
    <w:rsid w:val="0031117F"/>
    <w:rsid w:val="003119FA"/>
    <w:rsid w:val="003166DB"/>
    <w:rsid w:val="00324AFE"/>
    <w:rsid w:val="0034413B"/>
    <w:rsid w:val="00345FAE"/>
    <w:rsid w:val="00347F2A"/>
    <w:rsid w:val="003A5E20"/>
    <w:rsid w:val="003B0E13"/>
    <w:rsid w:val="003C0DE7"/>
    <w:rsid w:val="003E4F66"/>
    <w:rsid w:val="00410C54"/>
    <w:rsid w:val="00417876"/>
    <w:rsid w:val="0044694E"/>
    <w:rsid w:val="00467CFF"/>
    <w:rsid w:val="00482FE1"/>
    <w:rsid w:val="00497A27"/>
    <w:rsid w:val="004B5C74"/>
    <w:rsid w:val="004E3CB5"/>
    <w:rsid w:val="004F4B30"/>
    <w:rsid w:val="00514700"/>
    <w:rsid w:val="00550B93"/>
    <w:rsid w:val="00582AB3"/>
    <w:rsid w:val="0059107C"/>
    <w:rsid w:val="005B258B"/>
    <w:rsid w:val="00600976"/>
    <w:rsid w:val="00606BB7"/>
    <w:rsid w:val="00622A0A"/>
    <w:rsid w:val="0062519B"/>
    <w:rsid w:val="0063269A"/>
    <w:rsid w:val="006C423C"/>
    <w:rsid w:val="006C6A51"/>
    <w:rsid w:val="006F5CC9"/>
    <w:rsid w:val="00706D6D"/>
    <w:rsid w:val="00712D70"/>
    <w:rsid w:val="00714954"/>
    <w:rsid w:val="00727B59"/>
    <w:rsid w:val="00730051"/>
    <w:rsid w:val="00731B73"/>
    <w:rsid w:val="0075479E"/>
    <w:rsid w:val="007626DA"/>
    <w:rsid w:val="00771ACF"/>
    <w:rsid w:val="007749D0"/>
    <w:rsid w:val="00775FD8"/>
    <w:rsid w:val="007800AE"/>
    <w:rsid w:val="00791494"/>
    <w:rsid w:val="007D5D4F"/>
    <w:rsid w:val="007F4497"/>
    <w:rsid w:val="008137AE"/>
    <w:rsid w:val="00850DE7"/>
    <w:rsid w:val="008642B5"/>
    <w:rsid w:val="00870798"/>
    <w:rsid w:val="008A14DD"/>
    <w:rsid w:val="008A4E51"/>
    <w:rsid w:val="008B17CA"/>
    <w:rsid w:val="008E4970"/>
    <w:rsid w:val="008E5F5A"/>
    <w:rsid w:val="008F6404"/>
    <w:rsid w:val="009055A4"/>
    <w:rsid w:val="00910F32"/>
    <w:rsid w:val="009528BD"/>
    <w:rsid w:val="00960194"/>
    <w:rsid w:val="00976865"/>
    <w:rsid w:val="009B3568"/>
    <w:rsid w:val="009B58BE"/>
    <w:rsid w:val="009D0463"/>
    <w:rsid w:val="009D25BA"/>
    <w:rsid w:val="00A13E1B"/>
    <w:rsid w:val="00A31725"/>
    <w:rsid w:val="00A360FB"/>
    <w:rsid w:val="00A53005"/>
    <w:rsid w:val="00A60EF4"/>
    <w:rsid w:val="00A9147E"/>
    <w:rsid w:val="00A97AAE"/>
    <w:rsid w:val="00AB7475"/>
    <w:rsid w:val="00B12493"/>
    <w:rsid w:val="00B821BD"/>
    <w:rsid w:val="00BA189A"/>
    <w:rsid w:val="00BC0CE2"/>
    <w:rsid w:val="00BD34E5"/>
    <w:rsid w:val="00C15C97"/>
    <w:rsid w:val="00C841E8"/>
    <w:rsid w:val="00C92F4B"/>
    <w:rsid w:val="00C94FA7"/>
    <w:rsid w:val="00CC57A3"/>
    <w:rsid w:val="00CD50AE"/>
    <w:rsid w:val="00CF693C"/>
    <w:rsid w:val="00D41EC4"/>
    <w:rsid w:val="00D5460E"/>
    <w:rsid w:val="00D563BD"/>
    <w:rsid w:val="00D75641"/>
    <w:rsid w:val="00D82C3D"/>
    <w:rsid w:val="00D952B6"/>
    <w:rsid w:val="00D95B04"/>
    <w:rsid w:val="00DA33FA"/>
    <w:rsid w:val="00DB0C2D"/>
    <w:rsid w:val="00DC2903"/>
    <w:rsid w:val="00E1574D"/>
    <w:rsid w:val="00E25625"/>
    <w:rsid w:val="00E3006D"/>
    <w:rsid w:val="00E57999"/>
    <w:rsid w:val="00E65D0C"/>
    <w:rsid w:val="00E700F5"/>
    <w:rsid w:val="00EC5350"/>
    <w:rsid w:val="00ED54AB"/>
    <w:rsid w:val="00EF08D3"/>
    <w:rsid w:val="00F018BD"/>
    <w:rsid w:val="00F33CF8"/>
    <w:rsid w:val="00F34A4E"/>
    <w:rsid w:val="00F35C49"/>
    <w:rsid w:val="00F964B5"/>
    <w:rsid w:val="00FB6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B9FE1D"/>
  <w15:docId w15:val="{2FFF4CE2-0866-46F6-AD84-E796250E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ontserrat" w:eastAsia="Montserrat" w:hAnsi="Montserrat" w:cs="Montserrat"/>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18D"/>
    <w:pPr>
      <w:spacing w:line="240" w:lineRule="auto"/>
      <w:jc w:val="both"/>
    </w:pPr>
  </w:style>
  <w:style w:type="paragraph" w:styleId="Heading1">
    <w:name w:val="heading 1"/>
    <w:basedOn w:val="Normal"/>
    <w:uiPriority w:val="9"/>
    <w:qFormat/>
    <w:pPr>
      <w:spacing w:after="200" w:line="277" w:lineRule="auto"/>
      <w:outlineLvl w:val="0"/>
    </w:pPr>
    <w:rPr>
      <w:b/>
      <w:bCs/>
      <w:color w:val="C00300"/>
      <w:sz w:val="28"/>
      <w:szCs w:val="28"/>
    </w:rPr>
  </w:style>
  <w:style w:type="paragraph" w:styleId="Heading2">
    <w:name w:val="heading 2"/>
    <w:basedOn w:val="Normal"/>
    <w:uiPriority w:val="9"/>
    <w:unhideWhenUsed/>
    <w:qFormat/>
    <w:pPr>
      <w:spacing w:after="200" w:line="277" w:lineRule="auto"/>
      <w:outlineLvl w:val="1"/>
    </w:pPr>
    <w:rPr>
      <w:b/>
      <w:bCs/>
      <w:color w:val="C00300"/>
      <w:sz w:val="24"/>
      <w:szCs w:val="24"/>
    </w:rPr>
  </w:style>
  <w:style w:type="paragraph" w:styleId="Heading3">
    <w:name w:val="heading 3"/>
    <w:basedOn w:val="Normal"/>
    <w:uiPriority w:val="9"/>
    <w:semiHidden/>
    <w:unhideWhenUsed/>
    <w:qFormat/>
    <w:pPr>
      <w:spacing w:after="200" w:line="277" w:lineRule="auto"/>
      <w:outlineLvl w:val="2"/>
    </w:pPr>
    <w:rPr>
      <w:b/>
      <w:bCs/>
      <w:color w:val="C0030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multipleTab">
    <w:name w:val="multipleTab"/>
    <w:basedOn w:val="Normal"/>
    <w:pPr>
      <w:tabs>
        <w:tab w:val="left" w:pos="1550"/>
        <w:tab w:val="center" w:pos="3200"/>
        <w:tab w:val="right" w:pos="5300"/>
      </w:tabs>
    </w:pPr>
  </w:style>
  <w:style w:type="paragraph" w:styleId="Title">
    <w:name w:val="Title"/>
    <w:basedOn w:val="Normal"/>
    <w:uiPriority w:val="10"/>
    <w:qFormat/>
    <w:pPr>
      <w:spacing w:after="200" w:line="277" w:lineRule="auto"/>
    </w:pPr>
    <w:rPr>
      <w:b/>
      <w:bCs/>
      <w:color w:val="C00300"/>
      <w:sz w:val="28"/>
      <w:szCs w:val="28"/>
    </w:rPr>
  </w:style>
  <w:style w:type="paragraph" w:customStyle="1" w:styleId="paragraphdefault">
    <w:name w:val="paragraph_default"/>
    <w:basedOn w:val="Normal"/>
    <w:pPr>
      <w:spacing w:after="0"/>
    </w:pPr>
  </w:style>
  <w:style w:type="paragraph" w:styleId="ListParagraph">
    <w:name w:val="List Paragraph"/>
    <w:basedOn w:val="Normal"/>
    <w:uiPriority w:val="34"/>
    <w:qFormat/>
    <w:rsid w:val="00347F2A"/>
    <w:pPr>
      <w:ind w:left="720"/>
      <w:contextualSpacing/>
    </w:pPr>
  </w:style>
  <w:style w:type="paragraph" w:styleId="NoSpacing">
    <w:name w:val="No Spacing"/>
    <w:uiPriority w:val="1"/>
    <w:qFormat/>
    <w:rsid w:val="00771ACF"/>
    <w:pPr>
      <w:spacing w:after="0" w:line="240" w:lineRule="auto"/>
      <w:jc w:val="both"/>
    </w:pPr>
  </w:style>
  <w:style w:type="paragraph" w:styleId="HTMLPreformatted">
    <w:name w:val="HTML Preformatted"/>
    <w:basedOn w:val="Normal"/>
    <w:link w:val="HTMLPreformattedChar"/>
    <w:uiPriority w:val="99"/>
    <w:semiHidden/>
    <w:unhideWhenUsed/>
    <w:rsid w:val="00727B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727B59"/>
    <w:rPr>
      <w:rFonts w:ascii="Courier New" w:eastAsia="Times New Roman" w:hAnsi="Courier New" w:cs="Courier New"/>
      <w:sz w:val="20"/>
      <w:szCs w:val="20"/>
      <w:lang w:eastAsia="en-US"/>
    </w:rPr>
  </w:style>
  <w:style w:type="character" w:styleId="HTMLCode">
    <w:name w:val="HTML Code"/>
    <w:basedOn w:val="DefaultParagraphFont"/>
    <w:uiPriority w:val="99"/>
    <w:semiHidden/>
    <w:unhideWhenUsed/>
    <w:rsid w:val="00727B59"/>
    <w:rPr>
      <w:rFonts w:ascii="Courier New" w:eastAsia="Times New Roman" w:hAnsi="Courier New" w:cs="Courier New"/>
      <w:sz w:val="20"/>
      <w:szCs w:val="20"/>
    </w:rPr>
  </w:style>
  <w:style w:type="paragraph" w:customStyle="1" w:styleId="paragraph">
    <w:name w:val="paragraph"/>
    <w:basedOn w:val="Normal"/>
    <w:rsid w:val="008E4970"/>
    <w:pPr>
      <w:spacing w:before="100" w:beforeAutospacing="1" w:after="100" w:afterAutospacing="1"/>
      <w:jc w:val="left"/>
    </w:pPr>
    <w:rPr>
      <w:rFonts w:ascii="Times New Roman" w:eastAsia="Times New Roman" w:hAnsi="Times New Roman" w:cs="Times New Roman"/>
      <w:sz w:val="24"/>
      <w:szCs w:val="24"/>
      <w:lang w:val="en-IN"/>
    </w:rPr>
  </w:style>
  <w:style w:type="character" w:customStyle="1" w:styleId="normaltextrun">
    <w:name w:val="normaltextrun"/>
    <w:basedOn w:val="DefaultParagraphFont"/>
    <w:rsid w:val="008E4970"/>
  </w:style>
  <w:style w:type="character" w:customStyle="1" w:styleId="eop">
    <w:name w:val="eop"/>
    <w:basedOn w:val="DefaultParagraphFont"/>
    <w:rsid w:val="008E4970"/>
  </w:style>
  <w:style w:type="paragraph" w:styleId="NormalWeb">
    <w:name w:val="Normal (Web)"/>
    <w:basedOn w:val="Normal"/>
    <w:uiPriority w:val="99"/>
    <w:semiHidden/>
    <w:unhideWhenUsed/>
    <w:rsid w:val="00ED54AB"/>
    <w:pPr>
      <w:spacing w:before="100" w:beforeAutospacing="1" w:after="100" w:afterAutospacing="1"/>
      <w:jc w:val="left"/>
    </w:pPr>
    <w:rPr>
      <w:rFonts w:ascii="Times New Roman" w:eastAsia="Times New Roman" w:hAnsi="Times New Roman" w:cs="Times New Roman"/>
      <w:sz w:val="24"/>
      <w:szCs w:val="24"/>
      <w:lang w:eastAsia="en-US" w:bidi="my-MM"/>
    </w:rPr>
  </w:style>
  <w:style w:type="paragraph" w:styleId="TOC1">
    <w:name w:val="toc 1"/>
    <w:basedOn w:val="Normal"/>
    <w:next w:val="Normal"/>
    <w:autoRedefine/>
    <w:uiPriority w:val="39"/>
    <w:unhideWhenUsed/>
    <w:rsid w:val="00DC2903"/>
    <w:pPr>
      <w:spacing w:after="100"/>
    </w:pPr>
  </w:style>
  <w:style w:type="paragraph" w:styleId="TOC2">
    <w:name w:val="toc 2"/>
    <w:basedOn w:val="Normal"/>
    <w:next w:val="Normal"/>
    <w:autoRedefine/>
    <w:uiPriority w:val="39"/>
    <w:unhideWhenUsed/>
    <w:rsid w:val="00DC2903"/>
    <w:pPr>
      <w:spacing w:after="100"/>
      <w:ind w:left="220"/>
    </w:pPr>
  </w:style>
  <w:style w:type="character" w:styleId="Hyperlink">
    <w:name w:val="Hyperlink"/>
    <w:basedOn w:val="DefaultParagraphFont"/>
    <w:uiPriority w:val="99"/>
    <w:unhideWhenUsed/>
    <w:rsid w:val="00DC29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5473042">
      <w:bodyDiv w:val="1"/>
      <w:marLeft w:val="0"/>
      <w:marRight w:val="0"/>
      <w:marTop w:val="0"/>
      <w:marBottom w:val="0"/>
      <w:divBdr>
        <w:top w:val="none" w:sz="0" w:space="0" w:color="auto"/>
        <w:left w:val="none" w:sz="0" w:space="0" w:color="auto"/>
        <w:bottom w:val="none" w:sz="0" w:space="0" w:color="auto"/>
        <w:right w:val="none" w:sz="0" w:space="0" w:color="auto"/>
      </w:divBdr>
      <w:divsChild>
        <w:div w:id="933322079">
          <w:marLeft w:val="0"/>
          <w:marRight w:val="0"/>
          <w:marTop w:val="0"/>
          <w:marBottom w:val="0"/>
          <w:divBdr>
            <w:top w:val="none" w:sz="0" w:space="0" w:color="auto"/>
            <w:left w:val="none" w:sz="0" w:space="0" w:color="auto"/>
            <w:bottom w:val="none" w:sz="0" w:space="0" w:color="auto"/>
            <w:right w:val="none" w:sz="0" w:space="0" w:color="auto"/>
          </w:divBdr>
          <w:divsChild>
            <w:div w:id="212817584">
              <w:marLeft w:val="0"/>
              <w:marRight w:val="0"/>
              <w:marTop w:val="0"/>
              <w:marBottom w:val="0"/>
              <w:divBdr>
                <w:top w:val="none" w:sz="0" w:space="0" w:color="auto"/>
                <w:left w:val="none" w:sz="0" w:space="0" w:color="auto"/>
                <w:bottom w:val="none" w:sz="0" w:space="0" w:color="auto"/>
                <w:right w:val="none" w:sz="0" w:space="0" w:color="auto"/>
              </w:divBdr>
            </w:div>
            <w:div w:id="885601348">
              <w:marLeft w:val="0"/>
              <w:marRight w:val="0"/>
              <w:marTop w:val="0"/>
              <w:marBottom w:val="0"/>
              <w:divBdr>
                <w:top w:val="none" w:sz="0" w:space="0" w:color="auto"/>
                <w:left w:val="none" w:sz="0" w:space="0" w:color="auto"/>
                <w:bottom w:val="none" w:sz="0" w:space="0" w:color="auto"/>
                <w:right w:val="none" w:sz="0" w:space="0" w:color="auto"/>
              </w:divBdr>
            </w:div>
            <w:div w:id="662970702">
              <w:marLeft w:val="0"/>
              <w:marRight w:val="0"/>
              <w:marTop w:val="0"/>
              <w:marBottom w:val="0"/>
              <w:divBdr>
                <w:top w:val="none" w:sz="0" w:space="0" w:color="auto"/>
                <w:left w:val="none" w:sz="0" w:space="0" w:color="auto"/>
                <w:bottom w:val="none" w:sz="0" w:space="0" w:color="auto"/>
                <w:right w:val="none" w:sz="0" w:space="0" w:color="auto"/>
              </w:divBdr>
            </w:div>
            <w:div w:id="969045460">
              <w:marLeft w:val="0"/>
              <w:marRight w:val="0"/>
              <w:marTop w:val="0"/>
              <w:marBottom w:val="0"/>
              <w:divBdr>
                <w:top w:val="none" w:sz="0" w:space="0" w:color="auto"/>
                <w:left w:val="none" w:sz="0" w:space="0" w:color="auto"/>
                <w:bottom w:val="none" w:sz="0" w:space="0" w:color="auto"/>
                <w:right w:val="none" w:sz="0" w:space="0" w:color="auto"/>
              </w:divBdr>
            </w:div>
            <w:div w:id="1690836602">
              <w:marLeft w:val="0"/>
              <w:marRight w:val="0"/>
              <w:marTop w:val="0"/>
              <w:marBottom w:val="0"/>
              <w:divBdr>
                <w:top w:val="none" w:sz="0" w:space="0" w:color="auto"/>
                <w:left w:val="none" w:sz="0" w:space="0" w:color="auto"/>
                <w:bottom w:val="none" w:sz="0" w:space="0" w:color="auto"/>
                <w:right w:val="none" w:sz="0" w:space="0" w:color="auto"/>
              </w:divBdr>
            </w:div>
            <w:div w:id="1216431813">
              <w:marLeft w:val="0"/>
              <w:marRight w:val="0"/>
              <w:marTop w:val="0"/>
              <w:marBottom w:val="0"/>
              <w:divBdr>
                <w:top w:val="none" w:sz="0" w:space="0" w:color="auto"/>
                <w:left w:val="none" w:sz="0" w:space="0" w:color="auto"/>
                <w:bottom w:val="none" w:sz="0" w:space="0" w:color="auto"/>
                <w:right w:val="none" w:sz="0" w:space="0" w:color="auto"/>
              </w:divBdr>
            </w:div>
            <w:div w:id="277879464">
              <w:marLeft w:val="0"/>
              <w:marRight w:val="0"/>
              <w:marTop w:val="0"/>
              <w:marBottom w:val="0"/>
              <w:divBdr>
                <w:top w:val="none" w:sz="0" w:space="0" w:color="auto"/>
                <w:left w:val="none" w:sz="0" w:space="0" w:color="auto"/>
                <w:bottom w:val="none" w:sz="0" w:space="0" w:color="auto"/>
                <w:right w:val="none" w:sz="0" w:space="0" w:color="auto"/>
              </w:divBdr>
            </w:div>
            <w:div w:id="951404629">
              <w:marLeft w:val="0"/>
              <w:marRight w:val="0"/>
              <w:marTop w:val="0"/>
              <w:marBottom w:val="0"/>
              <w:divBdr>
                <w:top w:val="none" w:sz="0" w:space="0" w:color="auto"/>
                <w:left w:val="none" w:sz="0" w:space="0" w:color="auto"/>
                <w:bottom w:val="none" w:sz="0" w:space="0" w:color="auto"/>
                <w:right w:val="none" w:sz="0" w:space="0" w:color="auto"/>
              </w:divBdr>
            </w:div>
            <w:div w:id="1908176976">
              <w:marLeft w:val="0"/>
              <w:marRight w:val="0"/>
              <w:marTop w:val="0"/>
              <w:marBottom w:val="0"/>
              <w:divBdr>
                <w:top w:val="none" w:sz="0" w:space="0" w:color="auto"/>
                <w:left w:val="none" w:sz="0" w:space="0" w:color="auto"/>
                <w:bottom w:val="none" w:sz="0" w:space="0" w:color="auto"/>
                <w:right w:val="none" w:sz="0" w:space="0" w:color="auto"/>
              </w:divBdr>
            </w:div>
            <w:div w:id="1377781623">
              <w:marLeft w:val="0"/>
              <w:marRight w:val="0"/>
              <w:marTop w:val="0"/>
              <w:marBottom w:val="0"/>
              <w:divBdr>
                <w:top w:val="none" w:sz="0" w:space="0" w:color="auto"/>
                <w:left w:val="none" w:sz="0" w:space="0" w:color="auto"/>
                <w:bottom w:val="none" w:sz="0" w:space="0" w:color="auto"/>
                <w:right w:val="none" w:sz="0" w:space="0" w:color="auto"/>
              </w:divBdr>
            </w:div>
            <w:div w:id="735008346">
              <w:marLeft w:val="0"/>
              <w:marRight w:val="0"/>
              <w:marTop w:val="0"/>
              <w:marBottom w:val="0"/>
              <w:divBdr>
                <w:top w:val="none" w:sz="0" w:space="0" w:color="auto"/>
                <w:left w:val="none" w:sz="0" w:space="0" w:color="auto"/>
                <w:bottom w:val="none" w:sz="0" w:space="0" w:color="auto"/>
                <w:right w:val="none" w:sz="0" w:space="0" w:color="auto"/>
              </w:divBdr>
            </w:div>
            <w:div w:id="1834878020">
              <w:marLeft w:val="0"/>
              <w:marRight w:val="0"/>
              <w:marTop w:val="0"/>
              <w:marBottom w:val="0"/>
              <w:divBdr>
                <w:top w:val="none" w:sz="0" w:space="0" w:color="auto"/>
                <w:left w:val="none" w:sz="0" w:space="0" w:color="auto"/>
                <w:bottom w:val="none" w:sz="0" w:space="0" w:color="auto"/>
                <w:right w:val="none" w:sz="0" w:space="0" w:color="auto"/>
              </w:divBdr>
            </w:div>
            <w:div w:id="1090004790">
              <w:marLeft w:val="0"/>
              <w:marRight w:val="0"/>
              <w:marTop w:val="0"/>
              <w:marBottom w:val="0"/>
              <w:divBdr>
                <w:top w:val="none" w:sz="0" w:space="0" w:color="auto"/>
                <w:left w:val="none" w:sz="0" w:space="0" w:color="auto"/>
                <w:bottom w:val="none" w:sz="0" w:space="0" w:color="auto"/>
                <w:right w:val="none" w:sz="0" w:space="0" w:color="auto"/>
              </w:divBdr>
            </w:div>
            <w:div w:id="1600797249">
              <w:marLeft w:val="0"/>
              <w:marRight w:val="0"/>
              <w:marTop w:val="0"/>
              <w:marBottom w:val="0"/>
              <w:divBdr>
                <w:top w:val="none" w:sz="0" w:space="0" w:color="auto"/>
                <w:left w:val="none" w:sz="0" w:space="0" w:color="auto"/>
                <w:bottom w:val="none" w:sz="0" w:space="0" w:color="auto"/>
                <w:right w:val="none" w:sz="0" w:space="0" w:color="auto"/>
              </w:divBdr>
            </w:div>
            <w:div w:id="1787626244">
              <w:marLeft w:val="0"/>
              <w:marRight w:val="0"/>
              <w:marTop w:val="0"/>
              <w:marBottom w:val="0"/>
              <w:divBdr>
                <w:top w:val="none" w:sz="0" w:space="0" w:color="auto"/>
                <w:left w:val="none" w:sz="0" w:space="0" w:color="auto"/>
                <w:bottom w:val="none" w:sz="0" w:space="0" w:color="auto"/>
                <w:right w:val="none" w:sz="0" w:space="0" w:color="auto"/>
              </w:divBdr>
            </w:div>
            <w:div w:id="1153446056">
              <w:marLeft w:val="0"/>
              <w:marRight w:val="0"/>
              <w:marTop w:val="0"/>
              <w:marBottom w:val="0"/>
              <w:divBdr>
                <w:top w:val="none" w:sz="0" w:space="0" w:color="auto"/>
                <w:left w:val="none" w:sz="0" w:space="0" w:color="auto"/>
                <w:bottom w:val="none" w:sz="0" w:space="0" w:color="auto"/>
                <w:right w:val="none" w:sz="0" w:space="0" w:color="auto"/>
              </w:divBdr>
            </w:div>
            <w:div w:id="687026491">
              <w:marLeft w:val="0"/>
              <w:marRight w:val="0"/>
              <w:marTop w:val="0"/>
              <w:marBottom w:val="0"/>
              <w:divBdr>
                <w:top w:val="none" w:sz="0" w:space="0" w:color="auto"/>
                <w:left w:val="none" w:sz="0" w:space="0" w:color="auto"/>
                <w:bottom w:val="none" w:sz="0" w:space="0" w:color="auto"/>
                <w:right w:val="none" w:sz="0" w:space="0" w:color="auto"/>
              </w:divBdr>
            </w:div>
            <w:div w:id="986857518">
              <w:marLeft w:val="0"/>
              <w:marRight w:val="0"/>
              <w:marTop w:val="0"/>
              <w:marBottom w:val="0"/>
              <w:divBdr>
                <w:top w:val="none" w:sz="0" w:space="0" w:color="auto"/>
                <w:left w:val="none" w:sz="0" w:space="0" w:color="auto"/>
                <w:bottom w:val="none" w:sz="0" w:space="0" w:color="auto"/>
                <w:right w:val="none" w:sz="0" w:space="0" w:color="auto"/>
              </w:divBdr>
            </w:div>
            <w:div w:id="1307006204">
              <w:marLeft w:val="0"/>
              <w:marRight w:val="0"/>
              <w:marTop w:val="0"/>
              <w:marBottom w:val="0"/>
              <w:divBdr>
                <w:top w:val="none" w:sz="0" w:space="0" w:color="auto"/>
                <w:left w:val="none" w:sz="0" w:space="0" w:color="auto"/>
                <w:bottom w:val="none" w:sz="0" w:space="0" w:color="auto"/>
                <w:right w:val="none" w:sz="0" w:space="0" w:color="auto"/>
              </w:divBdr>
            </w:div>
            <w:div w:id="1531528582">
              <w:marLeft w:val="0"/>
              <w:marRight w:val="0"/>
              <w:marTop w:val="0"/>
              <w:marBottom w:val="0"/>
              <w:divBdr>
                <w:top w:val="none" w:sz="0" w:space="0" w:color="auto"/>
                <w:left w:val="none" w:sz="0" w:space="0" w:color="auto"/>
                <w:bottom w:val="none" w:sz="0" w:space="0" w:color="auto"/>
                <w:right w:val="none" w:sz="0" w:space="0" w:color="auto"/>
              </w:divBdr>
            </w:div>
            <w:div w:id="1323192287">
              <w:marLeft w:val="0"/>
              <w:marRight w:val="0"/>
              <w:marTop w:val="0"/>
              <w:marBottom w:val="0"/>
              <w:divBdr>
                <w:top w:val="none" w:sz="0" w:space="0" w:color="auto"/>
                <w:left w:val="none" w:sz="0" w:space="0" w:color="auto"/>
                <w:bottom w:val="none" w:sz="0" w:space="0" w:color="auto"/>
                <w:right w:val="none" w:sz="0" w:space="0" w:color="auto"/>
              </w:divBdr>
            </w:div>
            <w:div w:id="1236164905">
              <w:marLeft w:val="0"/>
              <w:marRight w:val="0"/>
              <w:marTop w:val="0"/>
              <w:marBottom w:val="0"/>
              <w:divBdr>
                <w:top w:val="none" w:sz="0" w:space="0" w:color="auto"/>
                <w:left w:val="none" w:sz="0" w:space="0" w:color="auto"/>
                <w:bottom w:val="none" w:sz="0" w:space="0" w:color="auto"/>
                <w:right w:val="none" w:sz="0" w:space="0" w:color="auto"/>
              </w:divBdr>
            </w:div>
            <w:div w:id="134571556">
              <w:marLeft w:val="0"/>
              <w:marRight w:val="0"/>
              <w:marTop w:val="0"/>
              <w:marBottom w:val="0"/>
              <w:divBdr>
                <w:top w:val="none" w:sz="0" w:space="0" w:color="auto"/>
                <w:left w:val="none" w:sz="0" w:space="0" w:color="auto"/>
                <w:bottom w:val="none" w:sz="0" w:space="0" w:color="auto"/>
                <w:right w:val="none" w:sz="0" w:space="0" w:color="auto"/>
              </w:divBdr>
            </w:div>
            <w:div w:id="690182165">
              <w:marLeft w:val="0"/>
              <w:marRight w:val="0"/>
              <w:marTop w:val="0"/>
              <w:marBottom w:val="0"/>
              <w:divBdr>
                <w:top w:val="none" w:sz="0" w:space="0" w:color="auto"/>
                <w:left w:val="none" w:sz="0" w:space="0" w:color="auto"/>
                <w:bottom w:val="none" w:sz="0" w:space="0" w:color="auto"/>
                <w:right w:val="none" w:sz="0" w:space="0" w:color="auto"/>
              </w:divBdr>
            </w:div>
            <w:div w:id="131591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2014">
      <w:bodyDiv w:val="1"/>
      <w:marLeft w:val="0"/>
      <w:marRight w:val="0"/>
      <w:marTop w:val="0"/>
      <w:marBottom w:val="0"/>
      <w:divBdr>
        <w:top w:val="none" w:sz="0" w:space="0" w:color="auto"/>
        <w:left w:val="none" w:sz="0" w:space="0" w:color="auto"/>
        <w:bottom w:val="none" w:sz="0" w:space="0" w:color="auto"/>
        <w:right w:val="none" w:sz="0" w:space="0" w:color="auto"/>
      </w:divBdr>
      <w:divsChild>
        <w:div w:id="13973878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38113446">
      <w:bodyDiv w:val="1"/>
      <w:marLeft w:val="0"/>
      <w:marRight w:val="0"/>
      <w:marTop w:val="0"/>
      <w:marBottom w:val="0"/>
      <w:divBdr>
        <w:top w:val="none" w:sz="0" w:space="0" w:color="auto"/>
        <w:left w:val="none" w:sz="0" w:space="0" w:color="auto"/>
        <w:bottom w:val="none" w:sz="0" w:space="0" w:color="auto"/>
        <w:right w:val="none" w:sz="0" w:space="0" w:color="auto"/>
      </w:divBdr>
      <w:divsChild>
        <w:div w:id="812256172">
          <w:marLeft w:val="0"/>
          <w:marRight w:val="0"/>
          <w:marTop w:val="0"/>
          <w:marBottom w:val="0"/>
          <w:divBdr>
            <w:top w:val="none" w:sz="0" w:space="0" w:color="auto"/>
            <w:left w:val="none" w:sz="0" w:space="0" w:color="auto"/>
            <w:bottom w:val="none" w:sz="0" w:space="0" w:color="auto"/>
            <w:right w:val="none" w:sz="0" w:space="0" w:color="auto"/>
          </w:divBdr>
          <w:divsChild>
            <w:div w:id="1225798043">
              <w:marLeft w:val="0"/>
              <w:marRight w:val="0"/>
              <w:marTop w:val="0"/>
              <w:marBottom w:val="0"/>
              <w:divBdr>
                <w:top w:val="none" w:sz="0" w:space="0" w:color="auto"/>
                <w:left w:val="none" w:sz="0" w:space="0" w:color="auto"/>
                <w:bottom w:val="none" w:sz="0" w:space="0" w:color="auto"/>
                <w:right w:val="none" w:sz="0" w:space="0" w:color="auto"/>
              </w:divBdr>
              <w:divsChild>
                <w:div w:id="856768985">
                  <w:marLeft w:val="0"/>
                  <w:marRight w:val="0"/>
                  <w:marTop w:val="0"/>
                  <w:marBottom w:val="0"/>
                  <w:divBdr>
                    <w:top w:val="none" w:sz="0" w:space="0" w:color="auto"/>
                    <w:left w:val="none" w:sz="0" w:space="0" w:color="auto"/>
                    <w:bottom w:val="none" w:sz="0" w:space="0" w:color="auto"/>
                    <w:right w:val="none" w:sz="0" w:space="0" w:color="auto"/>
                  </w:divBdr>
                  <w:divsChild>
                    <w:div w:id="1397820658">
                      <w:marLeft w:val="0"/>
                      <w:marRight w:val="0"/>
                      <w:marTop w:val="0"/>
                      <w:marBottom w:val="0"/>
                      <w:divBdr>
                        <w:top w:val="none" w:sz="0" w:space="0" w:color="auto"/>
                        <w:left w:val="none" w:sz="0" w:space="0" w:color="auto"/>
                        <w:bottom w:val="none" w:sz="0" w:space="0" w:color="auto"/>
                        <w:right w:val="none" w:sz="0" w:space="0" w:color="auto"/>
                      </w:divBdr>
                      <w:divsChild>
                        <w:div w:id="388264059">
                          <w:marLeft w:val="0"/>
                          <w:marRight w:val="0"/>
                          <w:marTop w:val="0"/>
                          <w:marBottom w:val="0"/>
                          <w:divBdr>
                            <w:top w:val="none" w:sz="0" w:space="0" w:color="auto"/>
                            <w:left w:val="none" w:sz="0" w:space="0" w:color="auto"/>
                            <w:bottom w:val="none" w:sz="0" w:space="0" w:color="auto"/>
                            <w:right w:val="none" w:sz="0" w:space="0" w:color="auto"/>
                          </w:divBdr>
                          <w:divsChild>
                            <w:div w:id="711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312098">
      <w:bodyDiv w:val="1"/>
      <w:marLeft w:val="0"/>
      <w:marRight w:val="0"/>
      <w:marTop w:val="0"/>
      <w:marBottom w:val="0"/>
      <w:divBdr>
        <w:top w:val="none" w:sz="0" w:space="0" w:color="auto"/>
        <w:left w:val="none" w:sz="0" w:space="0" w:color="auto"/>
        <w:bottom w:val="none" w:sz="0" w:space="0" w:color="auto"/>
        <w:right w:val="none" w:sz="0" w:space="0" w:color="auto"/>
      </w:divBdr>
      <w:divsChild>
        <w:div w:id="1842159730">
          <w:marLeft w:val="0"/>
          <w:marRight w:val="0"/>
          <w:marTop w:val="0"/>
          <w:marBottom w:val="0"/>
          <w:divBdr>
            <w:top w:val="none" w:sz="0" w:space="0" w:color="auto"/>
            <w:left w:val="none" w:sz="0" w:space="0" w:color="auto"/>
            <w:bottom w:val="none" w:sz="0" w:space="0" w:color="auto"/>
            <w:right w:val="none" w:sz="0" w:space="0" w:color="auto"/>
          </w:divBdr>
          <w:divsChild>
            <w:div w:id="577791706">
              <w:marLeft w:val="0"/>
              <w:marRight w:val="0"/>
              <w:marTop w:val="0"/>
              <w:marBottom w:val="0"/>
              <w:divBdr>
                <w:top w:val="none" w:sz="0" w:space="0" w:color="auto"/>
                <w:left w:val="none" w:sz="0" w:space="0" w:color="auto"/>
                <w:bottom w:val="none" w:sz="0" w:space="0" w:color="auto"/>
                <w:right w:val="none" w:sz="0" w:space="0" w:color="auto"/>
              </w:divBdr>
            </w:div>
            <w:div w:id="1617911581">
              <w:marLeft w:val="0"/>
              <w:marRight w:val="0"/>
              <w:marTop w:val="0"/>
              <w:marBottom w:val="0"/>
              <w:divBdr>
                <w:top w:val="none" w:sz="0" w:space="0" w:color="auto"/>
                <w:left w:val="none" w:sz="0" w:space="0" w:color="auto"/>
                <w:bottom w:val="none" w:sz="0" w:space="0" w:color="auto"/>
                <w:right w:val="none" w:sz="0" w:space="0" w:color="auto"/>
              </w:divBdr>
            </w:div>
            <w:div w:id="1941138782">
              <w:marLeft w:val="0"/>
              <w:marRight w:val="0"/>
              <w:marTop w:val="0"/>
              <w:marBottom w:val="0"/>
              <w:divBdr>
                <w:top w:val="none" w:sz="0" w:space="0" w:color="auto"/>
                <w:left w:val="none" w:sz="0" w:space="0" w:color="auto"/>
                <w:bottom w:val="none" w:sz="0" w:space="0" w:color="auto"/>
                <w:right w:val="none" w:sz="0" w:space="0" w:color="auto"/>
              </w:divBdr>
            </w:div>
            <w:div w:id="1705517260">
              <w:marLeft w:val="0"/>
              <w:marRight w:val="0"/>
              <w:marTop w:val="0"/>
              <w:marBottom w:val="0"/>
              <w:divBdr>
                <w:top w:val="none" w:sz="0" w:space="0" w:color="auto"/>
                <w:left w:val="none" w:sz="0" w:space="0" w:color="auto"/>
                <w:bottom w:val="none" w:sz="0" w:space="0" w:color="auto"/>
                <w:right w:val="none" w:sz="0" w:space="0" w:color="auto"/>
              </w:divBdr>
            </w:div>
            <w:div w:id="1008295224">
              <w:marLeft w:val="0"/>
              <w:marRight w:val="0"/>
              <w:marTop w:val="0"/>
              <w:marBottom w:val="0"/>
              <w:divBdr>
                <w:top w:val="none" w:sz="0" w:space="0" w:color="auto"/>
                <w:left w:val="none" w:sz="0" w:space="0" w:color="auto"/>
                <w:bottom w:val="none" w:sz="0" w:space="0" w:color="auto"/>
                <w:right w:val="none" w:sz="0" w:space="0" w:color="auto"/>
              </w:divBdr>
            </w:div>
            <w:div w:id="1315571604">
              <w:marLeft w:val="0"/>
              <w:marRight w:val="0"/>
              <w:marTop w:val="0"/>
              <w:marBottom w:val="0"/>
              <w:divBdr>
                <w:top w:val="none" w:sz="0" w:space="0" w:color="auto"/>
                <w:left w:val="none" w:sz="0" w:space="0" w:color="auto"/>
                <w:bottom w:val="none" w:sz="0" w:space="0" w:color="auto"/>
                <w:right w:val="none" w:sz="0" w:space="0" w:color="auto"/>
              </w:divBdr>
            </w:div>
            <w:div w:id="851915998">
              <w:marLeft w:val="0"/>
              <w:marRight w:val="0"/>
              <w:marTop w:val="0"/>
              <w:marBottom w:val="0"/>
              <w:divBdr>
                <w:top w:val="none" w:sz="0" w:space="0" w:color="auto"/>
                <w:left w:val="none" w:sz="0" w:space="0" w:color="auto"/>
                <w:bottom w:val="none" w:sz="0" w:space="0" w:color="auto"/>
                <w:right w:val="none" w:sz="0" w:space="0" w:color="auto"/>
              </w:divBdr>
            </w:div>
            <w:div w:id="1218125004">
              <w:marLeft w:val="0"/>
              <w:marRight w:val="0"/>
              <w:marTop w:val="0"/>
              <w:marBottom w:val="0"/>
              <w:divBdr>
                <w:top w:val="none" w:sz="0" w:space="0" w:color="auto"/>
                <w:left w:val="none" w:sz="0" w:space="0" w:color="auto"/>
                <w:bottom w:val="none" w:sz="0" w:space="0" w:color="auto"/>
                <w:right w:val="none" w:sz="0" w:space="0" w:color="auto"/>
              </w:divBdr>
            </w:div>
            <w:div w:id="1156918000">
              <w:marLeft w:val="0"/>
              <w:marRight w:val="0"/>
              <w:marTop w:val="0"/>
              <w:marBottom w:val="0"/>
              <w:divBdr>
                <w:top w:val="none" w:sz="0" w:space="0" w:color="auto"/>
                <w:left w:val="none" w:sz="0" w:space="0" w:color="auto"/>
                <w:bottom w:val="none" w:sz="0" w:space="0" w:color="auto"/>
                <w:right w:val="none" w:sz="0" w:space="0" w:color="auto"/>
              </w:divBdr>
            </w:div>
            <w:div w:id="1204906690">
              <w:marLeft w:val="0"/>
              <w:marRight w:val="0"/>
              <w:marTop w:val="0"/>
              <w:marBottom w:val="0"/>
              <w:divBdr>
                <w:top w:val="none" w:sz="0" w:space="0" w:color="auto"/>
                <w:left w:val="none" w:sz="0" w:space="0" w:color="auto"/>
                <w:bottom w:val="none" w:sz="0" w:space="0" w:color="auto"/>
                <w:right w:val="none" w:sz="0" w:space="0" w:color="auto"/>
              </w:divBdr>
            </w:div>
            <w:div w:id="1195195971">
              <w:marLeft w:val="0"/>
              <w:marRight w:val="0"/>
              <w:marTop w:val="0"/>
              <w:marBottom w:val="0"/>
              <w:divBdr>
                <w:top w:val="none" w:sz="0" w:space="0" w:color="auto"/>
                <w:left w:val="none" w:sz="0" w:space="0" w:color="auto"/>
                <w:bottom w:val="none" w:sz="0" w:space="0" w:color="auto"/>
                <w:right w:val="none" w:sz="0" w:space="0" w:color="auto"/>
              </w:divBdr>
            </w:div>
            <w:div w:id="634332039">
              <w:marLeft w:val="0"/>
              <w:marRight w:val="0"/>
              <w:marTop w:val="0"/>
              <w:marBottom w:val="0"/>
              <w:divBdr>
                <w:top w:val="none" w:sz="0" w:space="0" w:color="auto"/>
                <w:left w:val="none" w:sz="0" w:space="0" w:color="auto"/>
                <w:bottom w:val="none" w:sz="0" w:space="0" w:color="auto"/>
                <w:right w:val="none" w:sz="0" w:space="0" w:color="auto"/>
              </w:divBdr>
            </w:div>
            <w:div w:id="1957129534">
              <w:marLeft w:val="0"/>
              <w:marRight w:val="0"/>
              <w:marTop w:val="0"/>
              <w:marBottom w:val="0"/>
              <w:divBdr>
                <w:top w:val="none" w:sz="0" w:space="0" w:color="auto"/>
                <w:left w:val="none" w:sz="0" w:space="0" w:color="auto"/>
                <w:bottom w:val="none" w:sz="0" w:space="0" w:color="auto"/>
                <w:right w:val="none" w:sz="0" w:space="0" w:color="auto"/>
              </w:divBdr>
            </w:div>
            <w:div w:id="144901369">
              <w:marLeft w:val="0"/>
              <w:marRight w:val="0"/>
              <w:marTop w:val="0"/>
              <w:marBottom w:val="0"/>
              <w:divBdr>
                <w:top w:val="none" w:sz="0" w:space="0" w:color="auto"/>
                <w:left w:val="none" w:sz="0" w:space="0" w:color="auto"/>
                <w:bottom w:val="none" w:sz="0" w:space="0" w:color="auto"/>
                <w:right w:val="none" w:sz="0" w:space="0" w:color="auto"/>
              </w:divBdr>
            </w:div>
            <w:div w:id="1613629759">
              <w:marLeft w:val="0"/>
              <w:marRight w:val="0"/>
              <w:marTop w:val="0"/>
              <w:marBottom w:val="0"/>
              <w:divBdr>
                <w:top w:val="none" w:sz="0" w:space="0" w:color="auto"/>
                <w:left w:val="none" w:sz="0" w:space="0" w:color="auto"/>
                <w:bottom w:val="none" w:sz="0" w:space="0" w:color="auto"/>
                <w:right w:val="none" w:sz="0" w:space="0" w:color="auto"/>
              </w:divBdr>
            </w:div>
            <w:div w:id="1036275600">
              <w:marLeft w:val="0"/>
              <w:marRight w:val="0"/>
              <w:marTop w:val="0"/>
              <w:marBottom w:val="0"/>
              <w:divBdr>
                <w:top w:val="none" w:sz="0" w:space="0" w:color="auto"/>
                <w:left w:val="none" w:sz="0" w:space="0" w:color="auto"/>
                <w:bottom w:val="none" w:sz="0" w:space="0" w:color="auto"/>
                <w:right w:val="none" w:sz="0" w:space="0" w:color="auto"/>
              </w:divBdr>
            </w:div>
            <w:div w:id="1765681853">
              <w:marLeft w:val="0"/>
              <w:marRight w:val="0"/>
              <w:marTop w:val="0"/>
              <w:marBottom w:val="0"/>
              <w:divBdr>
                <w:top w:val="none" w:sz="0" w:space="0" w:color="auto"/>
                <w:left w:val="none" w:sz="0" w:space="0" w:color="auto"/>
                <w:bottom w:val="none" w:sz="0" w:space="0" w:color="auto"/>
                <w:right w:val="none" w:sz="0" w:space="0" w:color="auto"/>
              </w:divBdr>
            </w:div>
            <w:div w:id="680156731">
              <w:marLeft w:val="0"/>
              <w:marRight w:val="0"/>
              <w:marTop w:val="0"/>
              <w:marBottom w:val="0"/>
              <w:divBdr>
                <w:top w:val="none" w:sz="0" w:space="0" w:color="auto"/>
                <w:left w:val="none" w:sz="0" w:space="0" w:color="auto"/>
                <w:bottom w:val="none" w:sz="0" w:space="0" w:color="auto"/>
                <w:right w:val="none" w:sz="0" w:space="0" w:color="auto"/>
              </w:divBdr>
            </w:div>
            <w:div w:id="300237532">
              <w:marLeft w:val="0"/>
              <w:marRight w:val="0"/>
              <w:marTop w:val="0"/>
              <w:marBottom w:val="0"/>
              <w:divBdr>
                <w:top w:val="none" w:sz="0" w:space="0" w:color="auto"/>
                <w:left w:val="none" w:sz="0" w:space="0" w:color="auto"/>
                <w:bottom w:val="none" w:sz="0" w:space="0" w:color="auto"/>
                <w:right w:val="none" w:sz="0" w:space="0" w:color="auto"/>
              </w:divBdr>
            </w:div>
            <w:div w:id="294602096">
              <w:marLeft w:val="0"/>
              <w:marRight w:val="0"/>
              <w:marTop w:val="0"/>
              <w:marBottom w:val="0"/>
              <w:divBdr>
                <w:top w:val="none" w:sz="0" w:space="0" w:color="auto"/>
                <w:left w:val="none" w:sz="0" w:space="0" w:color="auto"/>
                <w:bottom w:val="none" w:sz="0" w:space="0" w:color="auto"/>
                <w:right w:val="none" w:sz="0" w:space="0" w:color="auto"/>
              </w:divBdr>
            </w:div>
            <w:div w:id="1942294235">
              <w:marLeft w:val="0"/>
              <w:marRight w:val="0"/>
              <w:marTop w:val="0"/>
              <w:marBottom w:val="0"/>
              <w:divBdr>
                <w:top w:val="none" w:sz="0" w:space="0" w:color="auto"/>
                <w:left w:val="none" w:sz="0" w:space="0" w:color="auto"/>
                <w:bottom w:val="none" w:sz="0" w:space="0" w:color="auto"/>
                <w:right w:val="none" w:sz="0" w:space="0" w:color="auto"/>
              </w:divBdr>
            </w:div>
            <w:div w:id="56243886">
              <w:marLeft w:val="0"/>
              <w:marRight w:val="0"/>
              <w:marTop w:val="0"/>
              <w:marBottom w:val="0"/>
              <w:divBdr>
                <w:top w:val="none" w:sz="0" w:space="0" w:color="auto"/>
                <w:left w:val="none" w:sz="0" w:space="0" w:color="auto"/>
                <w:bottom w:val="none" w:sz="0" w:space="0" w:color="auto"/>
                <w:right w:val="none" w:sz="0" w:space="0" w:color="auto"/>
              </w:divBdr>
            </w:div>
            <w:div w:id="1322393121">
              <w:marLeft w:val="0"/>
              <w:marRight w:val="0"/>
              <w:marTop w:val="0"/>
              <w:marBottom w:val="0"/>
              <w:divBdr>
                <w:top w:val="none" w:sz="0" w:space="0" w:color="auto"/>
                <w:left w:val="none" w:sz="0" w:space="0" w:color="auto"/>
                <w:bottom w:val="none" w:sz="0" w:space="0" w:color="auto"/>
                <w:right w:val="none" w:sz="0" w:space="0" w:color="auto"/>
              </w:divBdr>
            </w:div>
            <w:div w:id="2065712773">
              <w:marLeft w:val="0"/>
              <w:marRight w:val="0"/>
              <w:marTop w:val="0"/>
              <w:marBottom w:val="0"/>
              <w:divBdr>
                <w:top w:val="none" w:sz="0" w:space="0" w:color="auto"/>
                <w:left w:val="none" w:sz="0" w:space="0" w:color="auto"/>
                <w:bottom w:val="none" w:sz="0" w:space="0" w:color="auto"/>
                <w:right w:val="none" w:sz="0" w:space="0" w:color="auto"/>
              </w:divBdr>
            </w:div>
            <w:div w:id="190933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293">
      <w:bodyDiv w:val="1"/>
      <w:marLeft w:val="0"/>
      <w:marRight w:val="0"/>
      <w:marTop w:val="0"/>
      <w:marBottom w:val="0"/>
      <w:divBdr>
        <w:top w:val="none" w:sz="0" w:space="0" w:color="auto"/>
        <w:left w:val="none" w:sz="0" w:space="0" w:color="auto"/>
        <w:bottom w:val="none" w:sz="0" w:space="0" w:color="auto"/>
        <w:right w:val="none" w:sz="0" w:space="0" w:color="auto"/>
      </w:divBdr>
      <w:divsChild>
        <w:div w:id="438527315">
          <w:marLeft w:val="0"/>
          <w:marRight w:val="0"/>
          <w:marTop w:val="0"/>
          <w:marBottom w:val="0"/>
          <w:divBdr>
            <w:top w:val="none" w:sz="0" w:space="0" w:color="auto"/>
            <w:left w:val="none" w:sz="0" w:space="0" w:color="auto"/>
            <w:bottom w:val="none" w:sz="0" w:space="0" w:color="auto"/>
            <w:right w:val="none" w:sz="0" w:space="0" w:color="auto"/>
          </w:divBdr>
          <w:divsChild>
            <w:div w:id="1881015637">
              <w:marLeft w:val="0"/>
              <w:marRight w:val="0"/>
              <w:marTop w:val="0"/>
              <w:marBottom w:val="0"/>
              <w:divBdr>
                <w:top w:val="none" w:sz="0" w:space="0" w:color="auto"/>
                <w:left w:val="none" w:sz="0" w:space="0" w:color="auto"/>
                <w:bottom w:val="none" w:sz="0" w:space="0" w:color="auto"/>
                <w:right w:val="none" w:sz="0" w:space="0" w:color="auto"/>
              </w:divBdr>
            </w:div>
            <w:div w:id="546914776">
              <w:marLeft w:val="0"/>
              <w:marRight w:val="0"/>
              <w:marTop w:val="0"/>
              <w:marBottom w:val="0"/>
              <w:divBdr>
                <w:top w:val="none" w:sz="0" w:space="0" w:color="auto"/>
                <w:left w:val="none" w:sz="0" w:space="0" w:color="auto"/>
                <w:bottom w:val="none" w:sz="0" w:space="0" w:color="auto"/>
                <w:right w:val="none" w:sz="0" w:space="0" w:color="auto"/>
              </w:divBdr>
            </w:div>
            <w:div w:id="234052864">
              <w:marLeft w:val="0"/>
              <w:marRight w:val="0"/>
              <w:marTop w:val="0"/>
              <w:marBottom w:val="0"/>
              <w:divBdr>
                <w:top w:val="none" w:sz="0" w:space="0" w:color="auto"/>
                <w:left w:val="none" w:sz="0" w:space="0" w:color="auto"/>
                <w:bottom w:val="none" w:sz="0" w:space="0" w:color="auto"/>
                <w:right w:val="none" w:sz="0" w:space="0" w:color="auto"/>
              </w:divBdr>
            </w:div>
            <w:div w:id="2043164790">
              <w:marLeft w:val="0"/>
              <w:marRight w:val="0"/>
              <w:marTop w:val="0"/>
              <w:marBottom w:val="0"/>
              <w:divBdr>
                <w:top w:val="none" w:sz="0" w:space="0" w:color="auto"/>
                <w:left w:val="none" w:sz="0" w:space="0" w:color="auto"/>
                <w:bottom w:val="none" w:sz="0" w:space="0" w:color="auto"/>
                <w:right w:val="none" w:sz="0" w:space="0" w:color="auto"/>
              </w:divBdr>
            </w:div>
            <w:div w:id="570584950">
              <w:marLeft w:val="0"/>
              <w:marRight w:val="0"/>
              <w:marTop w:val="0"/>
              <w:marBottom w:val="0"/>
              <w:divBdr>
                <w:top w:val="none" w:sz="0" w:space="0" w:color="auto"/>
                <w:left w:val="none" w:sz="0" w:space="0" w:color="auto"/>
                <w:bottom w:val="none" w:sz="0" w:space="0" w:color="auto"/>
                <w:right w:val="none" w:sz="0" w:space="0" w:color="auto"/>
              </w:divBdr>
            </w:div>
            <w:div w:id="1038317581">
              <w:marLeft w:val="0"/>
              <w:marRight w:val="0"/>
              <w:marTop w:val="0"/>
              <w:marBottom w:val="0"/>
              <w:divBdr>
                <w:top w:val="none" w:sz="0" w:space="0" w:color="auto"/>
                <w:left w:val="none" w:sz="0" w:space="0" w:color="auto"/>
                <w:bottom w:val="none" w:sz="0" w:space="0" w:color="auto"/>
                <w:right w:val="none" w:sz="0" w:space="0" w:color="auto"/>
              </w:divBdr>
            </w:div>
            <w:div w:id="1164006432">
              <w:marLeft w:val="0"/>
              <w:marRight w:val="0"/>
              <w:marTop w:val="0"/>
              <w:marBottom w:val="0"/>
              <w:divBdr>
                <w:top w:val="none" w:sz="0" w:space="0" w:color="auto"/>
                <w:left w:val="none" w:sz="0" w:space="0" w:color="auto"/>
                <w:bottom w:val="none" w:sz="0" w:space="0" w:color="auto"/>
                <w:right w:val="none" w:sz="0" w:space="0" w:color="auto"/>
              </w:divBdr>
            </w:div>
            <w:div w:id="1836263587">
              <w:marLeft w:val="0"/>
              <w:marRight w:val="0"/>
              <w:marTop w:val="0"/>
              <w:marBottom w:val="0"/>
              <w:divBdr>
                <w:top w:val="none" w:sz="0" w:space="0" w:color="auto"/>
                <w:left w:val="none" w:sz="0" w:space="0" w:color="auto"/>
                <w:bottom w:val="none" w:sz="0" w:space="0" w:color="auto"/>
                <w:right w:val="none" w:sz="0" w:space="0" w:color="auto"/>
              </w:divBdr>
            </w:div>
            <w:div w:id="417871606">
              <w:marLeft w:val="0"/>
              <w:marRight w:val="0"/>
              <w:marTop w:val="0"/>
              <w:marBottom w:val="0"/>
              <w:divBdr>
                <w:top w:val="none" w:sz="0" w:space="0" w:color="auto"/>
                <w:left w:val="none" w:sz="0" w:space="0" w:color="auto"/>
                <w:bottom w:val="none" w:sz="0" w:space="0" w:color="auto"/>
                <w:right w:val="none" w:sz="0" w:space="0" w:color="auto"/>
              </w:divBdr>
            </w:div>
            <w:div w:id="78916351">
              <w:marLeft w:val="0"/>
              <w:marRight w:val="0"/>
              <w:marTop w:val="0"/>
              <w:marBottom w:val="0"/>
              <w:divBdr>
                <w:top w:val="none" w:sz="0" w:space="0" w:color="auto"/>
                <w:left w:val="none" w:sz="0" w:space="0" w:color="auto"/>
                <w:bottom w:val="none" w:sz="0" w:space="0" w:color="auto"/>
                <w:right w:val="none" w:sz="0" w:space="0" w:color="auto"/>
              </w:divBdr>
            </w:div>
            <w:div w:id="2121870033">
              <w:marLeft w:val="0"/>
              <w:marRight w:val="0"/>
              <w:marTop w:val="0"/>
              <w:marBottom w:val="0"/>
              <w:divBdr>
                <w:top w:val="none" w:sz="0" w:space="0" w:color="auto"/>
                <w:left w:val="none" w:sz="0" w:space="0" w:color="auto"/>
                <w:bottom w:val="none" w:sz="0" w:space="0" w:color="auto"/>
                <w:right w:val="none" w:sz="0" w:space="0" w:color="auto"/>
              </w:divBdr>
            </w:div>
            <w:div w:id="435752084">
              <w:marLeft w:val="0"/>
              <w:marRight w:val="0"/>
              <w:marTop w:val="0"/>
              <w:marBottom w:val="0"/>
              <w:divBdr>
                <w:top w:val="none" w:sz="0" w:space="0" w:color="auto"/>
                <w:left w:val="none" w:sz="0" w:space="0" w:color="auto"/>
                <w:bottom w:val="none" w:sz="0" w:space="0" w:color="auto"/>
                <w:right w:val="none" w:sz="0" w:space="0" w:color="auto"/>
              </w:divBdr>
            </w:div>
            <w:div w:id="132872384">
              <w:marLeft w:val="0"/>
              <w:marRight w:val="0"/>
              <w:marTop w:val="0"/>
              <w:marBottom w:val="0"/>
              <w:divBdr>
                <w:top w:val="none" w:sz="0" w:space="0" w:color="auto"/>
                <w:left w:val="none" w:sz="0" w:space="0" w:color="auto"/>
                <w:bottom w:val="none" w:sz="0" w:space="0" w:color="auto"/>
                <w:right w:val="none" w:sz="0" w:space="0" w:color="auto"/>
              </w:divBdr>
            </w:div>
            <w:div w:id="231042067">
              <w:marLeft w:val="0"/>
              <w:marRight w:val="0"/>
              <w:marTop w:val="0"/>
              <w:marBottom w:val="0"/>
              <w:divBdr>
                <w:top w:val="none" w:sz="0" w:space="0" w:color="auto"/>
                <w:left w:val="none" w:sz="0" w:space="0" w:color="auto"/>
                <w:bottom w:val="none" w:sz="0" w:space="0" w:color="auto"/>
                <w:right w:val="none" w:sz="0" w:space="0" w:color="auto"/>
              </w:divBdr>
            </w:div>
            <w:div w:id="1216308557">
              <w:marLeft w:val="0"/>
              <w:marRight w:val="0"/>
              <w:marTop w:val="0"/>
              <w:marBottom w:val="0"/>
              <w:divBdr>
                <w:top w:val="none" w:sz="0" w:space="0" w:color="auto"/>
                <w:left w:val="none" w:sz="0" w:space="0" w:color="auto"/>
                <w:bottom w:val="none" w:sz="0" w:space="0" w:color="auto"/>
                <w:right w:val="none" w:sz="0" w:space="0" w:color="auto"/>
              </w:divBdr>
            </w:div>
            <w:div w:id="1529683014">
              <w:marLeft w:val="0"/>
              <w:marRight w:val="0"/>
              <w:marTop w:val="0"/>
              <w:marBottom w:val="0"/>
              <w:divBdr>
                <w:top w:val="none" w:sz="0" w:space="0" w:color="auto"/>
                <w:left w:val="none" w:sz="0" w:space="0" w:color="auto"/>
                <w:bottom w:val="none" w:sz="0" w:space="0" w:color="auto"/>
                <w:right w:val="none" w:sz="0" w:space="0" w:color="auto"/>
              </w:divBdr>
            </w:div>
            <w:div w:id="869687211">
              <w:marLeft w:val="0"/>
              <w:marRight w:val="0"/>
              <w:marTop w:val="0"/>
              <w:marBottom w:val="0"/>
              <w:divBdr>
                <w:top w:val="none" w:sz="0" w:space="0" w:color="auto"/>
                <w:left w:val="none" w:sz="0" w:space="0" w:color="auto"/>
                <w:bottom w:val="none" w:sz="0" w:space="0" w:color="auto"/>
                <w:right w:val="none" w:sz="0" w:space="0" w:color="auto"/>
              </w:divBdr>
            </w:div>
            <w:div w:id="1512790640">
              <w:marLeft w:val="0"/>
              <w:marRight w:val="0"/>
              <w:marTop w:val="0"/>
              <w:marBottom w:val="0"/>
              <w:divBdr>
                <w:top w:val="none" w:sz="0" w:space="0" w:color="auto"/>
                <w:left w:val="none" w:sz="0" w:space="0" w:color="auto"/>
                <w:bottom w:val="none" w:sz="0" w:space="0" w:color="auto"/>
                <w:right w:val="none" w:sz="0" w:space="0" w:color="auto"/>
              </w:divBdr>
            </w:div>
            <w:div w:id="705910152">
              <w:marLeft w:val="0"/>
              <w:marRight w:val="0"/>
              <w:marTop w:val="0"/>
              <w:marBottom w:val="0"/>
              <w:divBdr>
                <w:top w:val="none" w:sz="0" w:space="0" w:color="auto"/>
                <w:left w:val="none" w:sz="0" w:space="0" w:color="auto"/>
                <w:bottom w:val="none" w:sz="0" w:space="0" w:color="auto"/>
                <w:right w:val="none" w:sz="0" w:space="0" w:color="auto"/>
              </w:divBdr>
            </w:div>
            <w:div w:id="1429888637">
              <w:marLeft w:val="0"/>
              <w:marRight w:val="0"/>
              <w:marTop w:val="0"/>
              <w:marBottom w:val="0"/>
              <w:divBdr>
                <w:top w:val="none" w:sz="0" w:space="0" w:color="auto"/>
                <w:left w:val="none" w:sz="0" w:space="0" w:color="auto"/>
                <w:bottom w:val="none" w:sz="0" w:space="0" w:color="auto"/>
                <w:right w:val="none" w:sz="0" w:space="0" w:color="auto"/>
              </w:divBdr>
            </w:div>
            <w:div w:id="2048721552">
              <w:marLeft w:val="0"/>
              <w:marRight w:val="0"/>
              <w:marTop w:val="0"/>
              <w:marBottom w:val="0"/>
              <w:divBdr>
                <w:top w:val="none" w:sz="0" w:space="0" w:color="auto"/>
                <w:left w:val="none" w:sz="0" w:space="0" w:color="auto"/>
                <w:bottom w:val="none" w:sz="0" w:space="0" w:color="auto"/>
                <w:right w:val="none" w:sz="0" w:space="0" w:color="auto"/>
              </w:divBdr>
            </w:div>
            <w:div w:id="1650355552">
              <w:marLeft w:val="0"/>
              <w:marRight w:val="0"/>
              <w:marTop w:val="0"/>
              <w:marBottom w:val="0"/>
              <w:divBdr>
                <w:top w:val="none" w:sz="0" w:space="0" w:color="auto"/>
                <w:left w:val="none" w:sz="0" w:space="0" w:color="auto"/>
                <w:bottom w:val="none" w:sz="0" w:space="0" w:color="auto"/>
                <w:right w:val="none" w:sz="0" w:space="0" w:color="auto"/>
              </w:divBdr>
            </w:div>
            <w:div w:id="759717475">
              <w:marLeft w:val="0"/>
              <w:marRight w:val="0"/>
              <w:marTop w:val="0"/>
              <w:marBottom w:val="0"/>
              <w:divBdr>
                <w:top w:val="none" w:sz="0" w:space="0" w:color="auto"/>
                <w:left w:val="none" w:sz="0" w:space="0" w:color="auto"/>
                <w:bottom w:val="none" w:sz="0" w:space="0" w:color="auto"/>
                <w:right w:val="none" w:sz="0" w:space="0" w:color="auto"/>
              </w:divBdr>
            </w:div>
            <w:div w:id="333921503">
              <w:marLeft w:val="0"/>
              <w:marRight w:val="0"/>
              <w:marTop w:val="0"/>
              <w:marBottom w:val="0"/>
              <w:divBdr>
                <w:top w:val="none" w:sz="0" w:space="0" w:color="auto"/>
                <w:left w:val="none" w:sz="0" w:space="0" w:color="auto"/>
                <w:bottom w:val="none" w:sz="0" w:space="0" w:color="auto"/>
                <w:right w:val="none" w:sz="0" w:space="0" w:color="auto"/>
              </w:divBdr>
            </w:div>
            <w:div w:id="157353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github.com/sullo/nikto"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owasp.org/index.php/Category:OWASP_DirBuster_Project"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portswigger.net/burp"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testssl.sh/"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nmap.org/download.html"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84</Pages>
  <Words>17218</Words>
  <Characters>98146</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RTP Proposal Generated File</vt:lpstr>
    </vt:vector>
  </TitlesOfParts>
  <Manager/>
  <Company>Red Team Partners</Company>
  <LinksUpToDate>false</LinksUpToDate>
  <CharactersWithSpaces>115134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RTP Proposal Generated File</dc:title>
  <dc:subject/>
  <dc:creator>Red Team Partners</dc:creator>
  <cp:keywords/>
  <dc:description/>
  <cp:lastModifiedBy>Miriam Beck</cp:lastModifiedBy>
  <cp:revision>88</cp:revision>
  <dcterms:created xsi:type="dcterms:W3CDTF">2025-01-09T10:27:00Z</dcterms:created>
  <dcterms:modified xsi:type="dcterms:W3CDTF">2025-02-11T11:54:00Z</dcterms:modified>
  <cp:category/>
</cp:coreProperties>
</file>