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ECE" w:rsidRPr="00BE6DA1" w:rsidRDefault="00C47CC5" w:rsidP="006A1600">
      <w:pPr>
        <w:jc w:val="both"/>
        <w:rPr>
          <w:rFonts w:ascii="Book Antiqua" w:hAnsi="Book Antiqua"/>
          <w:szCs w:val="20"/>
        </w:rPr>
      </w:pPr>
      <w:bookmarkStart w:id="0" w:name="_Hlk481347711"/>
      <w:bookmarkEnd w:id="0"/>
      <w:r w:rsidRPr="00D3374D">
        <w:rPr>
          <w:rFonts w:ascii="Book Antiqua" w:hAnsi="Book Antiqua"/>
          <w:noProof/>
          <w:sz w:val="20"/>
          <w:szCs w:val="20"/>
        </w:rPr>
        <mc:AlternateContent>
          <mc:Choice Requires="wps">
            <w:drawing>
              <wp:anchor distT="91440" distB="91440" distL="114300" distR="114300" simplePos="0" relativeHeight="251659264" behindDoc="0" locked="0" layoutInCell="1" allowOverlap="1">
                <wp:simplePos x="0" y="0"/>
                <wp:positionH relativeFrom="page">
                  <wp:posOffset>723900</wp:posOffset>
                </wp:positionH>
                <wp:positionV relativeFrom="paragraph">
                  <wp:posOffset>0</wp:posOffset>
                </wp:positionV>
                <wp:extent cx="6256020" cy="960120"/>
                <wp:effectExtent l="0" t="0" r="11430" b="1143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6020" cy="960120"/>
                        </a:xfrm>
                        <a:prstGeom prst="rect">
                          <a:avLst/>
                        </a:prstGeom>
                        <a:solidFill>
                          <a:schemeClr val="bg1"/>
                        </a:solidFill>
                        <a:ln w="9525">
                          <a:solidFill>
                            <a:schemeClr val="bg1"/>
                          </a:solidFill>
                          <a:miter lim="800000"/>
                          <a:headEnd/>
                          <a:tailEnd/>
                        </a:ln>
                      </wps:spPr>
                      <wps:txbx>
                        <w:txbxContent>
                          <w:p w:rsidR="00C47CC5" w:rsidRDefault="00C47CC5" w:rsidP="00C47CC5">
                            <w:pPr>
                              <w:pBdr>
                                <w:top w:val="single" w:sz="24" w:space="0" w:color="4472C4" w:themeColor="accent1"/>
                                <w:bottom w:val="single" w:sz="24" w:space="8" w:color="4472C4" w:themeColor="accent1"/>
                              </w:pBdr>
                              <w:spacing w:after="0"/>
                              <w:jc w:val="center"/>
                              <w:rPr>
                                <w:rFonts w:ascii="Book Antiqua" w:hAnsi="Book Antiqua"/>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7CC5" w:rsidRPr="000317CD" w:rsidRDefault="00C47CC5" w:rsidP="00C47CC5">
                            <w:pPr>
                              <w:pBdr>
                                <w:top w:val="single" w:sz="24" w:space="0" w:color="4472C4" w:themeColor="accent1"/>
                                <w:bottom w:val="single" w:sz="24" w:space="8" w:color="4472C4" w:themeColor="accent1"/>
                              </w:pBdr>
                              <w:spacing w:after="0"/>
                              <w:jc w:val="center"/>
                              <w:rPr>
                                <w:rFonts w:ascii="Book Antiqua" w:hAnsi="Book Antiqua"/>
                                <w:b/>
                                <w:iCs/>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GoBack"/>
                            <w:r w:rsidRPr="000317CD">
                              <w:rPr>
                                <w:rFonts w:ascii="Book Antiqua" w:hAnsi="Book Antiqua"/>
                                <w:b/>
                                <w:iCs/>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Quora Question Pairs</w:t>
                            </w:r>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7pt;margin-top:0;width:492.6pt;height:75.6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" fillcolor="white [3212]" strokecolor="white [3212]">
                <v:textbox>
                  <w:txbxContent>
                    <w:p w:rsidR="00C47CC5" w:rsidRDefault="00C47CC5" w:rsidP="00C47CC5">
                      <w:pPr>
                        <w:pBdr>
                          <w:top w:val="single" w:sz="24" w:space="0" w:color="4472C4" w:themeColor="accent1"/>
                          <w:bottom w:val="single" w:sz="24" w:space="8" w:color="4472C4" w:themeColor="accent1"/>
                        </w:pBdr>
                        <w:spacing w:after="0"/>
                        <w:jc w:val="center"/>
                        <w:rPr>
                          <w:rFonts w:ascii="Book Antiqua" w:hAnsi="Book Antiqua"/>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7CC5" w:rsidRPr="000317CD" w:rsidRDefault="00C47CC5" w:rsidP="00C47CC5">
                      <w:pPr>
                        <w:pBdr>
                          <w:top w:val="single" w:sz="24" w:space="0" w:color="4472C4" w:themeColor="accent1"/>
                          <w:bottom w:val="single" w:sz="24" w:space="8" w:color="4472C4" w:themeColor="accent1"/>
                        </w:pBdr>
                        <w:spacing w:after="0"/>
                        <w:jc w:val="center"/>
                        <w:rPr>
                          <w:rFonts w:ascii="Book Antiqua" w:hAnsi="Book Antiqua"/>
                          <w:b/>
                          <w:iCs/>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GoBack"/>
                      <w:r w:rsidRPr="000317CD">
                        <w:rPr>
                          <w:rFonts w:ascii="Book Antiqua" w:hAnsi="Book Antiqua"/>
                          <w:b/>
                          <w:iCs/>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Quora Question Pairs</w:t>
                      </w:r>
                      <w:bookmarkEnd w:id="2"/>
                    </w:p>
                  </w:txbxContent>
                </v:textbox>
                <w10:wrap type="topAndBottom" anchorx="page"/>
              </v:shape>
            </w:pict>
          </mc:Fallback>
        </mc:AlternateContent>
      </w:r>
      <w:r w:rsidRPr="00D3374D">
        <w:rPr>
          <w:rFonts w:ascii="Book Antiqua" w:hAnsi="Book Antiqua"/>
          <w:sz w:val="20"/>
          <w:szCs w:val="20"/>
        </w:rPr>
        <w:tab/>
      </w:r>
      <w:r w:rsidRPr="00D3374D">
        <w:rPr>
          <w:rFonts w:ascii="Book Antiqua" w:hAnsi="Book Antiqua"/>
          <w:sz w:val="20"/>
          <w:szCs w:val="20"/>
        </w:rPr>
        <w:tab/>
      </w:r>
      <w:r w:rsidRPr="00BE6DA1">
        <w:rPr>
          <w:rFonts w:ascii="Book Antiqua" w:hAnsi="Book Antiqua"/>
          <w:szCs w:val="20"/>
        </w:rPr>
        <w:t>Jahnavi Mesa</w:t>
      </w:r>
      <w:r w:rsidRPr="00BE6DA1">
        <w:rPr>
          <w:rFonts w:ascii="Book Antiqua" w:hAnsi="Book Antiqua"/>
          <w:szCs w:val="20"/>
        </w:rPr>
        <w:tab/>
      </w:r>
      <w:r w:rsidRPr="00BE6DA1">
        <w:rPr>
          <w:rFonts w:ascii="Book Antiqua" w:hAnsi="Book Antiqua"/>
          <w:szCs w:val="20"/>
        </w:rPr>
        <w:tab/>
      </w:r>
      <w:r w:rsidRPr="00BE6DA1">
        <w:rPr>
          <w:rFonts w:ascii="Book Antiqua" w:hAnsi="Book Antiqua"/>
          <w:szCs w:val="20"/>
        </w:rPr>
        <w:tab/>
      </w:r>
      <w:r w:rsidRPr="00BE6DA1">
        <w:rPr>
          <w:rFonts w:ascii="Book Antiqua" w:hAnsi="Book Antiqua"/>
          <w:szCs w:val="20"/>
        </w:rPr>
        <w:tab/>
        <w:t xml:space="preserve">     Mohammed Ather Ahmed Shareef</w:t>
      </w:r>
    </w:p>
    <w:p w:rsidR="00C47CC5" w:rsidRPr="00BE6DA1" w:rsidRDefault="00C47CC5" w:rsidP="006A1600">
      <w:pPr>
        <w:jc w:val="both"/>
        <w:rPr>
          <w:rFonts w:ascii="Book Antiqua" w:hAnsi="Book Antiqua"/>
          <w:szCs w:val="20"/>
        </w:rPr>
      </w:pPr>
      <w:r w:rsidRPr="00BE6DA1">
        <w:rPr>
          <w:rFonts w:ascii="Book Antiqua" w:hAnsi="Book Antiqua"/>
          <w:szCs w:val="20"/>
        </w:rPr>
        <w:tab/>
        <w:t xml:space="preserve">   </w:t>
      </w:r>
      <w:hyperlink r:id="rId7" w:history="1">
        <w:r w:rsidRPr="00BE6DA1">
          <w:rPr>
            <w:rStyle w:val="Hyperlink"/>
            <w:rFonts w:ascii="Book Antiqua" w:hAnsi="Book Antiqua"/>
            <w:szCs w:val="20"/>
          </w:rPr>
          <w:t>jxm169230@utdallas.edu</w:t>
        </w:r>
      </w:hyperlink>
      <w:r w:rsidRPr="00BE6DA1">
        <w:rPr>
          <w:rFonts w:ascii="Book Antiqua" w:hAnsi="Book Antiqua"/>
          <w:szCs w:val="20"/>
        </w:rPr>
        <w:tab/>
      </w:r>
      <w:r w:rsidRPr="00BE6DA1">
        <w:rPr>
          <w:rFonts w:ascii="Book Antiqua" w:hAnsi="Book Antiqua"/>
          <w:szCs w:val="20"/>
        </w:rPr>
        <w:tab/>
      </w:r>
      <w:r w:rsidRPr="00BE6DA1">
        <w:rPr>
          <w:rFonts w:ascii="Book Antiqua" w:hAnsi="Book Antiqua"/>
          <w:szCs w:val="20"/>
        </w:rPr>
        <w:tab/>
      </w:r>
      <w:r w:rsidRPr="00BE6DA1">
        <w:rPr>
          <w:rFonts w:ascii="Book Antiqua" w:hAnsi="Book Antiqua"/>
          <w:szCs w:val="20"/>
        </w:rPr>
        <w:tab/>
      </w:r>
      <w:hyperlink r:id="rId8" w:history="1">
        <w:r w:rsidRPr="00BE6DA1">
          <w:rPr>
            <w:rStyle w:val="Hyperlink"/>
            <w:rFonts w:ascii="Book Antiqua" w:hAnsi="Book Antiqua"/>
            <w:szCs w:val="20"/>
          </w:rPr>
          <w:t>mxs166331@utdallas.edu</w:t>
        </w:r>
      </w:hyperlink>
    </w:p>
    <w:p w:rsidR="00C47CC5" w:rsidRPr="00D3374D" w:rsidRDefault="00C47CC5" w:rsidP="006A1600">
      <w:pPr>
        <w:jc w:val="both"/>
        <w:rPr>
          <w:rFonts w:ascii="Book Antiqua" w:hAnsi="Book Antiqua"/>
          <w:sz w:val="20"/>
          <w:szCs w:val="20"/>
        </w:rPr>
      </w:pPr>
    </w:p>
    <w:p w:rsidR="00D3374D" w:rsidRPr="00D3374D" w:rsidRDefault="00D3374D" w:rsidP="006A1600">
      <w:pPr>
        <w:jc w:val="center"/>
        <w:rPr>
          <w:rFonts w:ascii="Book Antiqua" w:hAnsi="Book Antiqua"/>
          <w:b/>
          <w:szCs w:val="20"/>
        </w:rPr>
      </w:pPr>
      <w:r w:rsidRPr="00D3374D">
        <w:rPr>
          <w:rFonts w:ascii="Book Antiqua" w:hAnsi="Book Antiqua"/>
          <w:b/>
          <w:sz w:val="24"/>
        </w:rPr>
        <w:t>Abstract</w:t>
      </w:r>
    </w:p>
    <w:p w:rsidR="00C47CC5" w:rsidRPr="00BE6DA1" w:rsidRDefault="00D3374D" w:rsidP="00387E2F">
      <w:pPr>
        <w:ind w:left="720" w:firstLine="720"/>
        <w:jc w:val="both"/>
        <w:rPr>
          <w:rFonts w:ascii="Book Antiqua" w:hAnsi="Book Antiqua"/>
          <w:szCs w:val="20"/>
        </w:rPr>
      </w:pPr>
      <w:r w:rsidRPr="00BE6DA1">
        <w:rPr>
          <w:rFonts w:ascii="Book Antiqua" w:hAnsi="Book Antiqua"/>
          <w:szCs w:val="20"/>
        </w:rPr>
        <w:t>Quora</w:t>
      </w:r>
      <w:r w:rsidR="00E63EC6" w:rsidRPr="00BE6DA1">
        <w:rPr>
          <w:rFonts w:ascii="Book Antiqua" w:hAnsi="Book Antiqua"/>
          <w:szCs w:val="20"/>
        </w:rPr>
        <w:t xml:space="preserve"> </w:t>
      </w:r>
      <w:r w:rsidR="00E63EC6" w:rsidRPr="00BE6DA1">
        <w:rPr>
          <w:rFonts w:ascii="Book Antiqua" w:hAnsi="Book Antiqua"/>
          <w:szCs w:val="20"/>
          <w:vertAlign w:val="superscript"/>
        </w:rPr>
        <w:t>[1]</w:t>
      </w:r>
      <w:r w:rsidRPr="00BE6DA1">
        <w:rPr>
          <w:rFonts w:ascii="Book Antiqua" w:hAnsi="Book Antiqua"/>
          <w:szCs w:val="20"/>
        </w:rPr>
        <w:t xml:space="preserve"> is a platform where people post questions </w:t>
      </w:r>
      <w:r w:rsidR="000317CD" w:rsidRPr="00BE6DA1">
        <w:rPr>
          <w:rFonts w:ascii="Book Antiqua" w:hAnsi="Book Antiqua"/>
          <w:szCs w:val="20"/>
        </w:rPr>
        <w:t>which</w:t>
      </w:r>
      <w:r w:rsidR="006A1F83" w:rsidRPr="00BE6DA1">
        <w:rPr>
          <w:rFonts w:ascii="Book Antiqua" w:hAnsi="Book Antiqua"/>
          <w:szCs w:val="20"/>
        </w:rPr>
        <w:t xml:space="preserve"> are answered by the </w:t>
      </w:r>
      <w:r w:rsidR="000317CD" w:rsidRPr="00BE6DA1">
        <w:rPr>
          <w:rFonts w:ascii="Book Antiqua" w:hAnsi="Book Antiqua"/>
          <w:szCs w:val="20"/>
        </w:rPr>
        <w:t xml:space="preserve">Quora </w:t>
      </w:r>
      <w:r w:rsidR="006A1F83" w:rsidRPr="00BE6DA1">
        <w:rPr>
          <w:rFonts w:ascii="Book Antiqua" w:hAnsi="Book Antiqua"/>
          <w:szCs w:val="20"/>
        </w:rPr>
        <w:t>community (</w:t>
      </w:r>
      <w:r w:rsidRPr="00BE6DA1">
        <w:rPr>
          <w:rFonts w:ascii="Book Antiqua" w:hAnsi="Book Antiqua"/>
          <w:szCs w:val="20"/>
        </w:rPr>
        <w:t>people who can share their insights</w:t>
      </w:r>
      <w:r w:rsidR="000317CD" w:rsidRPr="00BE6DA1">
        <w:rPr>
          <w:rFonts w:ascii="Book Antiqua" w:hAnsi="Book Antiqua"/>
          <w:szCs w:val="20"/>
        </w:rPr>
        <w:t xml:space="preserve"> with experiences</w:t>
      </w:r>
      <w:r w:rsidR="006A1F83" w:rsidRPr="00BE6DA1">
        <w:rPr>
          <w:rFonts w:ascii="Book Antiqua" w:hAnsi="Book Antiqua"/>
          <w:szCs w:val="20"/>
        </w:rPr>
        <w:t>)</w:t>
      </w:r>
      <w:r w:rsidRPr="00BE6DA1">
        <w:rPr>
          <w:rFonts w:ascii="Book Antiqua" w:hAnsi="Book Antiqua"/>
          <w:szCs w:val="20"/>
        </w:rPr>
        <w:t xml:space="preserve">. To make </w:t>
      </w:r>
      <w:r w:rsidR="006A1F83" w:rsidRPr="00BE6DA1">
        <w:rPr>
          <w:rFonts w:ascii="Book Antiqua" w:hAnsi="Book Antiqua"/>
          <w:szCs w:val="20"/>
        </w:rPr>
        <w:t>this process</w:t>
      </w:r>
      <w:r w:rsidRPr="00BE6DA1">
        <w:rPr>
          <w:rFonts w:ascii="Book Antiqua" w:hAnsi="Book Antiqua"/>
          <w:szCs w:val="20"/>
        </w:rPr>
        <w:t xml:space="preserve"> effective, a suggested approach was to limit the users </w:t>
      </w:r>
      <w:r w:rsidR="006A1F83" w:rsidRPr="00BE6DA1">
        <w:rPr>
          <w:rFonts w:ascii="Book Antiqua" w:hAnsi="Book Antiqua"/>
          <w:szCs w:val="20"/>
        </w:rPr>
        <w:t>for</w:t>
      </w:r>
      <w:r w:rsidRPr="00BE6DA1">
        <w:rPr>
          <w:rFonts w:ascii="Book Antiqua" w:hAnsi="Book Antiqua"/>
          <w:szCs w:val="20"/>
        </w:rPr>
        <w:t xml:space="preserve"> posting questions which are </w:t>
      </w:r>
      <w:r w:rsidR="006A1F83" w:rsidRPr="00BE6DA1">
        <w:rPr>
          <w:rFonts w:ascii="Book Antiqua" w:hAnsi="Book Antiqua"/>
          <w:szCs w:val="20"/>
        </w:rPr>
        <w:t>like</w:t>
      </w:r>
      <w:r w:rsidRPr="00BE6DA1">
        <w:rPr>
          <w:rFonts w:ascii="Book Antiqua" w:hAnsi="Book Antiqua"/>
          <w:szCs w:val="20"/>
        </w:rPr>
        <w:t xml:space="preserve"> the existing questions</w:t>
      </w:r>
      <w:r w:rsidR="006A1F83" w:rsidRPr="00BE6DA1">
        <w:rPr>
          <w:rFonts w:ascii="Book Antiqua" w:hAnsi="Book Antiqua"/>
          <w:szCs w:val="20"/>
        </w:rPr>
        <w:t xml:space="preserve"> – referred as duplicate questions in this report, thereby helping users to find the answers to their questions over the same page instead of referring multiple pages.</w:t>
      </w:r>
    </w:p>
    <w:p w:rsidR="000317CD" w:rsidRDefault="000317CD" w:rsidP="006A1600">
      <w:pPr>
        <w:pStyle w:val="ListParagraph"/>
        <w:numPr>
          <w:ilvl w:val="0"/>
          <w:numId w:val="1"/>
        </w:numPr>
        <w:jc w:val="both"/>
        <w:rPr>
          <w:rFonts w:ascii="Book Antiqua" w:hAnsi="Book Antiqua"/>
          <w:b/>
          <w:sz w:val="24"/>
          <w:szCs w:val="20"/>
        </w:rPr>
      </w:pPr>
      <w:r w:rsidRPr="000317CD">
        <w:rPr>
          <w:rFonts w:ascii="Book Antiqua" w:hAnsi="Book Antiqua"/>
          <w:b/>
          <w:sz w:val="24"/>
          <w:szCs w:val="20"/>
        </w:rPr>
        <w:t>Introduction</w:t>
      </w:r>
    </w:p>
    <w:p w:rsidR="006A1600" w:rsidRPr="00BE6DA1" w:rsidRDefault="006A1600" w:rsidP="006A1600">
      <w:pPr>
        <w:pStyle w:val="ListParagraph"/>
        <w:ind w:firstLine="720"/>
        <w:jc w:val="both"/>
        <w:rPr>
          <w:rFonts w:ascii="Book Antiqua" w:hAnsi="Book Antiqua"/>
          <w:szCs w:val="20"/>
        </w:rPr>
      </w:pPr>
      <w:r w:rsidRPr="00BE6DA1">
        <w:rPr>
          <w:rFonts w:ascii="Book Antiqua" w:hAnsi="Book Antiqua"/>
          <w:szCs w:val="20"/>
        </w:rPr>
        <w:t xml:space="preserve">Considering the growing world of dialects, it is critical to understand the actual meaning </w:t>
      </w:r>
      <w:r w:rsidR="00E63EC6" w:rsidRPr="00BE6DA1">
        <w:rPr>
          <w:rFonts w:ascii="Book Antiqua" w:hAnsi="Book Antiqua"/>
          <w:szCs w:val="20"/>
        </w:rPr>
        <w:t xml:space="preserve">of the </w:t>
      </w:r>
      <w:r w:rsidRPr="00BE6DA1">
        <w:rPr>
          <w:rFonts w:ascii="Book Antiqua" w:hAnsi="Book Antiqua"/>
          <w:szCs w:val="20"/>
        </w:rPr>
        <w:t>sentence</w:t>
      </w:r>
      <w:r w:rsidR="00E63EC6" w:rsidRPr="00BE6DA1">
        <w:rPr>
          <w:rFonts w:ascii="Book Antiqua" w:hAnsi="Book Antiqua"/>
          <w:szCs w:val="20"/>
        </w:rPr>
        <w:t>s</w:t>
      </w:r>
      <w:r w:rsidRPr="00BE6DA1">
        <w:rPr>
          <w:rFonts w:ascii="Book Antiqua" w:hAnsi="Book Antiqua"/>
          <w:szCs w:val="20"/>
        </w:rPr>
        <w:t xml:space="preserve"> to compare them. This project targets to understand the semantic similarity between sentences and effectively </w:t>
      </w:r>
      <w:r w:rsidR="00E63EC6" w:rsidRPr="00BE6DA1">
        <w:rPr>
          <w:rFonts w:ascii="Book Antiqua" w:hAnsi="Book Antiqua"/>
          <w:szCs w:val="20"/>
        </w:rPr>
        <w:t xml:space="preserve">use them for solving our duplicate questions problem </w:t>
      </w:r>
      <w:r w:rsidR="00E63EC6" w:rsidRPr="00BE6DA1">
        <w:rPr>
          <w:rFonts w:ascii="Book Antiqua" w:hAnsi="Book Antiqua"/>
          <w:szCs w:val="20"/>
          <w:vertAlign w:val="superscript"/>
        </w:rPr>
        <w:t>[2]</w:t>
      </w:r>
      <w:r w:rsidR="00E63EC6" w:rsidRPr="00BE6DA1">
        <w:rPr>
          <w:rFonts w:ascii="Book Antiqua" w:hAnsi="Book Antiqua"/>
          <w:szCs w:val="20"/>
        </w:rPr>
        <w:t xml:space="preserve">. We have used </w:t>
      </w:r>
      <w:r w:rsidR="004673B6" w:rsidRPr="00BE6DA1">
        <w:rPr>
          <w:rFonts w:ascii="Book Antiqua" w:hAnsi="Book Antiqua"/>
          <w:szCs w:val="20"/>
        </w:rPr>
        <w:t xml:space="preserve">word embedding techniques which works with the help of spaCy </w:t>
      </w:r>
      <w:r w:rsidR="004673B6" w:rsidRPr="00BE6DA1">
        <w:rPr>
          <w:rFonts w:ascii="Book Antiqua" w:hAnsi="Book Antiqua"/>
          <w:szCs w:val="20"/>
          <w:vertAlign w:val="superscript"/>
        </w:rPr>
        <w:t>[3]</w:t>
      </w:r>
      <w:r w:rsidR="004673B6" w:rsidRPr="00BE6DA1">
        <w:rPr>
          <w:rFonts w:ascii="Book Antiqua" w:hAnsi="Book Antiqua"/>
          <w:szCs w:val="20"/>
        </w:rPr>
        <w:t xml:space="preserve"> which works with underlying concepts of tokenization, lemmatization, speech tagging and sentence recognition.</w:t>
      </w:r>
    </w:p>
    <w:p w:rsidR="004673B6" w:rsidRPr="00BE6DA1" w:rsidRDefault="004673B6" w:rsidP="006A1600">
      <w:pPr>
        <w:pStyle w:val="ListParagraph"/>
        <w:ind w:firstLine="720"/>
        <w:jc w:val="both"/>
        <w:rPr>
          <w:rFonts w:ascii="Book Antiqua" w:hAnsi="Book Antiqua"/>
          <w:szCs w:val="20"/>
        </w:rPr>
      </w:pPr>
      <w:r w:rsidRPr="00BE6DA1">
        <w:rPr>
          <w:rFonts w:ascii="Book Antiqua" w:hAnsi="Book Antiqua"/>
          <w:szCs w:val="20"/>
        </w:rPr>
        <w:t>In the Quora dataset, the positive questions would be the associated questions which should be having the same answer. Alternatively, negative questions should not be having same answers tagged to them.</w:t>
      </w:r>
    </w:p>
    <w:p w:rsidR="004673B6" w:rsidRDefault="004673B6" w:rsidP="006A1600">
      <w:pPr>
        <w:pStyle w:val="ListParagraph"/>
        <w:ind w:firstLine="720"/>
        <w:jc w:val="both"/>
        <w:rPr>
          <w:rFonts w:ascii="Book Antiqua" w:hAnsi="Book Antiqua"/>
          <w:sz w:val="20"/>
          <w:szCs w:val="20"/>
        </w:rPr>
      </w:pPr>
    </w:p>
    <w:p w:rsidR="004673B6" w:rsidRDefault="00480682" w:rsidP="004673B6">
      <w:pPr>
        <w:pStyle w:val="ListParagraph"/>
        <w:numPr>
          <w:ilvl w:val="0"/>
          <w:numId w:val="1"/>
        </w:numPr>
        <w:jc w:val="both"/>
        <w:rPr>
          <w:rFonts w:ascii="Book Antiqua" w:hAnsi="Book Antiqua"/>
          <w:b/>
          <w:szCs w:val="20"/>
        </w:rPr>
      </w:pPr>
      <w:r w:rsidRPr="00480682">
        <w:rPr>
          <w:rFonts w:ascii="Book Antiqua" w:hAnsi="Book Antiqua"/>
          <w:b/>
          <w:sz w:val="24"/>
          <w:szCs w:val="20"/>
        </w:rPr>
        <w:t>Problem</w:t>
      </w:r>
      <w:r w:rsidRPr="00480682">
        <w:rPr>
          <w:rFonts w:ascii="Book Antiqua" w:hAnsi="Book Antiqua"/>
          <w:b/>
          <w:szCs w:val="20"/>
        </w:rPr>
        <w:t xml:space="preserve"> Definition</w:t>
      </w:r>
    </w:p>
    <w:p w:rsidR="00480682" w:rsidRPr="00BE6DA1" w:rsidRDefault="00480682" w:rsidP="00480682">
      <w:pPr>
        <w:pStyle w:val="ListParagraph"/>
        <w:ind w:firstLine="720"/>
        <w:jc w:val="both"/>
        <w:rPr>
          <w:rFonts w:ascii="Book Antiqua" w:hAnsi="Book Antiqua"/>
          <w:szCs w:val="20"/>
        </w:rPr>
      </w:pPr>
      <w:r w:rsidRPr="00BE6DA1">
        <w:rPr>
          <w:rFonts w:ascii="Book Antiqua" w:hAnsi="Book Antiqua"/>
          <w:szCs w:val="20"/>
        </w:rPr>
        <w:t>Given two questions (sentences) q1 and q2, we aim to classify it as either 0 or 1 i.e. find the similarity/dissimilarity between q1 and q2 which is represented as</w:t>
      </w:r>
    </w:p>
    <w:p w:rsidR="00480682" w:rsidRPr="00BE6DA1" w:rsidRDefault="00480682" w:rsidP="00480682">
      <w:pPr>
        <w:pStyle w:val="ListParagraph"/>
        <w:ind w:firstLine="720"/>
        <w:jc w:val="both"/>
        <w:rPr>
          <w:rFonts w:ascii="Book Antiqua" w:hAnsi="Book Antiqua"/>
          <w:szCs w:val="20"/>
        </w:rPr>
      </w:pPr>
    </w:p>
    <w:p w:rsidR="00480682" w:rsidRPr="00BE6DA1" w:rsidRDefault="00480682" w:rsidP="00480682">
      <w:pPr>
        <w:pStyle w:val="ListParagraph"/>
        <w:ind w:firstLine="720"/>
        <w:jc w:val="both"/>
        <w:rPr>
          <w:rFonts w:ascii="Book Antiqua" w:hAnsi="Book Antiqua"/>
          <w:szCs w:val="20"/>
        </w:rPr>
      </w:pPr>
      <m:oMathPara>
        <m:oMath>
          <m:r>
            <w:rPr>
              <w:rFonts w:ascii="Cambria Math" w:hAnsi="Cambria Math"/>
              <w:szCs w:val="20"/>
            </w:rPr>
            <m:t>f</m:t>
          </m:r>
          <m:d>
            <m:dPr>
              <m:ctrlPr>
                <w:rPr>
                  <w:rFonts w:ascii="Cambria Math" w:hAnsi="Cambria Math"/>
                  <w:szCs w:val="20"/>
                </w:rPr>
              </m:ctrlPr>
            </m:dPr>
            <m:e>
              <m:r>
                <w:rPr>
                  <w:rFonts w:ascii="Cambria Math" w:hAnsi="Cambria Math"/>
                  <w:szCs w:val="20"/>
                </w:rPr>
                <m:t>q1, q2</m:t>
              </m:r>
            </m:e>
          </m:d>
          <m:r>
            <w:rPr>
              <w:rFonts w:ascii="Cambria Math" w:hAnsi="Cambria Math"/>
              <w:szCs w:val="20"/>
            </w:rPr>
            <m:t>→</m:t>
          </m:r>
          <m:r>
            <w:rPr>
              <w:rFonts w:ascii="Cambria Math" w:hAnsi="Cambria Math"/>
              <w:szCs w:val="20"/>
            </w:rPr>
            <m:t>0/1</m:t>
          </m:r>
        </m:oMath>
      </m:oMathPara>
    </w:p>
    <w:p w:rsidR="002065DA" w:rsidRPr="00BE6DA1" w:rsidRDefault="006E1EC7" w:rsidP="006E1EC7">
      <w:pPr>
        <w:ind w:left="720"/>
        <w:jc w:val="both"/>
        <w:rPr>
          <w:rFonts w:ascii="Book Antiqua" w:hAnsi="Book Antiqua"/>
          <w:szCs w:val="20"/>
        </w:rPr>
      </w:pPr>
      <w:r w:rsidRPr="00BE6DA1">
        <w:rPr>
          <w:rFonts w:ascii="Book Antiqua" w:hAnsi="Book Antiqua"/>
          <w:szCs w:val="20"/>
        </w:rPr>
        <w:t xml:space="preserve">Where 0 represents the </w:t>
      </w:r>
      <w:r w:rsidR="002065DA" w:rsidRPr="00BE6DA1">
        <w:rPr>
          <w:rFonts w:ascii="Book Antiqua" w:hAnsi="Book Antiqua"/>
          <w:szCs w:val="20"/>
        </w:rPr>
        <w:t>questions,</w:t>
      </w:r>
      <w:r w:rsidRPr="00BE6DA1">
        <w:rPr>
          <w:rFonts w:ascii="Book Antiqua" w:hAnsi="Book Antiqua"/>
          <w:szCs w:val="20"/>
        </w:rPr>
        <w:t xml:space="preserve"> </w:t>
      </w:r>
      <w:r w:rsidR="002065DA" w:rsidRPr="00BE6DA1">
        <w:rPr>
          <w:rFonts w:ascii="Book Antiqua" w:hAnsi="Book Antiqua"/>
          <w:szCs w:val="20"/>
        </w:rPr>
        <w:t xml:space="preserve">which </w:t>
      </w:r>
      <w:r w:rsidRPr="00BE6DA1">
        <w:rPr>
          <w:rFonts w:ascii="Book Antiqua" w:hAnsi="Book Antiqua"/>
          <w:szCs w:val="20"/>
        </w:rPr>
        <w:t>are not similar and 1 represents them to be similar or to have same answers in context of the question.</w:t>
      </w:r>
      <w:r w:rsidR="002065DA" w:rsidRPr="00BE6DA1">
        <w:rPr>
          <w:rFonts w:ascii="Book Antiqua" w:hAnsi="Book Antiqua"/>
          <w:szCs w:val="20"/>
        </w:rPr>
        <w:t xml:space="preserve"> </w:t>
      </w:r>
      <w:r w:rsidRPr="00BE6DA1">
        <w:rPr>
          <w:rFonts w:ascii="Book Antiqua" w:hAnsi="Book Antiqua"/>
          <w:szCs w:val="20"/>
        </w:rPr>
        <w:t xml:space="preserve">This is an interesting problem, as it’s not just a simple comparison of questions which can be achieved by tokenizing and processing the words of the questions, conversely it requires semantic matching of words understanding the dialect and usage of words (as same words used in another context means a different meaning in English.) </w:t>
      </w:r>
    </w:p>
    <w:p w:rsidR="006A1F83" w:rsidRPr="00BE6DA1" w:rsidRDefault="002065DA" w:rsidP="002065DA">
      <w:pPr>
        <w:ind w:left="720" w:firstLine="720"/>
        <w:jc w:val="both"/>
        <w:rPr>
          <w:rFonts w:ascii="Book Antiqua" w:hAnsi="Book Antiqua"/>
          <w:szCs w:val="20"/>
        </w:rPr>
      </w:pPr>
      <w:r w:rsidRPr="00BE6DA1">
        <w:rPr>
          <w:rFonts w:ascii="Book Antiqua" w:hAnsi="Book Antiqua"/>
          <w:szCs w:val="20"/>
        </w:rPr>
        <w:t xml:space="preserve">The goal of this project is to use Machine learning/NLP techniques to predict whether two given questions have the same meaning. </w:t>
      </w:r>
    </w:p>
    <w:p w:rsidR="006E1EC7" w:rsidRDefault="002065DA" w:rsidP="002065DA">
      <w:pPr>
        <w:pStyle w:val="ListParagraph"/>
        <w:numPr>
          <w:ilvl w:val="0"/>
          <w:numId w:val="1"/>
        </w:numPr>
        <w:jc w:val="both"/>
        <w:rPr>
          <w:rFonts w:ascii="Book Antiqua" w:hAnsi="Book Antiqua"/>
          <w:b/>
          <w:sz w:val="24"/>
          <w:szCs w:val="20"/>
        </w:rPr>
      </w:pPr>
      <w:r w:rsidRPr="002065DA">
        <w:rPr>
          <w:rFonts w:ascii="Book Antiqua" w:hAnsi="Book Antiqua"/>
          <w:b/>
          <w:sz w:val="24"/>
          <w:szCs w:val="20"/>
        </w:rPr>
        <w:lastRenderedPageBreak/>
        <w:t>Background/Related Work</w:t>
      </w:r>
    </w:p>
    <w:p w:rsidR="00144CB6" w:rsidRPr="00BE6DA1" w:rsidRDefault="00144CB6" w:rsidP="00BE6DA1">
      <w:pPr>
        <w:pStyle w:val="ListParagraph"/>
        <w:ind w:firstLine="720"/>
        <w:jc w:val="both"/>
        <w:rPr>
          <w:rFonts w:ascii="Book Antiqua" w:hAnsi="Book Antiqua"/>
          <w:szCs w:val="20"/>
        </w:rPr>
      </w:pPr>
      <w:r w:rsidRPr="00BE6DA1">
        <w:rPr>
          <w:rFonts w:ascii="Book Antiqua" w:hAnsi="Book Antiqua"/>
          <w:szCs w:val="20"/>
        </w:rPr>
        <w:t xml:space="preserve">There is a similar problem where the category of given words is identified and based on document of words they are assigned to a class, for ex: document classifier, where </w:t>
      </w:r>
      <w:r w:rsidRPr="00BE6DA1">
        <w:rPr>
          <w:rFonts w:ascii="Book Antiqua" w:hAnsi="Book Antiqua"/>
          <w:szCs w:val="20"/>
        </w:rPr>
        <w:t>we strip the sentences and remove stop-words and non-meaningful characters. Later, using lemmatizing and stemming techniques to identify the similarity of sentences.</w:t>
      </w:r>
      <w:r w:rsidRPr="00BE6DA1">
        <w:rPr>
          <w:rFonts w:ascii="Book Antiqua" w:hAnsi="Book Antiqua"/>
          <w:szCs w:val="20"/>
        </w:rPr>
        <w:t xml:space="preserve"> </w:t>
      </w:r>
    </w:p>
    <w:p w:rsidR="002065DA" w:rsidRPr="00BE6DA1" w:rsidRDefault="00144CB6" w:rsidP="00BE6DA1">
      <w:pPr>
        <w:pStyle w:val="ListParagraph"/>
        <w:ind w:firstLine="720"/>
        <w:jc w:val="both"/>
        <w:rPr>
          <w:rFonts w:ascii="Book Antiqua" w:hAnsi="Book Antiqua"/>
          <w:szCs w:val="20"/>
        </w:rPr>
      </w:pPr>
      <w:r w:rsidRPr="00BE6DA1">
        <w:rPr>
          <w:rFonts w:ascii="Book Antiqua" w:hAnsi="Book Antiqua"/>
          <w:szCs w:val="20"/>
        </w:rPr>
        <w:t>Above problem can be solved using Naïve Bayes classifier. The same solution cannot be used with our duplicate question problem as</w:t>
      </w:r>
      <w:r w:rsidRPr="00BE6DA1">
        <w:rPr>
          <w:rFonts w:ascii="Book Antiqua" w:hAnsi="Book Antiqua"/>
          <w:szCs w:val="20"/>
        </w:rPr>
        <w:t xml:space="preserve"> there can be two sentences which vary just by a </w:t>
      </w:r>
      <w:r w:rsidRPr="00BE6DA1">
        <w:rPr>
          <w:rFonts w:ascii="Book Antiqua" w:hAnsi="Book Antiqua"/>
          <w:szCs w:val="20"/>
        </w:rPr>
        <w:t xml:space="preserve">single </w:t>
      </w:r>
      <w:r w:rsidRPr="00BE6DA1">
        <w:rPr>
          <w:rFonts w:ascii="Book Antiqua" w:hAnsi="Book Antiqua"/>
          <w:szCs w:val="20"/>
        </w:rPr>
        <w:t xml:space="preserve">word and we cannot figure out the semantical meaning of the sentence. </w:t>
      </w:r>
    </w:p>
    <w:p w:rsidR="001D06DA" w:rsidRDefault="001D06DA" w:rsidP="00BE6DA1">
      <w:pPr>
        <w:pStyle w:val="ListParagraph"/>
        <w:numPr>
          <w:ilvl w:val="0"/>
          <w:numId w:val="1"/>
        </w:numPr>
        <w:jc w:val="both"/>
        <w:rPr>
          <w:rFonts w:ascii="Book Antiqua" w:hAnsi="Book Antiqua"/>
          <w:b/>
          <w:sz w:val="24"/>
          <w:szCs w:val="20"/>
        </w:rPr>
      </w:pPr>
      <w:r w:rsidRPr="001D06DA">
        <w:rPr>
          <w:rFonts w:ascii="Book Antiqua" w:hAnsi="Book Antiqua"/>
          <w:b/>
          <w:sz w:val="24"/>
          <w:szCs w:val="20"/>
        </w:rPr>
        <w:t>Dataset and Features</w:t>
      </w:r>
    </w:p>
    <w:p w:rsidR="001D06DA" w:rsidRPr="001D06DA" w:rsidRDefault="00BE6DA1" w:rsidP="00BE6DA1">
      <w:pPr>
        <w:pStyle w:val="ListParagraph"/>
        <w:ind w:firstLine="720"/>
        <w:jc w:val="both"/>
        <w:rPr>
          <w:rFonts w:ascii="Book Antiqua" w:hAnsi="Book Antiqua"/>
          <w:noProof/>
        </w:rPr>
      </w:pPr>
      <w:r>
        <w:rPr>
          <w:rFonts w:ascii="Book Antiqua" w:hAnsi="Book Antiqua"/>
          <w:noProof/>
        </w:rPr>
        <w:t xml:space="preserve">Quora has released </w:t>
      </w:r>
      <w:r w:rsidR="000E77ED">
        <w:rPr>
          <w:rFonts w:ascii="Book Antiqua" w:hAnsi="Book Antiqua"/>
          <w:noProof/>
        </w:rPr>
        <w:t>its first</w:t>
      </w:r>
      <w:r>
        <w:rPr>
          <w:rFonts w:ascii="Book Antiqua" w:hAnsi="Book Antiqua"/>
          <w:noProof/>
        </w:rPr>
        <w:t xml:space="preserve"> dataset</w:t>
      </w:r>
      <w:r w:rsidR="00C75D6E">
        <w:rPr>
          <w:rFonts w:ascii="Book Antiqua" w:hAnsi="Book Antiqua"/>
          <w:noProof/>
        </w:rPr>
        <w:t xml:space="preserve"> </w:t>
      </w:r>
      <w:r w:rsidR="00C75D6E" w:rsidRPr="00C75D6E">
        <w:rPr>
          <w:rFonts w:ascii="Book Antiqua" w:hAnsi="Book Antiqua"/>
          <w:noProof/>
          <w:vertAlign w:val="superscript"/>
        </w:rPr>
        <w:t>[4]</w:t>
      </w:r>
      <w:r>
        <w:rPr>
          <w:rFonts w:ascii="Book Antiqua" w:hAnsi="Book Antiqua"/>
          <w:noProof/>
        </w:rPr>
        <w:t xml:space="preserve"> </w:t>
      </w:r>
      <w:r w:rsidR="000E77ED">
        <w:rPr>
          <w:rFonts w:ascii="Book Antiqua" w:hAnsi="Book Antiqua"/>
          <w:noProof/>
        </w:rPr>
        <w:t>which is also</w:t>
      </w:r>
      <w:r>
        <w:rPr>
          <w:rFonts w:ascii="Book Antiqua" w:hAnsi="Book Antiqua"/>
          <w:noProof/>
        </w:rPr>
        <w:t xml:space="preserve"> available at Kaggle in order to </w:t>
      </w:r>
      <w:r w:rsidR="000E77ED">
        <w:rPr>
          <w:rFonts w:ascii="Book Antiqua" w:hAnsi="Book Antiqua"/>
          <w:noProof/>
        </w:rPr>
        <w:t>contest</w:t>
      </w:r>
      <w:r>
        <w:rPr>
          <w:rFonts w:ascii="Book Antiqua" w:hAnsi="Book Antiqua"/>
          <w:noProof/>
        </w:rPr>
        <w:t xml:space="preserve"> the </w:t>
      </w:r>
      <w:r w:rsidR="000E77ED">
        <w:rPr>
          <w:rFonts w:ascii="Book Antiqua" w:hAnsi="Book Antiqua"/>
          <w:noProof/>
        </w:rPr>
        <w:t>built</w:t>
      </w:r>
      <w:r>
        <w:rPr>
          <w:rFonts w:ascii="Book Antiqua" w:hAnsi="Book Antiqua"/>
          <w:noProof/>
        </w:rPr>
        <w:t xml:space="preserve"> model based on the data. Data contains 6 columns and 404290 rows, where t</w:t>
      </w:r>
      <w:r w:rsidR="001D06DA">
        <w:rPr>
          <w:rFonts w:ascii="Book Antiqua" w:hAnsi="Book Antiqua"/>
          <w:noProof/>
        </w:rPr>
        <w:t>he below figure 1 depicts the first 5 rows</w:t>
      </w:r>
      <w:r>
        <w:rPr>
          <w:rFonts w:ascii="Book Antiqua" w:hAnsi="Book Antiqua"/>
          <w:noProof/>
        </w:rPr>
        <w:t xml:space="preserve">. </w:t>
      </w:r>
      <w:r w:rsidR="001D06DA" w:rsidRPr="001D06DA">
        <w:rPr>
          <w:rFonts w:ascii="Book Antiqua" w:hAnsi="Book Antiqua"/>
          <w:i/>
          <w:noProof/>
          <w:color w:val="0070C0"/>
        </w:rPr>
        <w:t>question1</w:t>
      </w:r>
      <w:r w:rsidR="001D06DA" w:rsidRPr="001D06DA">
        <w:rPr>
          <w:rFonts w:ascii="Book Antiqua" w:hAnsi="Book Antiqua"/>
          <w:noProof/>
          <w:color w:val="0070C0"/>
        </w:rPr>
        <w:t xml:space="preserve"> </w:t>
      </w:r>
      <w:r w:rsidR="001D06DA" w:rsidRPr="001D06DA">
        <w:rPr>
          <w:rFonts w:ascii="Book Antiqua" w:hAnsi="Book Antiqua"/>
          <w:noProof/>
        </w:rPr>
        <w:t xml:space="preserve">and </w:t>
      </w:r>
      <w:r w:rsidR="001D06DA" w:rsidRPr="001D06DA">
        <w:rPr>
          <w:rFonts w:ascii="Book Antiqua" w:hAnsi="Book Antiqua"/>
          <w:i/>
          <w:noProof/>
          <w:color w:val="0070C0"/>
        </w:rPr>
        <w:t>question2</w:t>
      </w:r>
      <w:r w:rsidR="001D06DA" w:rsidRPr="001D06DA">
        <w:rPr>
          <w:rFonts w:ascii="Book Antiqua" w:hAnsi="Book Antiqua"/>
          <w:noProof/>
          <w:color w:val="0070C0"/>
        </w:rPr>
        <w:t xml:space="preserve"> </w:t>
      </w:r>
      <w:r w:rsidR="001D06DA" w:rsidRPr="001D06DA">
        <w:rPr>
          <w:rFonts w:ascii="Book Antiqua" w:hAnsi="Book Antiqua"/>
          <w:noProof/>
        </w:rPr>
        <w:t xml:space="preserve">are checked for duplicacy and </w:t>
      </w:r>
      <w:r w:rsidR="001D06DA" w:rsidRPr="002F3524">
        <w:rPr>
          <w:rFonts w:ascii="Book Antiqua" w:hAnsi="Book Antiqua"/>
          <w:i/>
          <w:noProof/>
          <w:color w:val="FF0000"/>
        </w:rPr>
        <w:t>is_duplicate</w:t>
      </w:r>
      <w:r w:rsidR="001D06DA" w:rsidRPr="002F3524">
        <w:rPr>
          <w:rFonts w:ascii="Book Antiqua" w:hAnsi="Book Antiqua"/>
          <w:noProof/>
          <w:color w:val="FF0000"/>
        </w:rPr>
        <w:t xml:space="preserve"> </w:t>
      </w:r>
      <w:r w:rsidR="001D06DA" w:rsidRPr="001D06DA">
        <w:rPr>
          <w:rFonts w:ascii="Book Antiqua" w:hAnsi="Book Antiqua"/>
          <w:noProof/>
        </w:rPr>
        <w:t>is the target</w:t>
      </w:r>
      <w:r w:rsidR="00387E2F">
        <w:rPr>
          <w:rFonts w:ascii="Book Antiqua" w:hAnsi="Book Antiqua"/>
          <w:noProof/>
        </w:rPr>
        <w:t>.</w:t>
      </w:r>
    </w:p>
    <w:p w:rsidR="000E77ED" w:rsidRDefault="001D06DA" w:rsidP="000E77ED">
      <w:pPr>
        <w:pStyle w:val="ListParagraph"/>
        <w:keepNext/>
        <w:jc w:val="both"/>
      </w:pPr>
      <w:r w:rsidRPr="001D06DA">
        <w:rPr>
          <w:rFonts w:ascii="Book Antiqua" w:hAnsi="Book Antiqua"/>
          <w:noProof/>
        </w:rPr>
        <w:drawing>
          <wp:inline distT="0" distB="0" distL="0" distR="0" wp14:anchorId="1FE9C8C2" wp14:editId="66C785DA">
            <wp:extent cx="5219700" cy="188442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404" t="24359" r="22430" b="43443"/>
                    <a:stretch/>
                  </pic:blipFill>
                  <pic:spPr bwMode="auto">
                    <a:xfrm>
                      <a:off x="0" y="0"/>
                      <a:ext cx="5303130" cy="1914549"/>
                    </a:xfrm>
                    <a:prstGeom prst="rect">
                      <a:avLst/>
                    </a:prstGeom>
                    <a:ln>
                      <a:noFill/>
                    </a:ln>
                    <a:extLst>
                      <a:ext uri="{53640926-AAD7-44D8-BBD7-CCE9431645EC}">
                        <a14:shadowObscured xmlns:a14="http://schemas.microsoft.com/office/drawing/2010/main"/>
                      </a:ext>
                    </a:extLst>
                  </pic:spPr>
                </pic:pic>
              </a:graphicData>
            </a:graphic>
          </wp:inline>
        </w:drawing>
      </w:r>
    </w:p>
    <w:p w:rsidR="001D06DA" w:rsidRPr="000E77ED" w:rsidRDefault="000E77ED" w:rsidP="000E77ED">
      <w:pPr>
        <w:pStyle w:val="Caption"/>
        <w:ind w:firstLine="720"/>
        <w:jc w:val="center"/>
        <w:rPr>
          <w:rFonts w:ascii="Book Antiqua" w:hAnsi="Book Antiqua"/>
        </w:rPr>
      </w:pPr>
      <w:r w:rsidRPr="000E77ED">
        <w:rPr>
          <w:rFonts w:ascii="Book Antiqua" w:hAnsi="Book Antiqua"/>
        </w:rPr>
        <w:t xml:space="preserve">Figure </w:t>
      </w:r>
      <w:r w:rsidRPr="000E77ED">
        <w:rPr>
          <w:rFonts w:ascii="Book Antiqua" w:hAnsi="Book Antiqua"/>
        </w:rPr>
        <w:fldChar w:fldCharType="begin"/>
      </w:r>
      <w:r w:rsidRPr="000E77ED">
        <w:rPr>
          <w:rFonts w:ascii="Book Antiqua" w:hAnsi="Book Antiqua"/>
        </w:rPr>
        <w:instrText xml:space="preserve"> SEQ Figure \* ARABIC </w:instrText>
      </w:r>
      <w:r w:rsidRPr="000E77ED">
        <w:rPr>
          <w:rFonts w:ascii="Book Antiqua" w:hAnsi="Book Antiqua"/>
        </w:rPr>
        <w:fldChar w:fldCharType="separate"/>
      </w:r>
      <w:r w:rsidR="009B4A6D">
        <w:rPr>
          <w:rFonts w:ascii="Book Antiqua" w:hAnsi="Book Antiqua"/>
          <w:noProof/>
        </w:rPr>
        <w:t>1</w:t>
      </w:r>
      <w:r w:rsidRPr="000E77ED">
        <w:rPr>
          <w:rFonts w:ascii="Book Antiqua" w:hAnsi="Book Antiqua"/>
        </w:rPr>
        <w:fldChar w:fldCharType="end"/>
      </w:r>
      <w:r w:rsidR="001D06DA" w:rsidRPr="000E77ED">
        <w:rPr>
          <w:rFonts w:ascii="Book Antiqua" w:hAnsi="Book Antiqua"/>
        </w:rPr>
        <w:t xml:space="preserve"> Train Data: 404290 rows and 6 columns</w:t>
      </w:r>
    </w:p>
    <w:p w:rsidR="00C75D6E" w:rsidRDefault="003A477D" w:rsidP="00BE6DA1">
      <w:pPr>
        <w:pStyle w:val="ListParagraph"/>
        <w:jc w:val="both"/>
        <w:rPr>
          <w:noProof/>
        </w:rPr>
      </w:pPr>
      <w:r>
        <w:rPr>
          <w:rFonts w:ascii="Book Antiqua" w:hAnsi="Book Antiqua"/>
        </w:rPr>
        <w:tab/>
        <w:t>Due to the hardware limitations, we have used first 100,000 rows for training.</w:t>
      </w:r>
      <w:r w:rsidR="00C75D6E">
        <w:rPr>
          <w:rFonts w:ascii="Book Antiqua" w:hAnsi="Book Antiqua"/>
        </w:rPr>
        <w:t xml:space="preserve"> Below </w:t>
      </w:r>
      <w:r w:rsidR="00387E2F">
        <w:rPr>
          <w:rFonts w:ascii="Book Antiqua" w:hAnsi="Book Antiqua"/>
        </w:rPr>
        <w:t>is the plot which depicts the frequency of number of words on the dataset.</w:t>
      </w:r>
    </w:p>
    <w:p w:rsidR="000E77ED" w:rsidRDefault="00C75D6E" w:rsidP="000E77ED">
      <w:pPr>
        <w:pStyle w:val="ListParagraph"/>
        <w:keepNext/>
        <w:jc w:val="both"/>
      </w:pPr>
      <w:r>
        <w:rPr>
          <w:noProof/>
        </w:rPr>
        <w:drawing>
          <wp:inline distT="0" distB="0" distL="0" distR="0" wp14:anchorId="1D51D670" wp14:editId="679C4327">
            <wp:extent cx="5181600" cy="257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10940" r="7692" b="12023"/>
                    <a:stretch/>
                  </pic:blipFill>
                  <pic:spPr bwMode="auto">
                    <a:xfrm>
                      <a:off x="0" y="0"/>
                      <a:ext cx="5181600" cy="2575560"/>
                    </a:xfrm>
                    <a:prstGeom prst="rect">
                      <a:avLst/>
                    </a:prstGeom>
                    <a:ln>
                      <a:noFill/>
                    </a:ln>
                    <a:extLst>
                      <a:ext uri="{53640926-AAD7-44D8-BBD7-CCE9431645EC}">
                        <a14:shadowObscured xmlns:a14="http://schemas.microsoft.com/office/drawing/2010/main"/>
                      </a:ext>
                    </a:extLst>
                  </pic:spPr>
                </pic:pic>
              </a:graphicData>
            </a:graphic>
          </wp:inline>
        </w:drawing>
      </w:r>
    </w:p>
    <w:p w:rsidR="003A477D" w:rsidRPr="000E77ED" w:rsidRDefault="000E77ED" w:rsidP="000E77ED">
      <w:pPr>
        <w:pStyle w:val="Caption"/>
        <w:ind w:firstLine="720"/>
        <w:jc w:val="center"/>
        <w:rPr>
          <w:rFonts w:ascii="Book Antiqua" w:hAnsi="Book Antiqua"/>
          <w:b/>
          <w:sz w:val="24"/>
          <w:szCs w:val="20"/>
        </w:rPr>
      </w:pPr>
      <w:r w:rsidRPr="000E77ED">
        <w:rPr>
          <w:rFonts w:ascii="Book Antiqua" w:hAnsi="Book Antiqua"/>
        </w:rPr>
        <w:t xml:space="preserve">Figure </w:t>
      </w:r>
      <w:r w:rsidRPr="000E77ED">
        <w:rPr>
          <w:rFonts w:ascii="Book Antiqua" w:hAnsi="Book Antiqua"/>
        </w:rPr>
        <w:fldChar w:fldCharType="begin"/>
      </w:r>
      <w:r w:rsidRPr="000E77ED">
        <w:rPr>
          <w:rFonts w:ascii="Book Antiqua" w:hAnsi="Book Antiqua"/>
        </w:rPr>
        <w:instrText xml:space="preserve"> SEQ Figure \* ARABIC </w:instrText>
      </w:r>
      <w:r w:rsidRPr="000E77ED">
        <w:rPr>
          <w:rFonts w:ascii="Book Antiqua" w:hAnsi="Book Antiqua"/>
        </w:rPr>
        <w:fldChar w:fldCharType="separate"/>
      </w:r>
      <w:r w:rsidR="009B4A6D">
        <w:rPr>
          <w:rFonts w:ascii="Book Antiqua" w:hAnsi="Book Antiqua"/>
          <w:noProof/>
        </w:rPr>
        <w:t>2</w:t>
      </w:r>
      <w:r w:rsidRPr="000E77ED">
        <w:rPr>
          <w:rFonts w:ascii="Book Antiqua" w:hAnsi="Book Antiqua"/>
        </w:rPr>
        <w:fldChar w:fldCharType="end"/>
      </w:r>
      <w:r w:rsidRPr="000E77ED">
        <w:rPr>
          <w:rFonts w:ascii="Book Antiqua" w:hAnsi="Book Antiqua"/>
        </w:rPr>
        <w:t xml:space="preserve"> Bar plot of Number of words in </w:t>
      </w:r>
      <w:r w:rsidR="00740C8B">
        <w:rPr>
          <w:rFonts w:ascii="Book Antiqua" w:hAnsi="Book Antiqua"/>
        </w:rPr>
        <w:t xml:space="preserve">the </w:t>
      </w:r>
      <w:r w:rsidRPr="000E77ED">
        <w:rPr>
          <w:rFonts w:ascii="Book Antiqua" w:hAnsi="Book Antiqua"/>
        </w:rPr>
        <w:t>Question</w:t>
      </w:r>
    </w:p>
    <w:p w:rsidR="00387E2F" w:rsidRPr="00387E2F" w:rsidRDefault="00387E2F" w:rsidP="00387E2F">
      <w:pPr>
        <w:pStyle w:val="ListParagraph"/>
        <w:numPr>
          <w:ilvl w:val="0"/>
          <w:numId w:val="1"/>
        </w:numPr>
        <w:jc w:val="both"/>
        <w:rPr>
          <w:rFonts w:ascii="Book Antiqua" w:hAnsi="Book Antiqua"/>
          <w:b/>
          <w:sz w:val="24"/>
          <w:szCs w:val="20"/>
        </w:rPr>
      </w:pPr>
      <w:r w:rsidRPr="00387E2F">
        <w:rPr>
          <w:rFonts w:ascii="Book Antiqua" w:hAnsi="Book Antiqua"/>
          <w:b/>
          <w:sz w:val="24"/>
          <w:szCs w:val="20"/>
        </w:rPr>
        <w:lastRenderedPageBreak/>
        <w:t xml:space="preserve">Pre-processing techniques </w:t>
      </w:r>
    </w:p>
    <w:p w:rsidR="000E77ED" w:rsidRDefault="00AF4161" w:rsidP="00AF4161">
      <w:pPr>
        <w:pStyle w:val="ListParagraph"/>
        <w:ind w:firstLine="720"/>
        <w:jc w:val="both"/>
        <w:rPr>
          <w:rFonts w:ascii="Book Antiqua" w:hAnsi="Book Antiqua"/>
          <w:szCs w:val="20"/>
        </w:rPr>
      </w:pPr>
      <w:r>
        <w:rPr>
          <w:rFonts w:ascii="Book Antiqua" w:hAnsi="Book Antiqua"/>
          <w:szCs w:val="20"/>
        </w:rPr>
        <w:t xml:space="preserve">Beginning with our data, it contains words or questions which are processed by spaCy’s which tokenize, lemmatize and remove the un meaningful words while constructing the 300-dimensional representation of the question. </w:t>
      </w:r>
      <w:r w:rsidR="00740C8B">
        <w:rPr>
          <w:rFonts w:ascii="Book Antiqua" w:hAnsi="Book Antiqua"/>
          <w:szCs w:val="20"/>
        </w:rPr>
        <w:t xml:space="preserve">In our project, we have used scikit-learn’s </w:t>
      </w:r>
      <w:r w:rsidR="00740C8B" w:rsidRPr="00740C8B">
        <w:rPr>
          <w:rFonts w:ascii="Book Antiqua" w:hAnsi="Book Antiqua"/>
          <w:szCs w:val="20"/>
        </w:rPr>
        <w:t>StandardScaler</w:t>
      </w:r>
      <w:r w:rsidR="00740C8B">
        <w:rPr>
          <w:rFonts w:ascii="Book Antiqua" w:hAnsi="Book Antiqua"/>
          <w:szCs w:val="20"/>
        </w:rPr>
        <w:t xml:space="preserve"> </w:t>
      </w:r>
      <w:r>
        <w:rPr>
          <w:rFonts w:ascii="Book Antiqua" w:hAnsi="Book Antiqua"/>
          <w:szCs w:val="20"/>
        </w:rPr>
        <w:t xml:space="preserve">to transform the spaCy’s 300-dimensional vector values to values with </w:t>
      </w:r>
      <w:r w:rsidRPr="00AF4161">
        <w:rPr>
          <w:rFonts w:ascii="Book Antiqua" w:hAnsi="Book Antiqua"/>
          <w:szCs w:val="20"/>
        </w:rPr>
        <w:t>mean 0 and standard deviation of 1</w:t>
      </w:r>
      <w:r w:rsidR="002F3524">
        <w:rPr>
          <w:rFonts w:ascii="Book Antiqua" w:hAnsi="Book Antiqua"/>
          <w:szCs w:val="20"/>
        </w:rPr>
        <w:t xml:space="preserve"> i.e. the data will be distributed normally using the below equation.</w:t>
      </w:r>
    </w:p>
    <w:p w:rsidR="00AF4161" w:rsidRPr="002F3524" w:rsidRDefault="002F3524" w:rsidP="00AF4161">
      <w:pPr>
        <w:pStyle w:val="ListParagraph"/>
        <w:ind w:firstLine="720"/>
        <w:jc w:val="both"/>
        <w:rPr>
          <w:rFonts w:ascii="Book Antiqua" w:eastAsiaTheme="minorEastAsia" w:hAnsi="Book Antiqua"/>
          <w:szCs w:val="20"/>
        </w:rPr>
      </w:pPr>
      <m:oMathPara>
        <m:oMath>
          <m:r>
            <w:rPr>
              <w:rFonts w:ascii="Cambria Math" w:hAnsi="Cambria Math"/>
              <w:szCs w:val="20"/>
            </w:rPr>
            <m:t>Score=</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m:t>
              </m:r>
              <m:r>
                <w:rPr>
                  <w:rFonts w:ascii="Cambria Math" w:hAnsi="Cambria Math" w:cs="Arial"/>
                  <w:color w:val="222222"/>
                  <w:sz w:val="21"/>
                  <w:szCs w:val="21"/>
                  <w:shd w:val="clear" w:color="auto" w:fill="FFFFFF"/>
                </w:rPr>
                <m:t>μ</m:t>
              </m:r>
            </m:num>
            <m:den>
              <m:r>
                <w:rPr>
                  <w:rFonts w:ascii="Cambria Math" w:hAnsi="Cambria Math"/>
                  <w:szCs w:val="20"/>
                </w:rPr>
                <m:t>σ</m:t>
              </m:r>
            </m:den>
          </m:f>
        </m:oMath>
      </m:oMathPara>
    </w:p>
    <w:p w:rsidR="002F3524" w:rsidRDefault="00D34972" w:rsidP="002F3524">
      <w:pPr>
        <w:pStyle w:val="ListParagraph"/>
        <w:numPr>
          <w:ilvl w:val="0"/>
          <w:numId w:val="1"/>
        </w:numPr>
        <w:jc w:val="both"/>
        <w:rPr>
          <w:rFonts w:ascii="Book Antiqua" w:eastAsiaTheme="minorEastAsia" w:hAnsi="Book Antiqua"/>
          <w:b/>
          <w:sz w:val="24"/>
          <w:szCs w:val="20"/>
        </w:rPr>
      </w:pPr>
      <w:r w:rsidRPr="00D34972">
        <w:rPr>
          <w:rFonts w:ascii="Book Antiqua" w:eastAsiaTheme="minorEastAsia" w:hAnsi="Book Antiqua"/>
          <w:b/>
          <w:sz w:val="24"/>
          <w:szCs w:val="20"/>
        </w:rPr>
        <w:t>Proposed Solution</w:t>
      </w:r>
    </w:p>
    <w:p w:rsidR="00D34972" w:rsidRPr="008D34E6" w:rsidRDefault="008D34E6" w:rsidP="008D34E6">
      <w:pPr>
        <w:pStyle w:val="ListParagraph"/>
        <w:numPr>
          <w:ilvl w:val="1"/>
          <w:numId w:val="1"/>
        </w:numPr>
        <w:jc w:val="both"/>
        <w:rPr>
          <w:rFonts w:ascii="Book Antiqua" w:eastAsiaTheme="minorEastAsia" w:hAnsi="Book Antiqua"/>
          <w:b/>
          <w:sz w:val="28"/>
          <w:szCs w:val="20"/>
        </w:rPr>
      </w:pPr>
      <w:r>
        <w:rPr>
          <w:rFonts w:ascii="Book Antiqua" w:eastAsiaTheme="minorEastAsia" w:hAnsi="Book Antiqua"/>
          <w:b/>
          <w:szCs w:val="20"/>
        </w:rPr>
        <w:t>Word Embedding</w:t>
      </w:r>
      <w:r w:rsidR="005B5D28">
        <w:rPr>
          <w:rFonts w:ascii="Book Antiqua" w:eastAsiaTheme="minorEastAsia" w:hAnsi="Book Antiqua"/>
          <w:b/>
          <w:szCs w:val="20"/>
        </w:rPr>
        <w:t xml:space="preserve"> with spaCy</w:t>
      </w:r>
      <w:r>
        <w:rPr>
          <w:rFonts w:ascii="Book Antiqua" w:eastAsiaTheme="minorEastAsia" w:hAnsi="Book Antiqua"/>
          <w:b/>
          <w:szCs w:val="20"/>
        </w:rPr>
        <w:t>:</w:t>
      </w:r>
    </w:p>
    <w:p w:rsidR="004A2015" w:rsidRDefault="005B5D28" w:rsidP="005B5D28">
      <w:pPr>
        <w:pStyle w:val="ListParagraph"/>
        <w:ind w:left="1440" w:firstLine="720"/>
        <w:jc w:val="both"/>
        <w:rPr>
          <w:rFonts w:ascii="Book Antiqua" w:eastAsiaTheme="minorEastAsia" w:hAnsi="Book Antiqua"/>
          <w:szCs w:val="20"/>
        </w:rPr>
      </w:pPr>
      <w:r>
        <w:rPr>
          <w:rFonts w:ascii="Book Antiqua" w:eastAsiaTheme="minorEastAsia" w:hAnsi="Book Antiqua"/>
          <w:szCs w:val="20"/>
        </w:rPr>
        <w:t xml:space="preserve">Word embedding is a set of techniques where word or sentences of English are mapped to real values vectors. There are several ways we can obtain the vectorization task for ex: Gensim, GLoVe, spaCy. We have used spaCy over gensim as we gensim works with word2vec and it needs huge training data to perform well and achieve the required accuracy. </w:t>
      </w:r>
    </w:p>
    <w:p w:rsidR="008D34E6" w:rsidRDefault="005B5D28" w:rsidP="005B5D28">
      <w:pPr>
        <w:pStyle w:val="ListParagraph"/>
        <w:ind w:left="1440" w:firstLine="720"/>
        <w:jc w:val="both"/>
        <w:rPr>
          <w:rFonts w:ascii="Book Antiqua" w:eastAsiaTheme="minorEastAsia" w:hAnsi="Book Antiqua"/>
          <w:szCs w:val="20"/>
        </w:rPr>
      </w:pPr>
      <w:r>
        <w:rPr>
          <w:rFonts w:ascii="Book Antiqua" w:eastAsiaTheme="minorEastAsia" w:hAnsi="Book Antiqua"/>
          <w:szCs w:val="20"/>
        </w:rPr>
        <w:t xml:space="preserve">On a contrary, spaCy is a pre- trained model which is trained on Wikipedia content. Thus, almost all the words used in questions by the users are present in spaCy which simplifies the issue of handling the missing words representation in spaCy. </w:t>
      </w:r>
    </w:p>
    <w:p w:rsidR="005B5D28" w:rsidRDefault="00F642BE" w:rsidP="00F642BE">
      <w:pPr>
        <w:pStyle w:val="ListParagraph"/>
        <w:numPr>
          <w:ilvl w:val="1"/>
          <w:numId w:val="1"/>
        </w:numPr>
        <w:jc w:val="both"/>
        <w:rPr>
          <w:rFonts w:ascii="Book Antiqua" w:eastAsiaTheme="minorEastAsia" w:hAnsi="Book Antiqua"/>
          <w:b/>
          <w:szCs w:val="20"/>
        </w:rPr>
      </w:pPr>
      <w:r w:rsidRPr="00F642BE">
        <w:rPr>
          <w:rFonts w:ascii="Book Antiqua" w:eastAsiaTheme="minorEastAsia" w:hAnsi="Book Antiqua"/>
          <w:b/>
          <w:szCs w:val="20"/>
        </w:rPr>
        <w:t>Proposed Model:</w:t>
      </w:r>
    </w:p>
    <w:p w:rsidR="00A438F0" w:rsidRDefault="00DD2007" w:rsidP="00AD141A">
      <w:pPr>
        <w:ind w:left="1440" w:firstLine="720"/>
        <w:jc w:val="both"/>
        <w:rPr>
          <w:rFonts w:ascii="Book Antiqua" w:eastAsiaTheme="minorEastAsia" w:hAnsi="Book Antiqua"/>
          <w:szCs w:val="20"/>
        </w:rPr>
      </w:pPr>
      <w:r>
        <w:rPr>
          <w:rFonts w:ascii="Book Antiqua" w:eastAsiaTheme="minorEastAsia" w:hAnsi="Book Antiqua"/>
          <w:szCs w:val="20"/>
        </w:rPr>
        <w:t>Based on the experiments (which is explained in detail in next section)</w:t>
      </w:r>
      <w:r w:rsidR="00373D52">
        <w:rPr>
          <w:rFonts w:ascii="Book Antiqua" w:eastAsiaTheme="minorEastAsia" w:hAnsi="Book Antiqua"/>
          <w:szCs w:val="20"/>
        </w:rPr>
        <w:t>,</w:t>
      </w:r>
      <w:r>
        <w:rPr>
          <w:rFonts w:ascii="Book Antiqua" w:eastAsiaTheme="minorEastAsia" w:hAnsi="Book Antiqua"/>
          <w:szCs w:val="20"/>
        </w:rPr>
        <w:t xml:space="preserve"> we decided to go with spaCy with deep layer network to get the required accuracy.</w:t>
      </w:r>
      <w:r w:rsidR="00373D52">
        <w:rPr>
          <w:rFonts w:ascii="Book Antiqua" w:eastAsiaTheme="minorEastAsia" w:hAnsi="Book Antiqua"/>
          <w:szCs w:val="20"/>
        </w:rPr>
        <w:t xml:space="preserve"> We achieved an accuracy of 71% with 10k cross validation. </w:t>
      </w:r>
    </w:p>
    <w:p w:rsidR="00373D52" w:rsidRDefault="00373D52" w:rsidP="00AD141A">
      <w:pPr>
        <w:ind w:left="1440" w:firstLine="720"/>
        <w:jc w:val="both"/>
        <w:rPr>
          <w:noProof/>
        </w:rPr>
      </w:pPr>
      <w:r>
        <w:rPr>
          <w:rFonts w:ascii="Book Antiqua" w:eastAsiaTheme="minorEastAsia" w:hAnsi="Book Antiqua"/>
          <w:szCs w:val="20"/>
        </w:rPr>
        <w:t xml:space="preserve">As explained in 6.1, we used spaCy to vectorize (300 dimension) the words of the sentence and combine them to represent a sentence. </w:t>
      </w:r>
      <w:r w:rsidRPr="00373D52">
        <w:rPr>
          <w:rFonts w:ascii="Book Antiqua" w:eastAsiaTheme="minorEastAsia" w:hAnsi="Book Antiqua"/>
          <w:szCs w:val="20"/>
        </w:rPr>
        <w:t>For example, using Word2Vec, bel</w:t>
      </w:r>
      <w:r>
        <w:rPr>
          <w:rFonts w:ascii="Book Antiqua" w:eastAsiaTheme="minorEastAsia" w:hAnsi="Book Antiqua"/>
          <w:szCs w:val="20"/>
        </w:rPr>
        <w:t xml:space="preserve">ow is the Embedding projector </w:t>
      </w:r>
      <w:r w:rsidRPr="00373D52">
        <w:rPr>
          <w:rFonts w:ascii="Book Antiqua" w:eastAsiaTheme="minorEastAsia" w:hAnsi="Book Antiqua"/>
          <w:szCs w:val="20"/>
          <w:vertAlign w:val="superscript"/>
        </w:rPr>
        <w:t>[5]</w:t>
      </w:r>
      <w:r w:rsidRPr="00373D52">
        <w:rPr>
          <w:rFonts w:ascii="Book Antiqua" w:eastAsiaTheme="minorEastAsia" w:hAnsi="Book Antiqua"/>
          <w:szCs w:val="20"/>
        </w:rPr>
        <w:t xml:space="preserve"> view of king search. It can be observed that </w:t>
      </w:r>
      <w:r>
        <w:rPr>
          <w:rFonts w:ascii="Book Antiqua" w:eastAsiaTheme="minorEastAsia" w:hAnsi="Book Antiqua"/>
          <w:szCs w:val="20"/>
        </w:rPr>
        <w:t xml:space="preserve">the cosine/Euclidian distance </w:t>
      </w:r>
      <w:r w:rsidRPr="00373D52">
        <w:rPr>
          <w:rFonts w:ascii="Book Antiqua" w:eastAsiaTheme="minorEastAsia" w:hAnsi="Book Antiqua"/>
          <w:szCs w:val="20"/>
        </w:rPr>
        <w:t>similar words to king as very less.</w:t>
      </w:r>
      <w:r w:rsidRPr="00373D52">
        <w:rPr>
          <w:noProof/>
        </w:rPr>
        <w:t xml:space="preserve"> </w:t>
      </w:r>
    </w:p>
    <w:p w:rsidR="00373D52" w:rsidRPr="00DD2007" w:rsidRDefault="00373D52" w:rsidP="00AD141A">
      <w:pPr>
        <w:ind w:left="720" w:firstLine="720"/>
        <w:jc w:val="both"/>
        <w:rPr>
          <w:rFonts w:ascii="Book Antiqua" w:eastAsiaTheme="minorEastAsia" w:hAnsi="Book Antiqua"/>
          <w:szCs w:val="20"/>
        </w:rPr>
      </w:pPr>
      <w:r>
        <w:rPr>
          <w:noProof/>
        </w:rPr>
        <w:drawing>
          <wp:inline distT="0" distB="0" distL="0" distR="0" wp14:anchorId="21A0E48A" wp14:editId="346C4605">
            <wp:extent cx="4671060" cy="257556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93" t="17949" r="812" b="5009"/>
                    <a:stretch/>
                  </pic:blipFill>
                  <pic:spPr bwMode="auto">
                    <a:xfrm>
                      <a:off x="0" y="0"/>
                      <a:ext cx="4671374" cy="2575733"/>
                    </a:xfrm>
                    <a:prstGeom prst="rect">
                      <a:avLst/>
                    </a:prstGeom>
                    <a:ln>
                      <a:noFill/>
                    </a:ln>
                    <a:extLst>
                      <a:ext uri="{53640926-AAD7-44D8-BBD7-CCE9431645EC}">
                        <a14:shadowObscured xmlns:a14="http://schemas.microsoft.com/office/drawing/2010/main"/>
                      </a:ext>
                    </a:extLst>
                  </pic:spPr>
                </pic:pic>
              </a:graphicData>
            </a:graphic>
          </wp:inline>
        </w:drawing>
      </w:r>
    </w:p>
    <w:p w:rsidR="000C0C92" w:rsidRDefault="00373D52" w:rsidP="00AD141A">
      <w:pPr>
        <w:ind w:left="720"/>
        <w:jc w:val="both"/>
        <w:rPr>
          <w:rFonts w:ascii="Book Antiqua" w:eastAsiaTheme="minorEastAsia" w:hAnsi="Book Antiqua"/>
          <w:szCs w:val="20"/>
        </w:rPr>
      </w:pPr>
      <w:r>
        <w:rPr>
          <w:rFonts w:ascii="Book Antiqua" w:eastAsiaTheme="minorEastAsia" w:hAnsi="Book Antiqua"/>
          <w:b/>
          <w:szCs w:val="20"/>
        </w:rPr>
        <w:lastRenderedPageBreak/>
        <w:tab/>
      </w:r>
      <w:r>
        <w:rPr>
          <w:rFonts w:ascii="Book Antiqua" w:eastAsiaTheme="minorEastAsia" w:hAnsi="Book Antiqua"/>
          <w:szCs w:val="20"/>
        </w:rPr>
        <w:t xml:space="preserve">Based on the above concept, we are finding a vector representation of a sentence.  The flow of </w:t>
      </w:r>
      <w:r w:rsidR="000C0C92">
        <w:rPr>
          <w:rFonts w:ascii="Book Antiqua" w:eastAsiaTheme="minorEastAsia" w:hAnsi="Book Antiqua"/>
          <w:szCs w:val="20"/>
        </w:rPr>
        <w:t>data</w:t>
      </w:r>
      <w:r>
        <w:rPr>
          <w:rFonts w:ascii="Book Antiqua" w:eastAsiaTheme="minorEastAsia" w:hAnsi="Book Antiqua"/>
          <w:szCs w:val="20"/>
        </w:rPr>
        <w:t xml:space="preserve"> is depicted in the graphical model below.</w:t>
      </w:r>
      <w:r w:rsidR="000C0C92">
        <w:rPr>
          <w:rFonts w:ascii="Book Antiqua" w:eastAsiaTheme="minorEastAsia" w:hAnsi="Book Antiqua"/>
          <w:szCs w:val="20"/>
        </w:rPr>
        <w:t xml:space="preserve"> </w:t>
      </w:r>
    </w:p>
    <w:p w:rsidR="00A438F0" w:rsidRPr="00A438F0" w:rsidRDefault="000C0C92" w:rsidP="00AD141A">
      <w:pPr>
        <w:ind w:left="720"/>
        <w:jc w:val="both"/>
        <w:rPr>
          <w:rFonts w:ascii="Book Antiqua" w:eastAsiaTheme="minorEastAsia" w:hAnsi="Book Antiqua"/>
          <w:b/>
          <w:szCs w:val="20"/>
        </w:rPr>
      </w:pPr>
      <w:r>
        <w:rPr>
          <w:rFonts w:ascii="Book Antiqua" w:eastAsiaTheme="minorEastAsia" w:hAnsi="Book Antiqua"/>
          <w:szCs w:val="20"/>
        </w:rPr>
        <w:t>Questions 1 and Question 2 are passed to spaCy which tokenizes</w:t>
      </w:r>
      <w:r w:rsidR="00EA463F">
        <w:rPr>
          <w:rFonts w:ascii="Book Antiqua" w:eastAsiaTheme="minorEastAsia" w:hAnsi="Book Antiqua"/>
          <w:szCs w:val="20"/>
        </w:rPr>
        <w:t xml:space="preserve"> and process</w:t>
      </w:r>
      <w:r>
        <w:rPr>
          <w:rFonts w:ascii="Book Antiqua" w:eastAsiaTheme="minorEastAsia" w:hAnsi="Book Antiqua"/>
          <w:szCs w:val="20"/>
        </w:rPr>
        <w:t xml:space="preserve"> the questions and creates the learning vectors of 300 dimension each of a question. Features like </w:t>
      </w:r>
      <w:r w:rsidRPr="000C0C92">
        <w:rPr>
          <w:rFonts w:ascii="Book Antiqua" w:eastAsiaTheme="minorEastAsia" w:hAnsi="Book Antiqua"/>
          <w:szCs w:val="20"/>
        </w:rPr>
        <w:t xml:space="preserve">length of question 1 and 2, </w:t>
      </w:r>
      <w:r>
        <w:rPr>
          <w:rFonts w:ascii="Book Antiqua" w:eastAsiaTheme="minorEastAsia" w:hAnsi="Book Antiqua"/>
          <w:szCs w:val="20"/>
        </w:rPr>
        <w:t xml:space="preserve">sum of </w:t>
      </w:r>
      <w:r w:rsidRPr="000C0C92">
        <w:rPr>
          <w:rFonts w:ascii="Book Antiqua" w:eastAsiaTheme="minorEastAsia" w:hAnsi="Book Antiqua"/>
          <w:szCs w:val="20"/>
        </w:rPr>
        <w:t xml:space="preserve">lengths, difference </w:t>
      </w:r>
      <w:r>
        <w:rPr>
          <w:rFonts w:ascii="Book Antiqua" w:eastAsiaTheme="minorEastAsia" w:hAnsi="Book Antiqua"/>
          <w:szCs w:val="20"/>
        </w:rPr>
        <w:t xml:space="preserve">in </w:t>
      </w:r>
      <w:r>
        <w:rPr>
          <w:rFonts w:ascii="Book Antiqua" w:eastAsiaTheme="minorEastAsia" w:hAnsi="Book Antiqua"/>
          <w:szCs w:val="20"/>
        </w:rPr>
        <w:t>question</w:t>
      </w:r>
      <w:r w:rsidRPr="000C0C92">
        <w:rPr>
          <w:rFonts w:ascii="Book Antiqua" w:eastAsiaTheme="minorEastAsia" w:hAnsi="Book Antiqua"/>
          <w:szCs w:val="20"/>
        </w:rPr>
        <w:t xml:space="preserve"> numeric </w:t>
      </w:r>
      <w:r w:rsidRPr="000C0C92">
        <w:rPr>
          <w:rFonts w:ascii="Book Antiqua" w:eastAsiaTheme="minorEastAsia" w:hAnsi="Book Antiqua"/>
          <w:szCs w:val="20"/>
        </w:rPr>
        <w:t>vectors</w:t>
      </w:r>
      <w:r>
        <w:rPr>
          <w:rFonts w:ascii="Book Antiqua" w:eastAsiaTheme="minorEastAsia" w:hAnsi="Book Antiqua"/>
          <w:szCs w:val="20"/>
        </w:rPr>
        <w:t xml:space="preserve"> and sum of </w:t>
      </w:r>
      <w:r>
        <w:rPr>
          <w:rFonts w:ascii="Book Antiqua" w:eastAsiaTheme="minorEastAsia" w:hAnsi="Book Antiqua"/>
          <w:szCs w:val="20"/>
        </w:rPr>
        <w:t>question</w:t>
      </w:r>
      <w:r w:rsidRPr="000C0C92">
        <w:rPr>
          <w:rFonts w:ascii="Book Antiqua" w:eastAsiaTheme="minorEastAsia" w:hAnsi="Book Antiqua"/>
          <w:szCs w:val="20"/>
        </w:rPr>
        <w:t xml:space="preserve"> numeric vectors</w:t>
      </w:r>
      <w:r>
        <w:rPr>
          <w:rFonts w:ascii="Book Antiqua" w:eastAsiaTheme="minorEastAsia" w:hAnsi="Book Antiqua"/>
          <w:szCs w:val="20"/>
        </w:rPr>
        <w:t xml:space="preserve"> are extracted from the spaCy layer. This data is combined using pandas dataframe and pre-processed using scikit learn.</w:t>
      </w:r>
    </w:p>
    <w:p w:rsidR="00F642BE" w:rsidRDefault="00F642BE" w:rsidP="00AD141A">
      <w:pPr>
        <w:pStyle w:val="ListParagraph"/>
        <w:ind w:left="2160"/>
        <w:jc w:val="both"/>
        <w:rPr>
          <w:rFonts w:ascii="Book Antiqua" w:eastAsiaTheme="minorEastAsia" w:hAnsi="Book Antiqua"/>
          <w:b/>
          <w:szCs w:val="20"/>
        </w:rPr>
      </w:pPr>
      <w:r w:rsidRPr="00F642BE">
        <w:rPr>
          <w:noProof/>
          <w:color w:val="FF0000"/>
        </w:rPr>
        <mc:AlternateContent>
          <mc:Choice Requires="wps">
            <w:drawing>
              <wp:anchor distT="0" distB="0" distL="114300" distR="114300" simplePos="0" relativeHeight="251679744" behindDoc="0" locked="0" layoutInCell="1" allowOverlap="1" wp14:anchorId="5FC3C182" wp14:editId="73E37284">
                <wp:simplePos x="0" y="0"/>
                <wp:positionH relativeFrom="column">
                  <wp:posOffset>3893820</wp:posOffset>
                </wp:positionH>
                <wp:positionV relativeFrom="paragraph">
                  <wp:posOffset>8890</wp:posOffset>
                </wp:positionV>
                <wp:extent cx="2049780" cy="495300"/>
                <wp:effectExtent l="0" t="0" r="26670" b="19050"/>
                <wp:wrapNone/>
                <wp:docPr id="16" name="Oval 16"/>
                <wp:cNvGraphicFramePr/>
                <a:graphic xmlns:a="http://schemas.openxmlformats.org/drawingml/2006/main">
                  <a:graphicData uri="http://schemas.microsoft.com/office/word/2010/wordprocessingShape">
                    <wps:wsp>
                      <wps:cNvSpPr/>
                      <wps:spPr>
                        <a:xfrm>
                          <a:off x="0" y="0"/>
                          <a:ext cx="2049780" cy="49530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42BE" w:rsidRPr="00F642BE" w:rsidRDefault="00F642BE" w:rsidP="00F642BE">
                            <w:pPr>
                              <w:jc w:val="center"/>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42BE">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 1</w:t>
                            </w:r>
                          </w:p>
                          <w:p w:rsidR="00F642BE" w:rsidRDefault="00F642BE" w:rsidP="00F6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3C182" id="Oval 16" o:spid="_x0000_s1027" style="position:absolute;left:0;text-align:left;margin-left:306.6pt;margin-top:.7pt;width:161.4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" fillcolor="#d9e2f3 [660]" strokecolor="#1f3763 [1604]" strokeweight="1pt">
                <v:stroke joinstyle="miter"/>
                <v:textbox>
                  <w:txbxContent>
                    <w:p w:rsidR="00F642BE" w:rsidRPr="00F642BE" w:rsidRDefault="00F642BE" w:rsidP="00F642BE">
                      <w:pPr>
                        <w:jc w:val="center"/>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42BE">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 1</w:t>
                      </w:r>
                    </w:p>
                    <w:p w:rsidR="00F642BE" w:rsidRDefault="00F642BE" w:rsidP="00F642BE">
                      <w:pPr>
                        <w:jc w:val="center"/>
                      </w:pPr>
                    </w:p>
                  </w:txbxContent>
                </v:textbox>
              </v:oval>
            </w:pict>
          </mc:Fallback>
        </mc:AlternateContent>
      </w:r>
      <w:r w:rsidRPr="00F642BE">
        <w:rPr>
          <w:noProof/>
          <w:color w:val="FF0000"/>
        </w:rPr>
        <mc:AlternateContent>
          <mc:Choice Requires="wps">
            <w:drawing>
              <wp:anchor distT="0" distB="0" distL="114300" distR="114300" simplePos="0" relativeHeight="251677696" behindDoc="0" locked="0" layoutInCell="1" allowOverlap="1" wp14:anchorId="5FC3C182" wp14:editId="73E37284">
                <wp:simplePos x="0" y="0"/>
                <wp:positionH relativeFrom="column">
                  <wp:posOffset>1082040</wp:posOffset>
                </wp:positionH>
                <wp:positionV relativeFrom="paragraph">
                  <wp:posOffset>8890</wp:posOffset>
                </wp:positionV>
                <wp:extent cx="1912620" cy="487680"/>
                <wp:effectExtent l="0" t="0" r="11430" b="26670"/>
                <wp:wrapNone/>
                <wp:docPr id="15" name="Oval 15"/>
                <wp:cNvGraphicFramePr/>
                <a:graphic xmlns:a="http://schemas.openxmlformats.org/drawingml/2006/main">
                  <a:graphicData uri="http://schemas.microsoft.com/office/word/2010/wordprocessingShape">
                    <wps:wsp>
                      <wps:cNvSpPr/>
                      <wps:spPr>
                        <a:xfrm>
                          <a:off x="0" y="0"/>
                          <a:ext cx="1912620" cy="48768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42BE" w:rsidRPr="00F642BE" w:rsidRDefault="00F642BE" w:rsidP="00F642BE">
                            <w:pPr>
                              <w:jc w:val="center"/>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42BE">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3C182" id="Oval 15" o:spid="_x0000_s1028" style="position:absolute;left:0;text-align:left;margin-left:85.2pt;margin-top:.7pt;width:150.6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" fillcolor="#d9e2f3 [660]" strokecolor="#1f3763 [1604]" strokeweight="1pt">
                <v:stroke joinstyle="miter"/>
                <v:textbox>
                  <w:txbxContent>
                    <w:p w:rsidR="00F642BE" w:rsidRPr="00F642BE" w:rsidRDefault="00F642BE" w:rsidP="00F642BE">
                      <w:pPr>
                        <w:jc w:val="center"/>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42BE">
                        <w:rPr>
                          <w:rFonts w:ascii="Book Antiqua" w:hAnsi="Book Antiqua"/>
                          <w:color w:val="4472C4"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 1</w:t>
                      </w:r>
                    </w:p>
                  </w:txbxContent>
                </v:textbox>
              </v:oval>
            </w:pict>
          </mc:Fallback>
        </mc:AlternateContent>
      </w:r>
    </w:p>
    <w:p w:rsidR="00F642BE" w:rsidRDefault="00F642BE" w:rsidP="00AD141A">
      <w:pPr>
        <w:pStyle w:val="ListParagraph"/>
        <w:ind w:left="1440"/>
        <w:jc w:val="both"/>
        <w:rPr>
          <w:rFonts w:ascii="Book Antiqua" w:eastAsiaTheme="minorEastAsia" w:hAnsi="Book Antiqua"/>
          <w:b/>
          <w:szCs w:val="20"/>
        </w:rPr>
      </w:pPr>
    </w:p>
    <w:p w:rsidR="00F642BE" w:rsidRPr="00F642BE" w:rsidRDefault="00A438F0" w:rsidP="00AD141A">
      <w:pPr>
        <w:pStyle w:val="ListParagraph"/>
        <w:ind w:left="1440"/>
        <w:jc w:val="both"/>
        <w:rPr>
          <w:rFonts w:ascii="Book Antiqua" w:eastAsiaTheme="minorEastAsia" w:hAnsi="Book Antiqua"/>
          <w:b/>
          <w:szCs w:val="20"/>
        </w:rPr>
      </w:pPr>
      <w:r>
        <w:rPr>
          <w:rFonts w:ascii="Book Antiqua" w:eastAsiaTheme="minorEastAsia" w:hAnsi="Book Antiqua"/>
          <w:b/>
          <w:noProof/>
          <w:szCs w:val="20"/>
        </w:rPr>
        <mc:AlternateContent>
          <mc:Choice Requires="wps">
            <w:drawing>
              <wp:anchor distT="0" distB="0" distL="114300" distR="114300" simplePos="0" relativeHeight="251696128" behindDoc="0" locked="0" layoutInCell="1" allowOverlap="1" wp14:anchorId="3339F932" wp14:editId="5219C2E3">
                <wp:simplePos x="0" y="0"/>
                <wp:positionH relativeFrom="column">
                  <wp:posOffset>4884420</wp:posOffset>
                </wp:positionH>
                <wp:positionV relativeFrom="paragraph">
                  <wp:posOffset>98425</wp:posOffset>
                </wp:positionV>
                <wp:extent cx="152400" cy="144780"/>
                <wp:effectExtent l="19050" t="0" r="19050" b="45720"/>
                <wp:wrapNone/>
                <wp:docPr id="297" name="Arrow: Down 297"/>
                <wp:cNvGraphicFramePr/>
                <a:graphic xmlns:a="http://schemas.openxmlformats.org/drawingml/2006/main">
                  <a:graphicData uri="http://schemas.microsoft.com/office/word/2010/wordprocessingShape">
                    <wps:wsp>
                      <wps:cNvSpPr/>
                      <wps:spPr>
                        <a:xfrm>
                          <a:off x="0" y="0"/>
                          <a:ext cx="152400"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136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7" o:spid="_x0000_s1026" type="#_x0000_t67" style="position:absolute;margin-left:384.6pt;margin-top:7.75pt;width:12pt;height:1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" adj="10800" fillcolor="#4472c4 [3204]" strokecolor="#1f3763 [1604]" strokeweight="1pt"/>
            </w:pict>
          </mc:Fallback>
        </mc:AlternateContent>
      </w:r>
      <w:r>
        <w:rPr>
          <w:rFonts w:ascii="Book Antiqua" w:eastAsiaTheme="minorEastAsia" w:hAnsi="Book Antiqua"/>
          <w:b/>
          <w:noProof/>
          <w:szCs w:val="20"/>
        </w:rPr>
        <mc:AlternateContent>
          <mc:Choice Requires="wps">
            <w:drawing>
              <wp:anchor distT="0" distB="0" distL="114300" distR="114300" simplePos="0" relativeHeight="251683840" behindDoc="0" locked="0" layoutInCell="1" allowOverlap="1" wp14:anchorId="3B36FE02" wp14:editId="47BB77E1">
                <wp:simplePos x="0" y="0"/>
                <wp:positionH relativeFrom="column">
                  <wp:posOffset>1988820</wp:posOffset>
                </wp:positionH>
                <wp:positionV relativeFrom="paragraph">
                  <wp:posOffset>102235</wp:posOffset>
                </wp:positionV>
                <wp:extent cx="152400" cy="144780"/>
                <wp:effectExtent l="19050" t="0" r="19050" b="45720"/>
                <wp:wrapNone/>
                <wp:docPr id="291" name="Arrow: Down 291"/>
                <wp:cNvGraphicFramePr/>
                <a:graphic xmlns:a="http://schemas.openxmlformats.org/drawingml/2006/main">
                  <a:graphicData uri="http://schemas.microsoft.com/office/word/2010/wordprocessingShape">
                    <wps:wsp>
                      <wps:cNvSpPr/>
                      <wps:spPr>
                        <a:xfrm>
                          <a:off x="0" y="0"/>
                          <a:ext cx="152400"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4760" id="Arrow: Down 291" o:spid="_x0000_s1026" type="#_x0000_t67" style="position:absolute;margin-left:156.6pt;margin-top:8.05pt;width:12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" adj="10800" fillcolor="#4472c4 [3204]" strokecolor="#1f3763 [1604]" strokeweight="1pt"/>
            </w:pict>
          </mc:Fallback>
        </mc:AlternateContent>
      </w:r>
      <w:r w:rsidR="00F642BE">
        <w:rPr>
          <w:rFonts w:ascii="Book Antiqua" w:eastAsiaTheme="minorEastAsia" w:hAnsi="Book Antiqua"/>
          <w:b/>
          <w:noProof/>
          <w:szCs w:val="20"/>
        </w:rPr>
        <mc:AlternateContent>
          <mc:Choice Requires="wps">
            <w:drawing>
              <wp:anchor distT="0" distB="0" distL="114300" distR="114300" simplePos="0" relativeHeight="251665408" behindDoc="0" locked="0" layoutInCell="1" allowOverlap="1" wp14:anchorId="61FD51B1" wp14:editId="4E33D95A">
                <wp:simplePos x="0" y="0"/>
                <wp:positionH relativeFrom="column">
                  <wp:posOffset>3893820</wp:posOffset>
                </wp:positionH>
                <wp:positionV relativeFrom="paragraph">
                  <wp:posOffset>235585</wp:posOffset>
                </wp:positionV>
                <wp:extent cx="2049780" cy="472440"/>
                <wp:effectExtent l="0" t="0" r="26670" b="22860"/>
                <wp:wrapNone/>
                <wp:docPr id="7" name="Rectangle 7"/>
                <wp:cNvGraphicFramePr/>
                <a:graphic xmlns:a="http://schemas.openxmlformats.org/drawingml/2006/main">
                  <a:graphicData uri="http://schemas.microsoft.com/office/word/2010/wordprocessingShape">
                    <wps:wsp>
                      <wps:cNvSpPr/>
                      <wps:spPr>
                        <a:xfrm>
                          <a:off x="0" y="0"/>
                          <a:ext cx="2049780" cy="4724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Embedding using spaCy</w:t>
                            </w:r>
                            <w:r>
                              <w:rPr>
                                <w:rFonts w:ascii="Book Antiqua" w:hAnsi="Book Antiqua"/>
                              </w:rPr>
                              <w:t xml:space="preserve"> for Q2</w:t>
                            </w:r>
                          </w:p>
                          <w:p w:rsidR="008E579A" w:rsidRDefault="008E579A" w:rsidP="008E57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D51B1" id="Rectangle 7" o:spid="_x0000_s1029" style="position:absolute;left:0;text-align:left;margin-left:306.6pt;margin-top:18.55pt;width:161.4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" fillcolor="#82a0d7 [2164]" strokecolor="#4472c4 [3204]" strokeweight=".5pt">
                <v:fill color2="#678ccf [2612]" rotate="t" colors="0 #a8b7df;.5 #9aabd9;1 #879ed7"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Embedding using spaCy</w:t>
                      </w:r>
                      <w:r>
                        <w:rPr>
                          <w:rFonts w:ascii="Book Antiqua" w:hAnsi="Book Antiqua"/>
                        </w:rPr>
                        <w:t xml:space="preserve"> for Q2</w:t>
                      </w:r>
                    </w:p>
                    <w:p w:rsidR="008E579A" w:rsidRDefault="008E579A" w:rsidP="008E579A"/>
                  </w:txbxContent>
                </v:textbox>
              </v:rect>
            </w:pict>
          </mc:Fallback>
        </mc:AlternateContent>
      </w:r>
      <w:r w:rsidR="00F642BE">
        <w:rPr>
          <w:rFonts w:ascii="Book Antiqua" w:eastAsiaTheme="minorEastAsia" w:hAnsi="Book Antiqua"/>
          <w:b/>
          <w:noProof/>
          <w:szCs w:val="20"/>
        </w:rPr>
        <mc:AlternateContent>
          <mc:Choice Requires="wps">
            <w:drawing>
              <wp:anchor distT="0" distB="0" distL="114300" distR="114300" simplePos="0" relativeHeight="251664384" behindDoc="0" locked="0" layoutInCell="1" allowOverlap="1" wp14:anchorId="36263AAC" wp14:editId="73A59E51">
                <wp:simplePos x="0" y="0"/>
                <wp:positionH relativeFrom="column">
                  <wp:posOffset>1021080</wp:posOffset>
                </wp:positionH>
                <wp:positionV relativeFrom="paragraph">
                  <wp:posOffset>239395</wp:posOffset>
                </wp:positionV>
                <wp:extent cx="2049780" cy="472440"/>
                <wp:effectExtent l="0" t="0" r="26670" b="22860"/>
                <wp:wrapNone/>
                <wp:docPr id="8" name="Rectangle 8"/>
                <wp:cNvGraphicFramePr/>
                <a:graphic xmlns:a="http://schemas.openxmlformats.org/drawingml/2006/main">
                  <a:graphicData uri="http://schemas.microsoft.com/office/word/2010/wordprocessingShape">
                    <wps:wsp>
                      <wps:cNvSpPr/>
                      <wps:spPr>
                        <a:xfrm>
                          <a:off x="0" y="0"/>
                          <a:ext cx="2049780" cy="4724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Embedding using spaCy for 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63AAC" id="Rectangle 8" o:spid="_x0000_s1030" style="position:absolute;left:0;text-align:left;margin-left:80.4pt;margin-top:18.85pt;width:161.4pt;height:3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" fillcolor="#82a0d7 [2164]" strokecolor="#4472c4 [3204]" strokeweight=".5pt">
                <v:fill color2="#678ccf [2612]" rotate="t" colors="0 #a8b7df;.5 #9aabd9;1 #879ed7"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Embedding using spaCy for Q1</w:t>
                      </w:r>
                    </w:p>
                  </w:txbxContent>
                </v:textbox>
              </v:rect>
            </w:pict>
          </mc:Fallback>
        </mc:AlternateContent>
      </w:r>
    </w:p>
    <w:p w:rsidR="00F642BE" w:rsidRDefault="00F642BE" w:rsidP="00AD141A">
      <w:pPr>
        <w:pStyle w:val="ListParagraph"/>
        <w:ind w:left="1440"/>
        <w:jc w:val="both"/>
        <w:rPr>
          <w:rFonts w:ascii="Book Antiqua" w:eastAsiaTheme="minorEastAsia" w:hAnsi="Book Antiqua"/>
          <w:b/>
          <w:szCs w:val="20"/>
        </w:rPr>
      </w:pPr>
    </w:p>
    <w:p w:rsidR="00F642BE" w:rsidRDefault="00F642BE" w:rsidP="00AD141A">
      <w:pPr>
        <w:pStyle w:val="ListParagraph"/>
        <w:ind w:left="1440"/>
        <w:jc w:val="both"/>
        <w:rPr>
          <w:rFonts w:ascii="Book Antiqua" w:eastAsiaTheme="minorEastAsia" w:hAnsi="Book Antiqua"/>
          <w:b/>
          <w:szCs w:val="20"/>
        </w:rPr>
      </w:pPr>
    </w:p>
    <w:p w:rsidR="00F642BE" w:rsidRDefault="00A438F0" w:rsidP="00AD141A">
      <w:pPr>
        <w:pStyle w:val="ListParagraph"/>
        <w:ind w:left="1440"/>
        <w:jc w:val="both"/>
        <w:rPr>
          <w:rFonts w:ascii="Book Antiqua" w:eastAsiaTheme="minorEastAsia" w:hAnsi="Book Antiqua"/>
          <w:b/>
          <w:szCs w:val="20"/>
        </w:rPr>
      </w:pPr>
      <w:r>
        <w:rPr>
          <w:rFonts w:ascii="Book Antiqua" w:eastAsiaTheme="minorEastAsia" w:hAnsi="Book Antiqua"/>
          <w:b/>
          <w:noProof/>
          <w:szCs w:val="20"/>
        </w:rPr>
        <mc:AlternateContent>
          <mc:Choice Requires="wps">
            <w:drawing>
              <wp:anchor distT="0" distB="0" distL="114300" distR="114300" simplePos="0" relativeHeight="251687936" behindDoc="0" locked="0" layoutInCell="1" allowOverlap="1" wp14:anchorId="3B36FE02" wp14:editId="47BB77E1">
                <wp:simplePos x="0" y="0"/>
                <wp:positionH relativeFrom="column">
                  <wp:posOffset>4899660</wp:posOffset>
                </wp:positionH>
                <wp:positionV relativeFrom="paragraph">
                  <wp:posOffset>174625</wp:posOffset>
                </wp:positionV>
                <wp:extent cx="160020" cy="236220"/>
                <wp:effectExtent l="19050" t="0" r="11430" b="30480"/>
                <wp:wrapNone/>
                <wp:docPr id="293" name="Arrow: Down 293"/>
                <wp:cNvGraphicFramePr/>
                <a:graphic xmlns:a="http://schemas.openxmlformats.org/drawingml/2006/main">
                  <a:graphicData uri="http://schemas.microsoft.com/office/word/2010/wordprocessingShape">
                    <wps:wsp>
                      <wps:cNvSpPr/>
                      <wps:spPr>
                        <a:xfrm>
                          <a:off x="0" y="0"/>
                          <a:ext cx="160020" cy="236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D37C5B" id="Arrow: Down 293" o:spid="_x0000_s1026" type="#_x0000_t67" style="position:absolute;margin-left:385.8pt;margin-top:13.75pt;width:12.6pt;height:18.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" adj="14284" fillcolor="#4472c4 [3204]" strokecolor="#1f3763 [1604]" strokeweight="1pt"/>
            </w:pict>
          </mc:Fallback>
        </mc:AlternateContent>
      </w:r>
    </w:p>
    <w:p w:rsidR="00F642BE" w:rsidRDefault="00A438F0" w:rsidP="00AD141A">
      <w:pPr>
        <w:pStyle w:val="ListParagraph"/>
        <w:ind w:left="1440"/>
        <w:jc w:val="both"/>
        <w:rPr>
          <w:rFonts w:ascii="Book Antiqua" w:eastAsiaTheme="minorEastAsia" w:hAnsi="Book Antiqua"/>
          <w:b/>
          <w:szCs w:val="20"/>
        </w:rPr>
      </w:pPr>
      <w:r>
        <w:rPr>
          <w:rFonts w:ascii="Book Antiqua" w:eastAsiaTheme="minorEastAsia" w:hAnsi="Book Antiqua"/>
          <w:b/>
          <w:noProof/>
          <w:szCs w:val="20"/>
        </w:rPr>
        <mc:AlternateContent>
          <mc:Choice Requires="wps">
            <w:drawing>
              <wp:anchor distT="0" distB="0" distL="114300" distR="114300" simplePos="0" relativeHeight="251685888" behindDoc="0" locked="0" layoutInCell="1" allowOverlap="1" wp14:anchorId="3B36FE02" wp14:editId="47BB77E1">
                <wp:simplePos x="0" y="0"/>
                <wp:positionH relativeFrom="column">
                  <wp:posOffset>1965960</wp:posOffset>
                </wp:positionH>
                <wp:positionV relativeFrom="paragraph">
                  <wp:posOffset>8255</wp:posOffset>
                </wp:positionV>
                <wp:extent cx="160020" cy="236220"/>
                <wp:effectExtent l="19050" t="0" r="11430" b="30480"/>
                <wp:wrapNone/>
                <wp:docPr id="292" name="Arrow: Down 292"/>
                <wp:cNvGraphicFramePr/>
                <a:graphic xmlns:a="http://schemas.openxmlformats.org/drawingml/2006/main">
                  <a:graphicData uri="http://schemas.microsoft.com/office/word/2010/wordprocessingShape">
                    <wps:wsp>
                      <wps:cNvSpPr/>
                      <wps:spPr>
                        <a:xfrm>
                          <a:off x="0" y="0"/>
                          <a:ext cx="160020" cy="236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A962A" id="Arrow: Down 292" o:spid="_x0000_s1026" type="#_x0000_t67" style="position:absolute;margin-left:154.8pt;margin-top:.65pt;width:12.6pt;height:18.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" adj="14284" fillcolor="#4472c4 [3204]" strokecolor="#1f3763 [1604]" strokeweight="1pt"/>
            </w:pict>
          </mc:Fallback>
        </mc:AlternateContent>
      </w:r>
      <w:r w:rsidR="00F642BE">
        <w:rPr>
          <w:rFonts w:ascii="Book Antiqua" w:eastAsiaTheme="minorEastAsia" w:hAnsi="Book Antiqua"/>
          <w:b/>
          <w:noProof/>
          <w:szCs w:val="20"/>
        </w:rPr>
        <mc:AlternateContent>
          <mc:Choice Requires="wps">
            <w:drawing>
              <wp:anchor distT="0" distB="0" distL="114300" distR="114300" simplePos="0" relativeHeight="251662336" behindDoc="0" locked="0" layoutInCell="1" allowOverlap="1" wp14:anchorId="41057C6B" wp14:editId="0A82E51F">
                <wp:simplePos x="0" y="0"/>
                <wp:positionH relativeFrom="column">
                  <wp:posOffset>3893820</wp:posOffset>
                </wp:positionH>
                <wp:positionV relativeFrom="paragraph">
                  <wp:posOffset>235585</wp:posOffset>
                </wp:positionV>
                <wp:extent cx="2049780" cy="472440"/>
                <wp:effectExtent l="0" t="0" r="26670" b="22860"/>
                <wp:wrapNone/>
                <wp:docPr id="2" name="Rectangle 2"/>
                <wp:cNvGraphicFramePr/>
                <a:graphic xmlns:a="http://schemas.openxmlformats.org/drawingml/2006/main">
                  <a:graphicData uri="http://schemas.microsoft.com/office/word/2010/wordprocessingShape">
                    <wps:wsp>
                      <wps:cNvSpPr/>
                      <wps:spPr>
                        <a:xfrm>
                          <a:off x="0" y="0"/>
                          <a:ext cx="2049780" cy="47244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Feature Extraction 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57C6B" id="Rectangle 2" o:spid="_x0000_s1031" style="position:absolute;left:0;text-align:left;margin-left:306.6pt;margin-top:18.55pt;width:161.4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" fillcolor="#f3a875 [2165]" strokecolor="#ed7d31 [3205]" strokeweight=".5pt">
                <v:fill color2="#f09558 [2613]" rotate="t" colors="0 #f7bda4;.5 #f5b195;1 #f8a581"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Feature Extraction Q2</w:t>
                      </w:r>
                    </w:p>
                  </w:txbxContent>
                </v:textbox>
              </v:rect>
            </w:pict>
          </mc:Fallback>
        </mc:AlternateContent>
      </w:r>
      <w:r w:rsidR="00F642BE">
        <w:rPr>
          <w:rFonts w:ascii="Book Antiqua" w:eastAsiaTheme="minorEastAsia" w:hAnsi="Book Antiqua"/>
          <w:b/>
          <w:noProof/>
          <w:szCs w:val="20"/>
        </w:rPr>
        <mc:AlternateContent>
          <mc:Choice Requires="wps">
            <w:drawing>
              <wp:anchor distT="0" distB="0" distL="114300" distR="114300" simplePos="0" relativeHeight="251660288" behindDoc="0" locked="0" layoutInCell="1" allowOverlap="1">
                <wp:simplePos x="0" y="0"/>
                <wp:positionH relativeFrom="column">
                  <wp:posOffset>1021080</wp:posOffset>
                </wp:positionH>
                <wp:positionV relativeFrom="paragraph">
                  <wp:posOffset>239395</wp:posOffset>
                </wp:positionV>
                <wp:extent cx="2049780" cy="4724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2049780" cy="47244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Feature Extraction 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2" style="position:absolute;left:0;text-align:left;margin-left:80.4pt;margin-top:18.85pt;width:161.4pt;height:3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" fillcolor="#f3a875 [2165]" strokecolor="#ed7d31 [3205]" strokeweight=".5pt">
                <v:fill color2="#f09558 [2613]" rotate="t" colors="0 #f7bda4;.5 #f5b195;1 #f8a581"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Feature Extraction Q1</w:t>
                      </w:r>
                    </w:p>
                  </w:txbxContent>
                </v:textbox>
              </v:rect>
            </w:pict>
          </mc:Fallback>
        </mc:AlternateContent>
      </w:r>
    </w:p>
    <w:p w:rsidR="00F642BE" w:rsidRPr="00F642BE" w:rsidRDefault="00F642BE" w:rsidP="00AD141A">
      <w:pPr>
        <w:jc w:val="both"/>
      </w:pPr>
    </w:p>
    <w:p w:rsidR="00F642BE" w:rsidRPr="00F642BE" w:rsidRDefault="00A438F0" w:rsidP="00AD141A">
      <w:pPr>
        <w:jc w:val="both"/>
      </w:pPr>
      <w:r>
        <w:rPr>
          <w:rFonts w:ascii="Book Antiqua" w:eastAsiaTheme="minorEastAsia" w:hAnsi="Book Antiqua"/>
          <w:b/>
          <w:noProof/>
          <w:szCs w:val="20"/>
        </w:rPr>
        <mc:AlternateContent>
          <mc:Choice Requires="wps">
            <w:drawing>
              <wp:anchor distT="0" distB="0" distL="114300" distR="114300" simplePos="0" relativeHeight="251692032" behindDoc="0" locked="0" layoutInCell="1" allowOverlap="1" wp14:anchorId="3B36FE02" wp14:editId="47BB77E1">
                <wp:simplePos x="0" y="0"/>
                <wp:positionH relativeFrom="column">
                  <wp:posOffset>4495248</wp:posOffset>
                </wp:positionH>
                <wp:positionV relativeFrom="paragraph">
                  <wp:posOffset>31401</wp:posOffset>
                </wp:positionV>
                <wp:extent cx="108009" cy="428225"/>
                <wp:effectExtent l="0" t="102870" r="0" b="93980"/>
                <wp:wrapNone/>
                <wp:docPr id="295" name="Arrow: Down 295"/>
                <wp:cNvGraphicFramePr/>
                <a:graphic xmlns:a="http://schemas.openxmlformats.org/drawingml/2006/main">
                  <a:graphicData uri="http://schemas.microsoft.com/office/word/2010/wordprocessingShape">
                    <wps:wsp>
                      <wps:cNvSpPr/>
                      <wps:spPr>
                        <a:xfrm rot="3389278">
                          <a:off x="0" y="0"/>
                          <a:ext cx="108009" cy="428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ADA84" id="Arrow: Down 295" o:spid="_x0000_s1026" type="#_x0000_t67" style="position:absolute;margin-left:353.95pt;margin-top:2.45pt;width:8.5pt;height:33.7pt;rotation:3701995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" adj="18876" fillcolor="#4472c4 [3204]" strokecolor="#1f3763 [1604]" strokeweight="1pt"/>
            </w:pict>
          </mc:Fallback>
        </mc:AlternateContent>
      </w:r>
      <w:r>
        <w:rPr>
          <w:rFonts w:ascii="Book Antiqua" w:eastAsiaTheme="minorEastAsia" w:hAnsi="Book Antiqua"/>
          <w:b/>
          <w:noProof/>
          <w:szCs w:val="20"/>
        </w:rPr>
        <mc:AlternateContent>
          <mc:Choice Requires="wps">
            <w:drawing>
              <wp:anchor distT="0" distB="0" distL="114300" distR="114300" simplePos="0" relativeHeight="251689984" behindDoc="0" locked="0" layoutInCell="1" allowOverlap="1" wp14:anchorId="3B36FE02" wp14:editId="47BB77E1">
                <wp:simplePos x="0" y="0"/>
                <wp:positionH relativeFrom="column">
                  <wp:posOffset>2676525</wp:posOffset>
                </wp:positionH>
                <wp:positionV relativeFrom="paragraph">
                  <wp:posOffset>62865</wp:posOffset>
                </wp:positionV>
                <wp:extent cx="103552" cy="375873"/>
                <wp:effectExtent l="0" t="97790" r="0" b="84455"/>
                <wp:wrapNone/>
                <wp:docPr id="294" name="Arrow: Down 294"/>
                <wp:cNvGraphicFramePr/>
                <a:graphic xmlns:a="http://schemas.openxmlformats.org/drawingml/2006/main">
                  <a:graphicData uri="http://schemas.microsoft.com/office/word/2010/wordprocessingShape">
                    <wps:wsp>
                      <wps:cNvSpPr/>
                      <wps:spPr>
                        <a:xfrm rot="18175252">
                          <a:off x="0" y="0"/>
                          <a:ext cx="103552" cy="3758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2F16" id="Arrow: Down 294" o:spid="_x0000_s1026" type="#_x0000_t67" style="position:absolute;margin-left:210.75pt;margin-top:4.95pt;width:8.15pt;height:29.6pt;rotation:-374073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" adj="18625" fillcolor="#4472c4 [3204]" strokecolor="#1f3763 [1604]" strokeweight="1pt"/>
            </w:pict>
          </mc:Fallback>
        </mc:AlternateContent>
      </w:r>
    </w:p>
    <w:p w:rsidR="00F642BE" w:rsidRDefault="008E579A" w:rsidP="00AD141A">
      <w:pPr>
        <w:jc w:val="both"/>
      </w:pPr>
      <w:r w:rsidRPr="00F642BE">
        <mc:AlternateContent>
          <mc:Choice Requires="wps">
            <w:drawing>
              <wp:anchor distT="0" distB="0" distL="114300" distR="114300" simplePos="0" relativeHeight="251668480" behindDoc="0" locked="0" layoutInCell="1" allowOverlap="1" wp14:anchorId="64C5881A" wp14:editId="0903306E">
                <wp:simplePos x="0" y="0"/>
                <wp:positionH relativeFrom="column">
                  <wp:posOffset>1927860</wp:posOffset>
                </wp:positionH>
                <wp:positionV relativeFrom="paragraph">
                  <wp:posOffset>98425</wp:posOffset>
                </wp:positionV>
                <wp:extent cx="3238500" cy="4724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3238500" cy="4724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Pre-processing and combining features to Feed to Deep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5881A" id="Rectangle 10" o:spid="_x0000_s1033" style="position:absolute;left:0;text-align:left;margin-left:151.8pt;margin-top:7.75pt;width:255pt;height:3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" fillcolor="#9ecb81 [2169]" strokecolor="#70ad47 [3209]" strokeweight=".5pt">
                <v:fill color2="#8ac066 [2617]" rotate="t" colors="0 #b5d5a7;.5 #aace99;1 #9cca86"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Pre-processing and combining features to Feed to Deep Layers</w:t>
                      </w:r>
                    </w:p>
                  </w:txbxContent>
                </v:textbox>
              </v:rect>
            </w:pict>
          </mc:Fallback>
        </mc:AlternateContent>
      </w:r>
    </w:p>
    <w:p w:rsidR="00EA463F" w:rsidRDefault="000C0C92" w:rsidP="00AD141A">
      <w:pPr>
        <w:tabs>
          <w:tab w:val="left" w:pos="7152"/>
        </w:tabs>
        <w:jc w:val="both"/>
      </w:pPr>
      <w:r>
        <w:rPr>
          <w:noProof/>
        </w:rPr>
        <mc:AlternateContent>
          <mc:Choice Requires="wps">
            <w:drawing>
              <wp:anchor distT="0" distB="0" distL="114300" distR="114300" simplePos="0" relativeHeight="251719680" behindDoc="0" locked="0" layoutInCell="1" allowOverlap="1" wp14:anchorId="670C7DC4" wp14:editId="6541B872">
                <wp:simplePos x="0" y="0"/>
                <wp:positionH relativeFrom="column">
                  <wp:posOffset>1746250</wp:posOffset>
                </wp:positionH>
                <wp:positionV relativeFrom="paragraph">
                  <wp:posOffset>2668905</wp:posOffset>
                </wp:positionV>
                <wp:extent cx="3587750" cy="63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3587750" cy="635"/>
                        </a:xfrm>
                        <a:prstGeom prst="rect">
                          <a:avLst/>
                        </a:prstGeom>
                        <a:solidFill>
                          <a:prstClr val="white"/>
                        </a:solidFill>
                        <a:ln>
                          <a:noFill/>
                        </a:ln>
                      </wps:spPr>
                      <wps:txbx>
                        <w:txbxContent>
                          <w:p w:rsidR="000C0C92" w:rsidRPr="00192937" w:rsidRDefault="000C0C92" w:rsidP="000C0C92">
                            <w:pPr>
                              <w:pStyle w:val="Caption"/>
                              <w:jc w:val="center"/>
                              <w:rPr>
                                <w:rFonts w:ascii="Book Antiqua" w:hAnsi="Book Antiqua"/>
                                <w:b/>
                                <w:noProof/>
                                <w:szCs w:val="20"/>
                              </w:rPr>
                            </w:pPr>
                            <w:r>
                              <w:t xml:space="preserve">Figure </w:t>
                            </w:r>
                            <w:r>
                              <w:fldChar w:fldCharType="begin"/>
                            </w:r>
                            <w:r>
                              <w:instrText xml:space="preserve"> SEQ Figure \* ARABIC </w:instrText>
                            </w:r>
                            <w:r>
                              <w:fldChar w:fldCharType="separate"/>
                            </w:r>
                            <w:r w:rsidR="009B4A6D">
                              <w:rPr>
                                <w:noProof/>
                              </w:rPr>
                              <w:t>3</w:t>
                            </w:r>
                            <w:r>
                              <w:fldChar w:fldCharType="end"/>
                            </w:r>
                            <w:r>
                              <w:t xml:space="preserve"> Graphical Representation of Proposed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C7DC4" id="Text Box 313" o:spid="_x0000_s1034" type="#_x0000_t202" style="position:absolute;left:0;text-align:left;margin-left:137.5pt;margin-top:210.15pt;width:28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" stroked="f">
                <v:textbox style="mso-fit-shape-to-text:t" inset="0,0,0,0">
                  <w:txbxContent>
                    <w:p w:rsidR="000C0C92" w:rsidRPr="00192937" w:rsidRDefault="000C0C92" w:rsidP="000C0C92">
                      <w:pPr>
                        <w:pStyle w:val="Caption"/>
                        <w:jc w:val="center"/>
                        <w:rPr>
                          <w:rFonts w:ascii="Book Antiqua" w:hAnsi="Book Antiqua"/>
                          <w:b/>
                          <w:noProof/>
                          <w:szCs w:val="20"/>
                        </w:rPr>
                      </w:pPr>
                      <w:r>
                        <w:t xml:space="preserve">Figure </w:t>
                      </w:r>
                      <w:r>
                        <w:fldChar w:fldCharType="begin"/>
                      </w:r>
                      <w:r>
                        <w:instrText xml:space="preserve"> SEQ Figure \* ARABIC </w:instrText>
                      </w:r>
                      <w:r>
                        <w:fldChar w:fldCharType="separate"/>
                      </w:r>
                      <w:r w:rsidR="009B4A6D">
                        <w:rPr>
                          <w:noProof/>
                        </w:rPr>
                        <w:t>3</w:t>
                      </w:r>
                      <w:r>
                        <w:fldChar w:fldCharType="end"/>
                      </w:r>
                      <w:r>
                        <w:t xml:space="preserve"> Graphical Representation of Proposed Model</w:t>
                      </w:r>
                    </w:p>
                  </w:txbxContent>
                </v:textbox>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17632" behindDoc="0" locked="0" layoutInCell="1" allowOverlap="1" wp14:anchorId="3387F9F2" wp14:editId="028C8605">
                <wp:simplePos x="0" y="0"/>
                <wp:positionH relativeFrom="column">
                  <wp:posOffset>3459480</wp:posOffset>
                </wp:positionH>
                <wp:positionV relativeFrom="paragraph">
                  <wp:posOffset>1889760</wp:posOffset>
                </wp:positionV>
                <wp:extent cx="152400" cy="144780"/>
                <wp:effectExtent l="19050" t="0" r="19050" b="45720"/>
                <wp:wrapNone/>
                <wp:docPr id="311" name="Arrow: Down 311"/>
                <wp:cNvGraphicFramePr/>
                <a:graphic xmlns:a="http://schemas.openxmlformats.org/drawingml/2006/main">
                  <a:graphicData uri="http://schemas.microsoft.com/office/word/2010/wordprocessingShape">
                    <wps:wsp>
                      <wps:cNvSpPr/>
                      <wps:spPr>
                        <a:xfrm>
                          <a:off x="0" y="0"/>
                          <a:ext cx="152400"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417D9" id="Arrow: Down 311" o:spid="_x0000_s1026" type="#_x0000_t67" style="position:absolute;margin-left:272.4pt;margin-top:148.8pt;width:12pt;height:1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" adj="10800" fillcolor="#4472c4 [3204]" strokecolor="#1f3763 [1604]" strokeweight="1pt"/>
            </w:pict>
          </mc:Fallback>
        </mc:AlternateContent>
      </w:r>
      <w:r w:rsidR="00A438F0" w:rsidRPr="00A438F0">
        <mc:AlternateContent>
          <mc:Choice Requires="wps">
            <w:drawing>
              <wp:anchor distT="0" distB="0" distL="114300" distR="114300" simplePos="0" relativeHeight="251710464" behindDoc="0" locked="0" layoutInCell="1" allowOverlap="1" wp14:anchorId="6CDBE218" wp14:editId="4A7D9FDA">
                <wp:simplePos x="0" y="0"/>
                <wp:positionH relativeFrom="margin">
                  <wp:posOffset>2903220</wp:posOffset>
                </wp:positionH>
                <wp:positionV relativeFrom="paragraph">
                  <wp:posOffset>1359535</wp:posOffset>
                </wp:positionV>
                <wp:extent cx="160020" cy="190500"/>
                <wp:effectExtent l="19050" t="0" r="11430" b="38100"/>
                <wp:wrapNone/>
                <wp:docPr id="304" name="Arrow: Down 304"/>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E938CD" id="Arrow: Down 304" o:spid="_x0000_s1026" type="#_x0000_t67" style="position:absolute;margin-left:228.6pt;margin-top:107.05pt;width:12.6pt;height:1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" adj="12528" fillcolor="#4472c4 [3204]" strokecolor="#1f3763 [1604]" strokeweight="1pt">
                <w10:wrap anchorx="margin"/>
              </v:shape>
            </w:pict>
          </mc:Fallback>
        </mc:AlternateContent>
      </w:r>
      <w:r w:rsidR="00A438F0" w:rsidRPr="00A438F0">
        <mc:AlternateContent>
          <mc:Choice Requires="wps">
            <w:drawing>
              <wp:anchor distT="0" distB="0" distL="114300" distR="114300" simplePos="0" relativeHeight="251715584" behindDoc="0" locked="0" layoutInCell="1" allowOverlap="1" wp14:anchorId="79046A61" wp14:editId="39720BE4">
                <wp:simplePos x="0" y="0"/>
                <wp:positionH relativeFrom="margin">
                  <wp:posOffset>3177540</wp:posOffset>
                </wp:positionH>
                <wp:positionV relativeFrom="paragraph">
                  <wp:posOffset>1359535</wp:posOffset>
                </wp:positionV>
                <wp:extent cx="160020" cy="190500"/>
                <wp:effectExtent l="19050" t="0" r="11430" b="38100"/>
                <wp:wrapNone/>
                <wp:docPr id="310" name="Arrow: Down 310"/>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AA9340" id="Arrow: Down 310" o:spid="_x0000_s1026" type="#_x0000_t67" style="position:absolute;margin-left:250.2pt;margin-top:107.05pt;width:12.6pt;height:1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bJdA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" adj="12528" fillcolor="#4472c4 [3204]" strokecolor="#1f3763 [1604]" strokeweight="1pt">
                <w10:wrap anchorx="margin"/>
              </v:shape>
            </w:pict>
          </mc:Fallback>
        </mc:AlternateContent>
      </w:r>
      <w:r w:rsidR="00A438F0" w:rsidRPr="00A438F0">
        <mc:AlternateContent>
          <mc:Choice Requires="wps">
            <w:drawing>
              <wp:anchor distT="0" distB="0" distL="114300" distR="114300" simplePos="0" relativeHeight="251714560" behindDoc="0" locked="0" layoutInCell="1" allowOverlap="1" wp14:anchorId="555E81B9" wp14:editId="25A381CE">
                <wp:simplePos x="0" y="0"/>
                <wp:positionH relativeFrom="margin">
                  <wp:posOffset>4267200</wp:posOffset>
                </wp:positionH>
                <wp:positionV relativeFrom="paragraph">
                  <wp:posOffset>1367155</wp:posOffset>
                </wp:positionV>
                <wp:extent cx="160020" cy="190500"/>
                <wp:effectExtent l="19050" t="0" r="11430" b="38100"/>
                <wp:wrapNone/>
                <wp:docPr id="309" name="Arrow: Down 309"/>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B1FED" id="Arrow: Down 309" o:spid="_x0000_s1026" type="#_x0000_t67" style="position:absolute;margin-left:336pt;margin-top:107.65pt;width:12.6pt;height:1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qSdQ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" adj="12528" fillcolor="#4472c4 [3204]" strokecolor="#1f3763 [1604]" strokeweight="1pt">
                <w10:wrap anchorx="margin"/>
              </v:shape>
            </w:pict>
          </mc:Fallback>
        </mc:AlternateContent>
      </w:r>
      <w:r w:rsidR="00A438F0" w:rsidRPr="00A438F0">
        <mc:AlternateContent>
          <mc:Choice Requires="wps">
            <w:drawing>
              <wp:anchor distT="0" distB="0" distL="114300" distR="114300" simplePos="0" relativeHeight="251713536" behindDoc="0" locked="0" layoutInCell="1" allowOverlap="1" wp14:anchorId="16587AB0" wp14:editId="5B67639D">
                <wp:simplePos x="0" y="0"/>
                <wp:positionH relativeFrom="margin">
                  <wp:posOffset>3992880</wp:posOffset>
                </wp:positionH>
                <wp:positionV relativeFrom="paragraph">
                  <wp:posOffset>1367155</wp:posOffset>
                </wp:positionV>
                <wp:extent cx="160020" cy="190500"/>
                <wp:effectExtent l="19050" t="0" r="11430" b="38100"/>
                <wp:wrapNone/>
                <wp:docPr id="308" name="Arrow: Down 308"/>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9C3993" id="Arrow: Down 308" o:spid="_x0000_s1026" type="#_x0000_t67" style="position:absolute;margin-left:314.4pt;margin-top:107.65pt;width:12.6pt;height: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" adj="12528" fillcolor="#4472c4 [3204]" strokecolor="#1f3763 [1604]" strokeweight="1pt">
                <w10:wrap anchorx="margin"/>
              </v:shape>
            </w:pict>
          </mc:Fallback>
        </mc:AlternateContent>
      </w:r>
      <w:r w:rsidR="00A438F0" w:rsidRPr="00A438F0">
        <mc:AlternateContent>
          <mc:Choice Requires="wps">
            <w:drawing>
              <wp:anchor distT="0" distB="0" distL="114300" distR="114300" simplePos="0" relativeHeight="251712512" behindDoc="0" locked="0" layoutInCell="1" allowOverlap="1" wp14:anchorId="3BCFA8DB" wp14:editId="288D9E58">
                <wp:simplePos x="0" y="0"/>
                <wp:positionH relativeFrom="margin">
                  <wp:posOffset>3718560</wp:posOffset>
                </wp:positionH>
                <wp:positionV relativeFrom="paragraph">
                  <wp:posOffset>1359535</wp:posOffset>
                </wp:positionV>
                <wp:extent cx="160020" cy="190500"/>
                <wp:effectExtent l="19050" t="0" r="11430" b="38100"/>
                <wp:wrapNone/>
                <wp:docPr id="306" name="Arrow: Down 306"/>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A9077E" id="Arrow: Down 306" o:spid="_x0000_s1026" type="#_x0000_t67" style="position:absolute;margin-left:292.8pt;margin-top:107.05pt;width:12.6pt;height:1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D8dQ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" adj="12528" fillcolor="#4472c4 [3204]" strokecolor="#1f3763 [1604]" strokeweight="1pt">
                <w10:wrap anchorx="margin"/>
              </v:shape>
            </w:pict>
          </mc:Fallback>
        </mc:AlternateContent>
      </w:r>
      <w:r w:rsidR="00A438F0" w:rsidRPr="00A438F0">
        <mc:AlternateContent>
          <mc:Choice Requires="wps">
            <w:drawing>
              <wp:anchor distT="0" distB="0" distL="114300" distR="114300" simplePos="0" relativeHeight="251711488" behindDoc="0" locked="0" layoutInCell="1" allowOverlap="1" wp14:anchorId="18B64ECE" wp14:editId="24F9FD72">
                <wp:simplePos x="0" y="0"/>
                <wp:positionH relativeFrom="margin">
                  <wp:posOffset>2644140</wp:posOffset>
                </wp:positionH>
                <wp:positionV relativeFrom="paragraph">
                  <wp:posOffset>1348740</wp:posOffset>
                </wp:positionV>
                <wp:extent cx="160020" cy="190500"/>
                <wp:effectExtent l="19050" t="0" r="11430" b="38100"/>
                <wp:wrapNone/>
                <wp:docPr id="305" name="Arrow: Down 305"/>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555974" id="Arrow: Down 305" o:spid="_x0000_s1026" type="#_x0000_t67" style="position:absolute;margin-left:208.2pt;margin-top:106.2pt;width:12.6pt;height:1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gdQ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08416" behindDoc="0" locked="0" layoutInCell="1" allowOverlap="1" wp14:anchorId="5CC6FA97" wp14:editId="58884D38">
                <wp:simplePos x="0" y="0"/>
                <wp:positionH relativeFrom="margin">
                  <wp:posOffset>3177540</wp:posOffset>
                </wp:positionH>
                <wp:positionV relativeFrom="paragraph">
                  <wp:posOffset>902335</wp:posOffset>
                </wp:positionV>
                <wp:extent cx="160020" cy="190500"/>
                <wp:effectExtent l="19050" t="0" r="11430" b="38100"/>
                <wp:wrapNone/>
                <wp:docPr id="303" name="Arrow: Down 303"/>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4BB627" id="Arrow: Down 303" o:spid="_x0000_s1026" type="#_x0000_t67" style="position:absolute;margin-left:250.2pt;margin-top:71.05pt;width:12.6pt;height:15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00224" behindDoc="0" locked="0" layoutInCell="1" allowOverlap="1" wp14:anchorId="5CC6FA97" wp14:editId="58884D38">
                <wp:simplePos x="0" y="0"/>
                <wp:positionH relativeFrom="margin">
                  <wp:posOffset>2644140</wp:posOffset>
                </wp:positionH>
                <wp:positionV relativeFrom="paragraph">
                  <wp:posOffset>891540</wp:posOffset>
                </wp:positionV>
                <wp:extent cx="160020" cy="190500"/>
                <wp:effectExtent l="19050" t="0" r="11430" b="38100"/>
                <wp:wrapNone/>
                <wp:docPr id="299" name="Arrow: Down 299"/>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1921BE" id="Arrow: Down 299" o:spid="_x0000_s1026" type="#_x0000_t67" style="position:absolute;margin-left:208.2pt;margin-top:70.2pt;width:12.6pt;height: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02272" behindDoc="0" locked="0" layoutInCell="1" allowOverlap="1" wp14:anchorId="5CC6FA97" wp14:editId="58884D38">
                <wp:simplePos x="0" y="0"/>
                <wp:positionH relativeFrom="margin">
                  <wp:posOffset>3718560</wp:posOffset>
                </wp:positionH>
                <wp:positionV relativeFrom="paragraph">
                  <wp:posOffset>902335</wp:posOffset>
                </wp:positionV>
                <wp:extent cx="160020" cy="190500"/>
                <wp:effectExtent l="19050" t="0" r="11430" b="38100"/>
                <wp:wrapNone/>
                <wp:docPr id="300" name="Arrow: Down 300"/>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114FE" id="Arrow: Down 300" o:spid="_x0000_s1026" type="#_x0000_t67" style="position:absolute;margin-left:292.8pt;margin-top:71.05pt;width:12.6pt;height:1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vFdA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04320" behindDoc="0" locked="0" layoutInCell="1" allowOverlap="1" wp14:anchorId="5CC6FA97" wp14:editId="58884D38">
                <wp:simplePos x="0" y="0"/>
                <wp:positionH relativeFrom="margin">
                  <wp:posOffset>3992880</wp:posOffset>
                </wp:positionH>
                <wp:positionV relativeFrom="paragraph">
                  <wp:posOffset>909955</wp:posOffset>
                </wp:positionV>
                <wp:extent cx="160020" cy="190500"/>
                <wp:effectExtent l="19050" t="0" r="11430" b="38100"/>
                <wp:wrapNone/>
                <wp:docPr id="301" name="Arrow: Down 301"/>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31C641" id="Arrow: Down 301" o:spid="_x0000_s1026" type="#_x0000_t67" style="position:absolute;margin-left:314.4pt;margin-top:71.65pt;width:12.6pt;height:1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OdQ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706368" behindDoc="0" locked="0" layoutInCell="1" allowOverlap="1" wp14:anchorId="5CC6FA97" wp14:editId="58884D38">
                <wp:simplePos x="0" y="0"/>
                <wp:positionH relativeFrom="margin">
                  <wp:posOffset>4267200</wp:posOffset>
                </wp:positionH>
                <wp:positionV relativeFrom="paragraph">
                  <wp:posOffset>909955</wp:posOffset>
                </wp:positionV>
                <wp:extent cx="160020" cy="190500"/>
                <wp:effectExtent l="19050" t="0" r="11430" b="38100"/>
                <wp:wrapNone/>
                <wp:docPr id="302" name="Arrow: Down 302"/>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7CF4DB" id="Arrow: Down 302" o:spid="_x0000_s1026" type="#_x0000_t67" style="position:absolute;margin-left:336pt;margin-top:71.65pt;width:12.6pt;height:1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694080" behindDoc="0" locked="0" layoutInCell="1" allowOverlap="1" wp14:anchorId="3B36FE02" wp14:editId="47BB77E1">
                <wp:simplePos x="0" y="0"/>
                <wp:positionH relativeFrom="margin">
                  <wp:posOffset>2903220</wp:posOffset>
                </wp:positionH>
                <wp:positionV relativeFrom="paragraph">
                  <wp:posOffset>902335</wp:posOffset>
                </wp:positionV>
                <wp:extent cx="160020" cy="190500"/>
                <wp:effectExtent l="19050" t="0" r="11430" b="38100"/>
                <wp:wrapNone/>
                <wp:docPr id="296" name="Arrow: Down 296"/>
                <wp:cNvGraphicFramePr/>
                <a:graphic xmlns:a="http://schemas.openxmlformats.org/drawingml/2006/main">
                  <a:graphicData uri="http://schemas.microsoft.com/office/word/2010/wordprocessingShape">
                    <wps:wsp>
                      <wps:cNvSpPr/>
                      <wps:spPr>
                        <a:xfrm>
                          <a:off x="0" y="0"/>
                          <a:ext cx="1600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3658A0" id="Arrow: Down 296" o:spid="_x0000_s1026" type="#_x0000_t67" style="position:absolute;margin-left:228.6pt;margin-top:71.05pt;width:12.6pt;height:1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" adj="12528" fillcolor="#4472c4 [3204]" strokecolor="#1f3763 [1604]" strokeweight="1pt">
                <w10:wrap anchorx="margin"/>
              </v:shape>
            </w:pict>
          </mc:Fallback>
        </mc:AlternateContent>
      </w:r>
      <w:r w:rsidR="00A438F0">
        <w:rPr>
          <w:rFonts w:ascii="Book Antiqua" w:eastAsiaTheme="minorEastAsia" w:hAnsi="Book Antiqua"/>
          <w:b/>
          <w:noProof/>
          <w:szCs w:val="20"/>
        </w:rPr>
        <mc:AlternateContent>
          <mc:Choice Requires="wps">
            <w:drawing>
              <wp:anchor distT="0" distB="0" distL="114300" distR="114300" simplePos="0" relativeHeight="251698176" behindDoc="0" locked="0" layoutInCell="1" allowOverlap="1" wp14:anchorId="7560DFE8" wp14:editId="207ABDF8">
                <wp:simplePos x="0" y="0"/>
                <wp:positionH relativeFrom="column">
                  <wp:posOffset>3474720</wp:posOffset>
                </wp:positionH>
                <wp:positionV relativeFrom="paragraph">
                  <wp:posOffset>259080</wp:posOffset>
                </wp:positionV>
                <wp:extent cx="160020" cy="236220"/>
                <wp:effectExtent l="19050" t="0" r="11430" b="30480"/>
                <wp:wrapNone/>
                <wp:docPr id="298" name="Arrow: Down 298"/>
                <wp:cNvGraphicFramePr/>
                <a:graphic xmlns:a="http://schemas.openxmlformats.org/drawingml/2006/main">
                  <a:graphicData uri="http://schemas.microsoft.com/office/word/2010/wordprocessingShape">
                    <wps:wsp>
                      <wps:cNvSpPr/>
                      <wps:spPr>
                        <a:xfrm>
                          <a:off x="0" y="0"/>
                          <a:ext cx="160020" cy="236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C3AB67" id="Arrow: Down 298" o:spid="_x0000_s1026" type="#_x0000_t67" style="position:absolute;margin-left:273.6pt;margin-top:20.4pt;width:12.6pt;height:18.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" adj="14284" fillcolor="#4472c4 [3204]" strokecolor="#1f3763 [1604]" strokeweight="1pt"/>
            </w:pict>
          </mc:Fallback>
        </mc:AlternateContent>
      </w:r>
      <w:r w:rsidR="008E579A" w:rsidRPr="00F642BE">
        <mc:AlternateContent>
          <mc:Choice Requires="wps">
            <w:drawing>
              <wp:anchor distT="0" distB="0" distL="114300" distR="114300" simplePos="0" relativeHeight="251681792" behindDoc="0" locked="0" layoutInCell="1" allowOverlap="1" wp14:anchorId="149702DB" wp14:editId="005543D5">
                <wp:simplePos x="0" y="0"/>
                <wp:positionH relativeFrom="column">
                  <wp:posOffset>2484120</wp:posOffset>
                </wp:positionH>
                <wp:positionV relativeFrom="paragraph">
                  <wp:posOffset>1077595</wp:posOffset>
                </wp:positionV>
                <wp:extent cx="2049780" cy="259080"/>
                <wp:effectExtent l="57150" t="95250" r="83820" b="45720"/>
                <wp:wrapNone/>
                <wp:docPr id="17" name="Rectangle 17"/>
                <wp:cNvGraphicFramePr/>
                <a:graphic xmlns:a="http://schemas.openxmlformats.org/drawingml/2006/main">
                  <a:graphicData uri="http://schemas.microsoft.com/office/word/2010/wordprocessingShape">
                    <wps:wsp>
                      <wps:cNvSpPr/>
                      <wps:spPr>
                        <a:xfrm>
                          <a:off x="0" y="0"/>
                          <a:ext cx="2049780" cy="259080"/>
                        </a:xfrm>
                        <a:prstGeom prst="rect">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Multiple Deep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702DB" id="Rectangle 17" o:spid="_x0000_s1035" style="position:absolute;left:0;text-align:left;margin-left:195.6pt;margin-top:84.85pt;width:161.4pt;height:20.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" fillcolor="#9ecb81 [2169]" strokecolor="#70ad47 [3209]" strokeweight=".5pt">
                <v:fill color2="#8ac066 [2617]" rotate="t" colors="0 #b5d5a7;.5 #aace99;1 #9cca86" focus="100%" type="gradient">
                  <o:fill v:ext="view" type="gradientUnscaled"/>
                </v:fill>
                <v:shadow on="t" color="black" opacity="26214f" origin=",.5" offset="0,-3pt"/>
                <v:textbox>
                  <w:txbxContent>
                    <w:p w:rsidR="008E579A" w:rsidRPr="008E579A" w:rsidRDefault="008E579A" w:rsidP="008E579A">
                      <w:pPr>
                        <w:jc w:val="center"/>
                        <w:rPr>
                          <w:rFonts w:ascii="Book Antiqua" w:hAnsi="Book Antiqua"/>
                        </w:rPr>
                      </w:pPr>
                      <w:r w:rsidRPr="008E579A">
                        <w:rPr>
                          <w:rFonts w:ascii="Book Antiqua" w:hAnsi="Book Antiqua"/>
                        </w:rPr>
                        <w:t>Multiple Deep layers</w:t>
                      </w:r>
                    </w:p>
                  </w:txbxContent>
                </v:textbox>
              </v:rect>
            </w:pict>
          </mc:Fallback>
        </mc:AlternateContent>
      </w:r>
      <w:r w:rsidR="008E579A" w:rsidRPr="00F642BE">
        <mc:AlternateContent>
          <mc:Choice Requires="wps">
            <w:drawing>
              <wp:anchor distT="0" distB="0" distL="114300" distR="114300" simplePos="0" relativeHeight="251673600" behindDoc="0" locked="0" layoutInCell="1" allowOverlap="1" wp14:anchorId="57014A0B" wp14:editId="678267FA">
                <wp:simplePos x="0" y="0"/>
                <wp:positionH relativeFrom="column">
                  <wp:posOffset>2476500</wp:posOffset>
                </wp:positionH>
                <wp:positionV relativeFrom="paragraph">
                  <wp:posOffset>513715</wp:posOffset>
                </wp:positionV>
                <wp:extent cx="2049780" cy="3962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2049780" cy="3962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Deep Network Input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014A0B" id="Rectangle 13" o:spid="_x0000_s1036" style="position:absolute;left:0;text-align:left;margin-left:195pt;margin-top:40.45pt;width:161.4pt;height:3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" fillcolor="#9ecb81 [2169]" strokecolor="#70ad47 [3209]" strokeweight=".5pt">
                <v:fill color2="#8ac066 [2617]" rotate="t" colors="0 #b5d5a7;.5 #aace99;1 #9cca86"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Deep Network Input Layer</w:t>
                      </w:r>
                    </w:p>
                  </w:txbxContent>
                </v:textbox>
              </v:rect>
            </w:pict>
          </mc:Fallback>
        </mc:AlternateContent>
      </w:r>
      <w:r w:rsidR="008E579A" w:rsidRPr="00F642BE">
        <mc:AlternateContent>
          <mc:Choice Requires="wps">
            <w:drawing>
              <wp:anchor distT="0" distB="0" distL="114300" distR="114300" simplePos="0" relativeHeight="251675648" behindDoc="0" locked="0" layoutInCell="1" allowOverlap="1" wp14:anchorId="57014A0B" wp14:editId="678267FA">
                <wp:simplePos x="0" y="0"/>
                <wp:positionH relativeFrom="column">
                  <wp:posOffset>2491740</wp:posOffset>
                </wp:positionH>
                <wp:positionV relativeFrom="paragraph">
                  <wp:posOffset>1542415</wp:posOffset>
                </wp:positionV>
                <wp:extent cx="2049780" cy="3429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204978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E579A" w:rsidRPr="008E579A" w:rsidRDefault="008E579A" w:rsidP="008E579A">
                            <w:pPr>
                              <w:jc w:val="center"/>
                              <w:rPr>
                                <w:rFonts w:ascii="Book Antiqua" w:hAnsi="Book Antiqua"/>
                              </w:rPr>
                            </w:pPr>
                            <w:r w:rsidRPr="008E579A">
                              <w:rPr>
                                <w:rFonts w:ascii="Book Antiqua" w:hAnsi="Book Antiqua"/>
                              </w:rPr>
                              <w:t>Deep Net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014A0B" id="Rectangle 14" o:spid="_x0000_s1037" style="position:absolute;left:0;text-align:left;margin-left:196.2pt;margin-top:121.45pt;width:161.4pt;height: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" fillcolor="#9ecb81 [2169]" strokecolor="#70ad47 [3209]" strokeweight=".5pt">
                <v:fill color2="#8ac066 [2617]" rotate="t" colors="0 #b5d5a7;.5 #aace99;1 #9cca86" focus="100%" type="gradient">
                  <o:fill v:ext="view" type="gradientUnscaled"/>
                </v:fill>
                <v:textbox>
                  <w:txbxContent>
                    <w:p w:rsidR="008E579A" w:rsidRPr="008E579A" w:rsidRDefault="008E579A" w:rsidP="008E579A">
                      <w:pPr>
                        <w:jc w:val="center"/>
                        <w:rPr>
                          <w:rFonts w:ascii="Book Antiqua" w:hAnsi="Book Antiqua"/>
                        </w:rPr>
                      </w:pPr>
                      <w:r w:rsidRPr="008E579A">
                        <w:rPr>
                          <w:rFonts w:ascii="Book Antiqua" w:hAnsi="Book Antiqua"/>
                        </w:rPr>
                        <w:t>Deep Net Output Layer</w:t>
                      </w:r>
                    </w:p>
                  </w:txbxContent>
                </v:textbox>
              </v:rect>
            </w:pict>
          </mc:Fallback>
        </mc:AlternateContent>
      </w:r>
      <w:r w:rsidR="008E579A" w:rsidRPr="00F642BE">
        <w:rPr>
          <w:noProof/>
          <w:color w:val="FF0000"/>
        </w:rPr>
        <mc:AlternateContent>
          <mc:Choice Requires="wps">
            <w:drawing>
              <wp:anchor distT="0" distB="0" distL="114300" distR="114300" simplePos="0" relativeHeight="251671552" behindDoc="0" locked="0" layoutInCell="1" allowOverlap="1">
                <wp:simplePos x="0" y="0"/>
                <wp:positionH relativeFrom="column">
                  <wp:posOffset>3223260</wp:posOffset>
                </wp:positionH>
                <wp:positionV relativeFrom="paragraph">
                  <wp:posOffset>2045335</wp:posOffset>
                </wp:positionV>
                <wp:extent cx="647700" cy="563880"/>
                <wp:effectExtent l="0" t="0" r="19050" b="26670"/>
                <wp:wrapNone/>
                <wp:docPr id="12" name="Oval 12"/>
                <wp:cNvGraphicFramePr/>
                <a:graphic xmlns:a="http://schemas.openxmlformats.org/drawingml/2006/main">
                  <a:graphicData uri="http://schemas.microsoft.com/office/word/2010/wordprocessingShape">
                    <wps:wsp>
                      <wps:cNvSpPr/>
                      <wps:spPr>
                        <a:xfrm>
                          <a:off x="0" y="0"/>
                          <a:ext cx="647700" cy="563880"/>
                        </a:xfrm>
                        <a:prstGeom prst="ellips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F0" w:rsidRPr="00A438F0" w:rsidRDefault="00A438F0" w:rsidP="00A438F0">
                            <w:pPr>
                              <w:jc w:val="center"/>
                              <w:rPr>
                                <w:rFonts w:ascii="Book Antiqua" w:hAnsi="Book Antiqua"/>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8F0">
                              <w:rPr>
                                <w:rFonts w:ascii="Book Antiqua" w:hAnsi="Book Antiqua"/>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8" style="position:absolute;left:0;text-align:left;margin-left:253.8pt;margin-top:161.05pt;width:51pt;height:4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" fillcolor="#9cc2e5 [1944]" strokecolor="#1f3763 [1604]" strokeweight="1pt">
                <v:stroke joinstyle="miter"/>
                <v:textbox>
                  <w:txbxContent>
                    <w:p w:rsidR="00A438F0" w:rsidRPr="00A438F0" w:rsidRDefault="00A438F0" w:rsidP="00A438F0">
                      <w:pPr>
                        <w:jc w:val="center"/>
                        <w:rPr>
                          <w:rFonts w:ascii="Book Antiqua" w:hAnsi="Book Antiqua"/>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8F0">
                        <w:rPr>
                          <w:rFonts w:ascii="Book Antiqua" w:hAnsi="Book Antiqua"/>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v:textbox>
              </v:oval>
            </w:pict>
          </mc:Fallback>
        </mc:AlternateContent>
      </w:r>
      <w:r w:rsidR="00F642BE">
        <w:tab/>
      </w: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Pr="00EA463F" w:rsidRDefault="00EA463F" w:rsidP="00AD141A">
      <w:pPr>
        <w:jc w:val="both"/>
      </w:pPr>
    </w:p>
    <w:p w:rsidR="00EA463F" w:rsidRDefault="00EA463F" w:rsidP="00AD141A">
      <w:pPr>
        <w:jc w:val="both"/>
      </w:pPr>
    </w:p>
    <w:p w:rsidR="00F642BE" w:rsidRDefault="00C03E19" w:rsidP="00AD141A">
      <w:pPr>
        <w:tabs>
          <w:tab w:val="left" w:pos="2616"/>
        </w:tabs>
        <w:ind w:left="720"/>
        <w:jc w:val="both"/>
        <w:rPr>
          <w:rFonts w:ascii="Book Antiqua" w:hAnsi="Book Antiqua"/>
        </w:rPr>
      </w:pPr>
      <w:r>
        <w:rPr>
          <w:rFonts w:ascii="Book Antiqua" w:hAnsi="Book Antiqua"/>
        </w:rPr>
        <w:t>P</w:t>
      </w:r>
      <w:r>
        <w:rPr>
          <w:rFonts w:ascii="Book Antiqua" w:hAnsi="Book Antiqua"/>
        </w:rPr>
        <w:t>re-processed</w:t>
      </w:r>
      <w:r>
        <w:rPr>
          <w:rFonts w:ascii="Book Antiqua" w:hAnsi="Book Antiqua"/>
        </w:rPr>
        <w:t xml:space="preserve"> data</w:t>
      </w:r>
      <w:r w:rsidR="00EA463F">
        <w:rPr>
          <w:rFonts w:ascii="Book Antiqua" w:hAnsi="Book Antiqua"/>
        </w:rPr>
        <w:t xml:space="preserve"> is then fed to deep layers i.e. deep neural network. In our project, we have used 5 deep layers each </w:t>
      </w:r>
      <w:r w:rsidR="00EA463F" w:rsidRPr="00EA463F">
        <w:rPr>
          <w:rFonts w:ascii="Book Antiqua" w:hAnsi="Book Antiqua"/>
        </w:rPr>
        <w:t xml:space="preserve">11, 15, 29, 30, 21 neurons each and </w:t>
      </w:r>
      <w:r w:rsidR="00EA463F">
        <w:rPr>
          <w:rFonts w:ascii="Book Antiqua" w:hAnsi="Book Antiqua"/>
        </w:rPr>
        <w:t>‘</w:t>
      </w:r>
      <w:proofErr w:type="spellStart"/>
      <w:r w:rsidR="00EA463F" w:rsidRPr="00EA463F">
        <w:rPr>
          <w:rFonts w:ascii="Book Antiqua" w:hAnsi="Book Antiqua"/>
        </w:rPr>
        <w:t>relu</w:t>
      </w:r>
      <w:proofErr w:type="spellEnd"/>
      <w:r w:rsidR="00EA463F">
        <w:rPr>
          <w:rFonts w:ascii="Book Antiqua" w:hAnsi="Book Antiqua"/>
        </w:rPr>
        <w:t>’ activation function to avoid diminishing deltas. We used scikit learn to implement the deep network. The model is trained using processed train data and validated using 10 k cross validation over 100k rows. We have achieved an average of 71% accuracy using the above model.</w:t>
      </w:r>
    </w:p>
    <w:p w:rsidR="00062110" w:rsidRDefault="00062110" w:rsidP="00AD141A">
      <w:pPr>
        <w:tabs>
          <w:tab w:val="left" w:pos="2616"/>
        </w:tabs>
        <w:ind w:left="720"/>
        <w:jc w:val="both"/>
        <w:rPr>
          <w:rFonts w:ascii="Book Antiqua" w:hAnsi="Book Antiqua"/>
        </w:rPr>
      </w:pPr>
    </w:p>
    <w:p w:rsidR="00D06E05" w:rsidRDefault="00D06E05" w:rsidP="00AD141A">
      <w:pPr>
        <w:pStyle w:val="ListParagraph"/>
        <w:numPr>
          <w:ilvl w:val="1"/>
          <w:numId w:val="1"/>
        </w:numPr>
        <w:tabs>
          <w:tab w:val="left" w:pos="2616"/>
        </w:tabs>
        <w:jc w:val="both"/>
        <w:rPr>
          <w:rFonts w:ascii="Book Antiqua" w:hAnsi="Book Antiqua"/>
          <w:b/>
        </w:rPr>
      </w:pPr>
      <w:r w:rsidRPr="00D06E05">
        <w:rPr>
          <w:rFonts w:ascii="Book Antiqua" w:hAnsi="Book Antiqua"/>
          <w:b/>
        </w:rPr>
        <w:lastRenderedPageBreak/>
        <w:t>Results</w:t>
      </w:r>
      <w:r>
        <w:rPr>
          <w:rFonts w:ascii="Book Antiqua" w:hAnsi="Book Antiqua"/>
          <w:b/>
        </w:rPr>
        <w:t>:</w:t>
      </w:r>
    </w:p>
    <w:p w:rsidR="00D06E05" w:rsidRDefault="00D06E05" w:rsidP="00AD141A">
      <w:pPr>
        <w:pStyle w:val="ListParagraph"/>
        <w:tabs>
          <w:tab w:val="left" w:pos="2616"/>
        </w:tabs>
        <w:ind w:left="1440"/>
        <w:jc w:val="both"/>
        <w:rPr>
          <w:rFonts w:ascii="Book Antiqua" w:hAnsi="Book Antiqua"/>
          <w:b/>
        </w:rPr>
      </w:pP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Confusion Matrix *</w:t>
      </w: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[[49183 13563]</w:t>
      </w: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xml:space="preserve"> [15425 21829]]</w:t>
      </w: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Classification Report *</w:t>
      </w: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xml:space="preserve">             precision    recall  f1-score   support</w:t>
      </w:r>
    </w:p>
    <w:p w:rsidR="00E068B7" w:rsidRPr="006917FE" w:rsidRDefault="00E068B7" w:rsidP="00AD141A">
      <w:pPr>
        <w:pStyle w:val="ListParagraph"/>
        <w:tabs>
          <w:tab w:val="left" w:pos="2616"/>
        </w:tabs>
        <w:ind w:left="1440"/>
        <w:jc w:val="both"/>
        <w:rPr>
          <w:rFonts w:ascii="Book Antiqua" w:hAnsi="Book Antiqua"/>
          <w:sz w:val="20"/>
        </w:rPr>
      </w:pP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xml:space="preserve">          0       0.76      0.78      0.77     62746</w:t>
      </w: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 xml:space="preserve">          1       0.62      0.59      0.60     37254</w:t>
      </w:r>
    </w:p>
    <w:p w:rsidR="00E068B7" w:rsidRPr="006917FE" w:rsidRDefault="00E068B7" w:rsidP="00AD141A">
      <w:pPr>
        <w:pStyle w:val="ListParagraph"/>
        <w:tabs>
          <w:tab w:val="left" w:pos="2616"/>
        </w:tabs>
        <w:ind w:left="1440"/>
        <w:jc w:val="both"/>
        <w:rPr>
          <w:rFonts w:ascii="Book Antiqua" w:hAnsi="Book Antiqua"/>
          <w:sz w:val="20"/>
        </w:rPr>
      </w:pPr>
    </w:p>
    <w:p w:rsidR="00E068B7" w:rsidRPr="006917FE" w:rsidRDefault="00E068B7" w:rsidP="00AD141A">
      <w:pPr>
        <w:pStyle w:val="ListParagraph"/>
        <w:tabs>
          <w:tab w:val="left" w:pos="2616"/>
        </w:tabs>
        <w:ind w:left="1440"/>
        <w:jc w:val="both"/>
        <w:rPr>
          <w:rFonts w:ascii="Book Antiqua" w:hAnsi="Book Antiqua"/>
          <w:sz w:val="20"/>
        </w:rPr>
      </w:pPr>
      <w:proofErr w:type="spellStart"/>
      <w:r w:rsidRPr="006917FE">
        <w:rPr>
          <w:rFonts w:ascii="Book Antiqua" w:hAnsi="Book Antiqua"/>
          <w:sz w:val="20"/>
        </w:rPr>
        <w:t>avg</w:t>
      </w:r>
      <w:proofErr w:type="spellEnd"/>
      <w:r w:rsidRPr="006917FE">
        <w:rPr>
          <w:rFonts w:ascii="Book Antiqua" w:hAnsi="Book Antiqua"/>
          <w:sz w:val="20"/>
        </w:rPr>
        <w:t xml:space="preserve"> / total       0.71      0.71      0.71    100000</w:t>
      </w:r>
    </w:p>
    <w:p w:rsidR="00E068B7" w:rsidRPr="006917FE" w:rsidRDefault="00E068B7" w:rsidP="00AD141A">
      <w:pPr>
        <w:pStyle w:val="ListParagraph"/>
        <w:tabs>
          <w:tab w:val="left" w:pos="2616"/>
        </w:tabs>
        <w:ind w:left="1440"/>
        <w:jc w:val="both"/>
        <w:rPr>
          <w:rFonts w:ascii="Book Antiqua" w:hAnsi="Book Antiqua"/>
          <w:sz w:val="20"/>
        </w:rPr>
      </w:pPr>
    </w:p>
    <w:p w:rsidR="00E068B7" w:rsidRPr="006917FE"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Accuracy of the Model is:  0.71012</w:t>
      </w:r>
    </w:p>
    <w:p w:rsidR="00D06E05" w:rsidRDefault="00E068B7" w:rsidP="00AD141A">
      <w:pPr>
        <w:pStyle w:val="ListParagraph"/>
        <w:tabs>
          <w:tab w:val="left" w:pos="2616"/>
        </w:tabs>
        <w:ind w:left="1440"/>
        <w:jc w:val="both"/>
        <w:rPr>
          <w:rFonts w:ascii="Book Antiqua" w:hAnsi="Book Antiqua"/>
          <w:sz w:val="20"/>
        </w:rPr>
      </w:pPr>
      <w:r w:rsidRPr="006917FE">
        <w:rPr>
          <w:rFonts w:ascii="Book Antiqua" w:hAnsi="Book Antiqua"/>
          <w:sz w:val="20"/>
        </w:rPr>
        <w:t>Area under the ROC curve of the Model is:  0.68489664836</w:t>
      </w:r>
    </w:p>
    <w:p w:rsidR="006917FE" w:rsidRDefault="006917FE" w:rsidP="00AD141A">
      <w:pPr>
        <w:pStyle w:val="ListParagraph"/>
        <w:tabs>
          <w:tab w:val="left" w:pos="2616"/>
        </w:tabs>
        <w:ind w:left="1440"/>
        <w:jc w:val="both"/>
        <w:rPr>
          <w:rFonts w:ascii="Book Antiqua" w:hAnsi="Book Antiqua"/>
          <w:sz w:val="20"/>
        </w:rPr>
      </w:pPr>
    </w:p>
    <w:p w:rsidR="006917FE" w:rsidRPr="006917FE" w:rsidRDefault="006917FE" w:rsidP="00AD141A">
      <w:pPr>
        <w:pStyle w:val="ListParagraph"/>
        <w:tabs>
          <w:tab w:val="left" w:pos="2616"/>
        </w:tabs>
        <w:ind w:left="1440"/>
        <w:jc w:val="both"/>
        <w:rPr>
          <w:rFonts w:ascii="Book Antiqua" w:hAnsi="Book Antiqua"/>
          <w:sz w:val="20"/>
        </w:rPr>
      </w:pPr>
      <w:r>
        <w:rPr>
          <w:noProof/>
        </w:rPr>
        <w:drawing>
          <wp:inline distT="0" distB="0" distL="0" distR="0" wp14:anchorId="2F3257DE" wp14:editId="39619A18">
            <wp:extent cx="4785360" cy="358902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12">
                      <a:extLst>
                        <a:ext uri="{28A0092B-C50C-407E-A947-70E740481C1C}">
                          <a14:useLocalDpi xmlns:a14="http://schemas.microsoft.com/office/drawing/2010/main" val="0"/>
                        </a:ext>
                      </a:extLst>
                    </a:blip>
                    <a:stretch>
                      <a:fillRect/>
                    </a:stretch>
                  </pic:blipFill>
                  <pic:spPr>
                    <a:xfrm>
                      <a:off x="0" y="0"/>
                      <a:ext cx="4785371" cy="3589028"/>
                    </a:xfrm>
                    <a:prstGeom prst="rect">
                      <a:avLst/>
                    </a:prstGeom>
                  </pic:spPr>
                </pic:pic>
              </a:graphicData>
            </a:graphic>
          </wp:inline>
        </w:drawing>
      </w:r>
    </w:p>
    <w:p w:rsidR="00D06E05" w:rsidRDefault="00D06E05" w:rsidP="00AD141A">
      <w:pPr>
        <w:pStyle w:val="ListParagraph"/>
        <w:tabs>
          <w:tab w:val="left" w:pos="2616"/>
        </w:tabs>
        <w:ind w:left="1440"/>
        <w:jc w:val="both"/>
        <w:rPr>
          <w:rFonts w:ascii="Book Antiqua" w:hAnsi="Book Antiqua"/>
          <w:b/>
        </w:rPr>
      </w:pPr>
    </w:p>
    <w:p w:rsidR="006917FE" w:rsidRPr="006917FE" w:rsidRDefault="006917FE" w:rsidP="00AD141A">
      <w:pPr>
        <w:pStyle w:val="ListParagraph"/>
        <w:numPr>
          <w:ilvl w:val="0"/>
          <w:numId w:val="1"/>
        </w:numPr>
        <w:jc w:val="both"/>
        <w:rPr>
          <w:rFonts w:ascii="Book Antiqua" w:hAnsi="Book Antiqua"/>
          <w:b/>
          <w:sz w:val="24"/>
        </w:rPr>
      </w:pPr>
      <w:r w:rsidRPr="006917FE">
        <w:rPr>
          <w:rFonts w:ascii="Book Antiqua" w:hAnsi="Book Antiqua"/>
          <w:b/>
          <w:sz w:val="24"/>
        </w:rPr>
        <w:t>Experimental Evaluation Methodology</w:t>
      </w:r>
    </w:p>
    <w:p w:rsidR="006917FE" w:rsidRPr="006917FE" w:rsidRDefault="006917FE" w:rsidP="00AD141A">
      <w:pPr>
        <w:pStyle w:val="ListParagraph"/>
        <w:numPr>
          <w:ilvl w:val="1"/>
          <w:numId w:val="1"/>
        </w:numPr>
        <w:tabs>
          <w:tab w:val="left" w:pos="2616"/>
        </w:tabs>
        <w:jc w:val="both"/>
        <w:rPr>
          <w:rFonts w:ascii="Book Antiqua" w:hAnsi="Book Antiqua"/>
          <w:b/>
        </w:rPr>
      </w:pPr>
      <w:r w:rsidRPr="006917FE">
        <w:rPr>
          <w:rFonts w:ascii="Book Antiqua" w:hAnsi="Book Antiqua"/>
          <w:b/>
        </w:rPr>
        <w:t>Word2vec and Random Forest Tree:</w:t>
      </w:r>
    </w:p>
    <w:p w:rsidR="006917FE" w:rsidRDefault="006917FE" w:rsidP="00AD141A">
      <w:pPr>
        <w:pStyle w:val="ListParagraph"/>
        <w:tabs>
          <w:tab w:val="left" w:pos="2616"/>
        </w:tabs>
        <w:ind w:left="1440"/>
        <w:jc w:val="both"/>
        <w:rPr>
          <w:rFonts w:ascii="Book Antiqua" w:hAnsi="Book Antiqua"/>
        </w:rPr>
      </w:pPr>
      <w:r>
        <w:rPr>
          <w:rFonts w:ascii="Book Antiqua" w:hAnsi="Book Antiqua"/>
        </w:rPr>
        <w:tab/>
      </w:r>
      <w:r w:rsidRPr="006917FE">
        <w:rPr>
          <w:rFonts w:ascii="Book Antiqua" w:hAnsi="Book Antiqua"/>
        </w:rPr>
        <w:t>Word2vec</w:t>
      </w:r>
      <w:r w:rsidR="00062110">
        <w:rPr>
          <w:rFonts w:ascii="Book Antiqua" w:hAnsi="Book Antiqua"/>
        </w:rPr>
        <w:t xml:space="preserve"> </w:t>
      </w:r>
      <w:r w:rsidR="00062110" w:rsidRPr="00062110">
        <w:rPr>
          <w:rFonts w:ascii="Book Antiqua" w:hAnsi="Book Antiqua"/>
          <w:vertAlign w:val="superscript"/>
        </w:rPr>
        <w:t>[6]</w:t>
      </w:r>
      <w:r w:rsidRPr="006917FE">
        <w:rPr>
          <w:rFonts w:ascii="Book Antiqua" w:hAnsi="Book Antiqua"/>
        </w:rPr>
        <w:t xml:space="preserve"> available in Gensim library is an algorithm that embeds words into a </w:t>
      </w:r>
      <w:r w:rsidRPr="006917FE">
        <w:rPr>
          <w:rFonts w:ascii="Book Antiqua" w:hAnsi="Book Antiqua"/>
        </w:rPr>
        <w:t>300-dimensional</w:t>
      </w:r>
      <w:r w:rsidRPr="006917FE">
        <w:rPr>
          <w:rFonts w:ascii="Book Antiqua" w:hAnsi="Book Antiqua"/>
        </w:rPr>
        <w:t xml:space="preserve"> vector space. A vocabulary is constructed from the training data and then represented into vector and similar words will be grouped together in the vector space. These word vectors for each </w:t>
      </w:r>
      <w:r w:rsidRPr="006917FE">
        <w:rPr>
          <w:rFonts w:ascii="Book Antiqua" w:hAnsi="Book Antiqua"/>
        </w:rPr>
        <w:t>question</w:t>
      </w:r>
      <w:r w:rsidRPr="006917FE">
        <w:rPr>
          <w:rFonts w:ascii="Book Antiqua" w:hAnsi="Book Antiqua"/>
        </w:rPr>
        <w:t xml:space="preserve"> are used as features to build the required model. </w:t>
      </w:r>
    </w:p>
    <w:p w:rsidR="006917FE" w:rsidRPr="006917FE" w:rsidRDefault="006917FE" w:rsidP="00AD141A">
      <w:pPr>
        <w:pStyle w:val="ListParagraph"/>
        <w:tabs>
          <w:tab w:val="left" w:pos="2616"/>
        </w:tabs>
        <w:ind w:left="1440"/>
        <w:jc w:val="both"/>
        <w:rPr>
          <w:rFonts w:ascii="Book Antiqua" w:hAnsi="Book Antiqua"/>
        </w:rPr>
      </w:pPr>
      <w:r>
        <w:rPr>
          <w:rFonts w:ascii="Book Antiqua" w:hAnsi="Book Antiqua"/>
        </w:rPr>
        <w:tab/>
      </w:r>
      <w:r w:rsidRPr="006917FE">
        <w:rPr>
          <w:rFonts w:ascii="Book Antiqua" w:hAnsi="Book Antiqua"/>
        </w:rPr>
        <w:t>The problem with this approach is that we have very less attributes to train the model and end up with low accuracy.</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lastRenderedPageBreak/>
        <w:t>Word2vec used with combination of Random Forest Tree Results:</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Accuracy:</w:t>
      </w:r>
      <w:r w:rsidRPr="006917FE">
        <w:rPr>
          <w:rFonts w:ascii="Book Antiqua" w:hAnsi="Book Antiqua"/>
        </w:rPr>
        <w:t xml:space="preserve"> 63.4666666667</w:t>
      </w:r>
    </w:p>
    <w:p w:rsidR="006917FE" w:rsidRPr="006917FE" w:rsidRDefault="006917FE" w:rsidP="00AD141A">
      <w:pPr>
        <w:pStyle w:val="ListParagraph"/>
        <w:tabs>
          <w:tab w:val="left" w:pos="2616"/>
        </w:tabs>
        <w:jc w:val="both"/>
        <w:rPr>
          <w:rFonts w:ascii="Book Antiqua" w:hAnsi="Book Antiqua"/>
        </w:rPr>
      </w:pPr>
      <w:r w:rsidRPr="006917FE">
        <w:rPr>
          <w:rFonts w:ascii="Book Antiqua" w:hAnsi="Book Antiqua"/>
        </w:rPr>
        <w:t xml:space="preserve">             precision    </w:t>
      </w:r>
      <w:r w:rsidRPr="006917FE">
        <w:rPr>
          <w:rFonts w:ascii="Book Antiqua" w:hAnsi="Book Antiqua"/>
        </w:rPr>
        <w:t>recall f</w:t>
      </w:r>
      <w:r w:rsidRPr="006917FE">
        <w:rPr>
          <w:rFonts w:ascii="Book Antiqua" w:hAnsi="Book Antiqua"/>
        </w:rPr>
        <w:t>1-score   support</w:t>
      </w:r>
    </w:p>
    <w:p w:rsidR="006917FE" w:rsidRPr="006917FE" w:rsidRDefault="006917FE" w:rsidP="00AD141A">
      <w:pPr>
        <w:pStyle w:val="ListParagraph"/>
        <w:tabs>
          <w:tab w:val="left" w:pos="2616"/>
        </w:tabs>
        <w:jc w:val="both"/>
        <w:rPr>
          <w:rFonts w:ascii="Book Antiqua" w:hAnsi="Book Antiqua"/>
        </w:rPr>
      </w:pPr>
    </w:p>
    <w:p w:rsidR="006917FE" w:rsidRPr="006917FE" w:rsidRDefault="006917FE" w:rsidP="00AD141A">
      <w:pPr>
        <w:pStyle w:val="ListParagraph"/>
        <w:tabs>
          <w:tab w:val="left" w:pos="2616"/>
        </w:tabs>
        <w:jc w:val="both"/>
        <w:rPr>
          <w:rFonts w:ascii="Book Antiqua" w:hAnsi="Book Antiqua"/>
        </w:rPr>
      </w:pPr>
      <w:r w:rsidRPr="006917FE">
        <w:rPr>
          <w:rFonts w:ascii="Book Antiqua" w:hAnsi="Book Antiqua"/>
        </w:rPr>
        <w:t xml:space="preserve">          0       0.71      0.72      0.71      1896</w:t>
      </w:r>
    </w:p>
    <w:p w:rsidR="006917FE" w:rsidRPr="006917FE" w:rsidRDefault="006917FE" w:rsidP="00AD141A">
      <w:pPr>
        <w:pStyle w:val="ListParagraph"/>
        <w:tabs>
          <w:tab w:val="left" w:pos="2616"/>
        </w:tabs>
        <w:jc w:val="both"/>
        <w:rPr>
          <w:rFonts w:ascii="Book Antiqua" w:hAnsi="Book Antiqua"/>
        </w:rPr>
      </w:pPr>
      <w:r w:rsidRPr="006917FE">
        <w:rPr>
          <w:rFonts w:ascii="Book Antiqua" w:hAnsi="Book Antiqua"/>
        </w:rPr>
        <w:t xml:space="preserve">          1       0.50      0.49      0.50      1104</w:t>
      </w:r>
    </w:p>
    <w:p w:rsidR="006917FE" w:rsidRPr="006917FE" w:rsidRDefault="006917FE" w:rsidP="00AD141A">
      <w:pPr>
        <w:pStyle w:val="ListParagraph"/>
        <w:tabs>
          <w:tab w:val="left" w:pos="2616"/>
        </w:tabs>
        <w:jc w:val="both"/>
        <w:rPr>
          <w:rFonts w:ascii="Book Antiqua" w:hAnsi="Book Antiqua"/>
        </w:rPr>
      </w:pPr>
    </w:p>
    <w:p w:rsidR="006917FE" w:rsidRDefault="006917FE" w:rsidP="00AD141A">
      <w:pPr>
        <w:pStyle w:val="ListParagraph"/>
        <w:tabs>
          <w:tab w:val="left" w:pos="2616"/>
        </w:tabs>
        <w:jc w:val="both"/>
        <w:rPr>
          <w:rFonts w:ascii="Book Antiqua" w:hAnsi="Book Antiqua"/>
        </w:rPr>
      </w:pPr>
      <w:proofErr w:type="spellStart"/>
      <w:r w:rsidRPr="006917FE">
        <w:rPr>
          <w:rFonts w:ascii="Book Antiqua" w:hAnsi="Book Antiqua"/>
        </w:rPr>
        <w:t>avg</w:t>
      </w:r>
      <w:proofErr w:type="spellEnd"/>
      <w:r w:rsidRPr="006917FE">
        <w:rPr>
          <w:rFonts w:ascii="Book Antiqua" w:hAnsi="Book Antiqua"/>
        </w:rPr>
        <w:t xml:space="preserve"> / total       0.63      0.63      0.63      3000 </w:t>
      </w:r>
      <w:r>
        <w:rPr>
          <w:rFonts w:ascii="Courier New" w:hAnsi="Courier New" w:cs="Courier New"/>
          <w:noProof/>
        </w:rPr>
        <w:drawing>
          <wp:inline distT="0" distB="0" distL="0" distR="0" wp14:anchorId="23D7D9CC" wp14:editId="2ACB2860">
            <wp:extent cx="4572000" cy="3429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png"/>
                    <pic:cNvPicPr/>
                  </pic:nvPicPr>
                  <pic:blipFill>
                    <a:blip r:embed="rId13">
                      <a:extLst>
                        <a:ext uri="{28A0092B-C50C-407E-A947-70E740481C1C}">
                          <a14:useLocalDpi xmlns:a14="http://schemas.microsoft.com/office/drawing/2010/main" val="0"/>
                        </a:ext>
                      </a:extLst>
                    </a:blip>
                    <a:stretch>
                      <a:fillRect/>
                    </a:stretch>
                  </pic:blipFill>
                  <pic:spPr>
                    <a:xfrm>
                      <a:off x="0" y="0"/>
                      <a:ext cx="4572015" cy="3429011"/>
                    </a:xfrm>
                    <a:prstGeom prst="rect">
                      <a:avLst/>
                    </a:prstGeom>
                  </pic:spPr>
                </pic:pic>
              </a:graphicData>
            </a:graphic>
          </wp:inline>
        </w:drawing>
      </w:r>
    </w:p>
    <w:p w:rsidR="006917FE" w:rsidRPr="006917FE" w:rsidRDefault="006917FE" w:rsidP="00AD141A">
      <w:pPr>
        <w:pStyle w:val="ListParagraph"/>
        <w:tabs>
          <w:tab w:val="left" w:pos="2616"/>
        </w:tabs>
        <w:jc w:val="both"/>
        <w:rPr>
          <w:rFonts w:ascii="Book Antiqua" w:hAnsi="Book Antiqua"/>
        </w:rPr>
      </w:pPr>
    </w:p>
    <w:p w:rsidR="006917FE" w:rsidRPr="006917FE" w:rsidRDefault="006917FE" w:rsidP="00AD141A">
      <w:pPr>
        <w:pStyle w:val="ListParagraph"/>
        <w:tabs>
          <w:tab w:val="left" w:pos="2616"/>
        </w:tabs>
        <w:jc w:val="both"/>
        <w:rPr>
          <w:rFonts w:ascii="Book Antiqua" w:hAnsi="Book Antiqua"/>
        </w:rPr>
      </w:pPr>
    </w:p>
    <w:p w:rsidR="006917FE" w:rsidRPr="006917FE" w:rsidRDefault="006917FE" w:rsidP="00AD141A">
      <w:pPr>
        <w:pStyle w:val="ListParagraph"/>
        <w:numPr>
          <w:ilvl w:val="1"/>
          <w:numId w:val="1"/>
        </w:numPr>
        <w:tabs>
          <w:tab w:val="left" w:pos="2616"/>
        </w:tabs>
        <w:jc w:val="both"/>
        <w:rPr>
          <w:rFonts w:ascii="Book Antiqua" w:hAnsi="Book Antiqua"/>
          <w:b/>
        </w:rPr>
      </w:pPr>
      <w:r w:rsidRPr="006917FE">
        <w:rPr>
          <w:rFonts w:ascii="Book Antiqua" w:hAnsi="Book Antiqua"/>
          <w:b/>
        </w:rPr>
        <w:t>Word2vec with Deep Learning</w:t>
      </w:r>
    </w:p>
    <w:p w:rsidR="006917FE" w:rsidRDefault="006917FE" w:rsidP="00AD141A">
      <w:pPr>
        <w:pStyle w:val="ListParagraph"/>
        <w:tabs>
          <w:tab w:val="left" w:pos="2616"/>
        </w:tabs>
        <w:ind w:left="1440"/>
        <w:jc w:val="both"/>
        <w:rPr>
          <w:rFonts w:ascii="Book Antiqua" w:hAnsi="Book Antiqua"/>
        </w:rPr>
      </w:pPr>
      <w:r>
        <w:rPr>
          <w:rFonts w:ascii="Book Antiqua" w:hAnsi="Book Antiqua"/>
        </w:rPr>
        <w:tab/>
      </w:r>
      <w:r w:rsidRPr="006917FE">
        <w:rPr>
          <w:rFonts w:ascii="Book Antiqua" w:hAnsi="Book Antiqua"/>
        </w:rPr>
        <w:t>We tried using Deep learning in place of Random forest trees to check if the performance improves by tuning the parameters of the deep learning network. The activation function used for the network is ‘</w:t>
      </w:r>
      <w:proofErr w:type="spellStart"/>
      <w:r w:rsidRPr="006917FE">
        <w:rPr>
          <w:rFonts w:ascii="Book Antiqua" w:hAnsi="Book Antiqua"/>
        </w:rPr>
        <w:t>relu</w:t>
      </w:r>
      <w:proofErr w:type="spellEnd"/>
      <w:r w:rsidRPr="006917FE">
        <w:rPr>
          <w:rFonts w:ascii="Book Antiqua" w:hAnsi="Book Antiqua"/>
        </w:rPr>
        <w:t xml:space="preserve">’. </w:t>
      </w:r>
    </w:p>
    <w:p w:rsidR="006917FE" w:rsidRPr="006917FE" w:rsidRDefault="006917FE" w:rsidP="00AD141A">
      <w:pPr>
        <w:pStyle w:val="ListParagraph"/>
        <w:tabs>
          <w:tab w:val="left" w:pos="2616"/>
        </w:tabs>
        <w:ind w:left="1440"/>
        <w:jc w:val="both"/>
        <w:rPr>
          <w:rFonts w:ascii="Book Antiqua" w:hAnsi="Book Antiqua"/>
        </w:rPr>
      </w:pPr>
      <w:r>
        <w:rPr>
          <w:rFonts w:ascii="Book Antiqua" w:hAnsi="Book Antiqua"/>
        </w:rPr>
        <w:tab/>
      </w:r>
      <w:r w:rsidRPr="006917FE">
        <w:rPr>
          <w:rFonts w:ascii="Book Antiqua" w:hAnsi="Book Antiqua"/>
        </w:rPr>
        <w:t>MLPClassifier from scikit library has been used with adam as the solver for weight optimization. The accuracy and Roc improved when compared to Random Forest tree model but still not up to the mark.</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ab/>
        <w:t>Word2vec with Deep Learning results:</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Accuracy: 0.676933333333</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 xml:space="preserve">             precision    recall  f1-score   support</w:t>
      </w:r>
    </w:p>
    <w:p w:rsidR="006917FE" w:rsidRPr="006917FE" w:rsidRDefault="006917FE" w:rsidP="00AD141A">
      <w:pPr>
        <w:pStyle w:val="ListParagraph"/>
        <w:tabs>
          <w:tab w:val="left" w:pos="2616"/>
        </w:tabs>
        <w:ind w:left="1440"/>
        <w:jc w:val="both"/>
        <w:rPr>
          <w:rFonts w:ascii="Book Antiqua" w:hAnsi="Book Antiqua"/>
        </w:rPr>
      </w:pP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 xml:space="preserve">          0       0.71      0.81      0.76     18854</w:t>
      </w:r>
    </w:p>
    <w:p w:rsidR="006917FE" w:rsidRPr="006917FE" w:rsidRDefault="006917FE" w:rsidP="00AD141A">
      <w:pPr>
        <w:pStyle w:val="ListParagraph"/>
        <w:tabs>
          <w:tab w:val="left" w:pos="2616"/>
        </w:tabs>
        <w:ind w:left="1440"/>
        <w:jc w:val="both"/>
        <w:rPr>
          <w:rFonts w:ascii="Book Antiqua" w:hAnsi="Book Antiqua"/>
        </w:rPr>
      </w:pPr>
      <w:r w:rsidRPr="006917FE">
        <w:rPr>
          <w:rFonts w:ascii="Book Antiqua" w:hAnsi="Book Antiqua"/>
        </w:rPr>
        <w:t xml:space="preserve">          1       0.58      0.46      0.51     11146</w:t>
      </w:r>
    </w:p>
    <w:p w:rsidR="006917FE" w:rsidRPr="006917FE" w:rsidRDefault="006917FE" w:rsidP="00AD141A">
      <w:pPr>
        <w:pStyle w:val="ListParagraph"/>
        <w:tabs>
          <w:tab w:val="left" w:pos="2616"/>
        </w:tabs>
        <w:ind w:left="1440"/>
        <w:jc w:val="both"/>
        <w:rPr>
          <w:rFonts w:ascii="Book Antiqua" w:hAnsi="Book Antiqua"/>
        </w:rPr>
      </w:pPr>
    </w:p>
    <w:p w:rsidR="006917FE" w:rsidRDefault="006917FE" w:rsidP="00AD141A">
      <w:pPr>
        <w:pStyle w:val="ListParagraph"/>
        <w:tabs>
          <w:tab w:val="left" w:pos="2616"/>
        </w:tabs>
        <w:ind w:left="1440"/>
        <w:jc w:val="both"/>
        <w:rPr>
          <w:rFonts w:ascii="Book Antiqua" w:hAnsi="Book Antiqua"/>
        </w:rPr>
      </w:pPr>
      <w:proofErr w:type="spellStart"/>
      <w:r w:rsidRPr="006917FE">
        <w:rPr>
          <w:rFonts w:ascii="Book Antiqua" w:hAnsi="Book Antiqua"/>
        </w:rPr>
        <w:t>avg</w:t>
      </w:r>
      <w:proofErr w:type="spellEnd"/>
      <w:r w:rsidRPr="006917FE">
        <w:rPr>
          <w:rFonts w:ascii="Book Antiqua" w:hAnsi="Book Antiqua"/>
        </w:rPr>
        <w:t xml:space="preserve"> / total       0.67      0.68      0.67     30000</w:t>
      </w:r>
    </w:p>
    <w:p w:rsidR="006917FE" w:rsidRDefault="006917FE" w:rsidP="00AD141A">
      <w:pPr>
        <w:pStyle w:val="ListParagraph"/>
        <w:tabs>
          <w:tab w:val="left" w:pos="2616"/>
        </w:tabs>
        <w:ind w:left="1440"/>
        <w:jc w:val="both"/>
        <w:rPr>
          <w:rFonts w:ascii="Book Antiqua" w:hAnsi="Book Antiqua"/>
        </w:rPr>
      </w:pPr>
      <w:r>
        <w:rPr>
          <w:noProof/>
        </w:rPr>
        <w:lastRenderedPageBreak/>
        <w:drawing>
          <wp:inline distT="0" distB="0" distL="0" distR="0" wp14:anchorId="296595D7" wp14:editId="3932290E">
            <wp:extent cx="4960620" cy="3726180"/>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3.png"/>
                    <pic:cNvPicPr/>
                  </pic:nvPicPr>
                  <pic:blipFill>
                    <a:blip r:embed="rId14">
                      <a:extLst>
                        <a:ext uri="{28A0092B-C50C-407E-A947-70E740481C1C}">
                          <a14:useLocalDpi xmlns:a14="http://schemas.microsoft.com/office/drawing/2010/main" val="0"/>
                        </a:ext>
                      </a:extLst>
                    </a:blip>
                    <a:stretch>
                      <a:fillRect/>
                    </a:stretch>
                  </pic:blipFill>
                  <pic:spPr>
                    <a:xfrm>
                      <a:off x="0" y="0"/>
                      <a:ext cx="4960635" cy="3726191"/>
                    </a:xfrm>
                    <a:prstGeom prst="rect">
                      <a:avLst/>
                    </a:prstGeom>
                  </pic:spPr>
                </pic:pic>
              </a:graphicData>
            </a:graphic>
          </wp:inline>
        </w:drawing>
      </w:r>
    </w:p>
    <w:p w:rsidR="006917FE" w:rsidRPr="006917FE" w:rsidRDefault="006917FE" w:rsidP="00AD141A">
      <w:pPr>
        <w:pStyle w:val="ListParagraph"/>
        <w:numPr>
          <w:ilvl w:val="0"/>
          <w:numId w:val="1"/>
        </w:numPr>
        <w:tabs>
          <w:tab w:val="left" w:pos="2616"/>
        </w:tabs>
        <w:jc w:val="both"/>
        <w:rPr>
          <w:rFonts w:ascii="Book Antiqua" w:hAnsi="Book Antiqua"/>
          <w:b/>
          <w:sz w:val="24"/>
        </w:rPr>
      </w:pPr>
      <w:r w:rsidRPr="006917FE">
        <w:rPr>
          <w:rFonts w:ascii="Book Antiqua" w:hAnsi="Book Antiqua"/>
          <w:b/>
          <w:sz w:val="24"/>
        </w:rPr>
        <w:t>Future Work</w:t>
      </w:r>
    </w:p>
    <w:p w:rsidR="006917FE" w:rsidRDefault="00AD141A" w:rsidP="00AD141A">
      <w:pPr>
        <w:pStyle w:val="ListParagraph"/>
        <w:tabs>
          <w:tab w:val="left" w:pos="2616"/>
        </w:tabs>
        <w:jc w:val="both"/>
        <w:rPr>
          <w:rFonts w:ascii="Book Antiqua" w:hAnsi="Book Antiqua"/>
        </w:rPr>
      </w:pPr>
      <w:r>
        <w:rPr>
          <w:rFonts w:ascii="Book Antiqua" w:hAnsi="Book Antiqua"/>
        </w:rPr>
        <w:tab/>
      </w:r>
      <w:r w:rsidR="006917FE" w:rsidRPr="006917FE">
        <w:rPr>
          <w:rFonts w:ascii="Book Antiqua" w:hAnsi="Book Antiqua"/>
        </w:rPr>
        <w:t xml:space="preserve">Combination of different models can be used to concentrate on few specific scenarios in the data which were misclassified by our model. Performance can also be improved by using Spacy with TD-IDF to convert a sentence into a weighted average of the word2vec vectors. </w:t>
      </w:r>
    </w:p>
    <w:p w:rsidR="006917FE" w:rsidRDefault="00AD141A" w:rsidP="00AD141A">
      <w:pPr>
        <w:pStyle w:val="ListParagraph"/>
        <w:tabs>
          <w:tab w:val="left" w:pos="2616"/>
        </w:tabs>
        <w:jc w:val="both"/>
        <w:rPr>
          <w:rFonts w:ascii="Book Antiqua" w:hAnsi="Book Antiqua"/>
        </w:rPr>
      </w:pPr>
      <w:r>
        <w:rPr>
          <w:rFonts w:ascii="Book Antiqua" w:hAnsi="Book Antiqua"/>
        </w:rPr>
        <w:tab/>
      </w:r>
      <w:r w:rsidR="006917FE">
        <w:rPr>
          <w:rFonts w:ascii="Book Antiqua" w:hAnsi="Book Antiqua"/>
        </w:rPr>
        <w:t xml:space="preserve">The concept of </w:t>
      </w:r>
      <w:r w:rsidR="006917FE" w:rsidRPr="006917FE">
        <w:rPr>
          <w:rFonts w:ascii="Book Antiqua" w:hAnsi="Book Antiqua"/>
        </w:rPr>
        <w:t xml:space="preserve">Siamese network can also be used to </w:t>
      </w:r>
      <w:r w:rsidR="006917FE">
        <w:rPr>
          <w:rFonts w:ascii="Book Antiqua" w:hAnsi="Book Antiqua"/>
        </w:rPr>
        <w:t>bring closer the</w:t>
      </w:r>
      <w:r w:rsidR="006917FE" w:rsidRPr="006917FE">
        <w:rPr>
          <w:rFonts w:ascii="Book Antiqua" w:hAnsi="Book Antiqua"/>
        </w:rPr>
        <w:t xml:space="preserve"> similar sentences and disperse any dissimilar sentences in the space</w:t>
      </w:r>
      <w:r w:rsidR="006917FE">
        <w:rPr>
          <w:rFonts w:ascii="Book Antiqua" w:hAnsi="Book Antiqua"/>
        </w:rPr>
        <w:t xml:space="preserve">, which requires more time and understanding of Siamese network implementation as we are having a problem </w:t>
      </w:r>
      <w:r w:rsidR="009B4A6D">
        <w:rPr>
          <w:rFonts w:ascii="Book Antiqua" w:hAnsi="Book Antiqua"/>
        </w:rPr>
        <w:t>where</w:t>
      </w:r>
      <w:r w:rsidR="006917FE">
        <w:rPr>
          <w:rFonts w:ascii="Book Antiqua" w:hAnsi="Book Antiqua"/>
        </w:rPr>
        <w:t xml:space="preserve"> there is no developed network.</w:t>
      </w:r>
    </w:p>
    <w:p w:rsidR="006917FE" w:rsidRPr="006917FE" w:rsidRDefault="006917FE" w:rsidP="00AD141A">
      <w:pPr>
        <w:pStyle w:val="ListParagraph"/>
        <w:numPr>
          <w:ilvl w:val="0"/>
          <w:numId w:val="1"/>
        </w:numPr>
        <w:tabs>
          <w:tab w:val="left" w:pos="2616"/>
        </w:tabs>
        <w:jc w:val="both"/>
        <w:rPr>
          <w:rFonts w:ascii="Book Antiqua" w:hAnsi="Book Antiqua"/>
          <w:b/>
          <w:sz w:val="24"/>
        </w:rPr>
      </w:pPr>
      <w:r w:rsidRPr="006917FE">
        <w:rPr>
          <w:rFonts w:ascii="Book Antiqua" w:hAnsi="Book Antiqua"/>
          <w:b/>
          <w:sz w:val="24"/>
        </w:rPr>
        <w:t>Conclusion</w:t>
      </w:r>
    </w:p>
    <w:p w:rsidR="006917FE" w:rsidRPr="006917FE" w:rsidRDefault="00AD141A" w:rsidP="00AD141A">
      <w:pPr>
        <w:tabs>
          <w:tab w:val="left" w:pos="2616"/>
        </w:tabs>
        <w:ind w:left="720"/>
        <w:jc w:val="both"/>
        <w:rPr>
          <w:rFonts w:ascii="Book Antiqua" w:hAnsi="Book Antiqua"/>
        </w:rPr>
      </w:pPr>
      <w:r>
        <w:rPr>
          <w:rFonts w:ascii="Book Antiqua" w:hAnsi="Book Antiqua"/>
        </w:rPr>
        <w:tab/>
      </w:r>
      <w:r w:rsidR="006917FE" w:rsidRPr="006917FE">
        <w:rPr>
          <w:rFonts w:ascii="Book Antiqua" w:hAnsi="Book Antiqua"/>
        </w:rPr>
        <w:t>Deep learning technique was used to classify the question pairs with combination of Spacy which yielded better results when compared to other word embedding techniques. The best accuracy for this natural language processing problem with our model is 71.04%. The data set provided for this problem has been labeled by human experts. Thus, the true meaning and the similarity between the sentences cannot be predicted with certainty.</w:t>
      </w:r>
    </w:p>
    <w:p w:rsidR="00625CE6" w:rsidRPr="00625CE6" w:rsidRDefault="00625CE6" w:rsidP="00AD141A">
      <w:pPr>
        <w:pStyle w:val="ListParagraph"/>
        <w:numPr>
          <w:ilvl w:val="0"/>
          <w:numId w:val="1"/>
        </w:numPr>
        <w:jc w:val="both"/>
        <w:rPr>
          <w:rFonts w:ascii="Book Antiqua" w:hAnsi="Book Antiqua"/>
          <w:b/>
          <w:sz w:val="24"/>
        </w:rPr>
      </w:pPr>
      <w:r w:rsidRPr="00C03E19">
        <w:rPr>
          <w:rFonts w:ascii="Book Antiqua" w:hAnsi="Book Antiqua"/>
          <w:b/>
          <w:sz w:val="24"/>
        </w:rPr>
        <w:t>Bibliography</w:t>
      </w:r>
    </w:p>
    <w:p w:rsidR="00625CE6" w:rsidRDefault="00625CE6" w:rsidP="00AD141A">
      <w:pPr>
        <w:pStyle w:val="ListParagraph"/>
        <w:numPr>
          <w:ilvl w:val="0"/>
          <w:numId w:val="2"/>
        </w:numPr>
        <w:jc w:val="both"/>
        <w:rPr>
          <w:rFonts w:ascii="Book Antiqua" w:hAnsi="Book Antiqua"/>
        </w:rPr>
      </w:pPr>
      <w:bookmarkStart w:id="3" w:name="_Hlk479419706"/>
      <w:r>
        <w:rPr>
          <w:rFonts w:ascii="Book Antiqua" w:hAnsi="Book Antiqua"/>
        </w:rPr>
        <w:t xml:space="preserve">Quora: </w:t>
      </w:r>
      <w:hyperlink r:id="rId15" w:history="1">
        <w:r w:rsidRPr="002F71CE">
          <w:rPr>
            <w:rStyle w:val="Hyperlink"/>
            <w:rFonts w:ascii="Book Antiqua" w:hAnsi="Book Antiqua"/>
          </w:rPr>
          <w:t>https://www.quora.com/</w:t>
        </w:r>
      </w:hyperlink>
    </w:p>
    <w:p w:rsidR="00625CE6" w:rsidRDefault="00625CE6" w:rsidP="00AD141A">
      <w:pPr>
        <w:pStyle w:val="ListParagraph"/>
        <w:numPr>
          <w:ilvl w:val="0"/>
          <w:numId w:val="2"/>
        </w:numPr>
        <w:jc w:val="both"/>
        <w:rPr>
          <w:rFonts w:ascii="Book Antiqua" w:hAnsi="Book Antiqua"/>
        </w:rPr>
      </w:pPr>
      <w:r>
        <w:rPr>
          <w:rFonts w:ascii="Book Antiqua" w:hAnsi="Book Antiqua"/>
        </w:rPr>
        <w:t xml:space="preserve">Problem: </w:t>
      </w:r>
      <w:hyperlink r:id="rId16" w:history="1">
        <w:r w:rsidRPr="002F71CE">
          <w:rPr>
            <w:rStyle w:val="Hyperlink"/>
            <w:rFonts w:ascii="Book Antiqua" w:hAnsi="Book Antiqua"/>
          </w:rPr>
          <w:t>https://www.kaggle.com/c/quora-question-pairs</w:t>
        </w:r>
      </w:hyperlink>
    </w:p>
    <w:p w:rsidR="00625CE6" w:rsidRPr="00625CE6" w:rsidRDefault="00625CE6" w:rsidP="00AD141A">
      <w:pPr>
        <w:pStyle w:val="ListParagraph"/>
        <w:numPr>
          <w:ilvl w:val="0"/>
          <w:numId w:val="2"/>
        </w:numPr>
        <w:jc w:val="both"/>
        <w:rPr>
          <w:rFonts w:ascii="Book Antiqua" w:hAnsi="Book Antiqua"/>
        </w:rPr>
      </w:pPr>
      <w:r w:rsidRPr="00625CE6">
        <w:rPr>
          <w:rFonts w:ascii="Book Antiqua" w:hAnsi="Book Antiqua"/>
        </w:rPr>
        <w:t xml:space="preserve">Spacy: </w:t>
      </w:r>
      <w:hyperlink r:id="rId17" w:history="1">
        <w:r w:rsidRPr="00625CE6">
          <w:rPr>
            <w:rStyle w:val="Hyperlink"/>
            <w:rFonts w:ascii="Book Antiqua" w:hAnsi="Book Antiqua"/>
          </w:rPr>
          <w:t>https://spacy.io/</w:t>
        </w:r>
      </w:hyperlink>
    </w:p>
    <w:p w:rsidR="00625CE6" w:rsidRDefault="00625CE6" w:rsidP="00AD141A">
      <w:pPr>
        <w:pStyle w:val="ListParagraph"/>
        <w:numPr>
          <w:ilvl w:val="0"/>
          <w:numId w:val="2"/>
        </w:numPr>
        <w:jc w:val="both"/>
        <w:rPr>
          <w:rFonts w:ascii="Book Antiqua" w:hAnsi="Book Antiqua"/>
        </w:rPr>
      </w:pPr>
      <w:r>
        <w:rPr>
          <w:rFonts w:ascii="Book Antiqua" w:hAnsi="Book Antiqua"/>
        </w:rPr>
        <w:t xml:space="preserve">Data: </w:t>
      </w:r>
      <w:hyperlink r:id="rId18" w:history="1">
        <w:r w:rsidRPr="002F71CE">
          <w:rPr>
            <w:rStyle w:val="Hyperlink"/>
            <w:rFonts w:ascii="Book Antiqua" w:hAnsi="Book Antiqua"/>
          </w:rPr>
          <w:t>https://www.kaggle.com/c/quora-question-pairs/data</w:t>
        </w:r>
      </w:hyperlink>
    </w:p>
    <w:p w:rsidR="00C03E19" w:rsidRPr="00625CE6" w:rsidRDefault="00C03E19" w:rsidP="00AD141A">
      <w:pPr>
        <w:pStyle w:val="ListParagraph"/>
        <w:numPr>
          <w:ilvl w:val="0"/>
          <w:numId w:val="2"/>
        </w:numPr>
        <w:jc w:val="both"/>
        <w:rPr>
          <w:rFonts w:ascii="Book Antiqua" w:hAnsi="Book Antiqua"/>
        </w:rPr>
      </w:pPr>
      <w:r w:rsidRPr="00625CE6">
        <w:rPr>
          <w:rFonts w:ascii="Book Antiqua" w:hAnsi="Book Antiqua"/>
        </w:rPr>
        <w:t xml:space="preserve">Tensor Flow Projector: </w:t>
      </w:r>
      <w:hyperlink r:id="rId19" w:history="1">
        <w:r w:rsidRPr="00625CE6">
          <w:rPr>
            <w:rStyle w:val="Hyperlink"/>
            <w:rFonts w:ascii="Book Antiqua" w:hAnsi="Book Antiqua"/>
          </w:rPr>
          <w:t>http://projector.tensorflow.org/</w:t>
        </w:r>
      </w:hyperlink>
    </w:p>
    <w:p w:rsidR="00C03E19" w:rsidRPr="00625CE6" w:rsidRDefault="00C03E19" w:rsidP="00AD141A">
      <w:pPr>
        <w:pStyle w:val="ListParagraph"/>
        <w:numPr>
          <w:ilvl w:val="0"/>
          <w:numId w:val="2"/>
        </w:numPr>
        <w:jc w:val="both"/>
        <w:rPr>
          <w:rFonts w:ascii="Book Antiqua" w:hAnsi="Book Antiqua"/>
        </w:rPr>
      </w:pPr>
      <w:r w:rsidRPr="00625CE6">
        <w:rPr>
          <w:rFonts w:ascii="Book Antiqua" w:hAnsi="Book Antiqua"/>
        </w:rPr>
        <w:lastRenderedPageBreak/>
        <w:t xml:space="preserve">Word2vec: </w:t>
      </w:r>
      <w:hyperlink r:id="rId20" w:history="1">
        <w:r w:rsidRPr="00625CE6">
          <w:rPr>
            <w:rStyle w:val="Hyperlink"/>
            <w:rFonts w:ascii="Book Antiqua" w:hAnsi="Book Antiqua"/>
          </w:rPr>
          <w:t>https://en.wikipedia.org/wiki/Word2vec</w:t>
        </w:r>
      </w:hyperlink>
    </w:p>
    <w:p w:rsidR="00C03E19" w:rsidRPr="00625CE6" w:rsidRDefault="00C03E19" w:rsidP="00AD141A">
      <w:pPr>
        <w:pStyle w:val="ListParagraph"/>
        <w:numPr>
          <w:ilvl w:val="0"/>
          <w:numId w:val="2"/>
        </w:numPr>
        <w:jc w:val="both"/>
        <w:rPr>
          <w:rFonts w:ascii="Book Antiqua" w:hAnsi="Book Antiqua"/>
        </w:rPr>
      </w:pPr>
      <w:r w:rsidRPr="00625CE6">
        <w:rPr>
          <w:rFonts w:ascii="Book Antiqua" w:hAnsi="Book Antiqua"/>
        </w:rPr>
        <w:t xml:space="preserve">Kaggle Discussion: </w:t>
      </w:r>
      <w:hyperlink r:id="rId21" w:history="1">
        <w:r w:rsidRPr="00625CE6">
          <w:rPr>
            <w:rStyle w:val="Hyperlink"/>
            <w:rFonts w:ascii="Book Antiqua" w:hAnsi="Book Antiqua"/>
          </w:rPr>
          <w:t>https://www.kaggle.com/c/quora-question-pairs/discussion/30340</w:t>
        </w:r>
      </w:hyperlink>
    </w:p>
    <w:p w:rsidR="00C03E19" w:rsidRPr="00625CE6" w:rsidRDefault="00C03E19" w:rsidP="00AD141A">
      <w:pPr>
        <w:pStyle w:val="ListParagraph"/>
        <w:numPr>
          <w:ilvl w:val="0"/>
          <w:numId w:val="2"/>
        </w:numPr>
        <w:jc w:val="both"/>
        <w:rPr>
          <w:rFonts w:ascii="Book Antiqua" w:hAnsi="Book Antiqua"/>
        </w:rPr>
      </w:pPr>
      <w:r w:rsidRPr="00625CE6">
        <w:rPr>
          <w:rFonts w:ascii="Book Antiqua" w:hAnsi="Book Antiqua"/>
        </w:rPr>
        <w:t xml:space="preserve">Semantic similarity paper: </w:t>
      </w:r>
      <w:hyperlink r:id="rId22" w:history="1">
        <w:r w:rsidRPr="00625CE6">
          <w:rPr>
            <w:rStyle w:val="Hyperlink"/>
            <w:rFonts w:ascii="Book Antiqua" w:hAnsi="Book Antiqua"/>
          </w:rPr>
          <w:t>https://aclweb.org/anthology/K15-1013</w:t>
        </w:r>
      </w:hyperlink>
    </w:p>
    <w:p w:rsidR="00625CE6" w:rsidRPr="00625CE6" w:rsidRDefault="00C03E19" w:rsidP="00AD141A">
      <w:pPr>
        <w:pStyle w:val="ListParagraph"/>
        <w:numPr>
          <w:ilvl w:val="0"/>
          <w:numId w:val="2"/>
        </w:numPr>
        <w:jc w:val="both"/>
        <w:rPr>
          <w:rStyle w:val="Hyperlink"/>
          <w:rFonts w:ascii="Book Antiqua" w:hAnsi="Book Antiqua"/>
          <w:color w:val="auto"/>
          <w:u w:val="none"/>
        </w:rPr>
      </w:pPr>
      <w:r w:rsidRPr="00625CE6">
        <w:rPr>
          <w:rFonts w:ascii="Book Antiqua" w:hAnsi="Book Antiqua"/>
        </w:rPr>
        <w:t xml:space="preserve">Word embedding: </w:t>
      </w:r>
      <w:hyperlink r:id="rId23" w:history="1">
        <w:r w:rsidRPr="00625CE6">
          <w:rPr>
            <w:rStyle w:val="Hyperlink"/>
            <w:rFonts w:ascii="Book Antiqua" w:hAnsi="Book Antiqua"/>
          </w:rPr>
          <w:t>https://en.wikipedia.org/wiki/Word_embedding</w:t>
        </w:r>
      </w:hyperlink>
    </w:p>
    <w:p w:rsidR="00C03E19" w:rsidRPr="00625CE6" w:rsidRDefault="00C03E19" w:rsidP="00AD141A">
      <w:pPr>
        <w:pStyle w:val="ListParagraph"/>
        <w:numPr>
          <w:ilvl w:val="0"/>
          <w:numId w:val="2"/>
        </w:numPr>
        <w:jc w:val="both"/>
        <w:rPr>
          <w:rFonts w:ascii="Book Antiqua" w:hAnsi="Book Antiqua"/>
        </w:rPr>
      </w:pPr>
      <w:r w:rsidRPr="00625CE6">
        <w:rPr>
          <w:rFonts w:ascii="Book Antiqua" w:hAnsi="Book Antiqua"/>
        </w:rPr>
        <w:t xml:space="preserve">Plots: </w:t>
      </w:r>
      <w:hyperlink r:id="rId24" w:history="1">
        <w:r w:rsidRPr="00625CE6">
          <w:rPr>
            <w:rStyle w:val="Hyperlink"/>
            <w:rFonts w:ascii="Book Antiqua" w:hAnsi="Book Antiqua"/>
          </w:rPr>
          <w:t>http://matplotlib.org/examples/pylab_examples/barchart_demo.html</w:t>
        </w:r>
      </w:hyperlink>
    </w:p>
    <w:p w:rsidR="00C03E19" w:rsidRPr="00625CE6" w:rsidRDefault="00C03E19" w:rsidP="00AD141A">
      <w:pPr>
        <w:pStyle w:val="ListParagraph"/>
        <w:numPr>
          <w:ilvl w:val="0"/>
          <w:numId w:val="2"/>
        </w:numPr>
        <w:jc w:val="both"/>
        <w:rPr>
          <w:rStyle w:val="Hyperlink"/>
          <w:rFonts w:ascii="Book Antiqua" w:hAnsi="Book Antiqua"/>
          <w:color w:val="auto"/>
          <w:u w:val="none"/>
        </w:rPr>
      </w:pPr>
      <w:r w:rsidRPr="00625CE6">
        <w:rPr>
          <w:rFonts w:ascii="Book Antiqua" w:hAnsi="Book Antiqua"/>
        </w:rPr>
        <w:t xml:space="preserve">Genism: </w:t>
      </w:r>
      <w:hyperlink r:id="rId25" w:history="1">
        <w:r w:rsidRPr="00625CE6">
          <w:rPr>
            <w:rStyle w:val="Hyperlink"/>
            <w:rFonts w:ascii="Book Antiqua" w:hAnsi="Book Antiqua"/>
          </w:rPr>
          <w:t>https://radimrehurek.com/gensim/models/word2vec.html</w:t>
        </w:r>
      </w:hyperlink>
    </w:p>
    <w:p w:rsidR="00625CE6" w:rsidRDefault="00625CE6" w:rsidP="00AD141A">
      <w:pPr>
        <w:pStyle w:val="ListParagraph"/>
        <w:numPr>
          <w:ilvl w:val="0"/>
          <w:numId w:val="2"/>
        </w:numPr>
        <w:jc w:val="both"/>
        <w:rPr>
          <w:rFonts w:ascii="Book Antiqua" w:hAnsi="Book Antiqua"/>
        </w:rPr>
      </w:pPr>
      <w:r>
        <w:rPr>
          <w:rFonts w:ascii="Book Antiqua" w:hAnsi="Book Antiqua"/>
        </w:rPr>
        <w:t xml:space="preserve">Blog: </w:t>
      </w:r>
      <w:hyperlink r:id="rId26" w:history="1">
        <w:r w:rsidRPr="002F71CE">
          <w:rPr>
            <w:rStyle w:val="Hyperlink"/>
            <w:rFonts w:ascii="Book Antiqua" w:hAnsi="Book Antiqua"/>
          </w:rPr>
          <w:t>https://explosion.ai/blog/quora-deep-text-pair-classification</w:t>
        </w:r>
      </w:hyperlink>
    </w:p>
    <w:p w:rsidR="00625CE6" w:rsidRDefault="00625CE6" w:rsidP="00AD141A">
      <w:pPr>
        <w:pStyle w:val="ListParagraph"/>
        <w:numPr>
          <w:ilvl w:val="0"/>
          <w:numId w:val="2"/>
        </w:numPr>
        <w:jc w:val="both"/>
        <w:rPr>
          <w:rFonts w:ascii="Book Antiqua" w:hAnsi="Book Antiqua"/>
        </w:rPr>
      </w:pPr>
      <w:r w:rsidRPr="00625CE6">
        <w:rPr>
          <w:rFonts w:ascii="Book Antiqua" w:hAnsi="Book Antiqua"/>
        </w:rPr>
        <w:t>Bilateral Multi-Perspective Matching for Natural Language Sentences</w:t>
      </w:r>
      <w:r>
        <w:rPr>
          <w:rFonts w:ascii="Book Antiqua" w:hAnsi="Book Antiqua"/>
        </w:rPr>
        <w:t xml:space="preserve"> </w:t>
      </w:r>
      <w:hyperlink r:id="rId27" w:history="1">
        <w:r w:rsidRPr="002F71CE">
          <w:rPr>
            <w:rStyle w:val="Hyperlink"/>
            <w:rFonts w:ascii="Book Antiqua" w:hAnsi="Book Antiqua"/>
          </w:rPr>
          <w:t>https://arxiv.org/pdf/1702.03814.pdf</w:t>
        </w:r>
      </w:hyperlink>
    </w:p>
    <w:p w:rsidR="00625CE6" w:rsidRDefault="00625CE6" w:rsidP="00AD141A">
      <w:pPr>
        <w:pStyle w:val="ListParagraph"/>
        <w:numPr>
          <w:ilvl w:val="0"/>
          <w:numId w:val="2"/>
        </w:numPr>
        <w:jc w:val="both"/>
        <w:rPr>
          <w:rFonts w:ascii="Book Antiqua" w:hAnsi="Book Antiqua"/>
        </w:rPr>
      </w:pPr>
      <w:r>
        <w:rPr>
          <w:rFonts w:ascii="Book Antiqua" w:hAnsi="Book Antiqua"/>
        </w:rPr>
        <w:t xml:space="preserve">spaCy tutorial:  </w:t>
      </w:r>
      <w:hyperlink r:id="rId28" w:history="1">
        <w:r w:rsidRPr="002F71CE">
          <w:rPr>
            <w:rStyle w:val="Hyperlink"/>
            <w:rFonts w:ascii="Book Antiqua" w:hAnsi="Book Antiqua"/>
          </w:rPr>
          <w:t>https://www.analyticsvidhya.com/blog/2017/04/natural-language-processing-made-easy-using-spacy-%E2%80%8Bin-python/</w:t>
        </w:r>
      </w:hyperlink>
    </w:p>
    <w:p w:rsidR="00625CE6" w:rsidRDefault="00625CE6" w:rsidP="00AD141A">
      <w:pPr>
        <w:pStyle w:val="ListParagraph"/>
        <w:numPr>
          <w:ilvl w:val="0"/>
          <w:numId w:val="2"/>
        </w:numPr>
        <w:jc w:val="both"/>
        <w:rPr>
          <w:rFonts w:ascii="Book Antiqua" w:hAnsi="Book Antiqua"/>
        </w:rPr>
      </w:pPr>
      <w:r>
        <w:rPr>
          <w:rFonts w:ascii="Book Antiqua" w:hAnsi="Book Antiqua"/>
        </w:rPr>
        <w:t xml:space="preserve">More about spaCy: </w:t>
      </w:r>
      <w:hyperlink r:id="rId29" w:history="1">
        <w:r w:rsidR="00D06E05" w:rsidRPr="002F71CE">
          <w:rPr>
            <w:rStyle w:val="Hyperlink"/>
            <w:rFonts w:ascii="Book Antiqua" w:hAnsi="Book Antiqua"/>
          </w:rPr>
          <w:t>https://explosion.ai/blog/how-spacy-works</w:t>
        </w:r>
      </w:hyperlink>
    </w:p>
    <w:p w:rsidR="00D06E05" w:rsidRDefault="00D06E05" w:rsidP="00AD141A">
      <w:pPr>
        <w:pStyle w:val="ListParagraph"/>
        <w:numPr>
          <w:ilvl w:val="0"/>
          <w:numId w:val="2"/>
        </w:numPr>
        <w:jc w:val="both"/>
        <w:rPr>
          <w:rFonts w:ascii="Book Antiqua" w:hAnsi="Book Antiqua"/>
        </w:rPr>
      </w:pPr>
      <w:r>
        <w:rPr>
          <w:rFonts w:ascii="Book Antiqua" w:hAnsi="Book Antiqua"/>
        </w:rPr>
        <w:t xml:space="preserve">Use of spaCy: </w:t>
      </w:r>
      <w:hyperlink r:id="rId30" w:history="1">
        <w:r w:rsidRPr="002F71CE">
          <w:rPr>
            <w:rStyle w:val="Hyperlink"/>
            <w:rFonts w:ascii="Book Antiqua" w:hAnsi="Book Antiqua"/>
          </w:rPr>
          <w:t>https://nicschrading.com/project/Intro-to-NLP-with-spaCy/</w:t>
        </w:r>
      </w:hyperlink>
    </w:p>
    <w:p w:rsidR="00C03E19" w:rsidRPr="00AD141A" w:rsidRDefault="00D06E05" w:rsidP="00AD141A">
      <w:pPr>
        <w:pStyle w:val="ListParagraph"/>
        <w:numPr>
          <w:ilvl w:val="0"/>
          <w:numId w:val="2"/>
        </w:numPr>
        <w:jc w:val="both"/>
        <w:rPr>
          <w:rFonts w:ascii="Book Antiqua" w:hAnsi="Book Antiqua"/>
        </w:rPr>
      </w:pPr>
      <w:r>
        <w:rPr>
          <w:rFonts w:ascii="Book Antiqua" w:hAnsi="Book Antiqua"/>
        </w:rPr>
        <w:t xml:space="preserve">Deep learning with Questions: </w:t>
      </w:r>
      <w:hyperlink r:id="rId31" w:history="1">
        <w:r w:rsidRPr="002F71CE">
          <w:rPr>
            <w:rStyle w:val="Hyperlink"/>
            <w:rFonts w:ascii="Book Antiqua" w:hAnsi="Book Antiqua"/>
          </w:rPr>
          <w:t>https://engineering.quora.com/Semantic-Question-Matching-with-Deep-Learning</w:t>
        </w:r>
      </w:hyperlink>
      <w:bookmarkEnd w:id="3"/>
    </w:p>
    <w:sectPr w:rsidR="00C03E19" w:rsidRPr="00AD141A">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E3E" w:rsidRDefault="000D7E3E" w:rsidP="00EA463F">
      <w:pPr>
        <w:spacing w:after="0" w:line="240" w:lineRule="auto"/>
      </w:pPr>
      <w:r>
        <w:separator/>
      </w:r>
    </w:p>
  </w:endnote>
  <w:endnote w:type="continuationSeparator" w:id="0">
    <w:p w:rsidR="000D7E3E" w:rsidRDefault="000D7E3E" w:rsidP="00EA4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553372"/>
      <w:docPartObj>
        <w:docPartGallery w:val="Page Numbers (Bottom of Page)"/>
        <w:docPartUnique/>
      </w:docPartObj>
    </w:sdtPr>
    <w:sdtEndPr>
      <w:rPr>
        <w:noProof/>
      </w:rPr>
    </w:sdtEndPr>
    <w:sdtContent>
      <w:p w:rsidR="00EA463F" w:rsidRDefault="00EA463F">
        <w:pPr>
          <w:pStyle w:val="Footer"/>
          <w:jc w:val="center"/>
        </w:pPr>
        <w:r w:rsidRPr="00EA463F">
          <w:rPr>
            <w:rFonts w:ascii="Book Antiqua" w:hAnsi="Book Antiqua"/>
          </w:rPr>
          <w:fldChar w:fldCharType="begin"/>
        </w:r>
        <w:r w:rsidRPr="00EA463F">
          <w:rPr>
            <w:rFonts w:ascii="Book Antiqua" w:hAnsi="Book Antiqua"/>
          </w:rPr>
          <w:instrText xml:space="preserve"> PAGE   \* MERGEFORMAT </w:instrText>
        </w:r>
        <w:r w:rsidRPr="00EA463F">
          <w:rPr>
            <w:rFonts w:ascii="Book Antiqua" w:hAnsi="Book Antiqua"/>
          </w:rPr>
          <w:fldChar w:fldCharType="separate"/>
        </w:r>
        <w:r w:rsidR="009B4A6D">
          <w:rPr>
            <w:rFonts w:ascii="Book Antiqua" w:hAnsi="Book Antiqua"/>
            <w:noProof/>
          </w:rPr>
          <w:t>1</w:t>
        </w:r>
        <w:r w:rsidRPr="00EA463F">
          <w:rPr>
            <w:rFonts w:ascii="Book Antiqua" w:hAnsi="Book Antiqua"/>
            <w:noProof/>
          </w:rPr>
          <w:fldChar w:fldCharType="end"/>
        </w:r>
      </w:p>
    </w:sdtContent>
  </w:sdt>
  <w:p w:rsidR="00EA463F" w:rsidRDefault="00EA4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E3E" w:rsidRDefault="000D7E3E" w:rsidP="00EA463F">
      <w:pPr>
        <w:spacing w:after="0" w:line="240" w:lineRule="auto"/>
      </w:pPr>
      <w:r>
        <w:separator/>
      </w:r>
    </w:p>
  </w:footnote>
  <w:footnote w:type="continuationSeparator" w:id="0">
    <w:p w:rsidR="000D7E3E" w:rsidRDefault="000D7E3E" w:rsidP="00EA4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5BC3"/>
    <w:multiLevelType w:val="multilevel"/>
    <w:tmpl w:val="7862CA2E"/>
    <w:lvl w:ilvl="0">
      <w:start w:val="1"/>
      <w:numFmt w:val="decimal"/>
      <w:lvlText w:val="%1."/>
      <w:lvlJc w:val="left"/>
      <w:pPr>
        <w:ind w:left="720" w:hanging="360"/>
      </w:pPr>
      <w:rPr>
        <w:rFonts w:ascii="Book Antiqua" w:hAnsi="Book Antiqua" w:hint="default"/>
        <w:b/>
        <w:sz w:val="24"/>
      </w:rPr>
    </w:lvl>
    <w:lvl w:ilvl="1">
      <w:start w:val="1"/>
      <w:numFmt w:val="decimal"/>
      <w:isLgl/>
      <w:lvlText w:val="%1.%2."/>
      <w:lvlJc w:val="left"/>
      <w:pPr>
        <w:ind w:left="1440" w:hanging="720"/>
      </w:pPr>
      <w:rPr>
        <w:rFonts w:hint="default"/>
        <w:b/>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541328E4"/>
    <w:multiLevelType w:val="hybridMultilevel"/>
    <w:tmpl w:val="2F5EB71E"/>
    <w:lvl w:ilvl="0" w:tplc="01BC0BC6">
      <w:start w:val="1"/>
      <w:numFmt w:val="decimal"/>
      <w:suff w:val="space"/>
      <w:lvlText w:val="[%1]"/>
      <w:lvlJc w:val="left"/>
      <w:pPr>
        <w:ind w:left="720" w:hanging="360"/>
      </w:pPr>
      <w:rPr>
        <w:rFonts w:ascii="Book Antiqua" w:hAnsi="Book Antiqua"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818"/>
    <w:rsid w:val="000317CD"/>
    <w:rsid w:val="00062110"/>
    <w:rsid w:val="000968CC"/>
    <w:rsid w:val="000C0C92"/>
    <w:rsid w:val="000D7E3E"/>
    <w:rsid w:val="000E77ED"/>
    <w:rsid w:val="00144CB6"/>
    <w:rsid w:val="00153783"/>
    <w:rsid w:val="001D06DA"/>
    <w:rsid w:val="002065DA"/>
    <w:rsid w:val="00213978"/>
    <w:rsid w:val="0023790A"/>
    <w:rsid w:val="002F3524"/>
    <w:rsid w:val="003611C7"/>
    <w:rsid w:val="00373D52"/>
    <w:rsid w:val="00387E2F"/>
    <w:rsid w:val="003A477D"/>
    <w:rsid w:val="004673B6"/>
    <w:rsid w:val="00480682"/>
    <w:rsid w:val="004A2015"/>
    <w:rsid w:val="005B5D28"/>
    <w:rsid w:val="00625CE6"/>
    <w:rsid w:val="006917FE"/>
    <w:rsid w:val="006A1600"/>
    <w:rsid w:val="006A1F83"/>
    <w:rsid w:val="006D2B73"/>
    <w:rsid w:val="006E1EC7"/>
    <w:rsid w:val="00740C8B"/>
    <w:rsid w:val="0086287B"/>
    <w:rsid w:val="008D34E6"/>
    <w:rsid w:val="008E579A"/>
    <w:rsid w:val="009B4A6D"/>
    <w:rsid w:val="00A438F0"/>
    <w:rsid w:val="00AD141A"/>
    <w:rsid w:val="00AF4161"/>
    <w:rsid w:val="00BE6DA1"/>
    <w:rsid w:val="00C03E19"/>
    <w:rsid w:val="00C1540F"/>
    <w:rsid w:val="00C47CC5"/>
    <w:rsid w:val="00C75D6E"/>
    <w:rsid w:val="00CF4385"/>
    <w:rsid w:val="00D06E05"/>
    <w:rsid w:val="00D3374D"/>
    <w:rsid w:val="00D34972"/>
    <w:rsid w:val="00D83833"/>
    <w:rsid w:val="00DD2007"/>
    <w:rsid w:val="00E068B7"/>
    <w:rsid w:val="00E23ECE"/>
    <w:rsid w:val="00E46818"/>
    <w:rsid w:val="00E63EC6"/>
    <w:rsid w:val="00EA463F"/>
    <w:rsid w:val="00F64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55A2"/>
  <w15:chartTrackingRefBased/>
  <w15:docId w15:val="{561F603B-2EB6-4294-AE4F-4CF0A8B07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CC5"/>
    <w:rPr>
      <w:color w:val="0563C1" w:themeColor="hyperlink"/>
      <w:u w:val="single"/>
    </w:rPr>
  </w:style>
  <w:style w:type="character" w:styleId="Mention">
    <w:name w:val="Mention"/>
    <w:basedOn w:val="DefaultParagraphFont"/>
    <w:uiPriority w:val="99"/>
    <w:semiHidden/>
    <w:unhideWhenUsed/>
    <w:rsid w:val="00C47CC5"/>
    <w:rPr>
      <w:color w:val="2B579A"/>
      <w:shd w:val="clear" w:color="auto" w:fill="E6E6E6"/>
    </w:rPr>
  </w:style>
  <w:style w:type="paragraph" w:styleId="ListParagraph">
    <w:name w:val="List Paragraph"/>
    <w:basedOn w:val="Normal"/>
    <w:uiPriority w:val="34"/>
    <w:qFormat/>
    <w:rsid w:val="000317CD"/>
    <w:pPr>
      <w:ind w:left="720"/>
      <w:contextualSpacing/>
    </w:pPr>
  </w:style>
  <w:style w:type="paragraph" w:styleId="HTMLPreformatted">
    <w:name w:val="HTML Preformatted"/>
    <w:basedOn w:val="Normal"/>
    <w:link w:val="HTMLPreformattedChar"/>
    <w:uiPriority w:val="99"/>
    <w:semiHidden/>
    <w:unhideWhenUsed/>
    <w:rsid w:val="001D0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06DA"/>
    <w:rPr>
      <w:rFonts w:ascii="Courier New" w:eastAsia="Times New Roman" w:hAnsi="Courier New" w:cs="Courier New"/>
      <w:sz w:val="20"/>
      <w:szCs w:val="20"/>
    </w:rPr>
  </w:style>
  <w:style w:type="paragraph" w:styleId="Caption">
    <w:name w:val="caption"/>
    <w:basedOn w:val="Normal"/>
    <w:next w:val="Normal"/>
    <w:uiPriority w:val="35"/>
    <w:unhideWhenUsed/>
    <w:qFormat/>
    <w:rsid w:val="000E77E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3524"/>
    <w:rPr>
      <w:color w:val="808080"/>
    </w:rPr>
  </w:style>
  <w:style w:type="paragraph" w:styleId="Header">
    <w:name w:val="header"/>
    <w:basedOn w:val="Normal"/>
    <w:link w:val="HeaderChar"/>
    <w:uiPriority w:val="99"/>
    <w:unhideWhenUsed/>
    <w:rsid w:val="00EA4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63F"/>
  </w:style>
  <w:style w:type="paragraph" w:styleId="Footer">
    <w:name w:val="footer"/>
    <w:basedOn w:val="Normal"/>
    <w:link w:val="FooterChar"/>
    <w:uiPriority w:val="99"/>
    <w:unhideWhenUsed/>
    <w:rsid w:val="00EA4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67532">
      <w:bodyDiv w:val="1"/>
      <w:marLeft w:val="0"/>
      <w:marRight w:val="0"/>
      <w:marTop w:val="0"/>
      <w:marBottom w:val="0"/>
      <w:divBdr>
        <w:top w:val="none" w:sz="0" w:space="0" w:color="auto"/>
        <w:left w:val="none" w:sz="0" w:space="0" w:color="auto"/>
        <w:bottom w:val="none" w:sz="0" w:space="0" w:color="auto"/>
        <w:right w:val="none" w:sz="0" w:space="0" w:color="auto"/>
      </w:divBdr>
    </w:div>
    <w:div w:id="808522410">
      <w:bodyDiv w:val="1"/>
      <w:marLeft w:val="0"/>
      <w:marRight w:val="0"/>
      <w:marTop w:val="0"/>
      <w:marBottom w:val="0"/>
      <w:divBdr>
        <w:top w:val="none" w:sz="0" w:space="0" w:color="auto"/>
        <w:left w:val="none" w:sz="0" w:space="0" w:color="auto"/>
        <w:bottom w:val="none" w:sz="0" w:space="0" w:color="auto"/>
        <w:right w:val="none" w:sz="0" w:space="0" w:color="auto"/>
      </w:divBdr>
    </w:div>
    <w:div w:id="1039236531">
      <w:bodyDiv w:val="1"/>
      <w:marLeft w:val="0"/>
      <w:marRight w:val="0"/>
      <w:marTop w:val="0"/>
      <w:marBottom w:val="0"/>
      <w:divBdr>
        <w:top w:val="none" w:sz="0" w:space="0" w:color="auto"/>
        <w:left w:val="none" w:sz="0" w:space="0" w:color="auto"/>
        <w:bottom w:val="none" w:sz="0" w:space="0" w:color="auto"/>
        <w:right w:val="none" w:sz="0" w:space="0" w:color="auto"/>
      </w:divBdr>
    </w:div>
    <w:div w:id="165645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xs166331@utdallas.edu" TargetMode="External"/><Relationship Id="rId13" Type="http://schemas.openxmlformats.org/officeDocument/2006/relationships/image" Target="media/image5.png"/><Relationship Id="rId18" Type="http://schemas.openxmlformats.org/officeDocument/2006/relationships/hyperlink" Target="https://www.kaggle.com/c/quora-question-pairs/data" TargetMode="External"/><Relationship Id="rId26" Type="http://schemas.openxmlformats.org/officeDocument/2006/relationships/hyperlink" Target="https://explosion.ai/blog/quora-deep-text-pair-classification" TargetMode="External"/><Relationship Id="rId3" Type="http://schemas.openxmlformats.org/officeDocument/2006/relationships/settings" Target="settings.xml"/><Relationship Id="rId21" Type="http://schemas.openxmlformats.org/officeDocument/2006/relationships/hyperlink" Target="https://www.kaggle.com/c/quora-question-pairs/discussion/30340" TargetMode="External"/><Relationship Id="rId34" Type="http://schemas.openxmlformats.org/officeDocument/2006/relationships/glossaryDocument" Target="glossary/document.xml"/><Relationship Id="rId7" Type="http://schemas.openxmlformats.org/officeDocument/2006/relationships/hyperlink" Target="mailto:jxm169230@utdallas.edu" TargetMode="External"/><Relationship Id="rId12" Type="http://schemas.openxmlformats.org/officeDocument/2006/relationships/image" Target="media/image4.png"/><Relationship Id="rId17" Type="http://schemas.openxmlformats.org/officeDocument/2006/relationships/hyperlink" Target="https://spacy.io/" TargetMode="External"/><Relationship Id="rId25" Type="http://schemas.openxmlformats.org/officeDocument/2006/relationships/hyperlink" Target="https://radimrehurek.com/gensim/models/word2vec.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c/quora-question-pairs" TargetMode="External"/><Relationship Id="rId20" Type="http://schemas.openxmlformats.org/officeDocument/2006/relationships/hyperlink" Target="https://en.wikipedia.org/wiki/Word2vec" TargetMode="External"/><Relationship Id="rId29" Type="http://schemas.openxmlformats.org/officeDocument/2006/relationships/hyperlink" Target="https://explosion.ai/blog/how-spacy-wor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matplotlib.org/examples/pylab_examples/barchart_demo.html"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quora.com/" TargetMode="External"/><Relationship Id="rId23" Type="http://schemas.openxmlformats.org/officeDocument/2006/relationships/hyperlink" Target="https://en.wikipedia.org/wiki/Word_embedding" TargetMode="External"/><Relationship Id="rId28" Type="http://schemas.openxmlformats.org/officeDocument/2006/relationships/hyperlink" Target="https://www.analyticsvidhya.com/blog/2017/04/natural-language-processing-made-easy-using-spacy-%E2%80%8Bin-python/" TargetMode="External"/><Relationship Id="rId10" Type="http://schemas.openxmlformats.org/officeDocument/2006/relationships/image" Target="media/image2.png"/><Relationship Id="rId19" Type="http://schemas.openxmlformats.org/officeDocument/2006/relationships/hyperlink" Target="http://projector.tensorflow.org/" TargetMode="External"/><Relationship Id="rId31" Type="http://schemas.openxmlformats.org/officeDocument/2006/relationships/hyperlink" Target="https://engineering.quora.com/Semantic-Question-Matching-with-Deep-Learn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clweb.org/anthology/K15-1013" TargetMode="External"/><Relationship Id="rId27" Type="http://schemas.openxmlformats.org/officeDocument/2006/relationships/hyperlink" Target="https://arxiv.org/pdf/1702.03814.pdf" TargetMode="External"/><Relationship Id="rId30" Type="http://schemas.openxmlformats.org/officeDocument/2006/relationships/hyperlink" Target="https://nicschrading.com/project/Intro-to-NLP-with-spaCy/"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8A0"/>
    <w:rsid w:val="001D3B08"/>
    <w:rsid w:val="00B66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68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8</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Ather Shareef</dc:creator>
  <cp:keywords/>
  <dc:description/>
  <cp:lastModifiedBy>Ather Shareef</cp:lastModifiedBy>
  <cp:revision>16</cp:revision>
  <cp:lastPrinted>2017-05-01T03:22:00Z</cp:lastPrinted>
  <dcterms:created xsi:type="dcterms:W3CDTF">2017-04-30T21:01:00Z</dcterms:created>
  <dcterms:modified xsi:type="dcterms:W3CDTF">2017-05-01T03:24:00Z</dcterms:modified>
</cp:coreProperties>
</file>