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2281" w14:textId="77777777" w:rsidR="00266875" w:rsidRDefault="00266875" w:rsidP="00266875">
      <w:pPr>
        <w:spacing w:after="0" w:line="259" w:lineRule="auto"/>
        <w:ind w:left="0" w:right="1037" w:firstLine="0"/>
        <w:jc w:val="right"/>
      </w:pPr>
      <w:r>
        <w:rPr>
          <w:b/>
          <w:color w:val="1F4E79"/>
          <w:sz w:val="26"/>
        </w:rPr>
        <w:t>SIMATS ENGINEERING (SAVEETHA SCHOOL OF ENGINEERING)</w:t>
      </w:r>
      <w:r>
        <w:t xml:space="preserve"> </w:t>
      </w:r>
    </w:p>
    <w:p w14:paraId="06249BAA" w14:textId="77777777" w:rsidR="00266875" w:rsidRDefault="00266875" w:rsidP="00266875">
      <w:pPr>
        <w:spacing w:after="0" w:line="259" w:lineRule="auto"/>
        <w:ind w:left="2408" w:firstLine="0"/>
      </w:pPr>
      <w:r>
        <w:rPr>
          <w:b/>
          <w:color w:val="2E75B6"/>
          <w:sz w:val="22"/>
        </w:rPr>
        <w:t>Department of Computer Science and Engineering</w:t>
      </w:r>
      <w:r>
        <w:t xml:space="preserve"> </w:t>
      </w:r>
    </w:p>
    <w:p w14:paraId="45747258" w14:textId="77777777" w:rsidR="00266875" w:rsidRDefault="00266875" w:rsidP="00266875">
      <w:pPr>
        <w:pStyle w:val="Heading1"/>
      </w:pPr>
      <w:r>
        <w:t>ASSESSMENT TOOL 2 – CONCEPT MAPPING</w:t>
      </w:r>
      <w:r>
        <w:rPr>
          <w:rFonts w:ascii="Arial" w:eastAsia="Arial" w:hAnsi="Arial" w:cs="Arial"/>
          <w:color w:val="000000"/>
          <w:sz w:val="18"/>
        </w:rPr>
        <w:t xml:space="preserve"> 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F536C8B" w14:textId="77777777" w:rsidR="00266875" w:rsidRDefault="00266875" w:rsidP="00266875">
      <w:pPr>
        <w:spacing w:after="139" w:line="259" w:lineRule="auto"/>
        <w:ind w:left="0" w:righ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DEC568" wp14:editId="314810BB">
                <wp:extent cx="6400800" cy="12700"/>
                <wp:effectExtent l="0" t="0" r="0" b="0"/>
                <wp:docPr id="59522" name="Group 59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A3A31" id="Group 59522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6hTgIAAKsFAAAOAAAAZHJzL2Uyb0RvYy54bWykVE1v2zAMvQ/YfxB8X+wEQdsZcXpY21yG&#10;rVi7H6DIki1AX5CUOPn3o+iPpAnQQ5aDQ4ni0+MTydXjQSuy5z5Ia6psPisywg2ztTRNlf19f/n2&#10;kJEQqampsoZX2ZGH7HH99cuqcyVf2NaqmnsCICaUnauyNkZX5nlgLdc0zKzjBpzCek0jLH2T1552&#10;gK5VviiKu7yzvnbeMh4C7D71zmyN+EJwFn8LEXgkqsqAW8Svx+82ffP1ipaNp66VbKBBb2ChqTRw&#10;6QT1RCMlOy+voLRk3gYr4oxZnVshJOOYA2QzLy6y2Xi7c5hLU3aNm2QCaS90uhmW/dpvvHtzrx6U&#10;6FwDWuAq5XIQXqd/YEkOKNlxkowfImGwebcsiocClGXgmy/uwURJWQu6X0Wx9vnTuHy8NP9ApXNQ&#10;HOGUf/i//N9a6jjKGkrI/9UTWVfZEpIwVEONop/AGiXBM5NAoQyg1U3qIN6UIS3ZLsQNtygx3f8M&#10;sa/FerRoO1rsYEbTQ0V/WsuOxhSXGCaTdKc3Snva7vm7RW+8eB6gdvIqc35qeuWxAOBsfwKMdM16&#10;NRh4NdjnySmTWPTFQRiFLheKRmwXLSO0v5J68I8aKQOI6dl7tdGKR8UTcWX+cAFPBtU3R5Dgm+0P&#10;5cmeQpPPX5bP99/T0yFHOJpihFRqiiquowr84T5VrqU91shmuAAhB6QEynG+XMKygU0/ZKBVoa7G&#10;UQOUpiCkZU2c4g0MSOR9lm0yt7Y+YnuiINAHKA1OBGQ0TK80cs7XeOo0Y9f/AAAA//8DAFBLAwQU&#10;AAYACAAAACEAZYF/CtoAAAAEAQAADwAAAGRycy9kb3ducmV2LnhtbEyPQWvCQBCF74X+h2UKvdXd&#10;WFokzUZEtCcpVAXpbcyOSTA7G7JrEv99117q5cHjDe99k81H24ieOl871pBMFAjiwpmaSw373fpl&#10;BsIHZIONY9JwJQ/z/PEhw9S4gb+p34ZSxBL2KWqoQmhTKX1RkUU/cS1xzE6usxii7UppOhxiuW3k&#10;VKl3abHmuFBhS8uKivP2YjV8DjgsXpNVvzmfltef3dvXYZOQ1s9P4+IDRKAx/B/DDT+iQx6Zju7C&#10;xotGQ3wk/OktU2oW/VHDVIHMM3kPn/8CAAD//wMAUEsBAi0AFAAGAAgAAAAhALaDOJL+AAAA4QEA&#10;ABMAAAAAAAAAAAAAAAAAAAAAAFtDb250ZW50X1R5cGVzXS54bWxQSwECLQAUAAYACAAAACEAOP0h&#10;/9YAAACUAQAACwAAAAAAAAAAAAAAAAAvAQAAX3JlbHMvLnJlbHNQSwECLQAUAAYACAAAACEAPQDe&#10;oU4CAACrBQAADgAAAAAAAAAAAAAAAAAuAgAAZHJzL2Uyb0RvYy54bWxQSwECLQAUAAYACAAAACEA&#10;ZYF/CtoAAAAEAQAADwAAAAAAAAAAAAAAAACoBAAAZHJzL2Rvd25yZXYueG1sUEsFBgAAAAAEAAQA&#10;8wAAAK8FAAAAAA==&#10;">
                <v:shape id="Shape 40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QhnvwAAANsAAAAPAAAAZHJzL2Rvd25yZXYueG1sRE/NSsQw&#10;EL4LvkMYwZubKiK7ddOiguJ6210fYEimTdlmUpvYVp/eOQh7/Pj+t/USejXRmLrIBm5XBShiG13H&#10;rYHP4+vNGlTKyA77yGTghxLU1eXFFksXZ97TdMitkhBOJRrwOQ+l1sl6CphWcSAWroljwCxwbLUb&#10;cZbw0Ou7onjQATuWBo8DvXiyp8N3kN7nJnyc9H7XTLt506df++XfrDHXV8vTI6hMSz6L/93vzsC9&#10;rJcv8gN09QcAAP//AwBQSwECLQAUAAYACAAAACEA2+H2y+4AAACFAQAAEwAAAAAAAAAAAAAAAAAA&#10;AAAAW0NvbnRlbnRfVHlwZXNdLnhtbFBLAQItABQABgAIAAAAIQBa9CxbvwAAABUBAAALAAAAAAAA&#10;AAAAAAAAAB8BAABfcmVscy8ucmVsc1BLAQItABQABgAIAAAAIQDRuQhnvwAAANsAAAAPAAAAAAAA&#10;AAAAAAAAAAcCAABkcnMvZG93bnJldi54bWxQSwUGAAAAAAMAAwC3AAAA8wIAAAAA&#10;" path="m,l6400800,e" filled="f" strokecolor="#1f4e79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p w14:paraId="5E77CA6A" w14:textId="77777777" w:rsidR="00266875" w:rsidRDefault="00266875" w:rsidP="00266875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80" w:type="dxa"/>
        <w:tblInd w:w="8" w:type="dxa"/>
        <w:tblCellMar>
          <w:top w:w="124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266875" w14:paraId="04BFB87B" w14:textId="77777777" w:rsidTr="00BB2E9C">
        <w:trPr>
          <w:trHeight w:val="639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49D2E02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Code: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0CFAD2FA" w14:textId="577B631F" w:rsidR="00266875" w:rsidRDefault="00266875" w:rsidP="00BB2E9C">
            <w:pPr>
              <w:spacing w:after="0" w:line="259" w:lineRule="auto"/>
              <w:ind w:left="0" w:firstLine="0"/>
            </w:pPr>
            <w:r>
              <w:t>CSA06</w:t>
            </w:r>
            <w:r>
              <w:t>12</w:t>
            </w: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D7C88E8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Course Title: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D9CD5B7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Design and Analysis of Algorithms </w:t>
            </w:r>
          </w:p>
        </w:tc>
      </w:tr>
      <w:tr w:rsidR="00266875" w14:paraId="50DFED7E" w14:textId="77777777" w:rsidTr="00BB2E9C">
        <w:trPr>
          <w:trHeight w:val="6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A1508D8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 Assessed: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24012F38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CO1 – Precision (BL1, BL2, BL3)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C7D4EA2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Assessment: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E3E8E25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Assessment Tool 2 – Concept Mapping </w:t>
            </w:r>
          </w:p>
        </w:tc>
      </w:tr>
      <w:tr w:rsidR="00266875" w14:paraId="42B05FE0" w14:textId="77777777" w:rsidTr="00BB2E9C">
        <w:trPr>
          <w:trHeight w:val="40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9A6E2A0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Weightage: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250E486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20% of CIA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045BBEB4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Total Marks: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4EAFA095" w14:textId="77777777" w:rsidR="00266875" w:rsidRDefault="00266875" w:rsidP="00BB2E9C">
            <w:pPr>
              <w:spacing w:after="0" w:line="259" w:lineRule="auto"/>
              <w:ind w:left="0" w:firstLine="0"/>
            </w:pPr>
            <w:proofErr w:type="gramStart"/>
            <w:r>
              <w:t>100  (</w:t>
            </w:r>
            <w:proofErr w:type="gramEnd"/>
            <w:r>
              <w:t xml:space="preserve">2 Questions × 50 Marks) </w:t>
            </w:r>
          </w:p>
        </w:tc>
      </w:tr>
      <w:tr w:rsidR="00266875" w14:paraId="582F61E7" w14:textId="77777777" w:rsidTr="00BB2E9C">
        <w:trPr>
          <w:trHeight w:val="618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35AF5DC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CO1 Statement:</w:t>
            </w:r>
            <w: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5396B876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i/>
              </w:rPr>
              <w:t>Determine algorithm efficiency using asymptotic notations and mathematical techniques including Master Theorem and substitution method. (BL1, BL2, BL3)</w:t>
            </w:r>
            <w:r>
              <w:t xml:space="preserve"> </w:t>
            </w:r>
          </w:p>
        </w:tc>
      </w:tr>
      <w:tr w:rsidR="00266875" w14:paraId="02A79727" w14:textId="77777777" w:rsidTr="00BB2E9C">
        <w:trPr>
          <w:trHeight w:val="402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2CCBCF5C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Student Name: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1DEBA3D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 ATHIN SIVA S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89B8A60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Reg. No.: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2188B60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 192524237</w:t>
            </w:r>
          </w:p>
        </w:tc>
      </w:tr>
      <w:tr w:rsidR="00266875" w14:paraId="5F20A064" w14:textId="77777777" w:rsidTr="00BB2E9C">
        <w:trPr>
          <w:trHeight w:val="381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25E6C43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Section / Batch: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B6C46EA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3E945AA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</w:rPr>
              <w:t>Date:</w:t>
            </w:r>
            <w: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7226F9C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01B60BAD" w14:textId="77777777" w:rsidR="00266875" w:rsidRDefault="00266875" w:rsidP="00266875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80" w:type="dxa"/>
        <w:tblInd w:w="8" w:type="dxa"/>
        <w:tblCellMar>
          <w:top w:w="155" w:type="dxa"/>
          <w:left w:w="1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266875" w14:paraId="75E9B9B8" w14:textId="77777777" w:rsidTr="00BB2E9C">
        <w:trPr>
          <w:trHeight w:val="1683"/>
        </w:trPr>
        <w:tc>
          <w:tcPr>
            <w:tcW w:w="1008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3CD"/>
          </w:tcPr>
          <w:p w14:paraId="3FEA9C2D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C00000"/>
              </w:rPr>
              <w:t>Instructions to Students</w:t>
            </w:r>
            <w:r>
              <w:t xml:space="preserve"> </w:t>
            </w:r>
          </w:p>
          <w:p w14:paraId="26764A43" w14:textId="77777777" w:rsidR="00266875" w:rsidRDefault="00266875" w:rsidP="00BB2E9C">
            <w:pPr>
              <w:numPr>
                <w:ilvl w:val="0"/>
                <w:numId w:val="1"/>
              </w:numPr>
              <w:spacing w:after="0" w:line="259" w:lineRule="auto"/>
              <w:ind w:hanging="113"/>
            </w:pPr>
            <w:r>
              <w:rPr>
                <w:sz w:val="18"/>
              </w:rPr>
              <w:t xml:space="preserve">Answer BOTH questions. Each question carries 50 Marks. Total: 100 Marks. </w:t>
            </w:r>
          </w:p>
          <w:p w14:paraId="230BA3A4" w14:textId="77777777" w:rsidR="00266875" w:rsidRDefault="00266875" w:rsidP="00BB2E9C">
            <w:pPr>
              <w:numPr>
                <w:ilvl w:val="0"/>
                <w:numId w:val="1"/>
              </w:numPr>
              <w:spacing w:after="0" w:line="259" w:lineRule="auto"/>
              <w:ind w:hanging="113"/>
            </w:pPr>
            <w:r>
              <w:rPr>
                <w:sz w:val="18"/>
              </w:rPr>
              <w:t xml:space="preserve">Draw a clear and neat concept map for each question. </w:t>
            </w:r>
          </w:p>
          <w:p w14:paraId="10918001" w14:textId="77777777" w:rsidR="00266875" w:rsidRDefault="00266875" w:rsidP="00BB2E9C">
            <w:pPr>
              <w:numPr>
                <w:ilvl w:val="0"/>
                <w:numId w:val="1"/>
              </w:numPr>
              <w:spacing w:after="0" w:line="259" w:lineRule="auto"/>
              <w:ind w:hanging="113"/>
            </w:pPr>
            <w:r>
              <w:rPr>
                <w:sz w:val="18"/>
              </w:rPr>
              <w:t xml:space="preserve">Identify all key concepts and arrange them in a logical hierarchy. </w:t>
            </w:r>
          </w:p>
          <w:p w14:paraId="38E86D65" w14:textId="77777777" w:rsidR="00266875" w:rsidRDefault="00266875" w:rsidP="00BB2E9C">
            <w:pPr>
              <w:numPr>
                <w:ilvl w:val="0"/>
                <w:numId w:val="1"/>
              </w:numPr>
              <w:spacing w:after="0" w:line="259" w:lineRule="auto"/>
              <w:ind w:hanging="113"/>
            </w:pPr>
            <w:r>
              <w:rPr>
                <w:sz w:val="18"/>
              </w:rPr>
              <w:t xml:space="preserve">Show meaningful linkages between concepts using arrows and connecting words. </w:t>
            </w:r>
          </w:p>
          <w:p w14:paraId="47B99D06" w14:textId="77777777" w:rsidR="00266875" w:rsidRDefault="00266875" w:rsidP="00BB2E9C">
            <w:pPr>
              <w:numPr>
                <w:ilvl w:val="0"/>
                <w:numId w:val="1"/>
              </w:numPr>
              <w:spacing w:after="0" w:line="259" w:lineRule="auto"/>
              <w:ind w:hanging="113"/>
            </w:pPr>
            <w:r>
              <w:rPr>
                <w:sz w:val="18"/>
              </w:rPr>
              <w:t xml:space="preserve">Compare related concepts wherever required and justify the relationships clearly. </w:t>
            </w:r>
          </w:p>
          <w:p w14:paraId="36C9C725" w14:textId="77777777" w:rsidR="00266875" w:rsidRDefault="00266875" w:rsidP="00BB2E9C">
            <w:pPr>
              <w:numPr>
                <w:ilvl w:val="0"/>
                <w:numId w:val="1"/>
              </w:numPr>
              <w:spacing w:after="0" w:line="259" w:lineRule="auto"/>
              <w:ind w:hanging="113"/>
            </w:pPr>
            <w:r>
              <w:rPr>
                <w:sz w:val="18"/>
              </w:rPr>
              <w:t>Ensure the concept map is well-organized, readable, and properly labelled.</w:t>
            </w:r>
            <w:r>
              <w:t xml:space="preserve"> </w:t>
            </w:r>
          </w:p>
        </w:tc>
      </w:tr>
    </w:tbl>
    <w:p w14:paraId="2286BB89" w14:textId="77777777" w:rsidR="00266875" w:rsidRDefault="00266875" w:rsidP="00266875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83" w:type="dxa"/>
        <w:tblInd w:w="8" w:type="dxa"/>
        <w:tblCellMar>
          <w:top w:w="124" w:type="dxa"/>
          <w:left w:w="113" w:type="dxa"/>
          <w:bottom w:w="0" w:type="dxa"/>
          <w:right w:w="93" w:type="dxa"/>
        </w:tblCellMar>
        <w:tblLook w:val="04A0" w:firstRow="1" w:lastRow="0" w:firstColumn="1" w:lastColumn="0" w:noHBand="0" w:noVBand="1"/>
      </w:tblPr>
      <w:tblGrid>
        <w:gridCol w:w="3000"/>
        <w:gridCol w:w="3883"/>
        <w:gridCol w:w="1600"/>
        <w:gridCol w:w="1600"/>
      </w:tblGrid>
      <w:tr w:rsidR="00266875" w14:paraId="187E611C" w14:textId="77777777" w:rsidTr="00BB2E9C">
        <w:trPr>
          <w:trHeight w:val="381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25D53BA1" w14:textId="77777777" w:rsidR="00266875" w:rsidRDefault="00266875" w:rsidP="00BB2E9C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  <w:color w:val="FFFFFF"/>
                <w:sz w:val="19"/>
              </w:rPr>
              <w:t>Question Type</w:t>
            </w:r>
            <w: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005D668F" w14:textId="77777777" w:rsidR="00266875" w:rsidRDefault="00266875" w:rsidP="00BB2E9C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  <w:color w:val="FFFFFF"/>
                <w:sz w:val="19"/>
              </w:rPr>
              <w:t>Focus Area</w:t>
            </w: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A3431FA" w14:textId="77777777" w:rsidR="00266875" w:rsidRDefault="00266875" w:rsidP="00BB2E9C">
            <w:pPr>
              <w:spacing w:after="0" w:line="259" w:lineRule="auto"/>
              <w:ind w:left="0" w:right="25" w:firstLine="0"/>
              <w:jc w:val="center"/>
            </w:pPr>
            <w:r>
              <w:rPr>
                <w:b/>
                <w:color w:val="FFFFFF"/>
                <w:sz w:val="19"/>
              </w:rPr>
              <w:t>Questions</w:t>
            </w:r>
            <w:r>
              <w:t xml:space="preserve">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5F6DF5DF" w14:textId="77777777" w:rsidR="00266875" w:rsidRDefault="00266875" w:rsidP="00BB2E9C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  <w:color w:val="FFFFFF"/>
                <w:sz w:val="19"/>
              </w:rPr>
              <w:t>Marks</w:t>
            </w:r>
            <w:r>
              <w:t xml:space="preserve"> </w:t>
            </w:r>
          </w:p>
        </w:tc>
      </w:tr>
      <w:tr w:rsidR="00266875" w14:paraId="7AB07EE2" w14:textId="77777777" w:rsidTr="00BB2E9C">
        <w:trPr>
          <w:trHeight w:val="1260"/>
        </w:trPr>
        <w:tc>
          <w:tcPr>
            <w:tcW w:w="30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EBF3FB"/>
            <w:vAlign w:val="center"/>
          </w:tcPr>
          <w:p w14:paraId="436026D8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b/>
                <w:color w:val="1F4E79"/>
                <w:sz w:val="24"/>
              </w:rPr>
              <w:t xml:space="preserve">          Concept Mapping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883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</w:tcPr>
          <w:p w14:paraId="5ABF04BC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Map algorithm efficiency concepts using asymptotic analysis, search techniques, recurrence relations, and recursion tree method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6D257916" w14:textId="77777777" w:rsidR="00266875" w:rsidRDefault="00266875" w:rsidP="00BB2E9C">
            <w:pPr>
              <w:spacing w:after="0" w:line="259" w:lineRule="auto"/>
              <w:ind w:left="0" w:right="25" w:firstLine="0"/>
              <w:jc w:val="center"/>
            </w:pPr>
            <w:r>
              <w:rPr>
                <w:sz w:val="24"/>
              </w:rPr>
              <w:t xml:space="preserve">Q61 – Q62 </w:t>
            </w:r>
          </w:p>
        </w:tc>
        <w:tc>
          <w:tcPr>
            <w:tcW w:w="1600" w:type="dxa"/>
            <w:tcBorders>
              <w:top w:val="single" w:sz="8" w:space="0" w:color="1F4E79"/>
              <w:left w:val="single" w:sz="8" w:space="0" w:color="9DC3E6"/>
              <w:bottom w:val="single" w:sz="8" w:space="0" w:color="1F4E79"/>
              <w:right w:val="single" w:sz="8" w:space="0" w:color="9DC3E6"/>
            </w:tcBorders>
            <w:shd w:val="clear" w:color="auto" w:fill="FFFFFF"/>
            <w:vAlign w:val="center"/>
          </w:tcPr>
          <w:p w14:paraId="51A32432" w14:textId="77777777" w:rsidR="00266875" w:rsidRDefault="00266875" w:rsidP="00BB2E9C">
            <w:pPr>
              <w:spacing w:after="0" w:line="259" w:lineRule="auto"/>
              <w:ind w:left="136" w:right="18" w:firstLine="0"/>
              <w:jc w:val="center"/>
            </w:pPr>
            <w:r>
              <w:rPr>
                <w:sz w:val="24"/>
              </w:rPr>
              <w:t>Q61 –</w:t>
            </w:r>
            <w:proofErr w:type="gramStart"/>
            <w:r>
              <w:rPr>
                <w:sz w:val="24"/>
              </w:rPr>
              <w:t>50  Q</w:t>
            </w:r>
            <w:proofErr w:type="gramEnd"/>
            <w:r>
              <w:rPr>
                <w:sz w:val="24"/>
              </w:rPr>
              <w:t xml:space="preserve">62 –50 </w:t>
            </w:r>
          </w:p>
        </w:tc>
      </w:tr>
      <w:tr w:rsidR="00266875" w14:paraId="4151B748" w14:textId="77777777" w:rsidTr="00BB2E9C">
        <w:trPr>
          <w:trHeight w:val="420"/>
        </w:trPr>
        <w:tc>
          <w:tcPr>
            <w:tcW w:w="300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nil"/>
            </w:tcBorders>
            <w:shd w:val="clear" w:color="auto" w:fill="1F4E79"/>
          </w:tcPr>
          <w:p w14:paraId="60009372" w14:textId="77777777" w:rsidR="00266875" w:rsidRDefault="00266875" w:rsidP="00BB2E9C">
            <w:pPr>
              <w:spacing w:after="160" w:line="259" w:lineRule="auto"/>
              <w:ind w:left="0" w:firstLine="0"/>
            </w:pPr>
          </w:p>
        </w:tc>
        <w:tc>
          <w:tcPr>
            <w:tcW w:w="3883" w:type="dxa"/>
            <w:tcBorders>
              <w:top w:val="single" w:sz="8" w:space="0" w:color="1F4E79"/>
              <w:left w:val="nil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11255342" w14:textId="77777777" w:rsidR="00266875" w:rsidRDefault="00266875" w:rsidP="00BB2E9C">
            <w:pPr>
              <w:spacing w:after="0" w:line="259" w:lineRule="auto"/>
              <w:ind w:left="0" w:right="77" w:firstLine="0"/>
              <w:jc w:val="right"/>
            </w:pPr>
            <w:r>
              <w:rPr>
                <w:b/>
                <w:color w:val="FFFFFF"/>
              </w:rPr>
              <w:t>GRAND TOTAL:</w:t>
            </w:r>
            <w:r>
              <w:t xml:space="preserve"> </w:t>
            </w:r>
          </w:p>
        </w:tc>
        <w:tc>
          <w:tcPr>
            <w:tcW w:w="320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C00000"/>
          </w:tcPr>
          <w:p w14:paraId="5FF7D275" w14:textId="77777777" w:rsidR="00266875" w:rsidRDefault="00266875" w:rsidP="00BB2E9C">
            <w:pPr>
              <w:spacing w:after="0" w:line="259" w:lineRule="auto"/>
              <w:ind w:left="0" w:right="20" w:firstLine="0"/>
              <w:jc w:val="center"/>
            </w:pPr>
            <w:r>
              <w:rPr>
                <w:b/>
                <w:color w:val="FFFFFF"/>
                <w:sz w:val="22"/>
              </w:rPr>
              <w:t>100 Marks</w:t>
            </w:r>
            <w:r>
              <w:t xml:space="preserve"> </w:t>
            </w:r>
          </w:p>
        </w:tc>
      </w:tr>
    </w:tbl>
    <w:p w14:paraId="76F12AC2" w14:textId="77777777" w:rsidR="00266875" w:rsidRDefault="00266875" w:rsidP="00266875">
      <w:pPr>
        <w:spacing w:after="60" w:line="259" w:lineRule="auto"/>
        <w:ind w:left="0" w:firstLine="0"/>
      </w:pPr>
      <w:r>
        <w:t xml:space="preserve"> </w:t>
      </w:r>
    </w:p>
    <w:p w14:paraId="1D023A02" w14:textId="77777777" w:rsidR="00266875" w:rsidRDefault="00266875" w:rsidP="00266875">
      <w:pPr>
        <w:pStyle w:val="Heading2"/>
        <w:spacing w:after="239"/>
        <w:ind w:left="-5"/>
      </w:pPr>
      <w:r>
        <w:t xml:space="preserve">SECTION A – CONCEPT MAPPING </w:t>
      </w:r>
    </w:p>
    <w:p w14:paraId="797816FF" w14:textId="77777777" w:rsidR="00266875" w:rsidRDefault="00266875" w:rsidP="00266875">
      <w:pPr>
        <w:spacing w:after="218" w:line="259" w:lineRule="auto"/>
        <w:ind w:left="0" w:firstLine="0"/>
      </w:pPr>
      <w:r>
        <w:rPr>
          <w:sz w:val="24"/>
        </w:rPr>
        <w:t xml:space="preserve"> </w:t>
      </w:r>
    </w:p>
    <w:p w14:paraId="0F171E4A" w14:textId="77777777" w:rsidR="00266875" w:rsidRDefault="00266875" w:rsidP="00266875">
      <w:pPr>
        <w:spacing w:after="218" w:line="259" w:lineRule="auto"/>
        <w:ind w:left="0" w:firstLine="0"/>
      </w:pPr>
      <w:r>
        <w:rPr>
          <w:sz w:val="24"/>
        </w:rPr>
        <w:t xml:space="preserve"> </w:t>
      </w:r>
    </w:p>
    <w:p w14:paraId="04F1B4DC" w14:textId="77777777" w:rsidR="00266875" w:rsidRDefault="00266875" w:rsidP="00266875">
      <w:pPr>
        <w:spacing w:after="218" w:line="259" w:lineRule="auto"/>
        <w:ind w:left="0" w:firstLine="0"/>
      </w:pPr>
      <w:r>
        <w:rPr>
          <w:sz w:val="24"/>
        </w:rPr>
        <w:t xml:space="preserve"> </w:t>
      </w:r>
    </w:p>
    <w:p w14:paraId="47B40356" w14:textId="77777777" w:rsidR="00266875" w:rsidRDefault="00266875" w:rsidP="00266875">
      <w:pPr>
        <w:spacing w:after="218" w:line="259" w:lineRule="auto"/>
        <w:ind w:left="0" w:firstLine="0"/>
      </w:pPr>
      <w:r>
        <w:rPr>
          <w:sz w:val="24"/>
        </w:rPr>
        <w:t xml:space="preserve"> </w:t>
      </w:r>
    </w:p>
    <w:p w14:paraId="5FF0C28C" w14:textId="77777777" w:rsidR="00266875" w:rsidRDefault="00266875" w:rsidP="00266875">
      <w:pPr>
        <w:spacing w:after="218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58DC9056" w14:textId="2FD871ED" w:rsidR="00266875" w:rsidRDefault="00266875" w:rsidP="00266875">
      <w:pPr>
        <w:spacing w:after="218" w:line="259" w:lineRule="auto"/>
        <w:ind w:left="0" w:firstLine="0"/>
      </w:pPr>
      <w:r>
        <w:t xml:space="preserve">Code of Conduct </w:t>
      </w:r>
    </w:p>
    <w:p w14:paraId="209A2A28" w14:textId="77777777" w:rsidR="00266875" w:rsidRDefault="00266875" w:rsidP="00266875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80" w:line="240" w:lineRule="auto"/>
        <w:ind w:left="195" w:firstLine="0"/>
      </w:pPr>
      <w:r>
        <w:rPr>
          <w:i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t xml:space="preserve"> </w:t>
      </w:r>
    </w:p>
    <w:p w14:paraId="554FFE1F" w14:textId="77777777" w:rsidR="00266875" w:rsidRDefault="00266875" w:rsidP="00266875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256" w:line="259" w:lineRule="auto"/>
        <w:ind w:left="195" w:firstLine="0"/>
      </w:pPr>
      <w:r>
        <w:t xml:space="preserve">Signature of the Student: _________________________ </w:t>
      </w:r>
    </w:p>
    <w:p w14:paraId="78D4D0F0" w14:textId="77777777" w:rsidR="00266875" w:rsidRDefault="00266875" w:rsidP="00266875">
      <w:pPr>
        <w:pStyle w:val="Heading2"/>
        <w:ind w:left="-5"/>
      </w:pPr>
      <w:r>
        <w:t>RUBRICS FOR CALCULATION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76073B0" w14:textId="77777777" w:rsidR="00266875" w:rsidRDefault="00266875" w:rsidP="00266875">
      <w:pPr>
        <w:spacing w:after="60" w:line="259" w:lineRule="auto"/>
        <w:ind w:left="0" w:right="-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B6A9A1" wp14:editId="5E965B34">
                <wp:extent cx="6400800" cy="12700"/>
                <wp:effectExtent l="0" t="0" r="0" b="0"/>
                <wp:docPr id="61483" name="Group 61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550" name="Shape 550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2E75B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7B7D33" id="Group 61483" o:spid="_x0000_s1026" style="width:7in;height:1pt;mso-position-horizontal-relative:char;mso-position-vertical-relative:line" coordsize="640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NqAUAIAAK0FAAAOAAAAZHJzL2Uyb0RvYy54bWykVNtu2zAMfR+wfxD8vtoJlrQw4hTY2uVl&#10;2Iq1+wBFlmwBukFS4uTvR9GXpAnQhywPDiWRR4dHJFePB63Invsgramy2V2REW6YraVpquzv248v&#10;DxkJkZqaKmt4lR15yB7Xnz+tOlfyuW2tqrknAGJC2bkqa2N0ZZ4H1nJNw5113MChsF7TCEvf5LWn&#10;HaBrlc+LYpl31tfOW8ZDgN2n/jBbI74QnMXfQgQeiaoy4Bbx6/G7Td98vaJl46lrJRto0BtYaCoN&#10;XDpBPdFIyc7LKygtmbfBinjHrM6tEJJxzAGymRUX2Wy83TnMpSm7xk0ygbQXOt0My37tN969uhcP&#10;SnSuAS1wlXI5CK/TP7AkB5TsOEnGD5Ew2Fx+LYqHApRlcDab34OJkrIWdL+KYu3zh3H5eGn+jkrn&#10;oDjCKf/wf/m/ttRxlDWUkP+LJ7KussUCsjBUQ5GiA0kbKAp6TRKFMoBaN+mDeFOOtGS7EDfcosh0&#10;/zPEvhrr0aLtaLGDGU0PNf1hNTsaU1ximEzSnV4p7Wm7528WT+PFAwG106ky517TO48lAL69Bxjp&#10;mvVqMPBqsM+TUyax6MuDMAp9LhSN2DBaRhgASurhfNRIGUBMD9+rjVY8Kp6IK/OHC3g0qL8ZggTf&#10;bL8rT/YU2nz+fL/4tkxPhxzBNcUIqdQUVVxHFfjDfapcS3uskc1wAUIOSAmU44S5hGUDm37MQLNC&#10;YY3DBihNQUjLmjjFGxiRyPss22RubX3EBkVBoBNQGpwJyGiYX2nonK/R6zRl1/8AAAD//wMAUEsD&#10;BBQABgAIAAAAIQBlgX8K2gAAAAQBAAAPAAAAZHJzL2Rvd25yZXYueG1sTI9Ba8JAEIXvhf6HZQq9&#10;1d1YWiTNRkS0JylUBeltzI5JMDsbsmsS/33XXurlweMN732TzUfbiJ46XzvWkEwUCOLCmZpLDfvd&#10;+mUGwgdkg41j0nAlD/P88SHD1LiBv6nfhlLEEvYpaqhCaFMpfVGRRT9xLXHMTq6zGKLtSmk6HGK5&#10;beRUqXdpsea4UGFLy4qK8/ZiNXwOOCxek1W/OZ+W15/d29dhk5DWz0/j4gNEoDH8H8MNP6JDHpmO&#10;7sLGi0ZDfCT86S1Tahb9UcNUgcwzeQ+f/wIAAP//AwBQSwECLQAUAAYACAAAACEAtoM4kv4AAADh&#10;AQAAEwAAAAAAAAAAAAAAAAAAAAAAW0NvbnRlbnRfVHlwZXNdLnhtbFBLAQItABQABgAIAAAAIQA4&#10;/SH/1gAAAJQBAAALAAAAAAAAAAAAAAAAAC8BAABfcmVscy8ucmVsc1BLAQItABQABgAIAAAAIQAB&#10;UNqAUAIAAK0FAAAOAAAAAAAAAAAAAAAAAC4CAABkcnMvZTJvRG9jLnhtbFBLAQItABQABgAIAAAA&#10;IQBlgX8K2gAAAAQBAAAPAAAAAAAAAAAAAAAAAKoEAABkcnMvZG93bnJldi54bWxQSwUGAAAAAAQA&#10;BADzAAAAsQUAAAAA&#10;">
                <v:shape id="Shape 550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i3vgAAANwAAAAPAAAAZHJzL2Rvd25yZXYueG1sRE9LCsIw&#10;EN0L3iGM4E5TKxWpRhFRcKGIH3A7NGNbbCaliVpvbxaCy8f7z5etqcSLGldaVjAaRiCIM6tLzhVc&#10;L9vBFITzyBory6TgQw6Wi25njqm2bz7R6+xzEULYpaig8L5OpXRZQQbd0NbEgbvbxqAPsMmlbvAd&#10;wk0l4yiaSIMlh4YCa1oXlD3OT6PgaJPNKt5c4slhvJ+ub5XZJh+jVL/XrmYgPLX+L/65d1pBkoT5&#10;4Uw4AnLxBQAA//8DAFBLAQItABQABgAIAAAAIQDb4fbL7gAAAIUBAAATAAAAAAAAAAAAAAAAAAAA&#10;AABbQ29udGVudF9UeXBlc10ueG1sUEsBAi0AFAAGAAgAAAAhAFr0LFu/AAAAFQEAAAsAAAAAAAAA&#10;AAAAAAAAHwEAAF9yZWxzLy5yZWxzUEsBAi0AFAAGAAgAAAAhAN05GLe+AAAA3AAAAA8AAAAAAAAA&#10;AAAAAAAABwIAAGRycy9kb3ducmV2LnhtbFBLBQYAAAAAAwADALcAAADyAgAAAAA=&#10;" path="m,l6400800,e" filled="f" strokecolor="#2e75b6" strokeweight="1pt">
                  <v:stroke miterlimit="83231f" joinstyle="miter"/>
                  <v:path arrowok="t" textboxrect="0,0,640080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163" w:type="dxa"/>
        <w:tblInd w:w="8" w:type="dxa"/>
        <w:tblCellMar>
          <w:top w:w="130" w:type="dxa"/>
          <w:left w:w="113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402"/>
        <w:gridCol w:w="1220"/>
        <w:gridCol w:w="2160"/>
        <w:gridCol w:w="1938"/>
        <w:gridCol w:w="1923"/>
        <w:gridCol w:w="1520"/>
      </w:tblGrid>
      <w:tr w:rsidR="00266875" w14:paraId="267A454E" w14:textId="77777777" w:rsidTr="00BB2E9C">
        <w:trPr>
          <w:trHeight w:val="860"/>
        </w:trPr>
        <w:tc>
          <w:tcPr>
            <w:tcW w:w="140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A42DB03" w14:textId="77777777" w:rsidR="00266875" w:rsidRDefault="00266875" w:rsidP="00BB2E9C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color w:val="FFFFFF"/>
                <w:sz w:val="24"/>
              </w:rPr>
              <w:t>Criteria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21D8E526" w14:textId="77777777" w:rsidR="00266875" w:rsidRDefault="00266875" w:rsidP="00BB2E9C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  <w:color w:val="FFFFFF"/>
                <w:sz w:val="24"/>
              </w:rPr>
              <w:t>Weighta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ge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  <w:tc>
          <w:tcPr>
            <w:tcW w:w="216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18DB9B3A" w14:textId="77777777" w:rsidR="00266875" w:rsidRDefault="00266875" w:rsidP="00BB2E9C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4 – </w:t>
            </w:r>
          </w:p>
          <w:p w14:paraId="3BDED14B" w14:textId="77777777" w:rsidR="00266875" w:rsidRDefault="00266875" w:rsidP="00BB2E9C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color w:val="FFFFFF"/>
                <w:sz w:val="24"/>
              </w:rPr>
              <w:t>Exemplary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3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6E100030" w14:textId="77777777" w:rsidR="00266875" w:rsidRDefault="00266875" w:rsidP="00BB2E9C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3 – </w:t>
            </w:r>
          </w:p>
          <w:p w14:paraId="76E41863" w14:textId="77777777" w:rsidR="00266875" w:rsidRDefault="00266875" w:rsidP="00BB2E9C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color w:val="FFFFFF"/>
                <w:sz w:val="24"/>
              </w:rPr>
              <w:t>Proficient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923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27887DFC" w14:textId="77777777" w:rsidR="00266875" w:rsidRDefault="00266875" w:rsidP="00BB2E9C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2 – </w:t>
            </w:r>
          </w:p>
          <w:p w14:paraId="3A55F54E" w14:textId="77777777" w:rsidR="00266875" w:rsidRDefault="00266875" w:rsidP="00BB2E9C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color w:val="FFFFFF"/>
                <w:sz w:val="24"/>
              </w:rPr>
              <w:t>Developing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5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0EB07320" w14:textId="77777777" w:rsidR="00266875" w:rsidRDefault="00266875" w:rsidP="00BB2E9C">
            <w:pPr>
              <w:spacing w:after="0" w:line="259" w:lineRule="auto"/>
              <w:ind w:left="0" w:right="42" w:firstLine="0"/>
              <w:jc w:val="center"/>
            </w:pPr>
            <w:r>
              <w:rPr>
                <w:b/>
                <w:color w:val="FFFFFF"/>
                <w:sz w:val="24"/>
              </w:rPr>
              <w:t xml:space="preserve">Level 1 – </w:t>
            </w:r>
          </w:p>
          <w:p w14:paraId="223D5889" w14:textId="77777777" w:rsidR="00266875" w:rsidRDefault="00266875" w:rsidP="00BB2E9C">
            <w:pPr>
              <w:spacing w:after="0" w:line="259" w:lineRule="auto"/>
              <w:ind w:left="63" w:firstLine="0"/>
            </w:pPr>
            <w:r>
              <w:rPr>
                <w:b/>
                <w:color w:val="FFFFFF"/>
                <w:sz w:val="24"/>
              </w:rPr>
              <w:t>Beginning</w:t>
            </w:r>
            <w:r>
              <w:rPr>
                <w:color w:val="FFFFFF"/>
              </w:rPr>
              <w:t xml:space="preserve"> </w:t>
            </w:r>
          </w:p>
        </w:tc>
      </w:tr>
      <w:tr w:rsidR="00266875" w14:paraId="72174102" w14:textId="77777777" w:rsidTr="00BB2E9C">
        <w:trPr>
          <w:trHeight w:val="1161"/>
        </w:trPr>
        <w:tc>
          <w:tcPr>
            <w:tcW w:w="140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BC18A64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Concept </w:t>
            </w:r>
          </w:p>
          <w:p w14:paraId="0AE6FBFE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Identification </w:t>
            </w:r>
          </w:p>
        </w:tc>
        <w:tc>
          <w:tcPr>
            <w:tcW w:w="122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5A5DF4B2" w14:textId="77777777" w:rsidR="00266875" w:rsidRDefault="00266875" w:rsidP="00BB2E9C">
            <w:pPr>
              <w:spacing w:after="0" w:line="259" w:lineRule="auto"/>
              <w:ind w:left="0" w:right="52" w:firstLine="0"/>
              <w:jc w:val="center"/>
            </w:pPr>
            <w:r>
              <w:t xml:space="preserve">25% </w:t>
            </w:r>
          </w:p>
        </w:tc>
        <w:tc>
          <w:tcPr>
            <w:tcW w:w="216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61813E0F" w14:textId="77777777" w:rsidR="00266875" w:rsidRDefault="00266875" w:rsidP="00BB2E9C">
            <w:pPr>
              <w:spacing w:after="0" w:line="240" w:lineRule="auto"/>
              <w:ind w:left="3" w:firstLine="0"/>
            </w:pPr>
            <w:r>
              <w:t xml:space="preserve">Identifies all key concepts from </w:t>
            </w:r>
          </w:p>
          <w:p w14:paraId="3636A6C8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literature accurately and comprehensively </w:t>
            </w:r>
          </w:p>
        </w:tc>
        <w:tc>
          <w:tcPr>
            <w:tcW w:w="1938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69A91E9F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Identifies most key concepts with minor omissions </w:t>
            </w:r>
          </w:p>
        </w:tc>
        <w:tc>
          <w:tcPr>
            <w:tcW w:w="1923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18089D0B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Identifies limited concepts; some are irrelevant or missing </w:t>
            </w:r>
          </w:p>
        </w:tc>
        <w:tc>
          <w:tcPr>
            <w:tcW w:w="152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1D7D7C53" w14:textId="77777777" w:rsidR="00266875" w:rsidRDefault="00266875" w:rsidP="00BB2E9C">
            <w:pPr>
              <w:spacing w:after="0" w:line="259" w:lineRule="auto"/>
              <w:ind w:left="13" w:firstLine="0"/>
            </w:pPr>
            <w:r>
              <w:t xml:space="preserve">Fails to identify essential concepts </w:t>
            </w:r>
          </w:p>
        </w:tc>
      </w:tr>
      <w:tr w:rsidR="00266875" w14:paraId="6DB6B68B" w14:textId="77777777" w:rsidTr="00BB2E9C">
        <w:trPr>
          <w:trHeight w:val="132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0125E729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Linkages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2621C612" w14:textId="77777777" w:rsidR="00266875" w:rsidRDefault="00266875" w:rsidP="00BB2E9C">
            <w:pPr>
              <w:spacing w:after="0" w:line="259" w:lineRule="auto"/>
              <w:ind w:left="0" w:right="52" w:firstLine="0"/>
              <w:jc w:val="center"/>
            </w:pPr>
            <w:r>
              <w:t xml:space="preserve">25%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78B86087" w14:textId="77777777" w:rsidR="00266875" w:rsidRDefault="00266875" w:rsidP="00BB2E9C">
            <w:pPr>
              <w:spacing w:after="0" w:line="259" w:lineRule="auto"/>
              <w:ind w:left="3" w:right="46" w:firstLine="0"/>
            </w:pPr>
            <w:r>
              <w:t xml:space="preserve">Establishes clear, meaningful, and accurate relationships between concepts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545C0507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Shows correct relationships with minor gaps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6939C804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Relationships are weak, unclear, or partially incorrect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68BB1F90" w14:textId="77777777" w:rsidR="00266875" w:rsidRDefault="00266875" w:rsidP="00BB2E9C">
            <w:pPr>
              <w:spacing w:after="0" w:line="259" w:lineRule="auto"/>
              <w:ind w:left="13" w:right="41" w:firstLine="0"/>
            </w:pPr>
            <w:r>
              <w:t xml:space="preserve">No meaningful relationships established </w:t>
            </w:r>
          </w:p>
        </w:tc>
      </w:tr>
      <w:tr w:rsidR="00266875" w14:paraId="289350C6" w14:textId="77777777" w:rsidTr="00BB2E9C">
        <w:trPr>
          <w:trHeight w:val="1318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1585ED88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Organization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4DF637C6" w14:textId="77777777" w:rsidR="00266875" w:rsidRDefault="00266875" w:rsidP="00BB2E9C">
            <w:pPr>
              <w:spacing w:after="0" w:line="259" w:lineRule="auto"/>
              <w:ind w:left="0" w:right="52" w:firstLine="0"/>
              <w:jc w:val="center"/>
            </w:pPr>
            <w:r>
              <w:t xml:space="preserve">20%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79C677B3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Concepts are well-structured hierarchically with logical flow and grouping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4DEB06E3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Mostly organized with minor structural issues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4C740BDB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Some organization but lacks clear hierarchy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1AF79EC9" w14:textId="77777777" w:rsidR="00266875" w:rsidRDefault="00266875" w:rsidP="00BB2E9C">
            <w:pPr>
              <w:spacing w:after="0" w:line="259" w:lineRule="auto"/>
              <w:ind w:left="13" w:right="7" w:firstLine="0"/>
            </w:pPr>
            <w:r>
              <w:t xml:space="preserve">No logical organization or structure </w:t>
            </w:r>
          </w:p>
        </w:tc>
      </w:tr>
      <w:tr w:rsidR="00266875" w14:paraId="05064ACC" w14:textId="77777777" w:rsidTr="00BB2E9C">
        <w:trPr>
          <w:trHeight w:val="1083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368E87E8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Integration of Literature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7FBFF"/>
            <w:vAlign w:val="center"/>
          </w:tcPr>
          <w:p w14:paraId="1500B02B" w14:textId="77777777" w:rsidR="00266875" w:rsidRDefault="00266875" w:rsidP="00BB2E9C">
            <w:pPr>
              <w:spacing w:after="0" w:line="259" w:lineRule="auto"/>
              <w:ind w:left="0" w:right="52" w:firstLine="0"/>
              <w:jc w:val="center"/>
            </w:pPr>
            <w:r>
              <w:t xml:space="preserve">20%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56730FC7" w14:textId="77777777" w:rsidR="00266875" w:rsidRDefault="00266875" w:rsidP="00BB2E9C">
            <w:pPr>
              <w:spacing w:after="0" w:line="259" w:lineRule="auto"/>
              <w:ind w:left="3" w:right="1" w:firstLine="0"/>
            </w:pPr>
            <w:r>
              <w:t xml:space="preserve">Integrates multiple studies effectively to show connections and comparisons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17311AF0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Shows some integration of literature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51E33444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Limited integration; mostly isolated concepts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  <w:vAlign w:val="center"/>
          </w:tcPr>
          <w:p w14:paraId="1458EEB2" w14:textId="77777777" w:rsidR="00266875" w:rsidRDefault="00266875" w:rsidP="00BB2E9C">
            <w:pPr>
              <w:spacing w:after="0" w:line="259" w:lineRule="auto"/>
              <w:ind w:left="13" w:firstLine="0"/>
            </w:pPr>
            <w:r>
              <w:t xml:space="preserve">No integration </w:t>
            </w:r>
          </w:p>
          <w:p w14:paraId="32C9DBE9" w14:textId="77777777" w:rsidR="00266875" w:rsidRDefault="00266875" w:rsidP="00BB2E9C">
            <w:pPr>
              <w:spacing w:after="0" w:line="259" w:lineRule="auto"/>
              <w:ind w:left="13" w:firstLine="0"/>
            </w:pPr>
            <w:r>
              <w:t xml:space="preserve">of literature evidence </w:t>
            </w:r>
          </w:p>
        </w:tc>
      </w:tr>
      <w:tr w:rsidR="00266875" w14:paraId="0CB2430B" w14:textId="77777777" w:rsidTr="00BB2E9C">
        <w:trPr>
          <w:trHeight w:val="1080"/>
        </w:trPr>
        <w:tc>
          <w:tcPr>
            <w:tcW w:w="140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D701CB8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Clarity </w:t>
            </w:r>
          </w:p>
        </w:tc>
        <w:tc>
          <w:tcPr>
            <w:tcW w:w="12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310AA9EB" w14:textId="77777777" w:rsidR="00266875" w:rsidRDefault="00266875" w:rsidP="00BB2E9C">
            <w:pPr>
              <w:spacing w:after="0" w:line="259" w:lineRule="auto"/>
              <w:ind w:left="0" w:right="52" w:firstLine="0"/>
              <w:jc w:val="center"/>
            </w:pPr>
            <w:r>
              <w:t xml:space="preserve">10% </w:t>
            </w:r>
          </w:p>
        </w:tc>
        <w:tc>
          <w:tcPr>
            <w:tcW w:w="216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01256581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Concept map is </w:t>
            </w:r>
          </w:p>
          <w:p w14:paraId="12B3C422" w14:textId="77777777" w:rsidR="00266875" w:rsidRDefault="00266875" w:rsidP="00BB2E9C">
            <w:pPr>
              <w:spacing w:after="0" w:line="259" w:lineRule="auto"/>
              <w:ind w:left="3" w:firstLine="0"/>
            </w:pPr>
            <w:r>
              <w:t xml:space="preserve">clear, neat, visually structured, and easy to interpret </w:t>
            </w:r>
          </w:p>
        </w:tc>
        <w:tc>
          <w:tcPr>
            <w:tcW w:w="193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1577FDA9" w14:textId="77777777" w:rsidR="00266875" w:rsidRDefault="00266875" w:rsidP="00BB2E9C">
            <w:pPr>
              <w:spacing w:after="0" w:line="259" w:lineRule="auto"/>
              <w:ind w:left="3" w:right="2" w:firstLine="0"/>
            </w:pPr>
            <w:r>
              <w:t xml:space="preserve">Generally clear with minor readability issues </w:t>
            </w:r>
          </w:p>
        </w:tc>
        <w:tc>
          <w:tcPr>
            <w:tcW w:w="1923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3E0"/>
            <w:vAlign w:val="center"/>
          </w:tcPr>
          <w:p w14:paraId="374AE8F1" w14:textId="77777777" w:rsidR="00266875" w:rsidRDefault="00266875" w:rsidP="00BB2E9C">
            <w:pPr>
              <w:spacing w:after="0" w:line="259" w:lineRule="auto"/>
              <w:ind w:left="0" w:firstLine="0"/>
            </w:pPr>
            <w:r>
              <w:t xml:space="preserve">Clarity is reduced; difficult to interpret in parts </w:t>
            </w:r>
          </w:p>
        </w:tc>
        <w:tc>
          <w:tcPr>
            <w:tcW w:w="152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0F0"/>
          </w:tcPr>
          <w:p w14:paraId="4FD72BA5" w14:textId="77777777" w:rsidR="00266875" w:rsidRDefault="00266875" w:rsidP="00BB2E9C">
            <w:pPr>
              <w:spacing w:after="0" w:line="259" w:lineRule="auto"/>
              <w:ind w:left="13" w:right="51" w:firstLine="0"/>
            </w:pPr>
            <w:r>
              <w:t xml:space="preserve">Poorly presented and hard to understand </w:t>
            </w:r>
          </w:p>
        </w:tc>
      </w:tr>
    </w:tbl>
    <w:p w14:paraId="2DC2B844" w14:textId="77777777" w:rsidR="00266875" w:rsidRDefault="00266875" w:rsidP="00266875">
      <w:pPr>
        <w:spacing w:after="0" w:line="259" w:lineRule="auto"/>
        <w:ind w:left="0" w:firstLine="0"/>
      </w:pPr>
      <w:r>
        <w:rPr>
          <w:b/>
          <w:sz w:val="24"/>
        </w:rPr>
        <w:t xml:space="preserve">Marks Evaluation: </w:t>
      </w:r>
    </w:p>
    <w:tbl>
      <w:tblPr>
        <w:tblStyle w:val="TableGrid"/>
        <w:tblW w:w="9720" w:type="dxa"/>
        <w:tblInd w:w="8" w:type="dxa"/>
        <w:tblCellMar>
          <w:top w:w="82" w:type="dxa"/>
          <w:left w:w="162" w:type="dxa"/>
          <w:bottom w:w="2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680"/>
        <w:gridCol w:w="1600"/>
        <w:gridCol w:w="1440"/>
        <w:gridCol w:w="1260"/>
        <w:gridCol w:w="1220"/>
        <w:gridCol w:w="1438"/>
      </w:tblGrid>
      <w:tr w:rsidR="00266875" w14:paraId="66298917" w14:textId="77777777" w:rsidTr="00BB2E9C">
        <w:trPr>
          <w:trHeight w:val="981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223D62E" w14:textId="77777777" w:rsidR="00266875" w:rsidRDefault="00266875" w:rsidP="00BB2E9C">
            <w:pPr>
              <w:spacing w:after="0" w:line="259" w:lineRule="auto"/>
              <w:ind w:left="0" w:right="109" w:firstLine="0"/>
              <w:jc w:val="center"/>
            </w:pPr>
            <w:proofErr w:type="spellStart"/>
            <w:r>
              <w:rPr>
                <w:b/>
              </w:rPr>
              <w:t>Questio</w:t>
            </w:r>
            <w:proofErr w:type="spellEnd"/>
            <w:r>
              <w:rPr>
                <w:b/>
              </w:rPr>
              <w:t xml:space="preserve"> n No.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53DC7581" w14:textId="77777777" w:rsidR="00266875" w:rsidRDefault="00266875" w:rsidP="00BB2E9C">
            <w:pPr>
              <w:spacing w:after="0" w:line="259" w:lineRule="auto"/>
              <w:ind w:left="0" w:right="167" w:firstLine="0"/>
              <w:jc w:val="center"/>
            </w:pPr>
            <w:r>
              <w:rPr>
                <w:b/>
              </w:rPr>
              <w:t xml:space="preserve">Concept </w:t>
            </w:r>
          </w:p>
          <w:p w14:paraId="4B94CB0D" w14:textId="77777777" w:rsidR="00266875" w:rsidRDefault="00266875" w:rsidP="00BB2E9C">
            <w:pPr>
              <w:spacing w:after="0" w:line="259" w:lineRule="auto"/>
              <w:ind w:left="0" w:right="167" w:firstLine="0"/>
              <w:jc w:val="center"/>
            </w:pPr>
            <w:r>
              <w:rPr>
                <w:b/>
              </w:rPr>
              <w:t xml:space="preserve">Identification </w:t>
            </w:r>
          </w:p>
          <w:p w14:paraId="263E8EDC" w14:textId="77777777" w:rsidR="00266875" w:rsidRDefault="00266875" w:rsidP="00BB2E9C">
            <w:pPr>
              <w:spacing w:after="0" w:line="259" w:lineRule="auto"/>
              <w:ind w:left="0" w:right="167" w:firstLine="0"/>
              <w:jc w:val="center"/>
            </w:pPr>
            <w:r>
              <w:rPr>
                <w:b/>
              </w:rPr>
              <w:t xml:space="preserve">(25%)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48FB5F4B" w14:textId="77777777" w:rsidR="00266875" w:rsidRDefault="00266875" w:rsidP="00BB2E9C">
            <w:pPr>
              <w:spacing w:after="0" w:line="259" w:lineRule="auto"/>
              <w:ind w:left="364" w:hanging="167"/>
            </w:pPr>
            <w:r>
              <w:rPr>
                <w:b/>
              </w:rPr>
              <w:t xml:space="preserve">Linkages (25%)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6E83A41F" w14:textId="77777777" w:rsidR="00266875" w:rsidRDefault="00266875" w:rsidP="00BB2E9C">
            <w:pPr>
              <w:spacing w:after="0" w:line="259" w:lineRule="auto"/>
              <w:ind w:left="0" w:right="114" w:firstLine="0"/>
              <w:jc w:val="center"/>
            </w:pPr>
            <w:proofErr w:type="spellStart"/>
            <w:r>
              <w:rPr>
                <w:b/>
              </w:rPr>
              <w:t>Organizatio</w:t>
            </w:r>
            <w:proofErr w:type="spellEnd"/>
            <w:r>
              <w:rPr>
                <w:b/>
              </w:rPr>
              <w:t xml:space="preserve"> n (20%)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</w:tcPr>
          <w:p w14:paraId="4B3C3E56" w14:textId="77777777" w:rsidR="00266875" w:rsidRDefault="00266875" w:rsidP="00BB2E9C">
            <w:pPr>
              <w:spacing w:after="0" w:line="240" w:lineRule="auto"/>
              <w:ind w:left="0" w:right="118" w:firstLine="0"/>
              <w:jc w:val="center"/>
            </w:pPr>
            <w:proofErr w:type="spellStart"/>
            <w:r>
              <w:rPr>
                <w:b/>
              </w:rPr>
              <w:t>Integratio</w:t>
            </w:r>
            <w:proofErr w:type="spellEnd"/>
            <w:r>
              <w:rPr>
                <w:b/>
              </w:rPr>
              <w:t xml:space="preserve"> n of </w:t>
            </w:r>
          </w:p>
          <w:p w14:paraId="6130337F" w14:textId="77777777" w:rsidR="00266875" w:rsidRDefault="00266875" w:rsidP="00BB2E9C">
            <w:pPr>
              <w:spacing w:after="7" w:line="259" w:lineRule="auto"/>
              <w:ind w:left="2" w:firstLine="0"/>
            </w:pPr>
            <w:r>
              <w:rPr>
                <w:b/>
              </w:rPr>
              <w:t xml:space="preserve">Literature </w:t>
            </w:r>
          </w:p>
          <w:p w14:paraId="11346934" w14:textId="77777777" w:rsidR="00266875" w:rsidRDefault="00266875" w:rsidP="00BB2E9C">
            <w:pPr>
              <w:spacing w:after="0" w:line="259" w:lineRule="auto"/>
              <w:ind w:left="0" w:right="172" w:firstLine="0"/>
              <w:jc w:val="center"/>
            </w:pPr>
            <w:r>
              <w:rPr>
                <w:b/>
              </w:rPr>
              <w:t>(20%)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22B4B01B" w14:textId="77777777" w:rsidR="00266875" w:rsidRDefault="00266875" w:rsidP="00BB2E9C">
            <w:pPr>
              <w:spacing w:after="0" w:line="259" w:lineRule="auto"/>
              <w:ind w:left="173" w:hanging="44"/>
            </w:pPr>
            <w:r>
              <w:rPr>
                <w:b/>
              </w:rPr>
              <w:t>Clarity (10%)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699"/>
            <w:vAlign w:val="center"/>
          </w:tcPr>
          <w:p w14:paraId="08D4C8D7" w14:textId="77777777" w:rsidR="00266875" w:rsidRDefault="00266875" w:rsidP="00BB2E9C">
            <w:pPr>
              <w:spacing w:after="0" w:line="259" w:lineRule="auto"/>
              <w:ind w:left="20" w:hanging="20"/>
            </w:pPr>
            <w:r>
              <w:rPr>
                <w:b/>
              </w:rPr>
              <w:t>Total Marks (Each – 50)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="00266875" w14:paraId="49B5A16F" w14:textId="77777777" w:rsidTr="00BB2E9C">
        <w:trPr>
          <w:trHeight w:val="399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D1EE8" w14:textId="77777777" w:rsidR="00266875" w:rsidRDefault="00266875" w:rsidP="00BB2E9C">
            <w:pPr>
              <w:spacing w:after="0" w:line="259" w:lineRule="auto"/>
              <w:ind w:left="0" w:right="164" w:firstLine="0"/>
              <w:jc w:val="center"/>
            </w:pPr>
            <w:r>
              <w:rPr>
                <w:b/>
                <w:sz w:val="24"/>
              </w:rPr>
              <w:t xml:space="preserve">Q1 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7852B" w14:textId="77777777" w:rsidR="00266875" w:rsidRDefault="00266875" w:rsidP="00BB2E9C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CA920" w14:textId="77777777" w:rsidR="00266875" w:rsidRDefault="00266875" w:rsidP="00BB2E9C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0F6AF" w14:textId="77777777" w:rsidR="00266875" w:rsidRDefault="00266875" w:rsidP="00BB2E9C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46B0C" w14:textId="77777777" w:rsidR="00266875" w:rsidRDefault="00266875" w:rsidP="00BB2E9C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B6C2D" w14:textId="77777777" w:rsidR="00266875" w:rsidRDefault="00266875" w:rsidP="00BB2E9C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1B265" w14:textId="77777777" w:rsidR="00266875" w:rsidRDefault="00266875" w:rsidP="00BB2E9C">
            <w:pPr>
              <w:spacing w:after="0" w:line="259" w:lineRule="auto"/>
              <w:ind w:left="0" w:right="113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  <w:tr w:rsidR="00266875" w14:paraId="63FBCFAA" w14:textId="77777777" w:rsidTr="00BB2E9C">
        <w:trPr>
          <w:trHeight w:val="440"/>
        </w:trPr>
        <w:tc>
          <w:tcPr>
            <w:tcW w:w="10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F09DF" w14:textId="77777777" w:rsidR="00266875" w:rsidRDefault="00266875" w:rsidP="00BB2E9C">
            <w:pPr>
              <w:spacing w:after="0" w:line="259" w:lineRule="auto"/>
              <w:ind w:left="0" w:right="164" w:firstLine="0"/>
              <w:jc w:val="center"/>
            </w:pPr>
            <w:r>
              <w:rPr>
                <w:b/>
                <w:sz w:val="24"/>
              </w:rPr>
              <w:t xml:space="preserve">Q2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A9516" w14:textId="77777777" w:rsidR="00266875" w:rsidRDefault="00266875" w:rsidP="00BB2E9C">
            <w:pPr>
              <w:spacing w:after="0" w:line="259" w:lineRule="auto"/>
              <w:ind w:left="0" w:right="10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66E77" w14:textId="77777777" w:rsidR="00266875" w:rsidRDefault="00266875" w:rsidP="00BB2E9C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8C6A2" w14:textId="77777777" w:rsidR="00266875" w:rsidRDefault="00266875" w:rsidP="00BB2E9C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193B58" w14:textId="77777777" w:rsidR="00266875" w:rsidRDefault="00266875" w:rsidP="00BB2E9C">
            <w:pPr>
              <w:spacing w:after="0" w:line="259" w:lineRule="auto"/>
              <w:ind w:left="0" w:right="105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6A0F9" w14:textId="77777777" w:rsidR="00266875" w:rsidRDefault="00266875" w:rsidP="00BB2E9C">
            <w:pPr>
              <w:spacing w:after="0" w:line="259" w:lineRule="auto"/>
              <w:ind w:left="0" w:right="110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4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A29A0" w14:textId="77777777" w:rsidR="00266875" w:rsidRDefault="00266875" w:rsidP="00BB2E9C">
            <w:pPr>
              <w:spacing w:after="0" w:line="259" w:lineRule="auto"/>
              <w:ind w:left="0" w:right="113" w:firstLine="0"/>
              <w:jc w:val="center"/>
            </w:pPr>
            <w:r>
              <w:rPr>
                <w:sz w:val="24"/>
              </w:rPr>
              <w:t xml:space="preserve"> </w:t>
            </w:r>
          </w:p>
        </w:tc>
      </w:tr>
    </w:tbl>
    <w:p w14:paraId="44708FAE" w14:textId="77777777" w:rsidR="00266875" w:rsidRDefault="00266875" w:rsidP="00266875">
      <w:pPr>
        <w:spacing w:after="0" w:line="259" w:lineRule="auto"/>
        <w:ind w:left="0" w:firstLine="0"/>
      </w:pPr>
    </w:p>
    <w:p w14:paraId="4399A3D2" w14:textId="77777777" w:rsidR="00266875" w:rsidRDefault="00266875" w:rsidP="00266875">
      <w:pPr>
        <w:spacing w:after="0" w:line="259" w:lineRule="auto"/>
        <w:ind w:left="0" w:firstLine="0"/>
      </w:pPr>
    </w:p>
    <w:p w14:paraId="2CD6A295" w14:textId="77777777" w:rsidR="00266875" w:rsidRDefault="00266875" w:rsidP="00266875">
      <w:pPr>
        <w:spacing w:after="0" w:line="259" w:lineRule="auto"/>
        <w:ind w:left="0" w:firstLine="0"/>
      </w:pPr>
    </w:p>
    <w:p w14:paraId="37704AA5" w14:textId="77777777" w:rsidR="00266875" w:rsidRDefault="00266875" w:rsidP="00266875">
      <w:pPr>
        <w:spacing w:after="0" w:line="259" w:lineRule="auto"/>
        <w:ind w:left="0" w:firstLine="0"/>
      </w:pPr>
    </w:p>
    <w:p w14:paraId="30A5BD5D" w14:textId="77777777" w:rsidR="00266875" w:rsidRDefault="00266875" w:rsidP="00266875">
      <w:pPr>
        <w:spacing w:after="0" w:line="259" w:lineRule="auto"/>
        <w:ind w:left="0" w:firstLine="0"/>
      </w:pPr>
    </w:p>
    <w:p w14:paraId="31B8AD07" w14:textId="372242EC" w:rsidR="00266875" w:rsidRDefault="00266875" w:rsidP="00266875">
      <w:pPr>
        <w:spacing w:before="100" w:beforeAutospacing="1" w:after="1080" w:line="259" w:lineRule="auto"/>
        <w:ind w:left="-680" w:right="-567" w:firstLine="0"/>
        <w:rPr>
          <w:b/>
          <w:bCs/>
          <w:sz w:val="24"/>
          <w:szCs w:val="32"/>
        </w:rPr>
      </w:pPr>
      <w:r w:rsidRPr="00266875">
        <w:rPr>
          <w:b/>
          <w:bCs/>
          <w:sz w:val="24"/>
          <w:szCs w:val="32"/>
        </w:rPr>
        <w:drawing>
          <wp:inline distT="0" distB="0" distL="0" distR="0" wp14:anchorId="386E3267" wp14:editId="2B7F6924">
            <wp:extent cx="8038170" cy="7197090"/>
            <wp:effectExtent l="1270" t="0" r="2540" b="2540"/>
            <wp:docPr id="183704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41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73310" cy="722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E73F" w14:textId="25985FB8" w:rsidR="00EF2AD5" w:rsidRPr="00266875" w:rsidRDefault="00266875" w:rsidP="00266875">
      <w:pPr>
        <w:spacing w:after="0" w:line="259" w:lineRule="auto"/>
        <w:ind w:left="-794" w:right="1134" w:firstLine="0"/>
        <w:rPr>
          <w:sz w:val="24"/>
          <w:szCs w:val="32"/>
        </w:rPr>
      </w:pPr>
      <w:r w:rsidRPr="00266875">
        <w:rPr>
          <w:sz w:val="24"/>
          <w:szCs w:val="32"/>
        </w:rPr>
        <w:lastRenderedPageBreak/>
        <w:drawing>
          <wp:inline distT="0" distB="0" distL="0" distR="0" wp14:anchorId="619CCA84" wp14:editId="57DE9FD3">
            <wp:extent cx="9371166" cy="7138670"/>
            <wp:effectExtent l="0" t="7937" r="0" b="0"/>
            <wp:docPr id="20931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41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95651" cy="71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A64">
        <w:rPr>
          <w:sz w:val="24"/>
          <w:szCs w:val="32"/>
        </w:rPr>
        <w:t xml:space="preserve"> </w:t>
      </w:r>
    </w:p>
    <w:sectPr w:rsidR="00EF2AD5" w:rsidRPr="00266875" w:rsidSect="00266875">
      <w:pgSz w:w="12240" w:h="15840"/>
      <w:pgMar w:top="710" w:right="1081" w:bottom="1128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F3949" w14:textId="77777777" w:rsidR="000754FF" w:rsidRDefault="000754FF" w:rsidP="00266875">
      <w:pPr>
        <w:spacing w:after="0" w:line="240" w:lineRule="auto"/>
      </w:pPr>
      <w:r>
        <w:separator/>
      </w:r>
    </w:p>
  </w:endnote>
  <w:endnote w:type="continuationSeparator" w:id="0">
    <w:p w14:paraId="16914A0D" w14:textId="77777777" w:rsidR="000754FF" w:rsidRDefault="000754FF" w:rsidP="00266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E90A1" w14:textId="77777777" w:rsidR="000754FF" w:rsidRDefault="000754FF" w:rsidP="00266875">
      <w:pPr>
        <w:spacing w:after="0" w:line="240" w:lineRule="auto"/>
      </w:pPr>
      <w:r>
        <w:separator/>
      </w:r>
    </w:p>
  </w:footnote>
  <w:footnote w:type="continuationSeparator" w:id="0">
    <w:p w14:paraId="73F396CD" w14:textId="77777777" w:rsidR="000754FF" w:rsidRDefault="000754FF" w:rsidP="00266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A4F2D"/>
    <w:multiLevelType w:val="multilevel"/>
    <w:tmpl w:val="67C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64411"/>
    <w:multiLevelType w:val="multilevel"/>
    <w:tmpl w:val="ED9A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44FD0"/>
    <w:multiLevelType w:val="multilevel"/>
    <w:tmpl w:val="3322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E6022"/>
    <w:multiLevelType w:val="multilevel"/>
    <w:tmpl w:val="72C2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C1035"/>
    <w:multiLevelType w:val="multilevel"/>
    <w:tmpl w:val="D6C6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2F5FE1"/>
    <w:multiLevelType w:val="multilevel"/>
    <w:tmpl w:val="F68C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C7EBF"/>
    <w:multiLevelType w:val="hybridMultilevel"/>
    <w:tmpl w:val="D7E6182A"/>
    <w:lvl w:ilvl="0" w:tplc="8CF417FC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CC939E">
      <w:start w:val="1"/>
      <w:numFmt w:val="bullet"/>
      <w:lvlText w:val="o"/>
      <w:lvlJc w:val="left"/>
      <w:pPr>
        <w:ind w:left="1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2CE16C">
      <w:start w:val="1"/>
      <w:numFmt w:val="bullet"/>
      <w:lvlText w:val="▪"/>
      <w:lvlJc w:val="left"/>
      <w:pPr>
        <w:ind w:left="2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CCBDCE">
      <w:start w:val="1"/>
      <w:numFmt w:val="bullet"/>
      <w:lvlText w:val="•"/>
      <w:lvlJc w:val="left"/>
      <w:pPr>
        <w:ind w:left="3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B8EE7A">
      <w:start w:val="1"/>
      <w:numFmt w:val="bullet"/>
      <w:lvlText w:val="o"/>
      <w:lvlJc w:val="left"/>
      <w:pPr>
        <w:ind w:left="4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FC1516">
      <w:start w:val="1"/>
      <w:numFmt w:val="bullet"/>
      <w:lvlText w:val="▪"/>
      <w:lvlJc w:val="left"/>
      <w:pPr>
        <w:ind w:left="4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B7E203E">
      <w:start w:val="1"/>
      <w:numFmt w:val="bullet"/>
      <w:lvlText w:val="•"/>
      <w:lvlJc w:val="left"/>
      <w:pPr>
        <w:ind w:left="5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7A6FB78">
      <w:start w:val="1"/>
      <w:numFmt w:val="bullet"/>
      <w:lvlText w:val="o"/>
      <w:lvlJc w:val="left"/>
      <w:pPr>
        <w:ind w:left="63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19E99C0">
      <w:start w:val="1"/>
      <w:numFmt w:val="bullet"/>
      <w:lvlText w:val="▪"/>
      <w:lvlJc w:val="left"/>
      <w:pPr>
        <w:ind w:left="7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3006C9"/>
    <w:multiLevelType w:val="multilevel"/>
    <w:tmpl w:val="0C28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00243"/>
    <w:multiLevelType w:val="multilevel"/>
    <w:tmpl w:val="C19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984704">
    <w:abstractNumId w:val="6"/>
  </w:num>
  <w:num w:numId="2" w16cid:durableId="963079895">
    <w:abstractNumId w:val="5"/>
  </w:num>
  <w:num w:numId="3" w16cid:durableId="754861688">
    <w:abstractNumId w:val="7"/>
  </w:num>
  <w:num w:numId="4" w16cid:durableId="1644234011">
    <w:abstractNumId w:val="4"/>
  </w:num>
  <w:num w:numId="5" w16cid:durableId="611279515">
    <w:abstractNumId w:val="0"/>
  </w:num>
  <w:num w:numId="6" w16cid:durableId="1071465510">
    <w:abstractNumId w:val="1"/>
  </w:num>
  <w:num w:numId="7" w16cid:durableId="465127456">
    <w:abstractNumId w:val="2"/>
  </w:num>
  <w:num w:numId="8" w16cid:durableId="596258364">
    <w:abstractNumId w:val="3"/>
  </w:num>
  <w:num w:numId="9" w16cid:durableId="437146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75"/>
    <w:rsid w:val="000754FF"/>
    <w:rsid w:val="00266875"/>
    <w:rsid w:val="00437018"/>
    <w:rsid w:val="00842B98"/>
    <w:rsid w:val="00E933B4"/>
    <w:rsid w:val="00EF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E5F3"/>
  <w15:chartTrackingRefBased/>
  <w15:docId w15:val="{20D18A6D-AE54-4620-A090-C96DFE14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875"/>
    <w:pPr>
      <w:spacing w:after="240" w:line="276" w:lineRule="auto"/>
      <w:ind w:left="10" w:hanging="10"/>
    </w:pPr>
    <w:rPr>
      <w:rFonts w:ascii="Arial" w:eastAsia="Arial" w:hAnsi="Arial" w:cs="Arial"/>
      <w:color w:val="000000"/>
      <w:sz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6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26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6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75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66875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6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875"/>
    <w:rPr>
      <w:rFonts w:ascii="Arial" w:eastAsia="Arial" w:hAnsi="Arial" w:cs="Arial"/>
      <w:color w:val="000000"/>
      <w:sz w:val="2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2668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875"/>
    <w:rPr>
      <w:rFonts w:ascii="Arial" w:eastAsia="Arial" w:hAnsi="Arial" w:cs="Arial"/>
      <w:color w:val="000000"/>
      <w:sz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ATHIN SIVA</dc:creator>
  <cp:keywords/>
  <dc:description/>
  <cp:lastModifiedBy>ATHIN SIVA</cp:lastModifiedBy>
  <cp:revision>1</cp:revision>
  <dcterms:created xsi:type="dcterms:W3CDTF">2026-07-23T16:08:00Z</dcterms:created>
  <dcterms:modified xsi:type="dcterms:W3CDTF">2026-07-23T16:27:00Z</dcterms:modified>
</cp:coreProperties>
</file>