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78A" w:rsidRPr="0064278A" w:rsidRDefault="0064278A" w:rsidP="0064278A">
      <w:pPr>
        <w:shd w:val="clear" w:color="auto" w:fill="FFFFFF"/>
        <w:spacing w:after="0" w:line="450" w:lineRule="atLeast"/>
        <w:outlineLvl w:val="2"/>
        <w:rPr>
          <w:rFonts w:ascii="Montserrat" w:eastAsia="Times New Roman" w:hAnsi="Montserrat" w:cs="Times New Roman"/>
          <w:color w:val="0C4A7C"/>
          <w:sz w:val="30"/>
          <w:szCs w:val="30"/>
        </w:rPr>
      </w:pPr>
      <w:r w:rsidRPr="0064278A">
        <w:rPr>
          <w:rFonts w:ascii="Montserrat" w:eastAsia="Times New Roman" w:hAnsi="Montserrat" w:cs="Times New Roman"/>
          <w:color w:val="0C4A7C"/>
          <w:sz w:val="30"/>
          <w:szCs w:val="30"/>
        </w:rPr>
        <w:t>Terraform Destroy</w:t>
      </w:r>
    </w:p>
    <w:p w:rsidR="0064278A" w:rsidRPr="0064278A" w:rsidRDefault="0064278A" w:rsidP="0064278A">
      <w:pPr>
        <w:shd w:val="clear" w:color="auto" w:fill="FFFFFF"/>
        <w:spacing w:after="0" w:line="240" w:lineRule="auto"/>
        <w:rPr>
          <w:rFonts w:ascii="Roboto" w:eastAsia="Times New Roman" w:hAnsi="Roboto" w:cs="Times New Roman"/>
          <w:color w:val="696969"/>
          <w:sz w:val="24"/>
          <w:szCs w:val="24"/>
        </w:rPr>
      </w:pPr>
      <w:r w:rsidRPr="0064278A">
        <w:rPr>
          <w:rFonts w:ascii="Roboto" w:eastAsia="Times New Roman" w:hAnsi="Roboto" w:cs="Times New Roman"/>
          <w:color w:val="666666"/>
          <w:sz w:val="24"/>
          <w:szCs w:val="24"/>
        </w:rPr>
        <w:t>In order to destroy the entire infrastructure one has built, one need to just enter ‘terraform destroy’ command to destroy whole infrastructure, all the resources like EC2, ELB, RDS will be destroyed or terminated by applying following command.</w:t>
      </w:r>
    </w:p>
    <w:p w:rsidR="00CE24EB" w:rsidRDefault="0064278A">
      <w:r>
        <w:rPr>
          <w:rFonts w:ascii="Roboto" w:hAnsi="Roboto"/>
          <w:color w:val="666666"/>
          <w:shd w:val="clear" w:color="auto" w:fill="FFFFFF"/>
        </w:rPr>
        <w:t>On applying the following command, terraform asks for authentication to destroy the entire infrastructure. If one press ‘yes’, then terraform destroys one by one resources that have been built and the infrastructure is destroyed within few minutes. So that’s why terraform is so powerful and has plenty of features. One can build, manipulate, and destroys the whole infrastructure by code, and also terraform is a powerful orchestration tool.</w:t>
      </w:r>
    </w:p>
    <w:sectPr w:rsidR="00CE24EB" w:rsidSect="00CE24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278A"/>
    <w:rsid w:val="0064278A"/>
    <w:rsid w:val="00CE2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EB"/>
  </w:style>
  <w:style w:type="paragraph" w:styleId="Heading3">
    <w:name w:val="heading 3"/>
    <w:basedOn w:val="Normal"/>
    <w:link w:val="Heading3Char"/>
    <w:uiPriority w:val="9"/>
    <w:qFormat/>
    <w:rsid w:val="00642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27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7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0080460">
      <w:bodyDiv w:val="1"/>
      <w:marLeft w:val="0"/>
      <w:marRight w:val="0"/>
      <w:marTop w:val="0"/>
      <w:marBottom w:val="0"/>
      <w:divBdr>
        <w:top w:val="none" w:sz="0" w:space="0" w:color="auto"/>
        <w:left w:val="none" w:sz="0" w:space="0" w:color="auto"/>
        <w:bottom w:val="none" w:sz="0" w:space="0" w:color="auto"/>
        <w:right w:val="none" w:sz="0" w:space="0" w:color="auto"/>
      </w:divBdr>
      <w:divsChild>
        <w:div w:id="1760910926">
          <w:marLeft w:val="0"/>
          <w:marRight w:val="0"/>
          <w:marTop w:val="0"/>
          <w:marBottom w:val="0"/>
          <w:divBdr>
            <w:top w:val="none" w:sz="0" w:space="0" w:color="auto"/>
            <w:left w:val="none" w:sz="0" w:space="0" w:color="auto"/>
            <w:bottom w:val="none" w:sz="0" w:space="0" w:color="auto"/>
            <w:right w:val="none" w:sz="0" w:space="0" w:color="auto"/>
          </w:divBdr>
          <w:divsChild>
            <w:div w:id="1307007849">
              <w:marLeft w:val="0"/>
              <w:marRight w:val="0"/>
              <w:marTop w:val="0"/>
              <w:marBottom w:val="0"/>
              <w:divBdr>
                <w:top w:val="none" w:sz="0" w:space="0" w:color="auto"/>
                <w:left w:val="none" w:sz="0" w:space="0" w:color="auto"/>
                <w:bottom w:val="none" w:sz="0" w:space="0" w:color="auto"/>
                <w:right w:val="none" w:sz="0" w:space="0" w:color="auto"/>
              </w:divBdr>
              <w:divsChild>
                <w:div w:id="1989822421">
                  <w:marLeft w:val="0"/>
                  <w:marRight w:val="0"/>
                  <w:marTop w:val="0"/>
                  <w:marBottom w:val="0"/>
                  <w:divBdr>
                    <w:top w:val="none" w:sz="0" w:space="0" w:color="auto"/>
                    <w:left w:val="none" w:sz="0" w:space="0" w:color="auto"/>
                    <w:bottom w:val="none" w:sz="0" w:space="0" w:color="auto"/>
                    <w:right w:val="none" w:sz="0" w:space="0" w:color="auto"/>
                  </w:divBdr>
                  <w:divsChild>
                    <w:div w:id="1655835251">
                      <w:marLeft w:val="0"/>
                      <w:marRight w:val="0"/>
                      <w:marTop w:val="0"/>
                      <w:marBottom w:val="0"/>
                      <w:divBdr>
                        <w:top w:val="none" w:sz="0" w:space="0" w:color="auto"/>
                        <w:left w:val="none" w:sz="0" w:space="0" w:color="auto"/>
                        <w:bottom w:val="none" w:sz="0" w:space="0" w:color="auto"/>
                        <w:right w:val="none" w:sz="0" w:space="0" w:color="auto"/>
                      </w:divBdr>
                      <w:divsChild>
                        <w:div w:id="1359117133">
                          <w:marLeft w:val="0"/>
                          <w:marRight w:val="0"/>
                          <w:marTop w:val="0"/>
                          <w:marBottom w:val="0"/>
                          <w:divBdr>
                            <w:top w:val="none" w:sz="0" w:space="0" w:color="auto"/>
                            <w:left w:val="none" w:sz="0" w:space="0" w:color="auto"/>
                            <w:bottom w:val="none" w:sz="0" w:space="0" w:color="auto"/>
                            <w:right w:val="none" w:sz="0" w:space="0" w:color="auto"/>
                          </w:divBdr>
                          <w:divsChild>
                            <w:div w:id="1159805891">
                              <w:marLeft w:val="0"/>
                              <w:marRight w:val="0"/>
                              <w:marTop w:val="0"/>
                              <w:marBottom w:val="0"/>
                              <w:divBdr>
                                <w:top w:val="none" w:sz="0" w:space="0" w:color="auto"/>
                                <w:left w:val="none" w:sz="0" w:space="0" w:color="auto"/>
                                <w:bottom w:val="none" w:sz="0" w:space="0" w:color="auto"/>
                                <w:right w:val="none" w:sz="0" w:space="0" w:color="auto"/>
                              </w:divBdr>
                              <w:divsChild>
                                <w:div w:id="1787315300">
                                  <w:marLeft w:val="0"/>
                                  <w:marRight w:val="0"/>
                                  <w:marTop w:val="0"/>
                                  <w:marBottom w:val="0"/>
                                  <w:divBdr>
                                    <w:top w:val="none" w:sz="0" w:space="0" w:color="auto"/>
                                    <w:left w:val="none" w:sz="0" w:space="0" w:color="auto"/>
                                    <w:bottom w:val="none" w:sz="0" w:space="0" w:color="auto"/>
                                    <w:right w:val="none" w:sz="0" w:space="0" w:color="auto"/>
                                  </w:divBdr>
                                  <w:divsChild>
                                    <w:div w:id="1697579965">
                                      <w:marLeft w:val="0"/>
                                      <w:marRight w:val="0"/>
                                      <w:marTop w:val="0"/>
                                      <w:marBottom w:val="0"/>
                                      <w:divBdr>
                                        <w:top w:val="none" w:sz="0" w:space="0" w:color="auto"/>
                                        <w:left w:val="none" w:sz="0" w:space="0" w:color="auto"/>
                                        <w:bottom w:val="none" w:sz="0" w:space="0" w:color="auto"/>
                                        <w:right w:val="none" w:sz="0" w:space="0" w:color="auto"/>
                                      </w:divBdr>
                                      <w:divsChild>
                                        <w:div w:id="1723869413">
                                          <w:marLeft w:val="0"/>
                                          <w:marRight w:val="0"/>
                                          <w:marTop w:val="0"/>
                                          <w:marBottom w:val="0"/>
                                          <w:divBdr>
                                            <w:top w:val="none" w:sz="0" w:space="0" w:color="auto"/>
                                            <w:left w:val="none" w:sz="0" w:space="0" w:color="auto"/>
                                            <w:bottom w:val="none" w:sz="0" w:space="0" w:color="auto"/>
                                            <w:right w:val="none" w:sz="0" w:space="0" w:color="auto"/>
                                          </w:divBdr>
                                          <w:divsChild>
                                            <w:div w:id="1275602169">
                                              <w:marLeft w:val="0"/>
                                              <w:marRight w:val="0"/>
                                              <w:marTop w:val="0"/>
                                              <w:marBottom w:val="0"/>
                                              <w:divBdr>
                                                <w:top w:val="none" w:sz="0" w:space="0" w:color="auto"/>
                                                <w:left w:val="none" w:sz="0" w:space="0" w:color="auto"/>
                                                <w:bottom w:val="none" w:sz="0" w:space="0" w:color="auto"/>
                                                <w:right w:val="none" w:sz="0" w:space="0" w:color="auto"/>
                                              </w:divBdr>
                                              <w:divsChild>
                                                <w:div w:id="1641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genuine</cp:lastModifiedBy>
  <cp:revision>1</cp:revision>
  <dcterms:created xsi:type="dcterms:W3CDTF">2021-05-03T04:54:00Z</dcterms:created>
  <dcterms:modified xsi:type="dcterms:W3CDTF">2021-05-03T04:55:00Z</dcterms:modified>
</cp:coreProperties>
</file>