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47" w:rsidRDefault="00D92947">
      <w:pPr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D92947" w:rsidRPr="00EC7694" w:rsidRDefault="0068585E" w:rsidP="00EC7694">
      <w:pPr>
        <w:pBdr>
          <w:top w:val="single" w:sz="8" w:space="2" w:color="000001"/>
        </w:pBd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3924300</wp:posOffset>
              </wp:positionH>
              <wp:positionV relativeFrom="paragraph">
                <wp:posOffset>241300</wp:posOffset>
              </wp:positionV>
              <wp:extent cx="2346225" cy="1823786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79420" y="2999340"/>
                        <a:ext cx="2333160" cy="1561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600">
                        <a:solidFill>
                          <a:schemeClr val="accent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Name: ATHIRA BIJU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Roll No:4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Batch:S2 RMCA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Date:6/0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/22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823786"/>
                <wp:effectExtent l="0" t="0" r="0" b="0"/>
                <wp:wrapSquare wrapText="bothSides" distT="0" distB="0" distL="114300" distR="114300"/>
                <wp:docPr id="9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8237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92947" w:rsidRDefault="006858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Experiment No.: </w:t>
      </w:r>
    </w:p>
    <w:p w:rsidR="00D92947" w:rsidRDefault="00D929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2947" w:rsidRDefault="006858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D92947" w:rsidRDefault="00EC769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NETCAT INSTALLATION</w:t>
      </w:r>
    </w:p>
    <w:p w:rsidR="00D92947" w:rsidRDefault="006858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  &amp;Output Screenshot</w:t>
      </w:r>
    </w:p>
    <w:p w:rsidR="00D92947" w:rsidRPr="00EC7694" w:rsidRDefault="006858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694">
        <w:rPr>
          <w:rFonts w:ascii="Times New Roman" w:hAnsi="Times New Roman" w:cs="Times New Roman"/>
          <w:color w:val="000000"/>
          <w:sz w:val="28"/>
          <w:szCs w:val="28"/>
        </w:rPr>
        <w:t>Sudo apt-get install netcat</w:t>
      </w:r>
      <w:r w:rsidR="00EC7694" w:rsidRPr="00EC769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C7694" w:rsidRPr="00EC7694">
        <w:rPr>
          <w:rFonts w:ascii="Times New Roman" w:hAnsi="Times New Roman" w:cs="Times New Roman"/>
          <w:sz w:val="28"/>
          <w:szCs w:val="28"/>
        </w:rPr>
        <w:t xml:space="preserve"> </w:t>
      </w:r>
      <w:r w:rsidR="00EC7694">
        <w:rPr>
          <w:rFonts w:ascii="Times New Roman" w:hAnsi="Times New Roman" w:cs="Times New Roman"/>
          <w:sz w:val="28"/>
          <w:szCs w:val="28"/>
        </w:rPr>
        <w:t>Installing netcat.</w:t>
      </w:r>
    </w:p>
    <w:p w:rsidR="00D92947" w:rsidRDefault="006858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91275" cy="185547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t="4760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5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694" w:rsidRPr="00EC7694" w:rsidRDefault="0068585E" w:rsidP="00EC7694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C7694">
        <w:rPr>
          <w:color w:val="000000"/>
        </w:rPr>
        <w:t>Nc –l –p 1234</w:t>
      </w:r>
      <w:r w:rsidR="00EC7694" w:rsidRPr="00EC7694">
        <w:rPr>
          <w:color w:val="000000"/>
        </w:rPr>
        <w:t>:</w:t>
      </w:r>
      <w:r w:rsidR="00EC7694" w:rsidRPr="00EC769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To set up the server using Netcat in listening mode. We will use port 12345 and will specify the port number with the -p option.</w:t>
      </w:r>
    </w:p>
    <w:p w:rsidR="00D92947" w:rsidRDefault="00D929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D92947" w:rsidRDefault="00B677F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t>C</w:t>
      </w:r>
      <w:r w:rsidR="0068585E">
        <w:rPr>
          <w:noProof/>
          <w:color w:val="000000"/>
          <w:lang w:val="en-US"/>
        </w:rPr>
        <w:drawing>
          <wp:inline distT="0" distB="0" distL="0" distR="0">
            <wp:extent cx="5772150" cy="5143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59904" b="2735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694" w:rsidRDefault="0068585E" w:rsidP="00EC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color w:val="000000"/>
        </w:rPr>
        <w:t>Nc 127.0.0.1 1234</w:t>
      </w:r>
      <w:r w:rsidR="00EC7694">
        <w:rPr>
          <w:color w:val="000000"/>
        </w:rPr>
        <w:t>:</w:t>
      </w:r>
      <w:r w:rsidR="00EC7694" w:rsidRPr="00EC769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EC769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 client needs the server ip to connect to it. My server and my client are on the same machine so I use localhost for the hostname. The command ‘nc hostname port’ puts Netcat in client mode and connects to the specified hostname on the specified port.</w:t>
      </w:r>
      <w:r w:rsidR="00EC7694"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  <w:t> </w:t>
      </w:r>
    </w:p>
    <w:p w:rsidR="00D92947" w:rsidRDefault="00D929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D92947" w:rsidRDefault="006858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91275" cy="7334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78367" b="59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2947" w:rsidSect="00D92947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49F" w:rsidRDefault="006B649F" w:rsidP="00D92947">
      <w:r>
        <w:separator/>
      </w:r>
    </w:p>
  </w:endnote>
  <w:endnote w:type="continuationSeparator" w:id="1">
    <w:p w:rsidR="006B649F" w:rsidRDefault="006B649F" w:rsidP="00D92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947" w:rsidRDefault="006858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49F" w:rsidRDefault="006B649F" w:rsidP="00D92947">
      <w:r>
        <w:separator/>
      </w:r>
    </w:p>
  </w:footnote>
  <w:footnote w:type="continuationSeparator" w:id="1">
    <w:p w:rsidR="006B649F" w:rsidRDefault="006B649F" w:rsidP="00D929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947" w:rsidRDefault="006858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A0A21"/>
    <w:multiLevelType w:val="multilevel"/>
    <w:tmpl w:val="9A7C1D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947"/>
    <w:rsid w:val="0068585E"/>
    <w:rsid w:val="006B649F"/>
    <w:rsid w:val="00B677F0"/>
    <w:rsid w:val="00BE2947"/>
    <w:rsid w:val="00D92947"/>
    <w:rsid w:val="00EC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47"/>
    <w:pPr>
      <w:suppressAutoHyphens/>
      <w:textAlignment w:val="baseline"/>
    </w:pPr>
  </w:style>
  <w:style w:type="paragraph" w:styleId="Heading1">
    <w:name w:val="heading 1"/>
    <w:uiPriority w:val="9"/>
    <w:qFormat/>
    <w:rsid w:val="00D92947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D92947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D92947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D92947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D92947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D92947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2947"/>
  </w:style>
  <w:style w:type="paragraph" w:styleId="Title">
    <w:name w:val="Title"/>
    <w:basedOn w:val="Standard"/>
    <w:next w:val="Standard"/>
    <w:uiPriority w:val="10"/>
    <w:qFormat/>
    <w:rsid w:val="00D9294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rongEmphasis">
    <w:name w:val="Strong Emphasis"/>
    <w:qFormat/>
    <w:rsid w:val="00D92947"/>
    <w:rPr>
      <w:b/>
      <w:bCs/>
    </w:rPr>
  </w:style>
  <w:style w:type="character" w:styleId="Emphasis">
    <w:name w:val="Emphasis"/>
    <w:qFormat/>
    <w:rsid w:val="00D92947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D92947"/>
    <w:rPr>
      <w:sz w:val="20"/>
    </w:rPr>
  </w:style>
  <w:style w:type="character" w:customStyle="1" w:styleId="ListLabel2">
    <w:name w:val="ListLabel 2"/>
    <w:qFormat/>
    <w:rsid w:val="00D92947"/>
    <w:rPr>
      <w:sz w:val="20"/>
    </w:rPr>
  </w:style>
  <w:style w:type="character" w:customStyle="1" w:styleId="ListLabel3">
    <w:name w:val="ListLabel 3"/>
    <w:qFormat/>
    <w:rsid w:val="00D92947"/>
    <w:rPr>
      <w:sz w:val="20"/>
    </w:rPr>
  </w:style>
  <w:style w:type="character" w:customStyle="1" w:styleId="ListLabel4">
    <w:name w:val="ListLabel 4"/>
    <w:qFormat/>
    <w:rsid w:val="00D92947"/>
    <w:rPr>
      <w:sz w:val="20"/>
    </w:rPr>
  </w:style>
  <w:style w:type="character" w:customStyle="1" w:styleId="ListLabel5">
    <w:name w:val="ListLabel 5"/>
    <w:qFormat/>
    <w:rsid w:val="00D92947"/>
    <w:rPr>
      <w:sz w:val="20"/>
    </w:rPr>
  </w:style>
  <w:style w:type="character" w:customStyle="1" w:styleId="ListLabel6">
    <w:name w:val="ListLabel 6"/>
    <w:qFormat/>
    <w:rsid w:val="00D92947"/>
    <w:rPr>
      <w:sz w:val="20"/>
    </w:rPr>
  </w:style>
  <w:style w:type="character" w:customStyle="1" w:styleId="ListLabel7">
    <w:name w:val="ListLabel 7"/>
    <w:qFormat/>
    <w:rsid w:val="00D92947"/>
    <w:rPr>
      <w:sz w:val="20"/>
    </w:rPr>
  </w:style>
  <w:style w:type="character" w:customStyle="1" w:styleId="ListLabel8">
    <w:name w:val="ListLabel 8"/>
    <w:qFormat/>
    <w:rsid w:val="00D92947"/>
    <w:rPr>
      <w:sz w:val="20"/>
    </w:rPr>
  </w:style>
  <w:style w:type="character" w:customStyle="1" w:styleId="ListLabel9">
    <w:name w:val="ListLabel 9"/>
    <w:qFormat/>
    <w:rsid w:val="00D92947"/>
    <w:rPr>
      <w:sz w:val="20"/>
    </w:rPr>
  </w:style>
  <w:style w:type="character" w:customStyle="1" w:styleId="InternetLink">
    <w:name w:val="Internet Link"/>
    <w:rsid w:val="00D92947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D92947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D92947"/>
    <w:pPr>
      <w:spacing w:after="140" w:line="276" w:lineRule="auto"/>
    </w:pPr>
  </w:style>
  <w:style w:type="paragraph" w:styleId="List">
    <w:name w:val="List"/>
    <w:basedOn w:val="Textbody"/>
    <w:rsid w:val="00D92947"/>
    <w:rPr>
      <w:rFonts w:cs="Lohit Devanagari"/>
      <w:sz w:val="24"/>
    </w:rPr>
  </w:style>
  <w:style w:type="paragraph" w:styleId="Caption">
    <w:name w:val="caption"/>
    <w:basedOn w:val="Standard"/>
    <w:qFormat/>
    <w:rsid w:val="00D9294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D92947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D92947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D92947"/>
    <w:pPr>
      <w:spacing w:after="140" w:line="276" w:lineRule="auto"/>
    </w:pPr>
  </w:style>
  <w:style w:type="paragraph" w:styleId="Subtitle">
    <w:name w:val="Subtitle"/>
    <w:basedOn w:val="Normal"/>
    <w:next w:val="Normal"/>
    <w:rsid w:val="00D9294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D92947"/>
  </w:style>
  <w:style w:type="paragraph" w:styleId="Header">
    <w:name w:val="header"/>
    <w:basedOn w:val="Standard"/>
    <w:rsid w:val="00D92947"/>
  </w:style>
  <w:style w:type="paragraph" w:styleId="Footer">
    <w:name w:val="footer"/>
    <w:basedOn w:val="Standard"/>
    <w:rsid w:val="00D92947"/>
  </w:style>
  <w:style w:type="paragraph" w:customStyle="1" w:styleId="PreformattedText">
    <w:name w:val="Preformatted Text"/>
    <w:basedOn w:val="Standard"/>
    <w:qFormat/>
    <w:rsid w:val="00D92947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_1"/>
    <w:qFormat/>
    <w:rsid w:val="00D92947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694"/>
    <w:pPr>
      <w:suppressAutoHyphens w:val="0"/>
      <w:spacing w:after="160" w:line="259" w:lineRule="auto"/>
      <w:ind w:left="720"/>
      <w:contextualSpacing/>
      <w:textAlignment w:val="auto"/>
    </w:pPr>
    <w:rPr>
      <w:color w:val="00000A"/>
      <w:lang w:eastAsia="en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+C/whdy2eZIAKSqZPpCv2InQg==">AMUW2mXliruvoAV/N+K2xT5dnpMKQeVnzxC2K1SPfjikdc6BGMPTk/qnxiv2rot7p6l9kR2/cvFk3uscppdXgDQEZVRPVFQ5OV9JFXBylQQbR1h+d0pmMgMBjokCaaCxDsDDncrqn1Gd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4</cp:revision>
  <dcterms:created xsi:type="dcterms:W3CDTF">2022-06-16T16:11:00Z</dcterms:created>
  <dcterms:modified xsi:type="dcterms:W3CDTF">2022-06-16T16:14:00Z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