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78C" w:rsidRDefault="004A3DFB">
      <w:pPr>
        <w:pBdr>
          <w:top w:val="single" w:sz="8" w:space="2" w:color="000001"/>
        </w:pBdr>
      </w:pPr>
      <w:r w:rsidRPr="004A3DFB">
        <w:rPr>
          <w:noProof/>
        </w:rPr>
        <w:pict>
          <v:rect id="Rectangle 1" o:spid="_x0000_s1026" style="position:absolute;margin-left:309.75pt;margin-top:19.5pt;width:183.8pt;height:123.05pt;z-index:251661824" strokecolor="#c0504d" strokeweight=".35mm">
            <v:fill color2="black" o:detectmouseclick="t"/>
            <v:textbox>
              <w:txbxContent>
                <w:p w:rsidR="004A3DFB" w:rsidRDefault="004A3DFB">
                  <w:pPr>
                    <w:pStyle w:val="FrameContents"/>
                    <w:spacing w:line="240" w:lineRule="auto"/>
                  </w:pPr>
                </w:p>
                <w:p w:rsidR="004A3DFB" w:rsidRDefault="00B675D7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Name:ATHIRA BIJU</w:t>
                  </w:r>
                </w:p>
                <w:p w:rsidR="004A3DFB" w:rsidRDefault="00B675D7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Roll No: 4</w:t>
                  </w:r>
                </w:p>
                <w:p w:rsidR="004A3DFB" w:rsidRDefault="002A3E45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Batch: B</w:t>
                  </w:r>
                </w:p>
                <w:p w:rsidR="004A3DFB" w:rsidRDefault="002A3E45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Date: 06/06/22</w:t>
                  </w:r>
                </w:p>
                <w:p w:rsidR="004A3DFB" w:rsidRDefault="004A3DFB">
                  <w:pPr>
                    <w:pStyle w:val="FrameContents"/>
                    <w:spacing w:line="240" w:lineRule="auto"/>
                  </w:pPr>
                </w:p>
              </w:txbxContent>
            </v:textbox>
            <w10:wrap type="square"/>
          </v:rect>
        </w:pict>
      </w:r>
    </w:p>
    <w:p w:rsidR="0042778C" w:rsidRDefault="00FF51D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42778C" w:rsidRDefault="0042778C"/>
    <w:p w:rsidR="0042778C" w:rsidRDefault="00FF51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42778C" w:rsidRDefault="0042778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778C" w:rsidRDefault="00FF51D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2778C" w:rsidRDefault="00FF51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Wireshark</w:t>
      </w:r>
    </w:p>
    <w:p w:rsidR="0042778C" w:rsidRDefault="00FF51D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42778C" w:rsidRDefault="00E260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FF51D6">
        <w:rPr>
          <w:rFonts w:ascii="Times New Roman" w:eastAsia="Times New Roman" w:hAnsi="Times New Roman" w:cs="Times New Roman"/>
          <w:b/>
          <w:bCs/>
          <w:sz w:val="28"/>
          <w:szCs w:val="28"/>
        </w:rPr>
        <w:t>udo apt install wireshark :</w:t>
      </w:r>
      <w:r w:rsidR="00FF51D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Wireshark’s latest version has been added to the APT, you can download and install.</w:t>
      </w:r>
    </w:p>
    <w:p w:rsidR="0042778C" w:rsidRDefault="00D533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33DD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6391275" cy="1840230"/>
            <wp:effectExtent l="19050" t="0" r="9525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4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Sudoadduser $USER wireshark :</w:t>
      </w:r>
    </w:p>
    <w:p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778C" w:rsidRDefault="00D533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33DD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4705350" cy="409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Sudowireshark :</w:t>
      </w:r>
      <w:r>
        <w:rPr>
          <w:rFonts w:ascii="Times New Roman" w:hAnsi="Times New Roman" w:cs="Times New Roman"/>
          <w:sz w:val="28"/>
          <w:szCs w:val="28"/>
        </w:rPr>
        <w:t>To start wireshark application.</w:t>
      </w:r>
    </w:p>
    <w:p w:rsidR="0042778C" w:rsidRPr="00E26071" w:rsidRDefault="00D533DD">
      <w:r w:rsidRPr="00D533DD">
        <w:drawing>
          <wp:inline distT="0" distB="0" distL="0" distR="0">
            <wp:extent cx="6391275" cy="519430"/>
            <wp:effectExtent l="19050" t="0" r="9525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1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Capturing packet using wireshark 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List of interfaces that you can capture packets to and from.There are many types of interfaces you can monitor using Wireshark, for example,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shd w:val="clear" w:color="auto" w:fill="FFFFFF"/>
        </w:rPr>
        <w:t>Wired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 </w:t>
      </w:r>
      <w:r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shd w:val="clear" w:color="auto" w:fill="FFFFFF"/>
        </w:rPr>
        <w:t>Wireless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USB and many external devices. You can choose to show specific types of interfaces in the welcome screen from the marked section of the screenshot below:</w:t>
      </w:r>
    </w:p>
    <w:p w:rsidR="0042778C" w:rsidRDefault="00FF51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0265" cy="404622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42778C" w:rsidRDefault="0042778C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D533DD" w:rsidRDefault="00FF51D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Many packets were captured</w:t>
      </w:r>
    </w:p>
    <w:p w:rsidR="00D533DD" w:rsidRDefault="00D533DD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288925</wp:posOffset>
            </wp:positionV>
            <wp:extent cx="5486400" cy="3714750"/>
            <wp:effectExtent l="1905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3DD" w:rsidRDefault="00D533DD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D533DD" w:rsidRDefault="00D533DD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D533DD" w:rsidRDefault="00D533DD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D533DD" w:rsidRDefault="00D533DD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D533DD" w:rsidRDefault="00D533DD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D533DD" w:rsidRDefault="00D533DD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D533DD" w:rsidRDefault="00D533DD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42778C" w:rsidRPr="00D533DD" w:rsidRDefault="0042778C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33DD" w:rsidRDefault="00D53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33DD" w:rsidRDefault="00D53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33DD" w:rsidRDefault="00D53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33DD" w:rsidRDefault="00D53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33DD" w:rsidRDefault="00D533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Sudo apt –get install netcat :</w:t>
      </w:r>
      <w:r>
        <w:rPr>
          <w:rFonts w:ascii="Times New Roman" w:hAnsi="Times New Roman" w:cs="Times New Roman"/>
          <w:sz w:val="28"/>
          <w:szCs w:val="28"/>
        </w:rPr>
        <w:t>Installing netcat.</w:t>
      </w:r>
    </w:p>
    <w:p w:rsidR="0042778C" w:rsidRDefault="00D533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33DD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6391275" cy="1855470"/>
            <wp:effectExtent l="19050" t="0" r="9525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t="4760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5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8C" w:rsidRPr="00D533DD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nc –l –p 1234 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 set up the server using Netcat in listening mode. We will use port 12345 and will specify the port number with the -p option.</w:t>
      </w:r>
    </w:p>
    <w:p w:rsidR="0042778C" w:rsidRPr="00D533DD" w:rsidRDefault="00D533DD" w:rsidP="00D533DD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D533D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drawing>
          <wp:inline distT="0" distB="0" distL="0" distR="0">
            <wp:extent cx="5772150" cy="5143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59904" b="2735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8C" w:rsidRDefault="004277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778C" w:rsidRDefault="00FF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nc localhost 1234 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 client needs the server ip to connect to it. My server and my client are on the same machine so I use localhost for the hostname. The command ‘nc hostname port’ puts Netcat in client mode and connects to the specified hostname on the specified port.</w:t>
      </w:r>
      <w:r>
        <w:rPr>
          <w:rFonts w:ascii="Verdana" w:hAnsi="Verdana"/>
          <w:color w:val="0D0D0D" w:themeColor="text1" w:themeTint="F2"/>
          <w:sz w:val="23"/>
          <w:szCs w:val="23"/>
          <w:shd w:val="clear" w:color="auto" w:fill="FFFFFF"/>
        </w:rPr>
        <w:t> </w:t>
      </w:r>
    </w:p>
    <w:p w:rsidR="0042778C" w:rsidRDefault="00D533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33DD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6391275" cy="733425"/>
            <wp:effectExtent l="19050" t="0" r="9525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t="78367" b="59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78C" w:rsidRDefault="0042778C"/>
    <w:sectPr w:rsidR="0042778C" w:rsidSect="004A3DFB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E45" w:rsidRDefault="002A3E45">
      <w:pPr>
        <w:spacing w:after="0" w:line="240" w:lineRule="auto"/>
      </w:pPr>
      <w:r>
        <w:separator/>
      </w:r>
    </w:p>
  </w:endnote>
  <w:endnote w:type="continuationSeparator" w:id="1">
    <w:p w:rsidR="002A3E45" w:rsidRDefault="002A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8C" w:rsidRDefault="00FF51D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E45" w:rsidRDefault="002A3E45">
      <w:pPr>
        <w:spacing w:after="0" w:line="240" w:lineRule="auto"/>
      </w:pPr>
      <w:r>
        <w:separator/>
      </w:r>
    </w:p>
  </w:footnote>
  <w:footnote w:type="continuationSeparator" w:id="1">
    <w:p w:rsidR="002A3E45" w:rsidRDefault="002A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8C" w:rsidRDefault="00FF51D6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E22C1"/>
    <w:multiLevelType w:val="multilevel"/>
    <w:tmpl w:val="094E34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3FA0A21"/>
    <w:multiLevelType w:val="multilevel"/>
    <w:tmpl w:val="9A7C1D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778C"/>
    <w:rsid w:val="002A3E45"/>
    <w:rsid w:val="0042778C"/>
    <w:rsid w:val="004A3DFB"/>
    <w:rsid w:val="00B675D7"/>
    <w:rsid w:val="00D533DD"/>
    <w:rsid w:val="00E26071"/>
    <w:rsid w:val="00FF5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FB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4A3DFB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4A3D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4A3D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4A3D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4A3DF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A3D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4A3DFB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A75059"/>
    <w:rPr>
      <w:b/>
      <w:bCs/>
    </w:rPr>
  </w:style>
  <w:style w:type="character" w:customStyle="1" w:styleId="ListLabel1">
    <w:name w:val="ListLabel 1"/>
    <w:qFormat/>
    <w:rsid w:val="004A3DFB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4A3DFB"/>
    <w:rPr>
      <w:b/>
    </w:rPr>
  </w:style>
  <w:style w:type="character" w:customStyle="1" w:styleId="ListLabel3">
    <w:name w:val="ListLabel 3"/>
    <w:qFormat/>
    <w:rsid w:val="004A3DFB"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rsid w:val="004A3DF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4A3DFB"/>
    <w:pPr>
      <w:spacing w:after="140" w:line="276" w:lineRule="auto"/>
    </w:pPr>
  </w:style>
  <w:style w:type="paragraph" w:styleId="List">
    <w:name w:val="List"/>
    <w:basedOn w:val="BodyText"/>
    <w:rsid w:val="004A3DFB"/>
    <w:rPr>
      <w:rFonts w:cs="Lohit Devanagari"/>
    </w:rPr>
  </w:style>
  <w:style w:type="paragraph" w:styleId="Caption">
    <w:name w:val="caption"/>
    <w:basedOn w:val="Normal"/>
    <w:qFormat/>
    <w:rsid w:val="004A3DF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A3DFB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4A3D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4A3D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4A3DFB"/>
  </w:style>
  <w:style w:type="paragraph" w:styleId="Header">
    <w:name w:val="header"/>
    <w:basedOn w:val="Normal"/>
    <w:rsid w:val="004A3DFB"/>
  </w:style>
  <w:style w:type="paragraph" w:styleId="Footer">
    <w:name w:val="footer"/>
    <w:basedOn w:val="Normal"/>
    <w:rsid w:val="004A3DFB"/>
  </w:style>
  <w:style w:type="paragraph" w:customStyle="1" w:styleId="PreformattedText">
    <w:name w:val="Preformatted Text"/>
    <w:basedOn w:val="Normal"/>
    <w:qFormat/>
    <w:rsid w:val="004A3DFB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21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3DD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2022-06-16T16:14:00Z</dcterms:created>
  <dcterms:modified xsi:type="dcterms:W3CDTF">2022-06-16T16:14:00Z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