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2" w:sz="8" w:val="single"/>
        </w:pBd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241300</wp:posOffset>
                </wp:positionV>
                <wp:extent cx="2345373" cy="1641761"/>
                <wp:effectExtent b="0" l="0" r="0" t="0"/>
                <wp:wrapSquare wrapText="bothSides" distB="0" distT="0" distL="114300" distR="114300"/>
                <wp:docPr id="2" name=""/>
                <a:graphic>
                  <a:graphicData uri="http://schemas.microsoft.com/office/word/2010/wordprocessingShape">
                    <wps:wsp>
                      <wps:cNvSpPr/>
                      <wps:cNvPr id="2" name="Shape 2"/>
                      <wps:spPr>
                        <a:xfrm>
                          <a:off x="4164900" y="3194213"/>
                          <a:ext cx="2362200" cy="1171575"/>
                        </a:xfrm>
                        <a:prstGeom prst="rect">
                          <a:avLst/>
                        </a:prstGeom>
                        <a:solidFill>
                          <a:schemeClr val="lt1"/>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Name:ATHIRA BIJU </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Roll No:4</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Batch:R</w:t>
                            </w:r>
                            <w:r w:rsidDel="00000000" w:rsidR="00000000" w:rsidRPr="00000000">
                              <w:rPr>
                                <w:rFonts w:ascii="Calibri" w:cs="Calibri" w:eastAsia="Calibri" w:hAnsi="Calibri"/>
                                <w:b w:val="1"/>
                                <w:i w:val="0"/>
                                <w:smallCaps w:val="0"/>
                                <w:strike w:val="0"/>
                                <w:color w:val="000000"/>
                                <w:sz w:val="22"/>
                                <w:vertAlign w:val="baseline"/>
                              </w:rPr>
                              <w:t xml:space="preserve">MCA B</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Date:</w:t>
                            </w:r>
                            <w:r w:rsidDel="00000000" w:rsidR="00000000" w:rsidRPr="00000000">
                              <w:rPr>
                                <w:rFonts w:ascii="Calibri" w:cs="Calibri" w:eastAsia="Calibri" w:hAnsi="Calibri"/>
                                <w:b w:val="1"/>
                                <w:i w:val="0"/>
                                <w:smallCaps w:val="0"/>
                                <w:strike w:val="0"/>
                                <w:color w:val="000000"/>
                                <w:sz w:val="22"/>
                                <w:vertAlign w:val="baseline"/>
                              </w:rPr>
                              <w:t xml:space="preserve">04-04-22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241300</wp:posOffset>
                </wp:positionV>
                <wp:extent cx="2345373" cy="1641761"/>
                <wp:effectExtent b="0" l="0" r="0" t="0"/>
                <wp:wrapSquare wrapText="bothSides" distB="0" distT="0" distL="114300" distR="114300"/>
                <wp:docPr id="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2345373" cy="1641761"/>
                        </a:xfrm>
                        <a:prstGeom prst="rect"/>
                        <a:ln/>
                      </pic:spPr>
                    </pic:pic>
                  </a:graphicData>
                </a:graphic>
              </wp:anchor>
            </w:drawing>
          </mc:Fallback>
        </mc:AlternateContent>
      </w:r>
    </w:p>
    <w:p w:rsidR="00000000" w:rsidDel="00000000" w:rsidP="00000000" w:rsidRDefault="00000000" w:rsidRPr="00000000" w14:paraId="00000002">
      <w:pPr>
        <w:jc w:val="both"/>
        <w:rPr>
          <w:b w:val="1"/>
          <w:sz w:val="28"/>
          <w:szCs w:val="28"/>
          <w:u w:val="single"/>
        </w:rPr>
      </w:pPr>
      <w:r w:rsidDel="00000000" w:rsidR="00000000" w:rsidRPr="00000000">
        <w:rPr>
          <w:b w:val="1"/>
          <w:color w:val="c55911"/>
          <w:sz w:val="28"/>
          <w:szCs w:val="28"/>
          <w:u w:val="single"/>
          <w:rtl w:val="0"/>
        </w:rPr>
        <w:t xml:space="preserve">NETWORKING &amp; SYSTEM ADMINISTRATION LAB</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2</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COMPONENTS</w:t>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5.2173913043478" w:lineRule="auto"/>
        <w:rPr>
          <w:rFonts w:ascii="Times New Roman" w:cs="Times New Roman" w:eastAsia="Times New Roman" w:hAnsi="Times New Roman"/>
          <w:b w:val="1"/>
          <w:color w:val="000000"/>
          <w:sz w:val="32"/>
          <w:szCs w:val="32"/>
          <w:u w:val="single"/>
        </w:rPr>
      </w:pPr>
      <w:bookmarkStart w:colFirst="0" w:colLast="0" w:name="_heading=h.kf59kb4nzch1" w:id="0"/>
      <w:bookmarkEnd w:id="0"/>
      <w:r w:rsidDel="00000000" w:rsidR="00000000" w:rsidRPr="00000000">
        <w:rPr>
          <w:rFonts w:ascii="Times New Roman" w:cs="Times New Roman" w:eastAsia="Times New Roman" w:hAnsi="Times New Roman"/>
          <w:b w:val="1"/>
          <w:color w:val="000000"/>
          <w:sz w:val="32"/>
          <w:szCs w:val="32"/>
          <w:u w:val="single"/>
          <w:rtl w:val="0"/>
        </w:rPr>
        <w:t xml:space="preserve">1, CPU (Central Processing Unit)</w:t>
      </w:r>
    </w:p>
    <w:p w:rsidR="00000000" w:rsidDel="00000000" w:rsidP="00000000" w:rsidRDefault="00000000" w:rsidRPr="00000000" w14:paraId="0000000A">
      <w:pPr>
        <w:spacing w:after="240" w:before="240" w:line="360" w:lineRule="auto"/>
        <w:rPr>
          <w:rFonts w:ascii="Arial" w:cs="Arial" w:eastAsia="Arial" w:hAnsi="Arial"/>
          <w:sz w:val="32"/>
          <w:szCs w:val="32"/>
          <w:highlight w:val="white"/>
        </w:rPr>
      </w:pPr>
      <w:r w:rsidDel="00000000" w:rsidR="00000000" w:rsidRPr="00000000">
        <w:rPr>
          <w:rFonts w:ascii="Times New Roman" w:cs="Times New Roman" w:eastAsia="Times New Roman" w:hAnsi="Times New Roman"/>
          <w:sz w:val="28"/>
          <w:szCs w:val="28"/>
          <w:highlight w:val="white"/>
          <w:rtl w:val="0"/>
        </w:rPr>
        <w:t xml:space="preserve">The </w:t>
      </w:r>
      <w:r w:rsidDel="00000000" w:rsidR="00000000" w:rsidRPr="00000000">
        <w:rPr>
          <w:rFonts w:ascii="Times New Roman" w:cs="Times New Roman" w:eastAsia="Times New Roman" w:hAnsi="Times New Roman"/>
          <w:sz w:val="28"/>
          <w:szCs w:val="28"/>
          <w:rtl w:val="0"/>
        </w:rPr>
        <w:t xml:space="preserve">central processing unit (CPU) is the computer component that's responsible for interpreting and executing most of the commands from the computer's other </w:t>
      </w:r>
      <w:hyperlink r:id="rId8">
        <w:r w:rsidDel="00000000" w:rsidR="00000000" w:rsidRPr="00000000">
          <w:rPr>
            <w:rFonts w:ascii="Times New Roman" w:cs="Times New Roman" w:eastAsia="Times New Roman" w:hAnsi="Times New Roman"/>
            <w:color w:val="501445"/>
            <w:sz w:val="28"/>
            <w:szCs w:val="28"/>
            <w:highlight w:val="white"/>
            <w:rtl w:val="0"/>
          </w:rPr>
          <w:t xml:space="preserve">hardware</w:t>
        </w:r>
      </w:hyperlink>
      <w:r w:rsidDel="00000000" w:rsidR="00000000" w:rsidRPr="00000000">
        <w:rPr>
          <w:rFonts w:ascii="Times New Roman" w:cs="Times New Roman" w:eastAsia="Times New Roman" w:hAnsi="Times New Roman"/>
          <w:sz w:val="28"/>
          <w:szCs w:val="28"/>
          <w:highlight w:val="white"/>
          <w:rtl w:val="0"/>
        </w:rPr>
        <w:t xml:space="preserve"> and </w:t>
      </w:r>
      <w:hyperlink r:id="rId9">
        <w:r w:rsidDel="00000000" w:rsidR="00000000" w:rsidRPr="00000000">
          <w:rPr>
            <w:rFonts w:ascii="Times New Roman" w:cs="Times New Roman" w:eastAsia="Times New Roman" w:hAnsi="Times New Roman"/>
            <w:color w:val="501445"/>
            <w:sz w:val="28"/>
            <w:szCs w:val="28"/>
            <w:highlight w:val="white"/>
            <w:rtl w:val="0"/>
          </w:rPr>
          <w:t xml:space="preserve">software</w:t>
        </w:r>
      </w:hyperlink>
      <w:r w:rsidDel="00000000" w:rsidR="00000000" w:rsidRPr="00000000">
        <w:rPr>
          <w:rFonts w:ascii="Arial" w:cs="Arial" w:eastAsia="Arial" w:hAnsi="Arial"/>
          <w:sz w:val="32"/>
          <w:szCs w:val="32"/>
          <w:highlight w:val="white"/>
          <w:rtl w:val="0"/>
        </w:rPr>
        <w:t xml:space="preserve">.</w:t>
      </w:r>
    </w:p>
    <w:p w:rsidR="00000000" w:rsidDel="00000000" w:rsidP="00000000" w:rsidRDefault="00000000" w:rsidRPr="00000000" w14:paraId="0000000B">
      <w:pPr>
        <w:shd w:fill="ffffff" w:val="clea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CPU </w:t>
      </w:r>
      <w:hyperlink r:id="rId10">
        <w:r w:rsidDel="00000000" w:rsidR="00000000" w:rsidRPr="00000000">
          <w:rPr>
            <w:rFonts w:ascii="Times New Roman" w:cs="Times New Roman" w:eastAsia="Times New Roman" w:hAnsi="Times New Roman"/>
            <w:color w:val="501445"/>
            <w:sz w:val="28"/>
            <w:szCs w:val="28"/>
            <w:rtl w:val="0"/>
          </w:rPr>
          <w:t xml:space="preserve">attaches directly to a CPU "socket"</w:t>
        </w:r>
      </w:hyperlink>
      <w:r w:rsidDel="00000000" w:rsidR="00000000" w:rsidRPr="00000000">
        <w:rPr>
          <w:rFonts w:ascii="Times New Roman" w:cs="Times New Roman" w:eastAsia="Times New Roman" w:hAnsi="Times New Roman"/>
          <w:sz w:val="28"/>
          <w:szCs w:val="28"/>
          <w:rtl w:val="0"/>
        </w:rPr>
        <w:t xml:space="preserve"> (or sometimes a "slot") on the </w:t>
      </w:r>
      <w:hyperlink r:id="rId11">
        <w:r w:rsidDel="00000000" w:rsidR="00000000" w:rsidRPr="00000000">
          <w:rPr>
            <w:rFonts w:ascii="Times New Roman" w:cs="Times New Roman" w:eastAsia="Times New Roman" w:hAnsi="Times New Roman"/>
            <w:color w:val="501445"/>
            <w:sz w:val="28"/>
            <w:szCs w:val="28"/>
            <w:rtl w:val="0"/>
          </w:rPr>
          <w:t xml:space="preserve">motherboard</w:t>
        </w:r>
      </w:hyperlink>
      <w:r w:rsidDel="00000000" w:rsidR="00000000" w:rsidRPr="00000000">
        <w:rPr>
          <w:rFonts w:ascii="Times New Roman" w:cs="Times New Roman" w:eastAsia="Times New Roman" w:hAnsi="Times New Roman"/>
          <w:sz w:val="28"/>
          <w:szCs w:val="28"/>
          <w:rtl w:val="0"/>
        </w:rPr>
        <w:t xml:space="preserve">. The CPU is inserted into the socket pin-side-down, and a small lever helps to secure the processor.</w:t>
      </w:r>
    </w:p>
    <w:p w:rsidR="00000000" w:rsidDel="00000000" w:rsidP="00000000" w:rsidRDefault="00000000" w:rsidRPr="00000000" w14:paraId="0000000C">
      <w:pPr>
        <w:shd w:fill="ffffff" w:val="clear"/>
        <w:spacing w:after="180" w:before="18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running even a short while, modern CPUs can get very hot. To help dissipate this heat, it's almost always necessary to attach a heat sink and a fan directly on top of the CPU. Typically, these come bundled with a CPU purchase.</w:t>
      </w:r>
      <w:r w:rsidDel="00000000" w:rsidR="00000000" w:rsidRPr="00000000">
        <w:rPr>
          <w:rFonts w:ascii="Arial" w:cs="Arial" w:eastAsia="Arial" w:hAnsi="Arial"/>
          <w:sz w:val="32"/>
          <w:szCs w:val="32"/>
          <w:rtl w:val="0"/>
        </w:rPr>
        <w:t xml:space="preserve"> </w:t>
      </w:r>
      <w:r w:rsidDel="00000000" w:rsidR="00000000" w:rsidRPr="00000000">
        <w:rPr>
          <w:rFonts w:ascii="Times New Roman" w:cs="Times New Roman" w:eastAsia="Times New Roman" w:hAnsi="Times New Roman"/>
          <w:sz w:val="28"/>
          <w:szCs w:val="28"/>
          <w:rtl w:val="0"/>
        </w:rPr>
        <w:t xml:space="preserve">The clock speed of a processor is the number of instructions it can process in any given second, measured in gigahertz (GHz).</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552700" cy="1790700"/>
            <wp:effectExtent b="0" l="0" r="0" t="0"/>
            <wp:docPr id="1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5527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pStyle w:val="Heading1"/>
        <w:keepNext w:val="0"/>
        <w:keepLines w:val="0"/>
        <w:pBdr>
          <w:bottom w:color="auto" w:space="0" w:sz="0" w:val="none"/>
        </w:pBdr>
        <w:shd w:fill="ffffff" w:val="clear"/>
        <w:spacing w:after="0" w:before="480" w:line="360" w:lineRule="auto"/>
        <w:rPr>
          <w:rFonts w:ascii="Times New Roman" w:cs="Times New Roman" w:eastAsia="Times New Roman" w:hAnsi="Times New Roman"/>
          <w:b w:val="1"/>
          <w:color w:val="000000"/>
          <w:sz w:val="36"/>
          <w:szCs w:val="36"/>
          <w:u w:val="single"/>
        </w:rPr>
      </w:pPr>
      <w:bookmarkStart w:colFirst="0" w:colLast="0" w:name="_heading=h.jmi52s3snrcx" w:id="1"/>
      <w:bookmarkEnd w:id="1"/>
      <w:r w:rsidDel="00000000" w:rsidR="00000000" w:rsidRPr="00000000">
        <w:rPr>
          <w:rFonts w:ascii="Times New Roman" w:cs="Times New Roman" w:eastAsia="Times New Roman" w:hAnsi="Times New Roman"/>
          <w:b w:val="1"/>
          <w:color w:val="000000"/>
          <w:sz w:val="36"/>
          <w:szCs w:val="36"/>
          <w:u w:val="single"/>
          <w:rtl w:val="0"/>
        </w:rPr>
        <w:t xml:space="preserve">2. Solid State Drive (SSD)</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Solid state refers to electronic circuitry that is built entirely of semiconductors. The term was originally used to define those </w:t>
      </w:r>
      <w:hyperlink r:id="rId13">
        <w:r w:rsidDel="00000000" w:rsidR="00000000" w:rsidRPr="00000000">
          <w:rPr>
            <w:rFonts w:ascii="Times New Roman" w:cs="Times New Roman" w:eastAsia="Times New Roman" w:hAnsi="Times New Roman"/>
            <w:color w:val="501445"/>
            <w:sz w:val="28"/>
            <w:szCs w:val="28"/>
            <w:highlight w:val="white"/>
            <w:u w:val="single"/>
            <w:rtl w:val="0"/>
          </w:rPr>
          <w:t xml:space="preserve">electronics</w:t>
        </w:r>
      </w:hyperlink>
      <w:r w:rsidDel="00000000" w:rsidR="00000000" w:rsidRPr="00000000">
        <w:rPr>
          <w:rFonts w:ascii="Times New Roman" w:cs="Times New Roman" w:eastAsia="Times New Roman" w:hAnsi="Times New Roman"/>
          <w:sz w:val="28"/>
          <w:szCs w:val="28"/>
          <w:highlight w:val="white"/>
          <w:rtl w:val="0"/>
        </w:rPr>
        <w:t xml:space="preserve">, such as a transistor radio that used semiconductors rather than vacuum tubes in its construction.</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An SSD is also a type of hard drive, but it doesn’t have any moving parts. It consists of a </w:t>
      </w:r>
      <w:r w:rsidDel="00000000" w:rsidR="00000000" w:rsidRPr="00000000">
        <w:rPr>
          <w:rFonts w:ascii="Times New Roman" w:cs="Times New Roman" w:eastAsia="Times New Roman" w:hAnsi="Times New Roman"/>
          <w:sz w:val="28"/>
          <w:szCs w:val="28"/>
          <w:rtl w:val="0"/>
        </w:rPr>
        <w:t xml:space="preserve"> bank of flash memory that can holda reasonable amount of data. </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While SSD’s are increasing in size all the time, they aren’t cost-effective forstoring large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amounts of data.</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However, the SSD is a high-performance drive. It’s fast and cannot be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as easily damaged by dropping it or taking a few knocks.</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2514600" cy="1819275"/>
            <wp:effectExtent b="0" l="0" r="0" t="0"/>
            <wp:docPr id="8"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25146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 HARD DISK STORAGE DEVICE</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computer hard disk drive (HDD) is a non-volatile data storage device. Non-volatile refers to storage devices that maintain stored data when turned off. All computers need a storage device, and HDDs are just one example of a type of storage device.</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HDDs are usually installed inside desktop computers, mobile devices, consumer electronics and enterprise storage arrays in data centers. They can store operating systems, software programs and other files using magnetic disks.</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specifically, hard disk drives control the reading and writing of the hard disk that provides data storage. HDDs are used either as the primary or </w:t>
      </w:r>
      <w:hyperlink r:id="rId15">
        <w:r w:rsidDel="00000000" w:rsidR="00000000" w:rsidRPr="00000000">
          <w:rPr>
            <w:rFonts w:ascii="Times New Roman" w:cs="Times New Roman" w:eastAsia="Times New Roman" w:hAnsi="Times New Roman"/>
            <w:sz w:val="28"/>
            <w:szCs w:val="28"/>
            <w:rtl w:val="0"/>
          </w:rPr>
          <w:t xml:space="preserve">secondary storage</w:t>
        </w:r>
      </w:hyperlink>
      <w:r w:rsidDel="00000000" w:rsidR="00000000" w:rsidRPr="00000000">
        <w:rPr>
          <w:rFonts w:ascii="Times New Roman" w:cs="Times New Roman" w:eastAsia="Times New Roman" w:hAnsi="Times New Roman"/>
          <w:color w:val="501445"/>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device in a computer. They are commonly found in the drive bay and are connected to the motherboard via an Advanced Technology Attachment (ATA), </w:t>
      </w:r>
      <w:hyperlink r:id="rId16">
        <w:r w:rsidDel="00000000" w:rsidR="00000000" w:rsidRPr="00000000">
          <w:rPr>
            <w:rFonts w:ascii="Times New Roman" w:cs="Times New Roman" w:eastAsia="Times New Roman" w:hAnsi="Times New Roman"/>
            <w:sz w:val="28"/>
            <w:szCs w:val="28"/>
            <w:rtl w:val="0"/>
          </w:rPr>
          <w:t xml:space="preserve">Serial ATA</w:t>
        </w:r>
      </w:hyperlink>
      <w:r w:rsidDel="00000000" w:rsidR="00000000" w:rsidRPr="00000000">
        <w:rPr>
          <w:rFonts w:ascii="Times New Roman" w:cs="Times New Roman" w:eastAsia="Times New Roman" w:hAnsi="Times New Roman"/>
          <w:sz w:val="28"/>
          <w:szCs w:val="28"/>
          <w:rtl w:val="0"/>
        </w:rPr>
        <w:t xml:space="preserve">, parallel ATA or Small Computer System Interface (SCSI) cable, among other formats. The HDD is also connected to a power supply unit and can keep stored data while powered down.</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u w:val="single"/>
        </w:rPr>
      </w:pPr>
      <w:bookmarkStart w:colFirst="0" w:colLast="0" w:name="_heading=h.gjdgxs" w:id="2"/>
      <w:bookmarkEnd w:id="2"/>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2447925" cy="1866900"/>
            <wp:effectExtent b="0" l="0" r="0" t="0"/>
            <wp:docPr id="11"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24479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bookmarkStart w:colFirst="0" w:colLast="0" w:name="_heading=h.p6edmfvz3qq3" w:id="3"/>
      <w:bookmarkEnd w:id="3"/>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32"/>
          <w:szCs w:val="32"/>
          <w:u w:val="single"/>
        </w:rPr>
      </w:pPr>
      <w:bookmarkStart w:colFirst="0" w:colLast="0" w:name="_heading=h.ycef5dqk7reu" w:id="4"/>
      <w:bookmarkEnd w:id="4"/>
      <w:r w:rsidDel="00000000" w:rsidR="00000000" w:rsidRPr="00000000">
        <w:rPr>
          <w:rFonts w:ascii="Times New Roman" w:cs="Times New Roman" w:eastAsia="Times New Roman" w:hAnsi="Times New Roman"/>
          <w:b w:val="1"/>
          <w:sz w:val="32"/>
          <w:szCs w:val="32"/>
          <w:u w:val="single"/>
          <w:rtl w:val="0"/>
        </w:rPr>
        <w:t xml:space="preserve">4. Video card</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8"/>
          <w:szCs w:val="28"/>
        </w:rPr>
      </w:pPr>
      <w:bookmarkStart w:colFirst="0" w:colLast="0" w:name="_heading=h.ycef5dqk7reu" w:id="4"/>
      <w:bookmarkEnd w:id="4"/>
      <w:r w:rsidDel="00000000" w:rsidR="00000000" w:rsidRPr="00000000">
        <w:rPr>
          <w:rFonts w:ascii="Times New Roman" w:cs="Times New Roman" w:eastAsia="Times New Roman" w:hAnsi="Times New Roman"/>
          <w:sz w:val="28"/>
          <w:szCs w:val="28"/>
          <w:rtl w:val="0"/>
        </w:rPr>
        <w:t xml:space="preserve">The video card is an expansion card that allows the computer to send graphical information to a video display device such as a </w:t>
      </w:r>
      <w:hyperlink r:id="rId18">
        <w:r w:rsidDel="00000000" w:rsidR="00000000" w:rsidRPr="00000000">
          <w:rPr>
            <w:rFonts w:ascii="Times New Roman" w:cs="Times New Roman" w:eastAsia="Times New Roman" w:hAnsi="Times New Roman"/>
            <w:color w:val="501445"/>
            <w:sz w:val="28"/>
            <w:szCs w:val="28"/>
            <w:rtl w:val="0"/>
          </w:rPr>
          <w:t xml:space="preserve">monitor</w:t>
        </w:r>
      </w:hyperlink>
      <w:r w:rsidDel="00000000" w:rsidR="00000000" w:rsidRPr="00000000">
        <w:rPr>
          <w:rFonts w:ascii="Times New Roman" w:cs="Times New Roman" w:eastAsia="Times New Roman" w:hAnsi="Times New Roman"/>
          <w:sz w:val="28"/>
          <w:szCs w:val="28"/>
          <w:rtl w:val="0"/>
        </w:rPr>
        <w:t xml:space="preserve">, TV, or projector.</w:t>
      </w:r>
    </w:p>
    <w:p w:rsidR="00000000" w:rsidDel="00000000" w:rsidP="00000000" w:rsidRDefault="00000000" w:rsidRPr="00000000" w14:paraId="0000001F">
      <w:pPr>
        <w:spacing w:after="180" w:before="180" w:lineRule="auto"/>
        <w:rPr>
          <w:rFonts w:ascii="Times New Roman" w:cs="Times New Roman" w:eastAsia="Times New Roman" w:hAnsi="Times New Roman"/>
          <w:sz w:val="28"/>
          <w:szCs w:val="28"/>
        </w:rPr>
      </w:pPr>
      <w:bookmarkStart w:colFirst="0" w:colLast="0" w:name="_heading=h.ycef5dqk7reu" w:id="4"/>
      <w:bookmarkEnd w:id="4"/>
      <w:r w:rsidDel="00000000" w:rsidR="00000000" w:rsidRPr="00000000">
        <w:rPr>
          <w:rFonts w:ascii="Times New Roman" w:cs="Times New Roman" w:eastAsia="Times New Roman" w:hAnsi="Times New Roman"/>
          <w:sz w:val="28"/>
          <w:szCs w:val="28"/>
          <w:rtl w:val="0"/>
        </w:rPr>
        <w:t xml:space="preserve">Some other names for a video card include graphics card</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graphicsadapter</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display adapter</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video adapter,</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video controller</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sz w:val="28"/>
          <w:szCs w:val="28"/>
          <w:rtl w:val="0"/>
        </w:rPr>
        <w:t xml:space="preserve">add-in boards </w:t>
      </w:r>
      <w:r w:rsidDel="00000000" w:rsidR="00000000" w:rsidRPr="00000000">
        <w:rPr>
          <w:rFonts w:ascii="Times New Roman" w:cs="Times New Roman" w:eastAsia="Times New Roman" w:hAnsi="Times New Roman"/>
          <w:sz w:val="28"/>
          <w:szCs w:val="28"/>
          <w:rtl w:val="0"/>
        </w:rPr>
        <w:t xml:space="preserve">(AIBs).</w:t>
      </w:r>
    </w:p>
    <w:p w:rsidR="00000000" w:rsidDel="00000000" w:rsidP="00000000" w:rsidRDefault="00000000" w:rsidRPr="00000000" w14:paraId="00000020">
      <w:pPr>
        <w:spacing w:after="180" w:before="180" w:lineRule="auto"/>
        <w:jc w:val="both"/>
        <w:rPr>
          <w:rFonts w:ascii="Times New Roman" w:cs="Times New Roman" w:eastAsia="Times New Roman" w:hAnsi="Times New Roman"/>
          <w:i w:val="1"/>
          <w:sz w:val="28"/>
          <w:szCs w:val="28"/>
        </w:rPr>
      </w:pPr>
      <w:bookmarkStart w:colFirst="0" w:colLast="0" w:name="_heading=h.ycef5dqk7reu" w:id="4"/>
      <w:bookmarkEnd w:id="4"/>
      <w:r w:rsidDel="00000000" w:rsidR="00000000" w:rsidRPr="00000000">
        <w:rPr>
          <w:rFonts w:ascii="Times New Roman" w:cs="Times New Roman" w:eastAsia="Times New Roman" w:hAnsi="Times New Roman"/>
          <w:sz w:val="28"/>
          <w:szCs w:val="28"/>
          <w:rtl w:val="0"/>
        </w:rPr>
        <w:t xml:space="preserve">A staggering number of companies manufacture video cards, but almost every one includes a graphics processing unit (GPU) from either NVIDIA Corporation or AMD</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21">
      <w:pPr>
        <w:spacing w:after="180" w:before="180" w:lineRule="auto"/>
        <w:jc w:val="center"/>
        <w:rPr>
          <w:rFonts w:ascii="Times New Roman" w:cs="Times New Roman" w:eastAsia="Times New Roman" w:hAnsi="Times New Roman"/>
          <w:sz w:val="28"/>
          <w:szCs w:val="28"/>
        </w:rPr>
      </w:pPr>
      <w:bookmarkStart w:colFirst="0" w:colLast="0" w:name="_heading=h.xp4aouqeb8ug" w:id="5"/>
      <w:bookmarkEnd w:id="5"/>
      <w:r w:rsidDel="00000000" w:rsidR="00000000" w:rsidRPr="00000000">
        <w:rPr>
          <w:rFonts w:ascii="Times New Roman" w:cs="Times New Roman" w:eastAsia="Times New Roman" w:hAnsi="Times New Roman"/>
          <w:sz w:val="28"/>
          <w:szCs w:val="28"/>
        </w:rPr>
        <w:drawing>
          <wp:inline distB="114300" distT="114300" distL="114300" distR="114300">
            <wp:extent cx="2733675" cy="1676400"/>
            <wp:effectExtent b="0" l="0" r="0" t="0"/>
            <wp:docPr id="10"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27336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80" w:before="180" w:lineRule="auto"/>
        <w:jc w:val="center"/>
        <w:rPr>
          <w:rFonts w:ascii="Times New Roman" w:cs="Times New Roman" w:eastAsia="Times New Roman" w:hAnsi="Times New Roman"/>
          <w:sz w:val="28"/>
          <w:szCs w:val="28"/>
        </w:rPr>
      </w:pPr>
      <w:bookmarkStart w:colFirst="0" w:colLast="0" w:name="_heading=h.3oi1lo2kc3wd" w:id="6"/>
      <w:bookmarkEnd w:id="6"/>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8"/>
          <w:szCs w:val="28"/>
          <w:u w:val="single"/>
        </w:rPr>
      </w:pPr>
      <w:bookmarkStart w:colFirst="0" w:colLast="0" w:name="_heading=h.b2qq8nydf7bz" w:id="7"/>
      <w:bookmarkEnd w:id="7"/>
      <w:r w:rsidDel="00000000" w:rsidR="00000000" w:rsidRPr="00000000">
        <w:rPr>
          <w:rFonts w:ascii="Times New Roman" w:cs="Times New Roman" w:eastAsia="Times New Roman" w:hAnsi="Times New Roman"/>
          <w:b w:val="1"/>
          <w:sz w:val="28"/>
          <w:szCs w:val="28"/>
          <w:u w:val="single"/>
          <w:rtl w:val="0"/>
        </w:rPr>
        <w:t xml:space="preserve">5. Power Supply Unit</w:t>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bookmarkStart w:colFirst="0" w:colLast="0" w:name="_heading=h.b2qq8nydf7bz" w:id="7"/>
      <w:bookmarkEnd w:id="7"/>
      <w:r w:rsidDel="00000000" w:rsidR="00000000" w:rsidRPr="00000000">
        <w:rPr>
          <w:rFonts w:ascii="Times New Roman" w:cs="Times New Roman" w:eastAsia="Times New Roman" w:hAnsi="Times New Roman"/>
          <w:sz w:val="28"/>
          <w:szCs w:val="28"/>
          <w:rtl w:val="0"/>
        </w:rPr>
        <w:t xml:space="preserve">The power supply unit is the piece of </w:t>
      </w:r>
      <w:hyperlink r:id="rId20">
        <w:r w:rsidDel="00000000" w:rsidR="00000000" w:rsidRPr="00000000">
          <w:rPr>
            <w:rFonts w:ascii="Times New Roman" w:cs="Times New Roman" w:eastAsia="Times New Roman" w:hAnsi="Times New Roman"/>
            <w:color w:val="501445"/>
            <w:sz w:val="28"/>
            <w:szCs w:val="28"/>
            <w:u w:val="single"/>
            <w:rtl w:val="0"/>
          </w:rPr>
          <w:t xml:space="preserve">hardware</w:t>
        </w:r>
      </w:hyperlink>
      <w:r w:rsidDel="00000000" w:rsidR="00000000" w:rsidRPr="00000000">
        <w:rPr>
          <w:rFonts w:ascii="Times New Roman" w:cs="Times New Roman" w:eastAsia="Times New Roman" w:hAnsi="Times New Roman"/>
          <w:sz w:val="28"/>
          <w:szCs w:val="28"/>
          <w:rtl w:val="0"/>
        </w:rPr>
        <w:t xml:space="preserve"> that converts the power provided from the outlet into usable power for the many parts inside the computer </w:t>
      </w:r>
      <w:hyperlink r:id="rId21">
        <w:r w:rsidDel="00000000" w:rsidR="00000000" w:rsidRPr="00000000">
          <w:rPr>
            <w:rFonts w:ascii="Times New Roman" w:cs="Times New Roman" w:eastAsia="Times New Roman" w:hAnsi="Times New Roman"/>
            <w:color w:val="501445"/>
            <w:sz w:val="28"/>
            <w:szCs w:val="28"/>
            <w:u w:val="single"/>
            <w:rtl w:val="0"/>
          </w:rPr>
          <w:t xml:space="preserve">case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bookmarkStart w:colFirst="0" w:colLast="0" w:name="_heading=h.b2qq8nydf7bz" w:id="7"/>
      <w:bookmarkEnd w:id="7"/>
      <w:r w:rsidDel="00000000" w:rsidR="00000000" w:rsidRPr="00000000">
        <w:rPr>
          <w:rFonts w:ascii="Times New Roman" w:cs="Times New Roman" w:eastAsia="Times New Roman" w:hAnsi="Times New Roman"/>
          <w:sz w:val="28"/>
          <w:szCs w:val="28"/>
          <w:rtl w:val="0"/>
        </w:rPr>
        <w:t xml:space="preserve">It converts the alternating current from your wall outlet into a continuous form of power called direct current that the computer components require. It also regulates overheating by controlling </w:t>
      </w:r>
      <w:hyperlink r:id="rId22">
        <w:r w:rsidDel="00000000" w:rsidR="00000000" w:rsidRPr="00000000">
          <w:rPr>
            <w:rFonts w:ascii="Times New Roman" w:cs="Times New Roman" w:eastAsia="Times New Roman" w:hAnsi="Times New Roman"/>
            <w:color w:val="501445"/>
            <w:sz w:val="28"/>
            <w:szCs w:val="28"/>
            <w:u w:val="single"/>
            <w:rtl w:val="0"/>
          </w:rPr>
          <w:t xml:space="preserve">voltage</w:t>
        </w:r>
      </w:hyperlink>
      <w:r w:rsidDel="00000000" w:rsidR="00000000" w:rsidRPr="00000000">
        <w:rPr>
          <w:rFonts w:ascii="Times New Roman" w:cs="Times New Roman" w:eastAsia="Times New Roman" w:hAnsi="Times New Roman"/>
          <w:sz w:val="28"/>
          <w:szCs w:val="28"/>
          <w:rtl w:val="0"/>
        </w:rPr>
        <w:t xml:space="preserve">, which might change automatically or manually depending on the power supply.</w:t>
      </w:r>
    </w:p>
    <w:p w:rsidR="00000000" w:rsidDel="00000000" w:rsidP="00000000" w:rsidRDefault="00000000" w:rsidRPr="00000000" w14:paraId="00000026">
      <w:pPr>
        <w:spacing w:after="180" w:before="180" w:lineRule="auto"/>
        <w:jc w:val="center"/>
        <w:rPr>
          <w:rFonts w:ascii="Times New Roman" w:cs="Times New Roman" w:eastAsia="Times New Roman" w:hAnsi="Times New Roman"/>
          <w:sz w:val="28"/>
          <w:szCs w:val="28"/>
        </w:rPr>
      </w:pPr>
      <w:bookmarkStart w:colFirst="0" w:colLast="0" w:name="_heading=h.1c43n5ngj9mu" w:id="8"/>
      <w:bookmarkEnd w:id="8"/>
      <w:r w:rsidDel="00000000" w:rsidR="00000000" w:rsidRPr="00000000">
        <w:rPr>
          <w:rFonts w:ascii="Times New Roman" w:cs="Times New Roman" w:eastAsia="Times New Roman" w:hAnsi="Times New Roman"/>
          <w:sz w:val="28"/>
          <w:szCs w:val="28"/>
        </w:rPr>
        <w:drawing>
          <wp:inline distB="114300" distT="114300" distL="114300" distR="114300">
            <wp:extent cx="2266950" cy="2019300"/>
            <wp:effectExtent b="0" l="0" r="0" t="0"/>
            <wp:docPr id="7"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22669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keepNext w:val="0"/>
        <w:keepLines w:val="0"/>
        <w:shd w:fill="ffffff" w:val="clear"/>
        <w:rPr>
          <w:rFonts w:ascii="Times New Roman" w:cs="Times New Roman" w:eastAsia="Times New Roman" w:hAnsi="Times New Roman"/>
          <w:sz w:val="32"/>
          <w:szCs w:val="32"/>
          <w:u w:val="single"/>
        </w:rPr>
      </w:pPr>
      <w:bookmarkStart w:colFirst="0" w:colLast="0" w:name="_heading=h.43grqiv5pwrp" w:id="9"/>
      <w:bookmarkEnd w:id="9"/>
      <w:r w:rsidDel="00000000" w:rsidR="00000000" w:rsidRPr="00000000">
        <w:rPr>
          <w:rFonts w:ascii="Times New Roman" w:cs="Times New Roman" w:eastAsia="Times New Roman" w:hAnsi="Times New Roman"/>
          <w:sz w:val="32"/>
          <w:szCs w:val="32"/>
          <w:u w:val="single"/>
          <w:rtl w:val="0"/>
        </w:rPr>
        <w:t xml:space="preserve">6. Motherboard</w:t>
      </w:r>
    </w:p>
    <w:p w:rsidR="00000000" w:rsidDel="00000000" w:rsidP="00000000" w:rsidRDefault="00000000" w:rsidRPr="00000000" w14:paraId="00000028">
      <w:pPr>
        <w:shd w:fill="ffffff" w:val="clear"/>
        <w:spacing w:after="180" w:before="180" w:lineRule="auto"/>
        <w:jc w:val="both"/>
        <w:rPr>
          <w:rFonts w:ascii="Times New Roman" w:cs="Times New Roman" w:eastAsia="Times New Roman" w:hAnsi="Times New Roman"/>
          <w:sz w:val="28"/>
          <w:szCs w:val="28"/>
        </w:rPr>
      </w:pPr>
      <w:bookmarkStart w:colFirst="0" w:colLast="0" w:name="_heading=h.bqek7sr4cp2z" w:id="10"/>
      <w:bookmarkEnd w:id="10"/>
      <w:r w:rsidDel="00000000" w:rsidR="00000000" w:rsidRPr="00000000">
        <w:rPr>
          <w:rFonts w:ascii="Times New Roman" w:cs="Times New Roman" w:eastAsia="Times New Roman" w:hAnsi="Times New Roman"/>
          <w:sz w:val="28"/>
          <w:szCs w:val="28"/>
          <w:rtl w:val="0"/>
        </w:rPr>
        <w:t xml:space="preserve">The motherboard is the piece of computer </w:t>
      </w:r>
      <w:hyperlink r:id="rId24">
        <w:r w:rsidDel="00000000" w:rsidR="00000000" w:rsidRPr="00000000">
          <w:rPr>
            <w:rFonts w:ascii="Times New Roman" w:cs="Times New Roman" w:eastAsia="Times New Roman" w:hAnsi="Times New Roman"/>
            <w:color w:val="501445"/>
            <w:sz w:val="28"/>
            <w:szCs w:val="28"/>
            <w:rtl w:val="0"/>
          </w:rPr>
          <w:t xml:space="preserve">hardware</w:t>
        </w:r>
      </w:hyperlink>
      <w:r w:rsidDel="00000000" w:rsidR="00000000" w:rsidRPr="00000000">
        <w:rPr>
          <w:rFonts w:ascii="Times New Roman" w:cs="Times New Roman" w:eastAsia="Times New Roman" w:hAnsi="Times New Roman"/>
          <w:sz w:val="28"/>
          <w:szCs w:val="28"/>
          <w:rtl w:val="0"/>
        </w:rPr>
        <w:t xml:space="preserve"> that can be thought of as the "backbone" of the PC, or more appropriately as the "mother" that holds all the pieces together.</w:t>
      </w:r>
    </w:p>
    <w:p w:rsidR="00000000" w:rsidDel="00000000" w:rsidP="00000000" w:rsidRDefault="00000000" w:rsidRPr="00000000" w14:paraId="00000029">
      <w:pPr>
        <w:shd w:fill="ffffff" w:val="clear"/>
        <w:spacing w:after="180" w:before="180" w:lineRule="auto"/>
        <w:jc w:val="both"/>
        <w:rPr>
          <w:rFonts w:ascii="Times New Roman" w:cs="Times New Roman" w:eastAsia="Times New Roman" w:hAnsi="Times New Roman"/>
          <w:sz w:val="28"/>
          <w:szCs w:val="28"/>
        </w:rPr>
      </w:pPr>
      <w:bookmarkStart w:colFirst="0" w:colLast="0" w:name="_heading=h.bqek7sr4cp2z" w:id="10"/>
      <w:bookmarkEnd w:id="10"/>
      <w:r w:rsidDel="00000000" w:rsidR="00000000" w:rsidRPr="00000000">
        <w:rPr>
          <w:rFonts w:ascii="Times New Roman" w:cs="Times New Roman" w:eastAsia="Times New Roman" w:hAnsi="Times New Roman"/>
          <w:sz w:val="28"/>
          <w:szCs w:val="28"/>
          <w:rtl w:val="0"/>
        </w:rPr>
        <w:t xml:space="preserve">Phones, tablets and other small devices have motherboards, too, but they're often called </w:t>
      </w:r>
      <w:r w:rsidDel="00000000" w:rsidR="00000000" w:rsidRPr="00000000">
        <w:rPr>
          <w:rFonts w:ascii="Times New Roman" w:cs="Times New Roman" w:eastAsia="Times New Roman" w:hAnsi="Times New Roman"/>
          <w:i w:val="1"/>
          <w:sz w:val="28"/>
          <w:szCs w:val="28"/>
          <w:rtl w:val="0"/>
        </w:rPr>
        <w:t xml:space="preserve">logic boards </w:t>
      </w:r>
      <w:r w:rsidDel="00000000" w:rsidR="00000000" w:rsidRPr="00000000">
        <w:rPr>
          <w:rFonts w:ascii="Times New Roman" w:cs="Times New Roman" w:eastAsia="Times New Roman" w:hAnsi="Times New Roman"/>
          <w:sz w:val="28"/>
          <w:szCs w:val="28"/>
          <w:rtl w:val="0"/>
        </w:rPr>
        <w:t xml:space="preserve">instead. Their components are usually soldered directly onto the board to save space, which means there aren't </w:t>
      </w:r>
      <w:hyperlink r:id="rId25">
        <w:r w:rsidDel="00000000" w:rsidR="00000000" w:rsidRPr="00000000">
          <w:rPr>
            <w:rFonts w:ascii="Times New Roman" w:cs="Times New Roman" w:eastAsia="Times New Roman" w:hAnsi="Times New Roman"/>
            <w:color w:val="501445"/>
            <w:sz w:val="28"/>
            <w:szCs w:val="28"/>
            <w:rtl w:val="0"/>
          </w:rPr>
          <w:t xml:space="preserve">expansion slots</w:t>
        </w:r>
      </w:hyperlink>
      <w:r w:rsidDel="00000000" w:rsidR="00000000" w:rsidRPr="00000000">
        <w:rPr>
          <w:rFonts w:ascii="Times New Roman" w:cs="Times New Roman" w:eastAsia="Times New Roman" w:hAnsi="Times New Roman"/>
          <w:sz w:val="28"/>
          <w:szCs w:val="28"/>
          <w:rtl w:val="0"/>
        </w:rPr>
        <w:t xml:space="preserve"> for upgrades like you see in desktop computers.</w:t>
      </w:r>
    </w:p>
    <w:p w:rsidR="00000000" w:rsidDel="00000000" w:rsidP="00000000" w:rsidRDefault="00000000" w:rsidRPr="00000000" w14:paraId="0000002A">
      <w:pPr>
        <w:shd w:fill="ffffff" w:val="clear"/>
        <w:spacing w:after="180" w:before="180" w:lineRule="auto"/>
        <w:jc w:val="both"/>
        <w:rPr>
          <w:rFonts w:ascii="Times New Roman" w:cs="Times New Roman" w:eastAsia="Times New Roman" w:hAnsi="Times New Roman"/>
          <w:sz w:val="28"/>
          <w:szCs w:val="28"/>
        </w:rPr>
      </w:pPr>
      <w:bookmarkStart w:colFirst="0" w:colLast="0" w:name="_heading=h.bqek7sr4cp2z" w:id="10"/>
      <w:bookmarkEnd w:id="10"/>
      <w:r w:rsidDel="00000000" w:rsidR="00000000" w:rsidRPr="00000000">
        <w:rPr>
          <w:rFonts w:ascii="Times New Roman" w:cs="Times New Roman" w:eastAsia="Times New Roman" w:hAnsi="Times New Roman"/>
          <w:sz w:val="28"/>
          <w:szCs w:val="28"/>
          <w:rtl w:val="0"/>
        </w:rPr>
        <w:t xml:space="preserve">The IBM Personal Computer that was released in 1981, is considered to be the very first computer motherboard (it was called a "planar" at the time).</w:t>
      </w:r>
    </w:p>
    <w:p w:rsidR="00000000" w:rsidDel="00000000" w:rsidP="00000000" w:rsidRDefault="00000000" w:rsidRPr="00000000" w14:paraId="0000002B">
      <w:pPr>
        <w:shd w:fill="ffffff" w:val="clear"/>
        <w:spacing w:after="180" w:before="180" w:lineRule="auto"/>
        <w:jc w:val="both"/>
        <w:rPr>
          <w:rFonts w:ascii="Times New Roman" w:cs="Times New Roman" w:eastAsia="Times New Roman" w:hAnsi="Times New Roman"/>
          <w:sz w:val="28"/>
          <w:szCs w:val="28"/>
        </w:rPr>
      </w:pPr>
      <w:bookmarkStart w:colFirst="0" w:colLast="0" w:name="_heading=h.bqek7sr4cp2z" w:id="10"/>
      <w:bookmarkEnd w:id="10"/>
      <w:r w:rsidDel="00000000" w:rsidR="00000000" w:rsidRPr="00000000">
        <w:rPr>
          <w:rFonts w:ascii="Times New Roman" w:cs="Times New Roman" w:eastAsia="Times New Roman" w:hAnsi="Times New Roman"/>
          <w:sz w:val="28"/>
          <w:szCs w:val="28"/>
          <w:rtl w:val="0"/>
        </w:rPr>
        <w:t xml:space="preserve">Popular motherboard manufacturers include ASUS, AOpen, Intel, ABIT, MSI, Gigabyte, and Biostar.</w:t>
      </w:r>
    </w:p>
    <w:p w:rsidR="00000000" w:rsidDel="00000000" w:rsidP="00000000" w:rsidRDefault="00000000" w:rsidRPr="00000000" w14:paraId="0000002C">
      <w:pPr>
        <w:jc w:val="center"/>
        <w:rPr>
          <w:rFonts w:ascii="Times New Roman" w:cs="Times New Roman" w:eastAsia="Times New Roman" w:hAnsi="Times New Roman"/>
          <w:b w:val="1"/>
          <w:sz w:val="28"/>
          <w:szCs w:val="28"/>
          <w:u w:val="single"/>
        </w:rPr>
      </w:pPr>
      <w:bookmarkStart w:colFirst="0" w:colLast="0" w:name="_heading=h.pzewltfkd3a5" w:id="11"/>
      <w:bookmarkEnd w:id="11"/>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u w:val="single"/>
        </w:rPr>
      </w:pPr>
      <w:bookmarkStart w:colFirst="0" w:colLast="0" w:name="_heading=h.v10h9fhuv62z" w:id="12"/>
      <w:bookmarkEnd w:id="12"/>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1981200" cy="2305050"/>
            <wp:effectExtent b="0" l="0" r="0" t="0"/>
            <wp:docPr id="9" name="image5.jpg"/>
            <a:graphic>
              <a:graphicData uri="http://schemas.openxmlformats.org/drawingml/2006/picture">
                <pic:pic>
                  <pic:nvPicPr>
                    <pic:cNvPr id="0" name="image5.jpg"/>
                    <pic:cNvPicPr preferRelativeResize="0"/>
                  </pic:nvPicPr>
                  <pic:blipFill>
                    <a:blip r:embed="rId26"/>
                    <a:srcRect b="0" l="0" r="0" t="0"/>
                    <a:stretch>
                      <a:fillRect/>
                    </a:stretch>
                  </pic:blipFill>
                  <pic:spPr>
                    <a:xfrm>
                      <a:off x="0" y="0"/>
                      <a:ext cx="19812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u w:val="single"/>
        </w:rPr>
      </w:pPr>
      <w:bookmarkStart w:colFirst="0" w:colLast="0" w:name="_heading=h.fh4ggq4au7cy" w:id="13"/>
      <w:bookmarkEnd w:id="13"/>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8"/>
          <w:szCs w:val="28"/>
          <w:u w:val="single"/>
        </w:rPr>
      </w:pPr>
      <w:bookmarkStart w:colFirst="0" w:colLast="0" w:name="_heading=h.6418vr67f7zf" w:id="14"/>
      <w:bookmarkEnd w:id="14"/>
      <w:r w:rsidDel="00000000" w:rsidR="00000000" w:rsidRPr="00000000">
        <w:rPr>
          <w:rtl w:val="0"/>
        </w:rPr>
      </w:r>
    </w:p>
    <w:p w:rsidR="00000000" w:rsidDel="00000000" w:rsidP="00000000" w:rsidRDefault="00000000" w:rsidRPr="00000000" w14:paraId="00000030">
      <w:pPr>
        <w:widowControl w:val="0"/>
        <w:spacing w:after="0" w:before="157.525634765625" w:line="240" w:lineRule="auto"/>
        <w:ind w:left="5.1071929931640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u w:val="single"/>
          <w:rtl w:val="0"/>
        </w:rPr>
        <w:t xml:space="preserve">Parts</w:t>
      </w:r>
      <w:r w:rsidDel="00000000" w:rsidR="00000000" w:rsidRPr="00000000">
        <w:rPr>
          <w:rFonts w:ascii="Times New Roman" w:cs="Times New Roman" w:eastAsia="Times New Roman" w:hAnsi="Times New Roman"/>
          <w:b w:val="1"/>
          <w:sz w:val="31.920000076293945"/>
          <w:szCs w:val="31.920000076293945"/>
          <w:rtl w:val="0"/>
        </w:rPr>
        <w:t xml:space="preserve"> </w:t>
      </w:r>
    </w:p>
    <w:p w:rsidR="00000000" w:rsidDel="00000000" w:rsidP="00000000" w:rsidRDefault="00000000" w:rsidRPr="00000000" w14:paraId="00000031">
      <w:pPr>
        <w:widowControl w:val="0"/>
        <w:spacing w:after="0" w:before="743.892822265625" w:line="240" w:lineRule="auto"/>
        <w:ind w:left="443.5319519042969"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 </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Back Panel Connectors &amp; Ports</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32">
      <w:pPr>
        <w:widowControl w:val="0"/>
        <w:spacing w:after="0" w:before="20.3076171875" w:line="247.76484489440918" w:lineRule="auto"/>
        <w:ind w:left="728.0615234375" w:right="670.8837890625" w:firstLine="0.280761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white"/>
          <w:rtl w:val="0"/>
        </w:rPr>
        <w:t xml:space="preserve">Connectors and ports for connecting the computer to external devices such as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display ports, audio ports, USB ports, Ethernet ports, PS/2 ports etc.</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33">
      <w:pPr>
        <w:widowControl w:val="0"/>
        <w:spacing w:after="0" w:before="356.8212890625" w:line="240" w:lineRule="auto"/>
        <w:ind w:left="430.0535583496094"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2. </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PCI Slots</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34">
      <w:pPr>
        <w:widowControl w:val="0"/>
        <w:spacing w:after="0" w:before="20.3076171875" w:line="240" w:lineRule="auto"/>
        <w:ind w:left="724.97268676757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white"/>
          <w:rtl w:val="0"/>
        </w:rPr>
        <w:t xml:space="preserve">PCI: Peripheral Component Interconnect</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Slot for older expansion cards such as sound cards, network cards, connector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cards.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35">
      <w:pPr>
        <w:widowControl w:val="0"/>
        <w:spacing w:after="0" w:before="359.822998046875" w:line="240" w:lineRule="auto"/>
        <w:ind w:left="429.7727966308594"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3. </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PCI Express x1 Slots</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36">
      <w:pPr>
        <w:widowControl w:val="0"/>
        <w:spacing w:after="0" w:before="20.306396484375" w:line="246.9100570678711" w:lineRule="auto"/>
        <w:ind w:left="723.8494873046875" w:right="390.10009765625" w:firstLine="8.424072265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white"/>
          <w:rtl w:val="0"/>
        </w:rPr>
        <w:t xml:space="preserve">Slot for modern expansion cards such as sound cards, network cards (Wi-Fi,</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Ethernet, Bluetooth), connector cards (USB, FireWire, eSATA) and certain low end graphics cards.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37">
      <w:pPr>
        <w:widowControl w:val="0"/>
        <w:spacing w:after="0" w:before="360.2215576171875" w:line="240" w:lineRule="auto"/>
        <w:ind w:left="430.615234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4. </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PCI Express x16 Slot</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38">
      <w:pPr>
        <w:widowControl w:val="0"/>
        <w:spacing w:after="0" w:before="17.9058837890625" w:line="247.76387214660645" w:lineRule="auto"/>
        <w:ind w:left="734.8007202148438" w:right="343.3056640625" w:hanging="2.5271606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white"/>
          <w:rtl w:val="0"/>
        </w:rPr>
        <w:t xml:space="preserve">Slot for discrete graphic cards and high bandwidth devices such as top-end solid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state drives.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39">
      <w:pPr>
        <w:widowControl w:val="0"/>
        <w:spacing w:after="0" w:before="359.622802734375" w:line="240" w:lineRule="auto"/>
        <w:ind w:left="431.4576721191406"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5. </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Northbridge</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3A">
      <w:pPr>
        <w:widowControl w:val="0"/>
        <w:spacing w:after="0" w:before="20.306396484375" w:line="240" w:lineRule="auto"/>
        <w:ind w:left="724.691925048828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white"/>
          <w:rtl w:val="0"/>
        </w:rPr>
        <w:t xml:space="preserve">Also known as Memory Controller Hub (MCH).</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Chipset that allows the CPU to communicate with the RAM and graphics card.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3B">
      <w:pPr>
        <w:widowControl w:val="0"/>
        <w:spacing w:after="0" w:before="368.3062744140625" w:line="246.05524063110352" w:lineRule="auto"/>
        <w:ind w:left="725.8151245117188" w:right="490.048828125" w:hanging="0.5616760253906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white"/>
          <w:rtl w:val="0"/>
        </w:rPr>
        <w:t xml:space="preserve">Beginning from Intel Sandy Bridge in 2011, this motherboard component is no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longer present as it has been integrated within the CPU itself.</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3C">
      <w:pPr>
        <w:widowControl w:val="0"/>
        <w:spacing w:after="0" w:before="361.221923828125" w:line="240" w:lineRule="auto"/>
        <w:ind w:left="433.142395019531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6. </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CPU Socket</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3D">
      <w:pPr>
        <w:widowControl w:val="0"/>
        <w:spacing w:after="0" w:before="20.30670166015625" w:line="240" w:lineRule="auto"/>
        <w:ind w:left="79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white"/>
          <w:rtl w:val="0"/>
        </w:rPr>
        <w:t xml:space="preserve">Insert CPU here.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3E">
      <w:pPr>
        <w:widowControl w:val="0"/>
        <w:spacing w:after="0" w:before="366.50634765625" w:line="240" w:lineRule="auto"/>
        <w:ind w:left="430.0535583496094"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7. </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ATX 12V Power Connector</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3F">
      <w:pPr>
        <w:widowControl w:val="0"/>
        <w:spacing w:after="0" w:before="20.306396484375" w:line="247.76432991027832" w:lineRule="auto"/>
        <w:ind w:left="724.1302490234375" w:right="115.89599609375" w:firstLine="4.21203613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white"/>
          <w:rtl w:val="0"/>
        </w:rPr>
        <w:t xml:space="preserve">Connects to the 4-pin power cable of a power supply unit which supplies power to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the CPU.</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40">
      <w:pPr>
        <w:widowControl w:val="0"/>
        <w:spacing w:after="0" w:before="383.22235107421875" w:line="240" w:lineRule="auto"/>
        <w:ind w:left="433.142395019531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8. </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Front Panel USB 2.0 Connectors</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41">
      <w:pPr>
        <w:widowControl w:val="0"/>
        <w:spacing w:after="0" w:before="44.30633544921875" w:line="240" w:lineRule="auto"/>
        <w:ind w:left="728.34228515625" w:firstLine="0"/>
        <w:rPr>
          <w:rFonts w:ascii="Times New Roman" w:cs="Times New Roman" w:eastAsia="Times New Roman" w:hAnsi="Times New Roman"/>
          <w:sz w:val="28.079999923706055"/>
          <w:szCs w:val="28.079999923706055"/>
          <w:highlight w:val="white"/>
        </w:rPr>
      </w:pPr>
      <w:r w:rsidDel="00000000" w:rsidR="00000000" w:rsidRPr="00000000">
        <w:rPr>
          <w:rFonts w:ascii="Times New Roman" w:cs="Times New Roman" w:eastAsia="Times New Roman" w:hAnsi="Times New Roman"/>
          <w:sz w:val="28.079999923706055"/>
          <w:szCs w:val="28.079999923706055"/>
          <w:highlight w:val="white"/>
          <w:rtl w:val="0"/>
        </w:rPr>
        <w:t xml:space="preserve">Connects to USB 2.0 ports at the front or top of a computer case.</w:t>
      </w:r>
    </w:p>
    <w:p w:rsidR="00000000" w:rsidDel="00000000" w:rsidP="00000000" w:rsidRDefault="00000000" w:rsidRPr="00000000" w14:paraId="00000042">
      <w:pPr>
        <w:widowControl w:val="0"/>
        <w:spacing w:after="0" w:before="507.926025390625" w:line="240" w:lineRule="auto"/>
        <w:ind w:left="0" w:firstLine="0"/>
        <w:rPr>
          <w:rFonts w:ascii="Times New Roman" w:cs="Times New Roman" w:eastAsia="Times New Roman" w:hAnsi="Times New Roman"/>
          <w:b w:val="1"/>
          <w:sz w:val="28.079999923706055"/>
          <w:szCs w:val="28.079999923706055"/>
        </w:rPr>
      </w:pP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9. </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Front Panel Connectors</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43">
      <w:pPr>
        <w:widowControl w:val="0"/>
        <w:spacing w:after="0" w:before="18.306884765625" w:line="495.52968978881836" w:lineRule="auto"/>
        <w:ind w:left="720.4798889160156" w:right="449.25903320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highlight w:val="white"/>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Connects to the power switch, reset switch, power LED, hard drive LED and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 front audio ports of a computer case.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44">
      <w:pPr>
        <w:widowControl w:val="0"/>
        <w:spacing w:after="0" w:before="18.306884765625" w:line="495.52968978881836" w:lineRule="auto"/>
        <w:ind w:left="720.4798889160156" w:right="449.259033203125"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45">
      <w:pPr>
        <w:widowControl w:val="0"/>
        <w:spacing w:after="0" w:before="66.93603515625" w:line="240" w:lineRule="auto"/>
        <w:ind w:left="803.5319519042969"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10. </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IDE Connector</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46">
      <w:pPr>
        <w:widowControl w:val="0"/>
        <w:spacing w:after="0" w:before="20.3076171875" w:line="240" w:lineRule="auto"/>
        <w:ind w:left="728.3422851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white"/>
          <w:rtl w:val="0"/>
        </w:rPr>
        <w:t xml:space="preserve">Connects to older hard drive disks and optical drives for data transfer.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47">
      <w:pPr>
        <w:widowControl w:val="0"/>
        <w:spacing w:after="0" w:before="368.306884765625" w:line="240" w:lineRule="auto"/>
        <w:ind w:left="803.5319519042969"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11.</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CMOS Battery</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48">
      <w:pPr>
        <w:widowControl w:val="0"/>
        <w:spacing w:after="0" w:before="46.707763671875" w:line="240" w:lineRule="auto"/>
        <w:jc w:val="center"/>
        <w:rPr>
          <w:rFonts w:ascii="Open Sans" w:cs="Open Sans" w:eastAsia="Open Sans" w:hAnsi="Open Sans"/>
          <w:sz w:val="27.1200008392334"/>
          <w:szCs w:val="27.1200008392334"/>
        </w:rPr>
      </w:pPr>
      <w:r w:rsidDel="00000000" w:rsidR="00000000" w:rsidRPr="00000000">
        <w:rPr>
          <w:rFonts w:ascii="Times New Roman" w:cs="Times New Roman" w:eastAsia="Times New Roman" w:hAnsi="Times New Roman"/>
          <w:sz w:val="28.079999923706055"/>
          <w:szCs w:val="28.079999923706055"/>
          <w:highlight w:val="white"/>
          <w:rtl w:val="0"/>
        </w:rPr>
        <w:t xml:space="preserve">Supplies power to store BIOS settings and keep the real-time clock running</w:t>
      </w:r>
      <w:r w:rsidDel="00000000" w:rsidR="00000000" w:rsidRPr="00000000">
        <w:rPr>
          <w:rFonts w:ascii="Open Sans" w:cs="Open Sans" w:eastAsia="Open Sans" w:hAnsi="Open Sans"/>
          <w:sz w:val="27.1200008392334"/>
          <w:szCs w:val="27.1200008392334"/>
          <w:highlight w:val="white"/>
          <w:rtl w:val="0"/>
        </w:rPr>
        <w:t xml:space="preserve">.</w:t>
      </w:r>
      <w:r w:rsidDel="00000000" w:rsidR="00000000" w:rsidRPr="00000000">
        <w:rPr>
          <w:rFonts w:ascii="Open Sans" w:cs="Open Sans" w:eastAsia="Open Sans" w:hAnsi="Open Sans"/>
          <w:sz w:val="27.1200008392334"/>
          <w:szCs w:val="27.1200008392334"/>
          <w:rtl w:val="0"/>
        </w:rPr>
        <w:t xml:space="preserve"> </w:t>
      </w:r>
    </w:p>
    <w:p w:rsidR="00000000" w:rsidDel="00000000" w:rsidP="00000000" w:rsidRDefault="00000000" w:rsidRPr="00000000" w14:paraId="00000049">
      <w:pPr>
        <w:widowControl w:val="0"/>
        <w:spacing w:after="0" w:before="438.507080078125" w:line="240" w:lineRule="auto"/>
        <w:ind w:left="803.5319519042969"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12.</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Southbridge</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4A">
      <w:pPr>
        <w:widowControl w:val="0"/>
        <w:spacing w:after="0" w:before="20.3076171875" w:line="240" w:lineRule="auto"/>
        <w:ind w:left="789.4920349121094"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white"/>
          <w:rtl w:val="0"/>
        </w:rPr>
        <w:t xml:space="preserve">Also known as the Input/Output Controller Hub (ICH).</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Chipset that allows the CPU to communicate with PCI slots, PCI-Express x 1 slots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(expansion cards), SATA connectors (hard drives, optical drives), USB ports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(USB devices), Ethernet ports and on-board audio.</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4B">
      <w:pPr>
        <w:widowControl w:val="0"/>
        <w:spacing w:after="0" w:before="359.222412109375" w:line="240" w:lineRule="auto"/>
        <w:ind w:left="803.5319519042969"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13.</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SATA Connectors</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4C">
      <w:pPr>
        <w:widowControl w:val="0"/>
        <w:spacing w:after="0" w:before="17.9058837890625" w:line="247.76430130004883" w:lineRule="auto"/>
        <w:ind w:left="788.9303588867188" w:right="147.8173828125" w:firstLine="4.21203613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white"/>
          <w:rtl w:val="0"/>
        </w:rPr>
        <w:t xml:space="preserve">Connects to modern hard disk drives, solid state drives and optical drives for data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transfer.</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4D">
      <w:pPr>
        <w:widowControl w:val="0"/>
        <w:spacing w:after="0" w:before="386.021728515625" w:line="240" w:lineRule="auto"/>
        <w:ind w:left="803.5319519042969"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14. </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Fan Headers</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4E">
      <w:pPr>
        <w:widowControl w:val="0"/>
        <w:spacing w:after="0" w:before="41.905517578125" w:line="240" w:lineRule="auto"/>
        <w:ind w:left="797.0736694335938"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white"/>
          <w:rtl w:val="0"/>
        </w:rPr>
        <w:t xml:space="preserve">Supplies power to the CPU heat sink fan and computer case fans.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4F">
      <w:pPr>
        <w:widowControl w:val="0"/>
        <w:spacing w:after="0" w:before="368.3062744140625" w:line="240" w:lineRule="auto"/>
        <w:ind w:left="803.5319519042969"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15.</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RAM Slots</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50">
      <w:pPr>
        <w:widowControl w:val="0"/>
        <w:spacing w:after="0" w:before="17.9058837890625" w:line="240" w:lineRule="auto"/>
        <w:ind w:left="790.334472656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white"/>
          <w:rtl w:val="0"/>
        </w:rPr>
        <w:t xml:space="preserve">Insert RAM here.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51">
      <w:pPr>
        <w:widowControl w:val="0"/>
        <w:spacing w:after="0" w:before="394.705810546875" w:line="240" w:lineRule="auto"/>
        <w:ind w:left="803.5319519042969"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16. </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ATX Power Connector</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52">
      <w:pPr>
        <w:widowControl w:val="0"/>
        <w:spacing w:after="0" w:before="41.9061279296875" w:line="247.7640724182129" w:lineRule="auto"/>
        <w:ind w:left="786.6839599609375" w:right="321.86279296875" w:firstLine="6.45843505859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white"/>
          <w:rtl w:val="0"/>
        </w:rPr>
        <w:t xml:space="preserve">Connects to the 24-pin ATX power cable of a power supply unit which supplies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power to the motherboard.</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53">
      <w:pPr>
        <w:widowControl w:val="0"/>
        <w:spacing w:after="0" w:before="359.82269287109375" w:line="240" w:lineRule="auto"/>
        <w:ind w:left="803.5319519042969"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17.</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mSATA Connector</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54">
      <w:pPr>
        <w:widowControl w:val="0"/>
        <w:spacing w:after="0" w:before="17.906494140625" w:line="247.76424407958984" w:lineRule="auto"/>
        <w:ind w:left="788.9303588867188" w:right="257.061767578125" w:firstLine="4.2120361328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white"/>
          <w:rtl w:val="0"/>
        </w:rPr>
        <w:t xml:space="preserve">Connects to a mSATA solid state drive. In most cases, this SSD is used as cache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to speed up hard disk drives, but it's possible to re-purpose it as a regular hard </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drive.</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55">
      <w:pPr>
        <w:widowControl w:val="0"/>
        <w:spacing w:after="0" w:before="356.82220458984375" w:line="240" w:lineRule="auto"/>
        <w:ind w:left="803.5319519042969"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18.</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Front Panel USB 3.0 Connector</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56">
      <w:pPr>
        <w:widowControl w:val="0"/>
        <w:spacing w:after="0" w:before="20.2264404296875" w:line="240" w:lineRule="auto"/>
        <w:ind w:left="793.1423950195312" w:firstLine="0"/>
        <w:rPr>
          <w:rFonts w:ascii="Times New Roman" w:cs="Times New Roman" w:eastAsia="Times New Roman" w:hAnsi="Times New Roman"/>
          <w:sz w:val="28.079999923706055"/>
          <w:szCs w:val="28.079999923706055"/>
          <w:highlight w:val="white"/>
        </w:rPr>
      </w:pPr>
      <w:r w:rsidDel="00000000" w:rsidR="00000000" w:rsidRPr="00000000">
        <w:rPr>
          <w:rFonts w:ascii="Times New Roman" w:cs="Times New Roman" w:eastAsia="Times New Roman" w:hAnsi="Times New Roman"/>
          <w:sz w:val="28.079999923706055"/>
          <w:szCs w:val="28.079999923706055"/>
          <w:highlight w:val="white"/>
          <w:rtl w:val="0"/>
        </w:rPr>
        <w:t xml:space="preserve">Connects to USB 3.0 ports at the front or top of the computer case.</w:t>
      </w:r>
    </w:p>
    <w:p w:rsidR="00000000" w:rsidDel="00000000" w:rsidP="00000000" w:rsidRDefault="00000000" w:rsidRPr="00000000" w14:paraId="00000057">
      <w:pPr>
        <w:widowControl w:val="0"/>
        <w:spacing w:after="0" w:line="240" w:lineRule="auto"/>
        <w:ind w:left="12.36480712890625" w:firstLine="0"/>
        <w:rPr>
          <w:sz w:val="22.079999923706055"/>
          <w:szCs w:val="22.079999923706055"/>
        </w:rPr>
      </w:pPr>
      <w:r w:rsidDel="00000000" w:rsidR="00000000" w:rsidRPr="00000000">
        <w:rPr>
          <w:rtl w:val="0"/>
        </w:rPr>
      </w:r>
    </w:p>
    <w:p w:rsidR="00000000" w:rsidDel="00000000" w:rsidP="00000000" w:rsidRDefault="00000000" w:rsidRPr="00000000" w14:paraId="00000058">
      <w:pPr>
        <w:widowControl w:val="0"/>
        <w:spacing w:after="0" w:before="507.926025390625" w:line="240" w:lineRule="auto"/>
        <w:ind w:left="803.5319519042969"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19.</w:t>
      </w:r>
      <w:r w:rsidDel="00000000" w:rsidR="00000000" w:rsidRPr="00000000">
        <w:rPr>
          <w:rFonts w:ascii="Times New Roman" w:cs="Times New Roman" w:eastAsia="Times New Roman" w:hAnsi="Times New Roman"/>
          <w:b w:val="1"/>
          <w:sz w:val="28.079999923706055"/>
          <w:szCs w:val="28.079999923706055"/>
          <w:highlight w:val="white"/>
          <w:u w:val="single"/>
          <w:rtl w:val="0"/>
        </w:rPr>
        <w:t xml:space="preserve">Power &amp; Reset Button</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59">
      <w:pPr>
        <w:widowControl w:val="0"/>
        <w:spacing w:after="0" w:before="18.306884765625" w:line="240" w:lineRule="auto"/>
        <w:ind w:left="794.8272705078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white"/>
          <w:rtl w:val="0"/>
        </w:rPr>
        <w:t xml:space="preserve">Onboard button to turn on, turn off and reboot the computer.</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highlight w:val="white"/>
          <w:rtl w:val="0"/>
        </w:rPr>
        <w:t xml:space="preserve">This motherboard component is more common among high end boards.</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5A">
      <w:pPr>
        <w:pStyle w:val="Heading2"/>
        <w:keepNext w:val="0"/>
        <w:keepLines w:val="0"/>
        <w:shd w:fill="ffffff" w:val="clear"/>
        <w:spacing w:before="480" w:line="244.23529411764704" w:lineRule="auto"/>
        <w:rPr>
          <w:rFonts w:ascii="Arial" w:cs="Arial" w:eastAsia="Arial" w:hAnsi="Arial"/>
          <w:color w:val="333333"/>
          <w:sz w:val="34"/>
          <w:szCs w:val="34"/>
        </w:rPr>
      </w:pPr>
      <w:bookmarkStart w:colFirst="0" w:colLast="0" w:name="_heading=h.1ih214ywszrn" w:id="15"/>
      <w:bookmarkEnd w:id="15"/>
      <w:r w:rsidDel="00000000" w:rsidR="00000000" w:rsidRPr="00000000">
        <w:rPr>
          <w:rtl w:val="0"/>
        </w:rPr>
      </w:r>
    </w:p>
    <w:p w:rsidR="00000000" w:rsidDel="00000000" w:rsidP="00000000" w:rsidRDefault="00000000" w:rsidRPr="00000000" w14:paraId="0000005B">
      <w:pPr>
        <w:pStyle w:val="Heading2"/>
        <w:keepNext w:val="0"/>
        <w:keepLines w:val="0"/>
        <w:shd w:fill="ffffff" w:val="clear"/>
        <w:spacing w:before="480" w:line="244.23529411764704" w:lineRule="auto"/>
        <w:rPr>
          <w:rFonts w:ascii="Arial" w:cs="Arial" w:eastAsia="Arial" w:hAnsi="Arial"/>
          <w:color w:val="333333"/>
          <w:sz w:val="34"/>
          <w:szCs w:val="34"/>
        </w:rPr>
      </w:pPr>
      <w:bookmarkStart w:colFirst="0" w:colLast="0" w:name="_heading=h.gny0x2qg8k8j" w:id="16"/>
      <w:bookmarkEnd w:id="16"/>
      <w:r w:rsidDel="00000000" w:rsidR="00000000" w:rsidRPr="00000000">
        <w:rPr>
          <w:rtl w:val="0"/>
        </w:rPr>
      </w:r>
    </w:p>
    <w:p w:rsidR="00000000" w:rsidDel="00000000" w:rsidP="00000000" w:rsidRDefault="00000000" w:rsidRPr="00000000" w14:paraId="0000005C">
      <w:pPr>
        <w:pStyle w:val="Heading2"/>
        <w:keepNext w:val="0"/>
        <w:keepLines w:val="0"/>
        <w:shd w:fill="ffffff" w:val="clear"/>
        <w:spacing w:before="480" w:line="244.23529411764704" w:lineRule="auto"/>
        <w:jc w:val="both"/>
        <w:rPr>
          <w:rFonts w:ascii="Times New Roman" w:cs="Times New Roman" w:eastAsia="Times New Roman" w:hAnsi="Times New Roman"/>
          <w:color w:val="333333"/>
          <w:sz w:val="28"/>
          <w:szCs w:val="28"/>
          <w:u w:val="single"/>
        </w:rPr>
      </w:pPr>
      <w:bookmarkStart w:colFirst="0" w:colLast="0" w:name="_heading=h.81638pemocdz" w:id="17"/>
      <w:bookmarkEnd w:id="17"/>
      <w:r w:rsidDel="00000000" w:rsidR="00000000" w:rsidRPr="00000000">
        <w:rPr>
          <w:rFonts w:ascii="Times New Roman" w:cs="Times New Roman" w:eastAsia="Times New Roman" w:hAnsi="Times New Roman"/>
          <w:color w:val="333333"/>
          <w:sz w:val="28"/>
          <w:szCs w:val="28"/>
          <w:u w:val="single"/>
          <w:rtl w:val="0"/>
        </w:rPr>
        <w:t xml:space="preserve">6. Monitor</w:t>
      </w:r>
    </w:p>
    <w:p w:rsidR="00000000" w:rsidDel="00000000" w:rsidP="00000000" w:rsidRDefault="00000000" w:rsidRPr="00000000" w14:paraId="0000005D">
      <w:pPr>
        <w:shd w:fill="ffffff" w:val="clear"/>
        <w:spacing w:after="480" w:before="480" w:lineRule="auto"/>
        <w:jc w:val="both"/>
        <w:rPr>
          <w:rFonts w:ascii="Times New Roman" w:cs="Times New Roman" w:eastAsia="Times New Roman" w:hAnsi="Times New Roman"/>
          <w:color w:val="333333"/>
          <w:sz w:val="28"/>
          <w:szCs w:val="28"/>
        </w:rPr>
      </w:pPr>
      <w:bookmarkStart w:colFirst="0" w:colLast="0" w:name="_heading=h.30j0zll" w:id="18"/>
      <w:bookmarkEnd w:id="18"/>
      <w:r w:rsidDel="00000000" w:rsidR="00000000" w:rsidRPr="00000000">
        <w:rPr>
          <w:rFonts w:ascii="Times New Roman" w:cs="Times New Roman" w:eastAsia="Times New Roman" w:hAnsi="Times New Roman"/>
          <w:color w:val="333333"/>
          <w:sz w:val="28"/>
          <w:szCs w:val="28"/>
          <w:rtl w:val="0"/>
        </w:rPr>
        <w:t xml:space="preserve">The monitor is a hardware device that displays the video and graphics information generated by the computer via the video card. Monitors can also be called video display units, video display terminals, or simply as screens.</w:t>
      </w:r>
    </w:p>
    <w:p w:rsidR="00000000" w:rsidDel="00000000" w:rsidP="00000000" w:rsidRDefault="00000000" w:rsidRPr="00000000" w14:paraId="0000005E">
      <w:pPr>
        <w:shd w:fill="ffffff" w:val="clear"/>
        <w:spacing w:after="480" w:before="480" w:lineRule="auto"/>
        <w:jc w:val="both"/>
        <w:rPr>
          <w:rFonts w:ascii="Times New Roman" w:cs="Times New Roman" w:eastAsia="Times New Roman" w:hAnsi="Times New Roman"/>
          <w:color w:val="333333"/>
          <w:sz w:val="28"/>
          <w:szCs w:val="28"/>
        </w:rPr>
      </w:pPr>
      <w:bookmarkStart w:colFirst="0" w:colLast="0" w:name="_heading=h.yw2au3k7ozti" w:id="19"/>
      <w:bookmarkEnd w:id="19"/>
      <w:r w:rsidDel="00000000" w:rsidR="00000000" w:rsidRPr="00000000">
        <w:rPr>
          <w:rFonts w:ascii="Times New Roman" w:cs="Times New Roman" w:eastAsia="Times New Roman" w:hAnsi="Times New Roman"/>
          <w:color w:val="333333"/>
          <w:sz w:val="28"/>
          <w:szCs w:val="28"/>
          <w:rtl w:val="0"/>
        </w:rPr>
        <w:t xml:space="preserve">Older monitors were bulky and built using cathode ray tubes, but nowadays they normally use LCD technology and are lighter and thinner.</w:t>
      </w:r>
    </w:p>
    <w:p w:rsidR="00000000" w:rsidDel="00000000" w:rsidP="00000000" w:rsidRDefault="00000000" w:rsidRPr="00000000" w14:paraId="0000005F">
      <w:pPr>
        <w:shd w:fill="ffffff" w:val="clear"/>
        <w:spacing w:after="480" w:before="480" w:lineRule="auto"/>
        <w:jc w:val="center"/>
        <w:rPr>
          <w:rFonts w:ascii="Times New Roman" w:cs="Times New Roman" w:eastAsia="Times New Roman" w:hAnsi="Times New Roman"/>
          <w:color w:val="333333"/>
          <w:sz w:val="28"/>
          <w:szCs w:val="28"/>
        </w:rPr>
      </w:pPr>
      <w:bookmarkStart w:colFirst="0" w:colLast="0" w:name="_heading=h.s6i98lxkm84r" w:id="20"/>
      <w:bookmarkEnd w:id="20"/>
      <w:r w:rsidDel="00000000" w:rsidR="00000000" w:rsidRPr="00000000">
        <w:rPr>
          <w:rFonts w:ascii="Times New Roman" w:cs="Times New Roman" w:eastAsia="Times New Roman" w:hAnsi="Times New Roman"/>
          <w:color w:val="333333"/>
          <w:sz w:val="28"/>
          <w:szCs w:val="28"/>
        </w:rPr>
        <w:drawing>
          <wp:inline distB="114300" distT="114300" distL="114300" distR="114300">
            <wp:extent cx="2847975" cy="1600200"/>
            <wp:effectExtent b="0" l="0" r="0" t="0"/>
            <wp:docPr id="4" name="image2.jpg"/>
            <a:graphic>
              <a:graphicData uri="http://schemas.openxmlformats.org/drawingml/2006/picture">
                <pic:pic>
                  <pic:nvPicPr>
                    <pic:cNvPr id="0" name="image2.jpg"/>
                    <pic:cNvPicPr preferRelativeResize="0"/>
                  </pic:nvPicPr>
                  <pic:blipFill>
                    <a:blip r:embed="rId27"/>
                    <a:srcRect b="0" l="0" r="0" t="0"/>
                    <a:stretch>
                      <a:fillRect/>
                    </a:stretch>
                  </pic:blipFill>
                  <pic:spPr>
                    <a:xfrm>
                      <a:off x="0" y="0"/>
                      <a:ext cx="28479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spacing w:after="480" w:before="480" w:lineRule="auto"/>
        <w:rPr>
          <w:rFonts w:ascii="Arial" w:cs="Arial" w:eastAsia="Arial" w:hAnsi="Arial"/>
          <w:b w:val="1"/>
          <w:color w:val="333333"/>
          <w:sz w:val="28"/>
          <w:szCs w:val="28"/>
          <w:u w:val="single"/>
        </w:rPr>
      </w:pPr>
      <w:bookmarkStart w:colFirst="0" w:colLast="0" w:name="_heading=h.3qqi8wp02cn3" w:id="21"/>
      <w:bookmarkEnd w:id="21"/>
      <w:r w:rsidDel="00000000" w:rsidR="00000000" w:rsidRPr="00000000">
        <w:rPr>
          <w:rFonts w:ascii="Times New Roman" w:cs="Times New Roman" w:eastAsia="Times New Roman" w:hAnsi="Times New Roman"/>
          <w:b w:val="1"/>
          <w:color w:val="333333"/>
          <w:sz w:val="28"/>
          <w:szCs w:val="28"/>
          <w:u w:val="single"/>
          <w:rtl w:val="0"/>
        </w:rPr>
        <w:t xml:space="preserve">7. </w:t>
      </w:r>
      <w:r w:rsidDel="00000000" w:rsidR="00000000" w:rsidRPr="00000000">
        <w:rPr>
          <w:rFonts w:ascii="Arial" w:cs="Arial" w:eastAsia="Arial" w:hAnsi="Arial"/>
          <w:b w:val="1"/>
          <w:color w:val="333333"/>
          <w:sz w:val="28"/>
          <w:szCs w:val="28"/>
          <w:u w:val="single"/>
          <w:rtl w:val="0"/>
        </w:rPr>
        <w:t xml:space="preserve">Speakers</w:t>
      </w:r>
    </w:p>
    <w:p w:rsidR="00000000" w:rsidDel="00000000" w:rsidP="00000000" w:rsidRDefault="00000000" w:rsidRPr="00000000" w14:paraId="00000061">
      <w:pPr>
        <w:shd w:fill="ffffff" w:val="clear"/>
        <w:spacing w:after="480" w:before="480" w:line="360" w:lineRule="auto"/>
        <w:jc w:val="both"/>
        <w:rPr>
          <w:rFonts w:ascii="Times New Roman" w:cs="Times New Roman" w:eastAsia="Times New Roman" w:hAnsi="Times New Roman"/>
          <w:color w:val="333333"/>
          <w:sz w:val="28"/>
          <w:szCs w:val="28"/>
        </w:rPr>
      </w:pPr>
      <w:bookmarkStart w:colFirst="0" w:colLast="0" w:name="_heading=h.3qqi8wp02cn3" w:id="21"/>
      <w:bookmarkEnd w:id="21"/>
      <w:r w:rsidDel="00000000" w:rsidR="00000000" w:rsidRPr="00000000">
        <w:rPr>
          <w:rFonts w:ascii="Times New Roman" w:cs="Times New Roman" w:eastAsia="Times New Roman" w:hAnsi="Times New Roman"/>
          <w:color w:val="333333"/>
          <w:sz w:val="28"/>
          <w:szCs w:val="28"/>
          <w:rtl w:val="0"/>
        </w:rPr>
        <w:t xml:space="preserve">Computer speakers are a common output device and are used for listening to music, movies, and other audio. They are available in a range of different qualities and prices, the more sophisticated versions having an additional subwoofer to provide enhanced bass output.</w:t>
      </w:r>
    </w:p>
    <w:p w:rsidR="00000000" w:rsidDel="00000000" w:rsidP="00000000" w:rsidRDefault="00000000" w:rsidRPr="00000000" w14:paraId="00000062">
      <w:pPr>
        <w:shd w:fill="ffffff" w:val="clear"/>
        <w:spacing w:after="480" w:before="480" w:line="360" w:lineRule="auto"/>
        <w:jc w:val="center"/>
        <w:rPr>
          <w:rFonts w:ascii="Times New Roman" w:cs="Times New Roman" w:eastAsia="Times New Roman" w:hAnsi="Times New Roman"/>
          <w:color w:val="333333"/>
          <w:sz w:val="28"/>
          <w:szCs w:val="28"/>
        </w:rPr>
      </w:pPr>
      <w:bookmarkStart w:colFirst="0" w:colLast="0" w:name="_heading=h.kmnnl4xw6c07" w:id="22"/>
      <w:bookmarkEnd w:id="22"/>
      <w:r w:rsidDel="00000000" w:rsidR="00000000" w:rsidRPr="00000000">
        <w:rPr>
          <w:rFonts w:ascii="Times New Roman" w:cs="Times New Roman" w:eastAsia="Times New Roman" w:hAnsi="Times New Roman"/>
          <w:color w:val="333333"/>
          <w:sz w:val="28"/>
          <w:szCs w:val="28"/>
        </w:rPr>
        <w:drawing>
          <wp:inline distB="114300" distT="114300" distL="114300" distR="114300">
            <wp:extent cx="2705100" cy="1695450"/>
            <wp:effectExtent b="0" l="0" r="0" t="0"/>
            <wp:docPr id="3" name="image6.jpg"/>
            <a:graphic>
              <a:graphicData uri="http://schemas.openxmlformats.org/drawingml/2006/picture">
                <pic:pic>
                  <pic:nvPicPr>
                    <pic:cNvPr id="0" name="image6.jpg"/>
                    <pic:cNvPicPr preferRelativeResize="0"/>
                  </pic:nvPicPr>
                  <pic:blipFill>
                    <a:blip r:embed="rId28"/>
                    <a:srcRect b="0" l="0" r="0" t="0"/>
                    <a:stretch>
                      <a:fillRect/>
                    </a:stretch>
                  </pic:blipFill>
                  <pic:spPr>
                    <a:xfrm>
                      <a:off x="0" y="0"/>
                      <a:ext cx="27051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keepNext w:val="0"/>
        <w:keepLines w:val="0"/>
        <w:shd w:fill="ffffff" w:val="clear"/>
        <w:spacing w:before="480" w:line="244.23529411764704" w:lineRule="auto"/>
        <w:ind w:left="720" w:firstLine="0"/>
        <w:rPr>
          <w:rFonts w:ascii="Arial" w:cs="Arial" w:eastAsia="Arial" w:hAnsi="Arial"/>
          <w:color w:val="333333"/>
          <w:sz w:val="34"/>
          <w:szCs w:val="34"/>
        </w:rPr>
      </w:pPr>
      <w:bookmarkStart w:colFirst="0" w:colLast="0" w:name="_heading=h.t7becy5gyfgn" w:id="23"/>
      <w:bookmarkEnd w:id="23"/>
      <w:r w:rsidDel="00000000" w:rsidR="00000000" w:rsidRPr="00000000">
        <w:rPr>
          <w:rtl w:val="0"/>
        </w:rPr>
      </w:r>
    </w:p>
    <w:p w:rsidR="00000000" w:rsidDel="00000000" w:rsidP="00000000" w:rsidRDefault="00000000" w:rsidRPr="00000000" w14:paraId="00000064">
      <w:pPr>
        <w:pStyle w:val="Heading2"/>
        <w:keepNext w:val="0"/>
        <w:keepLines w:val="0"/>
        <w:shd w:fill="ffffff" w:val="clear"/>
        <w:spacing w:before="480" w:line="244.23529411764704" w:lineRule="auto"/>
        <w:ind w:left="720" w:firstLine="0"/>
        <w:rPr>
          <w:rFonts w:ascii="Arial" w:cs="Arial" w:eastAsia="Arial" w:hAnsi="Arial"/>
          <w:color w:val="333333"/>
          <w:sz w:val="34"/>
          <w:szCs w:val="34"/>
        </w:rPr>
      </w:pPr>
      <w:bookmarkStart w:colFirst="0" w:colLast="0" w:name="_heading=h.lrlf3fe2ct68" w:id="24"/>
      <w:bookmarkEnd w:id="24"/>
      <w:r w:rsidDel="00000000" w:rsidR="00000000" w:rsidRPr="00000000">
        <w:rPr>
          <w:rtl w:val="0"/>
        </w:rPr>
      </w:r>
    </w:p>
    <w:p w:rsidR="00000000" w:rsidDel="00000000" w:rsidP="00000000" w:rsidRDefault="00000000" w:rsidRPr="00000000" w14:paraId="00000065">
      <w:pPr>
        <w:pStyle w:val="Heading2"/>
        <w:keepNext w:val="0"/>
        <w:keepLines w:val="0"/>
        <w:shd w:fill="ffffff" w:val="clear"/>
        <w:spacing w:before="480" w:line="360" w:lineRule="auto"/>
        <w:ind w:left="0" w:firstLine="0"/>
        <w:jc w:val="both"/>
        <w:rPr>
          <w:rFonts w:ascii="Times New Roman" w:cs="Times New Roman" w:eastAsia="Times New Roman" w:hAnsi="Times New Roman"/>
          <w:color w:val="333333"/>
          <w:sz w:val="28"/>
          <w:szCs w:val="28"/>
          <w:u w:val="single"/>
        </w:rPr>
      </w:pPr>
      <w:bookmarkStart w:colFirst="0" w:colLast="0" w:name="_heading=h.scewyxbk5ehh" w:id="25"/>
      <w:bookmarkEnd w:id="25"/>
      <w:r w:rsidDel="00000000" w:rsidR="00000000" w:rsidRPr="00000000">
        <w:rPr>
          <w:rFonts w:ascii="Times New Roman" w:cs="Times New Roman" w:eastAsia="Times New Roman" w:hAnsi="Times New Roman"/>
          <w:color w:val="333333"/>
          <w:sz w:val="28"/>
          <w:szCs w:val="28"/>
          <w:rtl w:val="0"/>
        </w:rPr>
        <w:t xml:space="preserve">8. </w:t>
      </w:r>
      <w:r w:rsidDel="00000000" w:rsidR="00000000" w:rsidRPr="00000000">
        <w:rPr>
          <w:rFonts w:ascii="Times New Roman" w:cs="Times New Roman" w:eastAsia="Times New Roman" w:hAnsi="Times New Roman"/>
          <w:color w:val="333333"/>
          <w:sz w:val="28"/>
          <w:szCs w:val="28"/>
          <w:u w:val="single"/>
          <w:rtl w:val="0"/>
        </w:rPr>
        <w:t xml:space="preserve">USB Flash Drive</w:t>
      </w:r>
    </w:p>
    <w:p w:rsidR="00000000" w:rsidDel="00000000" w:rsidP="00000000" w:rsidRDefault="00000000" w:rsidRPr="00000000" w14:paraId="00000066">
      <w:pPr>
        <w:shd w:fill="ffffff" w:val="clear"/>
        <w:spacing w:after="480" w:before="480" w:line="360" w:lineRule="auto"/>
        <w:jc w:val="both"/>
        <w:rPr>
          <w:rFonts w:ascii="Times New Roman" w:cs="Times New Roman" w:eastAsia="Times New Roman" w:hAnsi="Times New Roman"/>
          <w:color w:val="333333"/>
          <w:sz w:val="28"/>
          <w:szCs w:val="28"/>
        </w:rPr>
      </w:pPr>
      <w:bookmarkStart w:colFirst="0" w:colLast="0" w:name="_heading=h.vpmb4tv87y22" w:id="26"/>
      <w:bookmarkEnd w:id="26"/>
      <w:r w:rsidDel="00000000" w:rsidR="00000000" w:rsidRPr="00000000">
        <w:rPr>
          <w:rFonts w:ascii="Times New Roman" w:cs="Times New Roman" w:eastAsia="Times New Roman" w:hAnsi="Times New Roman"/>
          <w:color w:val="333333"/>
          <w:sz w:val="28"/>
          <w:szCs w:val="28"/>
          <w:rtl w:val="0"/>
        </w:rPr>
        <w:t xml:space="preserve">A USB flash drive is a portable data storage device. Unlike optical drives, flash drives have no moving parts, making them more durable. A USB flash drive has an integrated USB interface and connects to the computer via a USB port.</w:t>
      </w:r>
    </w:p>
    <w:p w:rsidR="00000000" w:rsidDel="00000000" w:rsidP="00000000" w:rsidRDefault="00000000" w:rsidRPr="00000000" w14:paraId="00000067">
      <w:pPr>
        <w:shd w:fill="ffffff" w:val="clear"/>
        <w:spacing w:after="480" w:before="480" w:line="360" w:lineRule="auto"/>
        <w:jc w:val="both"/>
        <w:rPr>
          <w:rFonts w:ascii="Times New Roman" w:cs="Times New Roman" w:eastAsia="Times New Roman" w:hAnsi="Times New Roman"/>
          <w:color w:val="333333"/>
          <w:sz w:val="28"/>
          <w:szCs w:val="28"/>
        </w:rPr>
      </w:pPr>
      <w:bookmarkStart w:colFirst="0" w:colLast="0" w:name="_heading=h.vpmb4tv87y22" w:id="26"/>
      <w:bookmarkEnd w:id="26"/>
      <w:r w:rsidDel="00000000" w:rsidR="00000000" w:rsidRPr="00000000">
        <w:rPr>
          <w:rFonts w:ascii="Times New Roman" w:cs="Times New Roman" w:eastAsia="Times New Roman" w:hAnsi="Times New Roman"/>
          <w:color w:val="333333"/>
          <w:sz w:val="28"/>
          <w:szCs w:val="28"/>
          <w:rtl w:val="0"/>
        </w:rPr>
        <w:t xml:space="preserve">This content is accurate and true to the best of the author’s knowledge and is not meant to substitute for formal and individualized advice from a qualified professional.</w:t>
      </w:r>
    </w:p>
    <w:p w:rsidR="00000000" w:rsidDel="00000000" w:rsidP="00000000" w:rsidRDefault="00000000" w:rsidRPr="00000000" w14:paraId="00000068">
      <w:pPr>
        <w:shd w:fill="ffffff" w:val="clear"/>
        <w:spacing w:after="480" w:before="480" w:line="360" w:lineRule="auto"/>
        <w:ind w:left="720" w:firstLine="0"/>
        <w:jc w:val="center"/>
        <w:rPr>
          <w:rFonts w:ascii="Times New Roman" w:cs="Times New Roman" w:eastAsia="Times New Roman" w:hAnsi="Times New Roman"/>
          <w:color w:val="333333"/>
          <w:sz w:val="28"/>
          <w:szCs w:val="28"/>
        </w:rPr>
      </w:pPr>
      <w:bookmarkStart w:colFirst="0" w:colLast="0" w:name="_heading=h.3v5q1idweygy" w:id="27"/>
      <w:bookmarkEnd w:id="27"/>
      <w:r w:rsidDel="00000000" w:rsidR="00000000" w:rsidRPr="00000000">
        <w:rPr>
          <w:rFonts w:ascii="Times New Roman" w:cs="Times New Roman" w:eastAsia="Times New Roman" w:hAnsi="Times New Roman"/>
          <w:color w:val="333333"/>
          <w:sz w:val="28"/>
          <w:szCs w:val="28"/>
        </w:rPr>
        <w:drawing>
          <wp:inline distB="114300" distT="114300" distL="114300" distR="114300">
            <wp:extent cx="4276725" cy="2220434"/>
            <wp:effectExtent b="0" l="0" r="0" t="0"/>
            <wp:docPr id="6" name="image8.jpg"/>
            <a:graphic>
              <a:graphicData uri="http://schemas.openxmlformats.org/drawingml/2006/picture">
                <pic:pic>
                  <pic:nvPicPr>
                    <pic:cNvPr id="0" name="image8.jpg"/>
                    <pic:cNvPicPr preferRelativeResize="0"/>
                  </pic:nvPicPr>
                  <pic:blipFill>
                    <a:blip r:embed="rId29"/>
                    <a:srcRect b="0" l="0" r="0" t="0"/>
                    <a:stretch>
                      <a:fillRect/>
                    </a:stretch>
                  </pic:blipFill>
                  <pic:spPr>
                    <a:xfrm>
                      <a:off x="0" y="0"/>
                      <a:ext cx="4276725" cy="222043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2"/>
        <w:keepNext w:val="0"/>
        <w:keepLines w:val="0"/>
        <w:shd w:fill="ffffff" w:val="clear"/>
        <w:spacing w:before="480" w:line="244.23529411764704" w:lineRule="auto"/>
        <w:rPr>
          <w:rFonts w:ascii="Times New Roman" w:cs="Times New Roman" w:eastAsia="Times New Roman" w:hAnsi="Times New Roman"/>
          <w:color w:val="333333"/>
          <w:sz w:val="28"/>
          <w:szCs w:val="28"/>
          <w:u w:val="single"/>
        </w:rPr>
      </w:pPr>
      <w:bookmarkStart w:colFirst="0" w:colLast="0" w:name="_heading=h.xt1kmln4hmwe" w:id="28"/>
      <w:bookmarkEnd w:id="28"/>
      <w:r w:rsidDel="00000000" w:rsidR="00000000" w:rsidRPr="00000000">
        <w:rPr>
          <w:rFonts w:ascii="Times New Roman" w:cs="Times New Roman" w:eastAsia="Times New Roman" w:hAnsi="Times New Roman"/>
          <w:color w:val="333333"/>
          <w:sz w:val="28"/>
          <w:szCs w:val="28"/>
          <w:u w:val="single"/>
          <w:rtl w:val="0"/>
        </w:rPr>
        <w:t xml:space="preserve">9. Printer</w:t>
      </w:r>
    </w:p>
    <w:p w:rsidR="00000000" w:rsidDel="00000000" w:rsidP="00000000" w:rsidRDefault="00000000" w:rsidRPr="00000000" w14:paraId="0000006A">
      <w:pPr>
        <w:shd w:fill="ffffff" w:val="clear"/>
        <w:spacing w:after="480" w:before="480" w:lineRule="auto"/>
        <w:rPr>
          <w:rFonts w:ascii="Times New Roman" w:cs="Times New Roman" w:eastAsia="Times New Roman" w:hAnsi="Times New Roman"/>
          <w:color w:val="333333"/>
          <w:sz w:val="26"/>
          <w:szCs w:val="26"/>
        </w:rPr>
      </w:pPr>
      <w:bookmarkStart w:colFirst="0" w:colLast="0" w:name="_heading=h.jjqkwg6lmsm5" w:id="29"/>
      <w:bookmarkEnd w:id="29"/>
      <w:r w:rsidDel="00000000" w:rsidR="00000000" w:rsidRPr="00000000">
        <w:rPr>
          <w:rFonts w:ascii="Times New Roman" w:cs="Times New Roman" w:eastAsia="Times New Roman" w:hAnsi="Times New Roman"/>
          <w:color w:val="333333"/>
          <w:sz w:val="26"/>
          <w:szCs w:val="26"/>
          <w:rtl w:val="0"/>
        </w:rPr>
        <w:t xml:space="preserve">Printers are output devices that generate hard copies of electronic data stored on the computer, usually in the form of text or images on paper. The most common types of modern printer use inkjet or laser technology, and connect to the computer either via the computer's USB port, or via WI-FI.</w:t>
      </w:r>
    </w:p>
    <w:p w:rsidR="00000000" w:rsidDel="00000000" w:rsidP="00000000" w:rsidRDefault="00000000" w:rsidRPr="00000000" w14:paraId="0000006B">
      <w:pPr>
        <w:shd w:fill="ffffff" w:val="clear"/>
        <w:spacing w:after="480" w:before="480" w:lineRule="auto"/>
        <w:jc w:val="center"/>
        <w:rPr>
          <w:rFonts w:ascii="Times New Roman" w:cs="Times New Roman" w:eastAsia="Times New Roman" w:hAnsi="Times New Roman"/>
          <w:color w:val="333333"/>
          <w:sz w:val="26"/>
          <w:szCs w:val="26"/>
        </w:rPr>
      </w:pPr>
      <w:bookmarkStart w:colFirst="0" w:colLast="0" w:name="_heading=h.x75cse6qy0xy" w:id="30"/>
      <w:bookmarkEnd w:id="30"/>
      <w:r w:rsidDel="00000000" w:rsidR="00000000" w:rsidRPr="00000000">
        <w:rPr>
          <w:rFonts w:ascii="Times New Roman" w:cs="Times New Roman" w:eastAsia="Times New Roman" w:hAnsi="Times New Roman"/>
          <w:color w:val="333333"/>
          <w:sz w:val="26"/>
          <w:szCs w:val="26"/>
        </w:rPr>
        <w:drawing>
          <wp:inline distB="114300" distT="114300" distL="114300" distR="114300">
            <wp:extent cx="2466975" cy="1847850"/>
            <wp:effectExtent b="0" l="0" r="0" t="0"/>
            <wp:docPr id="5" name="image11.jpg"/>
            <a:graphic>
              <a:graphicData uri="http://schemas.openxmlformats.org/drawingml/2006/picture">
                <pic:pic>
                  <pic:nvPicPr>
                    <pic:cNvPr id="0" name="image11.jpg"/>
                    <pic:cNvPicPr preferRelativeResize="0"/>
                  </pic:nvPicPr>
                  <pic:blipFill>
                    <a:blip r:embed="rId30"/>
                    <a:srcRect b="0" l="0" r="0" t="0"/>
                    <a:stretch>
                      <a:fillRect/>
                    </a:stretch>
                  </pic:blipFill>
                  <pic:spPr>
                    <a:xfrm>
                      <a:off x="0" y="0"/>
                      <a:ext cx="2466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480" w:before="480" w:lineRule="auto"/>
        <w:jc w:val="center"/>
        <w:rPr>
          <w:rFonts w:ascii="Times New Roman" w:cs="Times New Roman" w:eastAsia="Times New Roman" w:hAnsi="Times New Roman"/>
          <w:color w:val="333333"/>
          <w:sz w:val="26"/>
          <w:szCs w:val="26"/>
        </w:rPr>
      </w:pPr>
      <w:bookmarkStart w:colFirst="0" w:colLast="0" w:name="_heading=h.6ub2ggtu8k0w" w:id="31"/>
      <w:bookmarkEnd w:id="31"/>
      <w:r w:rsidDel="00000000" w:rsidR="00000000" w:rsidRPr="00000000">
        <w:rPr>
          <w:rtl w:val="0"/>
        </w:rPr>
      </w:r>
    </w:p>
    <w:p w:rsidR="00000000" w:rsidDel="00000000" w:rsidP="00000000" w:rsidRDefault="00000000" w:rsidRPr="00000000" w14:paraId="0000006D">
      <w:pPr>
        <w:widowControl w:val="0"/>
        <w:spacing w:after="0" w:before="664.324951171875" w:line="240" w:lineRule="auto"/>
        <w:ind w:left="150.3793334960937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highlight w:val="white"/>
          <w:u w:val="single"/>
          <w:rtl w:val="0"/>
        </w:rPr>
        <w:t xml:space="preserve">10. Scanner</w:t>
      </w:r>
      <w:r w:rsidDel="00000000" w:rsidR="00000000" w:rsidRPr="00000000">
        <w:rPr>
          <w:rFonts w:ascii="Times New Roman" w:cs="Times New Roman" w:eastAsia="Times New Roman" w:hAnsi="Times New Roman"/>
          <w:b w:val="1"/>
          <w:sz w:val="31.920000076293945"/>
          <w:szCs w:val="31.920000076293945"/>
          <w:rtl w:val="0"/>
        </w:rPr>
        <w:t xml:space="preserve"> </w:t>
      </w:r>
    </w:p>
    <w:p w:rsidR="00000000" w:rsidDel="00000000" w:rsidP="00000000" w:rsidRDefault="00000000" w:rsidRPr="00000000" w14:paraId="0000006E">
      <w:pPr>
        <w:widowControl w:val="0"/>
        <w:spacing w:after="0" w:before="448.29345703125" w:line="246.9100570678711" w:lineRule="auto"/>
        <w:ind w:left="7.0200347900390625" w:right="26.95556640625" w:firstLine="0.8423614501953125"/>
        <w:rPr>
          <w:rFonts w:ascii="Times New Roman" w:cs="Times New Roman" w:eastAsia="Times New Roman" w:hAnsi="Times New Roman"/>
          <w:color w:val="00000a"/>
          <w:sz w:val="28.079999923706055"/>
          <w:szCs w:val="28.079999923706055"/>
        </w:rPr>
      </w:pPr>
      <w:r w:rsidDel="00000000" w:rsidR="00000000" w:rsidRPr="00000000">
        <w:rPr>
          <w:rFonts w:ascii="Times New Roman" w:cs="Times New Roman" w:eastAsia="Times New Roman" w:hAnsi="Times New Roman"/>
          <w:color w:val="00000a"/>
          <w:sz w:val="28.079999923706055"/>
          <w:szCs w:val="28.079999923706055"/>
          <w:highlight w:val="white"/>
          <w:rtl w:val="0"/>
        </w:rPr>
        <w:t xml:space="preserve">Computer scanners are devices that convert images into digital or computerized </w:t>
      </w:r>
      <w:r w:rsidDel="00000000" w:rsidR="00000000" w:rsidRPr="00000000">
        <w:rPr>
          <w:rFonts w:ascii="Times New Roman" w:cs="Times New Roman" w:eastAsia="Times New Roman" w:hAnsi="Times New Roman"/>
          <w:color w:val="00000a"/>
          <w:sz w:val="28.079999923706055"/>
          <w:szCs w:val="28.079999923706055"/>
          <w:rtl w:val="0"/>
        </w:rPr>
        <w:t xml:space="preserve"> </w:t>
      </w:r>
      <w:r w:rsidDel="00000000" w:rsidR="00000000" w:rsidRPr="00000000">
        <w:rPr>
          <w:rFonts w:ascii="Times New Roman" w:cs="Times New Roman" w:eastAsia="Times New Roman" w:hAnsi="Times New Roman"/>
          <w:color w:val="00000a"/>
          <w:sz w:val="28.079999923706055"/>
          <w:szCs w:val="28.079999923706055"/>
          <w:highlight w:val="white"/>
          <w:rtl w:val="0"/>
        </w:rPr>
        <w:t xml:space="preserve">information.The first scanners were large and expensive, but today they’re affordable and </w:t>
      </w:r>
      <w:r w:rsidDel="00000000" w:rsidR="00000000" w:rsidRPr="00000000">
        <w:rPr>
          <w:rFonts w:ascii="Times New Roman" w:cs="Times New Roman" w:eastAsia="Times New Roman" w:hAnsi="Times New Roman"/>
          <w:color w:val="00000a"/>
          <w:sz w:val="28.079999923706055"/>
          <w:szCs w:val="28.079999923706055"/>
          <w:rtl w:val="0"/>
        </w:rPr>
        <w:t xml:space="preserve"> </w:t>
      </w:r>
      <w:r w:rsidDel="00000000" w:rsidR="00000000" w:rsidRPr="00000000">
        <w:rPr>
          <w:rFonts w:ascii="Times New Roman" w:cs="Times New Roman" w:eastAsia="Times New Roman" w:hAnsi="Times New Roman"/>
          <w:color w:val="00000a"/>
          <w:sz w:val="28.079999923706055"/>
          <w:szCs w:val="28.079999923706055"/>
          <w:highlight w:val="white"/>
          <w:rtl w:val="0"/>
        </w:rPr>
        <w:t xml:space="preserve">compact enough to fit on a desktop.</w:t>
      </w:r>
      <w:r w:rsidDel="00000000" w:rsidR="00000000" w:rsidRPr="00000000">
        <w:rPr>
          <w:rFonts w:ascii="Times New Roman" w:cs="Times New Roman" w:eastAsia="Times New Roman" w:hAnsi="Times New Roman"/>
          <w:color w:val="00000a"/>
          <w:sz w:val="28.079999923706055"/>
          <w:szCs w:val="28.079999923706055"/>
          <w:rtl w:val="0"/>
        </w:rPr>
        <w:t xml:space="preserve"> </w:t>
      </w:r>
    </w:p>
    <w:p w:rsidR="00000000" w:rsidDel="00000000" w:rsidP="00000000" w:rsidRDefault="00000000" w:rsidRPr="00000000" w14:paraId="0000006F">
      <w:pPr>
        <w:widowControl w:val="0"/>
        <w:spacing w:after="0" w:before="360.22216796875" w:line="247.1953010559082" w:lineRule="auto"/>
        <w:ind w:left="2.24639892578125" w:right="59.808349609375" w:firstLine="1.96563720703125"/>
        <w:rPr>
          <w:rFonts w:ascii="Times New Roman" w:cs="Times New Roman" w:eastAsia="Times New Roman" w:hAnsi="Times New Roman"/>
          <w:color w:val="00000a"/>
          <w:sz w:val="28.079999923706055"/>
          <w:szCs w:val="28.079999923706055"/>
        </w:rPr>
      </w:pPr>
      <w:r w:rsidDel="00000000" w:rsidR="00000000" w:rsidRPr="00000000">
        <w:rPr>
          <w:rFonts w:ascii="Times New Roman" w:cs="Times New Roman" w:eastAsia="Times New Roman" w:hAnsi="Times New Roman"/>
          <w:color w:val="00000a"/>
          <w:sz w:val="28.079999923706055"/>
          <w:szCs w:val="28.079999923706055"/>
          <w:highlight w:val="white"/>
          <w:rtl w:val="0"/>
        </w:rPr>
        <w:t xml:space="preserve">A scanner allows you to copy anything from a picture to a receipt as well as images from </w:t>
      </w:r>
      <w:r w:rsidDel="00000000" w:rsidR="00000000" w:rsidRPr="00000000">
        <w:rPr>
          <w:rFonts w:ascii="Times New Roman" w:cs="Times New Roman" w:eastAsia="Times New Roman" w:hAnsi="Times New Roman"/>
          <w:color w:val="00000a"/>
          <w:sz w:val="28.079999923706055"/>
          <w:szCs w:val="28.079999923706055"/>
          <w:rtl w:val="0"/>
        </w:rPr>
        <w:t xml:space="preserve"> </w:t>
      </w:r>
      <w:r w:rsidDel="00000000" w:rsidR="00000000" w:rsidRPr="00000000">
        <w:rPr>
          <w:rFonts w:ascii="Times New Roman" w:cs="Times New Roman" w:eastAsia="Times New Roman" w:hAnsi="Times New Roman"/>
          <w:color w:val="00000a"/>
          <w:sz w:val="28.079999923706055"/>
          <w:szCs w:val="28.079999923706055"/>
          <w:highlight w:val="white"/>
          <w:rtl w:val="0"/>
        </w:rPr>
        <w:t xml:space="preserve">magazines, newspapers, and books as long as it’s black and white.Scanners can be used </w:t>
      </w:r>
      <w:r w:rsidDel="00000000" w:rsidR="00000000" w:rsidRPr="00000000">
        <w:rPr>
          <w:rFonts w:ascii="Times New Roman" w:cs="Times New Roman" w:eastAsia="Times New Roman" w:hAnsi="Times New Roman"/>
          <w:color w:val="00000a"/>
          <w:sz w:val="28.079999923706055"/>
          <w:szCs w:val="28.079999923706055"/>
          <w:rtl w:val="0"/>
        </w:rPr>
        <w:t xml:space="preserve"> </w:t>
      </w:r>
      <w:r w:rsidDel="00000000" w:rsidR="00000000" w:rsidRPr="00000000">
        <w:rPr>
          <w:rFonts w:ascii="Times New Roman" w:cs="Times New Roman" w:eastAsia="Times New Roman" w:hAnsi="Times New Roman"/>
          <w:color w:val="00000a"/>
          <w:sz w:val="28.079999923706055"/>
          <w:szCs w:val="28.079999923706055"/>
          <w:highlight w:val="white"/>
          <w:rtl w:val="0"/>
        </w:rPr>
        <w:t xml:space="preserve">for many purposes such as archiving family photos or creating an electronic form of your </w:t>
      </w:r>
      <w:r w:rsidDel="00000000" w:rsidR="00000000" w:rsidRPr="00000000">
        <w:rPr>
          <w:rFonts w:ascii="Times New Roman" w:cs="Times New Roman" w:eastAsia="Times New Roman" w:hAnsi="Times New Roman"/>
          <w:color w:val="00000a"/>
          <w:sz w:val="28.079999923706055"/>
          <w:szCs w:val="28.079999923706055"/>
          <w:rtl w:val="0"/>
        </w:rPr>
        <w:t xml:space="preserve"> </w:t>
      </w:r>
      <w:r w:rsidDel="00000000" w:rsidR="00000000" w:rsidRPr="00000000">
        <w:rPr>
          <w:rFonts w:ascii="Times New Roman" w:cs="Times New Roman" w:eastAsia="Times New Roman" w:hAnsi="Times New Roman"/>
          <w:color w:val="00000a"/>
          <w:sz w:val="28.079999923706055"/>
          <w:szCs w:val="28.079999923706055"/>
          <w:highlight w:val="white"/>
          <w:rtl w:val="0"/>
        </w:rPr>
        <w:t xml:space="preserve">child’s artwork.</w:t>
      </w:r>
      <w:r w:rsidDel="00000000" w:rsidR="00000000" w:rsidRPr="00000000">
        <w:rPr>
          <w:rFonts w:ascii="Times New Roman" w:cs="Times New Roman" w:eastAsia="Times New Roman" w:hAnsi="Times New Roman"/>
          <w:color w:val="00000a"/>
          <w:sz w:val="28.079999923706055"/>
          <w:szCs w:val="28.079999923706055"/>
          <w:rtl w:val="0"/>
        </w:rPr>
        <w:t xml:space="preserve"> </w:t>
      </w:r>
    </w:p>
    <w:p w:rsidR="00000000" w:rsidDel="00000000" w:rsidP="00000000" w:rsidRDefault="00000000" w:rsidRPr="00000000" w14:paraId="00000070">
      <w:pPr>
        <w:shd w:fill="ffffff" w:val="clear"/>
        <w:spacing w:after="480" w:before="480" w:lineRule="auto"/>
        <w:jc w:val="center"/>
        <w:rPr>
          <w:rFonts w:ascii="Times New Roman" w:cs="Times New Roman" w:eastAsia="Times New Roman" w:hAnsi="Times New Roman"/>
          <w:color w:val="333333"/>
          <w:sz w:val="26"/>
          <w:szCs w:val="26"/>
        </w:rPr>
      </w:pPr>
      <w:bookmarkStart w:colFirst="0" w:colLast="0" w:name="_heading=h.5wvhpo3k23cc" w:id="32"/>
      <w:bookmarkEnd w:id="32"/>
      <w:r w:rsidDel="00000000" w:rsidR="00000000" w:rsidRPr="00000000">
        <w:rPr>
          <w:rFonts w:ascii="Times New Roman" w:cs="Times New Roman" w:eastAsia="Times New Roman" w:hAnsi="Times New Roman"/>
          <w:color w:val="333333"/>
          <w:sz w:val="26"/>
          <w:szCs w:val="26"/>
        </w:rPr>
        <w:drawing>
          <wp:inline distB="114300" distT="114300" distL="114300" distR="114300">
            <wp:extent cx="2143125" cy="2143125"/>
            <wp:effectExtent b="0" l="0" r="0" t="0"/>
            <wp:docPr id="13" name="image12.jpg"/>
            <a:graphic>
              <a:graphicData uri="http://schemas.openxmlformats.org/drawingml/2006/picture">
                <pic:pic>
                  <pic:nvPicPr>
                    <pic:cNvPr id="0" name="image12.jpg"/>
                    <pic:cNvPicPr preferRelativeResize="0"/>
                  </pic:nvPicPr>
                  <pic:blipFill>
                    <a:blip r:embed="rId31"/>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spacing w:after="480" w:before="480" w:lineRule="auto"/>
        <w:rPr>
          <w:rFonts w:ascii="Times New Roman" w:cs="Times New Roman" w:eastAsia="Times New Roman" w:hAnsi="Times New Roman"/>
          <w:color w:val="333333"/>
          <w:sz w:val="28"/>
          <w:szCs w:val="28"/>
        </w:rPr>
      </w:pPr>
      <w:bookmarkStart w:colFirst="0" w:colLast="0" w:name="_heading=h.ov2d3x7fuguh" w:id="33"/>
      <w:bookmarkEnd w:id="33"/>
      <w:r w:rsidDel="00000000" w:rsidR="00000000" w:rsidRPr="00000000">
        <w:rPr>
          <w:rtl w:val="0"/>
        </w:rPr>
      </w:r>
    </w:p>
    <w:p w:rsidR="00000000" w:rsidDel="00000000" w:rsidP="00000000" w:rsidRDefault="00000000" w:rsidRPr="00000000" w14:paraId="00000072">
      <w:pPr>
        <w:jc w:val="center"/>
        <w:rPr/>
      </w:pPr>
      <w:bookmarkStart w:colFirst="0" w:colLast="0" w:name="_heading=h.bb24w75f1o13" w:id="34"/>
      <w:bookmarkEnd w:id="34"/>
      <w:r w:rsidDel="00000000" w:rsidR="00000000" w:rsidRPr="00000000">
        <w:rPr>
          <w:rtl w:val="0"/>
        </w:rPr>
      </w:r>
    </w:p>
    <w:sectPr>
      <w:headerReference r:id="rId32" w:type="default"/>
      <w:footerReference r:id="rId33" w:type="default"/>
      <w:pgSz w:h="16838" w:w="11906" w:orient="portrait"/>
      <w:pgMar w:bottom="851" w:top="993" w:left="1134" w:right="707" w:header="568"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Amal Jyothi College of Engineering, Kanjirappally</w:t>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20MCA136 – NETWORKING &amp; SYSTEM ADMINISTRATION LAB</w:t>
      <w:tab/>
      <w:t xml:space="preserve">                                  Dept. of Computer Applications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fc000" w:space="12" w:sz="12" w:val="single"/>
      </w:pBdr>
      <w:spacing w:after="480" w:before="460" w:lineRule="auto"/>
    </w:pPr>
    <w:rPr>
      <w:color w:val="5b9bd5"/>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pBdr>
        <w:bottom w:color="ffc000" w:space="12" w:sz="12" w:val="single"/>
      </w:pBdr>
      <w:spacing w:after="480" w:before="460"/>
      <w:outlineLvl w:val="0"/>
    </w:pPr>
    <w:rPr>
      <w:color w:val="5b9bd5"/>
      <w:sz w:val="40"/>
      <w:szCs w:val="40"/>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fewire.com/computer-hardware-2625895" TargetMode="External"/><Relationship Id="rId22" Type="http://schemas.openxmlformats.org/officeDocument/2006/relationships/hyperlink" Target="https://www.lifewire.com/voltage-definition-3134824" TargetMode="External"/><Relationship Id="rId21" Type="http://schemas.openxmlformats.org/officeDocument/2006/relationships/hyperlink" Target="https://www.lifewire.com/what-is-a-computer-case-2618149" TargetMode="External"/><Relationship Id="rId24" Type="http://schemas.openxmlformats.org/officeDocument/2006/relationships/hyperlink" Target="https://www.lifewire.com/computer-hardware-2625895" TargetMode="External"/><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fewire.com/what-is-software-4153107" TargetMode="External"/><Relationship Id="rId26" Type="http://schemas.openxmlformats.org/officeDocument/2006/relationships/image" Target="media/image5.jpg"/><Relationship Id="rId25" Type="http://schemas.openxmlformats.org/officeDocument/2006/relationships/hyperlink" Target="https://www.lifewire.com/expansion-slot-2625870" TargetMode="External"/><Relationship Id="rId28" Type="http://schemas.openxmlformats.org/officeDocument/2006/relationships/image" Target="media/image6.jpg"/><Relationship Id="rId27"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jpg"/><Relationship Id="rId7" Type="http://schemas.openxmlformats.org/officeDocument/2006/relationships/image" Target="media/image10.png"/><Relationship Id="rId8" Type="http://schemas.openxmlformats.org/officeDocument/2006/relationships/hyperlink" Target="https://www.lifewire.com/computer-hardware-2625895" TargetMode="External"/><Relationship Id="rId31" Type="http://schemas.openxmlformats.org/officeDocument/2006/relationships/image" Target="media/image12.jpg"/><Relationship Id="rId30" Type="http://schemas.openxmlformats.org/officeDocument/2006/relationships/image" Target="media/image11.jpg"/><Relationship Id="rId11" Type="http://schemas.openxmlformats.org/officeDocument/2006/relationships/hyperlink" Target="https://www.lifewire.com/motherboards-system-boards-and-mainboards-2618154" TargetMode="External"/><Relationship Id="rId33" Type="http://schemas.openxmlformats.org/officeDocument/2006/relationships/footer" Target="footer1.xml"/><Relationship Id="rId10" Type="http://schemas.openxmlformats.org/officeDocument/2006/relationships/hyperlink" Target="https://www.lifewire.com/tour-inside-a-desktop-pc-2624588" TargetMode="External"/><Relationship Id="rId32" Type="http://schemas.openxmlformats.org/officeDocument/2006/relationships/header" Target="header1.xml"/><Relationship Id="rId13" Type="http://schemas.openxmlformats.org/officeDocument/2006/relationships/hyperlink" Target="https://www.lifewire.com/how-electronics-work-819000" TargetMode="External"/><Relationship Id="rId12" Type="http://schemas.openxmlformats.org/officeDocument/2006/relationships/image" Target="media/image4.jpg"/><Relationship Id="rId15" Type="http://schemas.openxmlformats.org/officeDocument/2006/relationships/hyperlink" Target="https://www.techtarget.com/searchstorage/definition/secondary-auxiliary-storage" TargetMode="External"/><Relationship Id="rId14" Type="http://schemas.openxmlformats.org/officeDocument/2006/relationships/image" Target="media/image7.jpg"/><Relationship Id="rId17" Type="http://schemas.openxmlformats.org/officeDocument/2006/relationships/image" Target="media/image9.jpg"/><Relationship Id="rId16" Type="http://schemas.openxmlformats.org/officeDocument/2006/relationships/hyperlink" Target="https://www.techtarget.com/searchstorage/definition/Serial-ATA" TargetMode="External"/><Relationship Id="rId19" Type="http://schemas.openxmlformats.org/officeDocument/2006/relationships/image" Target="media/image3.jpg"/><Relationship Id="rId18" Type="http://schemas.openxmlformats.org/officeDocument/2006/relationships/hyperlink" Target="https://www.lifewire.com/what-is-a-monitor-261815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bgHMrRXSG0kF263HeLCrN54WGQ==">AMUW2mU6TwQo4byQX3k/bPRQPTNNzFSs8N/7+CtDhOC96HZi5gXgjsS5d+/4udBaVzqK2kmUy/g1QjMfrNA082Yw3Ewq2Rwu97xavWJrqxNz0XJg8ixHqfGG5BDOrflCH0ad6ij23CPx8528dTtcjigvlpxQqLiv4bCELfElD9k/AuP8cmTaINWhqQ/ZX3/G0q7dy8CHtvkBvI3quTjfGDMbUyq95HeO0duq7TaE4MjPeqqRZi3jP13nzbNvFD/NUeM1sd6hoHGN8f4zwsNlVWYLqNvJ8oEjjIWdgMLs2tngubHuLF2dmDlSyNhNc66cvhxEstfwxe6OPvkk8isuyWjDllNK49zwpdGcAYfg7rY85KHiafGif8lFJq5OTAIIRlMnHAEJHBdImT5ZFq+ay4zuA4KvtMsYEzr4nPecfk8KRIMCznAL3emXyxgLfMyR51Gi1p3ZLVbwS3PkioOqEjGmwZiYv+y474f3+n45PctwZuiyMFTgBmXTEBlLZWGsj8johVsMngJ3kML1jPXo9KGu7uJGfs969Pgo22UK4yOr7dgogJmUROJ3SKm9GUIFa1mKCOSasF4xiWJQ7vO2sPsuxncsmVgls+hCaWbfdTM7mAKrtbqnnL20Hqf8OUWRx99iXYHEOokpzN72aM7sp8cdJqCmOvbfqBHP5KoqYlfqaAgsJu70R3QsjcZH3Q8SHJiX4GhOAfDft9RX8tT4ujk5WAYOZ2p5j2etH8ZTQvuQpVZZBD4Dj/PfxhIQcgskSf/jvcnRIn5UaI3cAI4l9vfpuUHqro4qwG3tUY4b8rhEljpn5oe3SZi21i6X280wt+KPnBNmJJcy95Q6Um+KRW6wTI3+pPwZGnajtkGQXkQX2K/ULC7QzfgJrnPcTECSwXT5cMZABNvmkiQUYqpuolNJeOng/a7PNKFMYDYifEhJJK5f33fvHxWmm1BmaW7CVJqW4LAmp9p4v4VUdvP6KmPFy60qH6kQwcc8b4JgDEPijYOPLR8t4VAp7iqQ7s1nO6GwrBIYp4RLoOSswPk6tgUcKpbyLeJN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2022-03-21T09:32:00Z</dcterms:created>
</cp:coreProperties>
</file>