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E38AD" w14:textId="77777777" w:rsidR="00D532CD" w:rsidRDefault="004F611B">
      <w:pPr>
        <w:jc w:val="center"/>
        <w:rPr>
          <w:b/>
        </w:rPr>
      </w:pPr>
      <w:r>
        <w:rPr>
          <w:b/>
        </w:rPr>
        <w:t>CMT1124/CMTJ1124</w:t>
      </w:r>
      <w:r w:rsidR="00D532CD">
        <w:rPr>
          <w:b/>
        </w:rPr>
        <w:t xml:space="preserve"> </w:t>
      </w:r>
      <w:r>
        <w:rPr>
          <w:b/>
        </w:rPr>
        <w:t>Mathematics II</w:t>
      </w:r>
    </w:p>
    <w:p w14:paraId="5E811325" w14:textId="77777777" w:rsidR="00D532CD" w:rsidRDefault="00D532CD">
      <w:pPr>
        <w:jc w:val="center"/>
        <w:rPr>
          <w:b/>
        </w:rPr>
      </w:pPr>
    </w:p>
    <w:p w14:paraId="18C86B87" w14:textId="77777777" w:rsidR="00D532CD" w:rsidRDefault="00D532CD">
      <w:pPr>
        <w:jc w:val="center"/>
        <w:rPr>
          <w:b/>
        </w:rPr>
      </w:pPr>
      <w:r>
        <w:rPr>
          <w:b/>
        </w:rPr>
        <w:t>Tutorial 1</w:t>
      </w:r>
    </w:p>
    <w:p w14:paraId="5BD1E1E6" w14:textId="77777777" w:rsidR="004F611B" w:rsidRDefault="004F611B">
      <w:pPr>
        <w:pBdr>
          <w:bottom w:val="single" w:sz="12" w:space="1" w:color="auto"/>
        </w:pBdr>
      </w:pPr>
    </w:p>
    <w:p w14:paraId="1DD415D0" w14:textId="77777777" w:rsidR="00D532CD" w:rsidRDefault="00D532CD">
      <w:pPr>
        <w:pBdr>
          <w:bottom w:val="single" w:sz="12" w:space="1" w:color="auto"/>
        </w:pBdr>
      </w:pPr>
      <w:r w:rsidRPr="00D86CDC">
        <w:t>Topic</w:t>
      </w:r>
      <w:r w:rsidR="00785878" w:rsidRPr="00D86CDC">
        <w:t xml:space="preserve"> (Lecture 1)</w:t>
      </w:r>
      <w:r w:rsidRPr="00D86CDC">
        <w:t>:</w:t>
      </w:r>
      <w:r w:rsidR="00166A69">
        <w:t xml:space="preserve"> </w:t>
      </w:r>
      <w:r w:rsidR="004F611B">
        <w:t>Angles, Trigonometric Ratios and Functions</w:t>
      </w:r>
    </w:p>
    <w:p w14:paraId="6C559D8F" w14:textId="77777777" w:rsidR="00D532CD" w:rsidRDefault="00D532CD">
      <w:pPr>
        <w:pBdr>
          <w:bottom w:val="single" w:sz="12" w:space="1" w:color="auto"/>
        </w:pBdr>
      </w:pPr>
    </w:p>
    <w:p w14:paraId="2B8A5E5A" w14:textId="77777777" w:rsidR="00D532CD" w:rsidRDefault="00D532CD"/>
    <w:p w14:paraId="76526FA5" w14:textId="77777777" w:rsidR="002F486F" w:rsidRDefault="002F486F" w:rsidP="002F486F">
      <w:pPr>
        <w:spacing w:afterLines="80" w:after="192"/>
        <w:rPr>
          <w:lang w:eastAsia="zh-CN"/>
        </w:rPr>
      </w:pPr>
      <w:r>
        <w:t>Q1</w:t>
      </w:r>
      <w:r>
        <w:tab/>
        <w:t>Find the radian measure of the angle with the given degree measure.</w:t>
      </w:r>
    </w:p>
    <w:p w14:paraId="5391FBAF" w14:textId="6E3D5481" w:rsidR="002F486F" w:rsidRDefault="002F486F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(a)</w:t>
      </w:r>
      <w:r>
        <w:tab/>
      </w:r>
      <m:oMath>
        <m:r>
          <w:rPr>
            <w:rFonts w:ascii="Cambria Math"/>
          </w:rPr>
          <m:t>7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/>
              </w:rPr>
              <m:t>2</m:t>
            </m:r>
          </m:e>
          <m:sup>
            <m:r>
              <w:rPr>
                <w:rFonts w:ascii="Cambria Math"/>
              </w:rPr>
              <m:t>o</m:t>
            </m:r>
          </m:sup>
        </m:sSup>
      </m:oMath>
      <w:r>
        <w:t xml:space="preserve"> </w:t>
      </w:r>
      <w:r>
        <w:tab/>
      </w:r>
      <w:r w:rsidR="00D51128">
        <w:t xml:space="preserve">                                                  </w:t>
      </w:r>
      <w:r>
        <w:t>(b)</w:t>
      </w:r>
      <w:r>
        <w:tab/>
      </w:r>
      <m:oMath>
        <m:r>
          <w:rPr>
            <w:rFonts w:ascii="Cambria Math"/>
          </w:rPr>
          <m:t>-</m:t>
        </m:r>
        <m:r>
          <w:rPr>
            <w:rFonts w:ascii="Cambria Math"/>
          </w:rPr>
          <m:t>30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/>
              </w:rPr>
              <m:t>0</m:t>
            </m:r>
          </m:e>
          <m:sup>
            <m:r>
              <w:rPr>
                <w:rFonts w:ascii="Cambria Math"/>
              </w:rPr>
              <m:t>o</m:t>
            </m:r>
          </m:sup>
        </m:sSup>
      </m:oMath>
    </w:p>
    <w:p w14:paraId="22715466" w14:textId="77777777" w:rsidR="002B52C9" w:rsidRDefault="002B52C9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0BF8F24" w14:textId="77777777" w:rsidR="002B52C9" w:rsidRDefault="002B52C9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FE339DB" w14:textId="77777777" w:rsidR="00E009A6" w:rsidRDefault="00E009A6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B2F8869" w14:textId="77777777" w:rsidR="00E009A6" w:rsidRDefault="00E009A6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990F5BD" w14:textId="77777777" w:rsidR="00E009A6" w:rsidRDefault="00E009A6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9304C72" w14:textId="77777777" w:rsidR="00E009A6" w:rsidRDefault="00E009A6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CF183C2" w14:textId="77777777" w:rsidR="00E009A6" w:rsidRDefault="00E009A6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8589B38" w14:textId="77777777" w:rsidR="00E009A6" w:rsidRDefault="00E009A6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A4782D8" w14:textId="77777777" w:rsidR="00E009A6" w:rsidRDefault="00E009A6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4736797" w14:textId="77777777" w:rsidR="002B52C9" w:rsidRDefault="002B52C9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A5A04DE" w14:textId="77777777" w:rsidR="002F486F" w:rsidRDefault="002F486F" w:rsidP="002F486F">
      <w:pPr>
        <w:spacing w:afterLines="80" w:after="192"/>
      </w:pPr>
    </w:p>
    <w:p w14:paraId="2A79798A" w14:textId="77777777" w:rsidR="002F486F" w:rsidRDefault="002F486F" w:rsidP="002F486F">
      <w:pPr>
        <w:spacing w:afterLines="80" w:after="192"/>
      </w:pPr>
      <w:r>
        <w:t>Q2</w:t>
      </w:r>
      <w:r>
        <w:tab/>
        <w:t>Find the degree measure of the angle with the given radian measure.</w:t>
      </w:r>
    </w:p>
    <w:p w14:paraId="11386227" w14:textId="6E6AD720" w:rsidR="002F486F" w:rsidRDefault="002F486F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(a)</w:t>
      </w:r>
      <w:r>
        <w:tab/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7π</m:t>
            </m:r>
          </m:num>
          <m:den>
            <m:r>
              <w:rPr>
                <w:rFonts w:ascii="Cambria Math"/>
              </w:rPr>
              <m:t>6</m:t>
            </m:r>
          </m:den>
        </m:f>
      </m:oMath>
      <w:r>
        <w:t xml:space="preserve"> </w:t>
      </w:r>
      <w:r>
        <w:tab/>
      </w:r>
      <w:r w:rsidR="00D51128">
        <w:t xml:space="preserve">                                             </w:t>
      </w:r>
      <w:r>
        <w:t>(b)</w:t>
      </w:r>
      <w:r>
        <w:tab/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2π</m:t>
            </m:r>
          </m:num>
          <m:den>
            <m:r>
              <w:rPr>
                <w:rFonts w:ascii="Cambria Math"/>
              </w:rPr>
              <m:t>15</m:t>
            </m:r>
          </m:den>
        </m:f>
      </m:oMath>
    </w:p>
    <w:p w14:paraId="3B1A1C6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3C16C8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E6D0BD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86D5709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5B0B2C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6C6A90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E5012C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0ECC82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6C6C5E0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2A1F01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983FC1A" w14:textId="77777777" w:rsidR="002F486F" w:rsidRDefault="002F486F" w:rsidP="00E8500B">
      <w:pPr>
        <w:spacing w:afterLines="80" w:after="192"/>
        <w:ind w:left="720" w:hanging="720"/>
        <w:jc w:val="both"/>
      </w:pPr>
      <w:r>
        <w:lastRenderedPageBreak/>
        <w:t>Q3</w:t>
      </w:r>
      <w:r>
        <w:tab/>
        <w:t>The measure of an angle in standard position is given below. Find two positive and two negative angles that are coterminal with the given angle.</w:t>
      </w:r>
    </w:p>
    <w:p w14:paraId="576B68E1" w14:textId="5EBB44DE" w:rsidR="00D51128" w:rsidRDefault="002F486F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(a)</w:t>
      </w:r>
      <w:r>
        <w:tab/>
      </w:r>
      <m:oMath>
        <m:r>
          <w:rPr>
            <w:rFonts w:ascii="Cambria Math"/>
          </w:rPr>
          <m:t>5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/>
              </w:rPr>
              <m:t>0</m:t>
            </m:r>
          </m:e>
          <m:sup>
            <m:r>
              <w:rPr>
                <w:rFonts w:ascii="Cambria Math"/>
              </w:rPr>
              <m:t>o</m:t>
            </m:r>
          </m:sup>
        </m:sSup>
      </m:oMath>
      <w:r>
        <w:t xml:space="preserve"> </w:t>
      </w:r>
      <w:r>
        <w:tab/>
      </w:r>
      <w:r w:rsidR="00D51128">
        <w:t xml:space="preserve">                                                 </w:t>
      </w:r>
      <w:r>
        <w:t>(b)</w:t>
      </w:r>
      <w:r>
        <w:tab/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3π</m:t>
            </m:r>
          </m:num>
          <m:den>
            <m:r>
              <w:rPr>
                <w:rFonts w:ascii="Cambria Math"/>
              </w:rPr>
              <m:t>4</m:t>
            </m:r>
          </m:den>
        </m:f>
      </m:oMath>
      <w:r>
        <w:tab/>
      </w:r>
    </w:p>
    <w:p w14:paraId="4EA36E42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EC9B0BE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A8E4FE6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09C1387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EA60E3E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37D1F17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21E8288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78278B2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35CFD9C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17A254F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5F62729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F49131B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16ECA06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2493281" w14:textId="77777777" w:rsidR="00D51128" w:rsidRDefault="00D51128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D234F1D" w14:textId="5BC1A1BE" w:rsidR="002F486F" w:rsidRDefault="002F486F" w:rsidP="002F486F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  <w:r>
        <w:t>(c)</w:t>
      </w:r>
      <w:r>
        <w:tab/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π</m:t>
            </m:r>
          </m:num>
          <m:den>
            <m:r>
              <w:rPr>
                <w:rFonts w:ascii="Cambria Math"/>
              </w:rPr>
              <m:t>4</m:t>
            </m:r>
          </m:den>
        </m:f>
      </m:oMath>
    </w:p>
    <w:p w14:paraId="1E9ED39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E292432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B5E7D2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2F4766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76FCF9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77CDE0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C5F8A0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83E8781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1E147CB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A8BE7D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4496285" w14:textId="77777777" w:rsidR="002F486F" w:rsidRDefault="002F486F" w:rsidP="002F486F">
      <w:pPr>
        <w:spacing w:afterLines="80" w:after="192"/>
      </w:pPr>
    </w:p>
    <w:p w14:paraId="7E554C1F" w14:textId="77777777" w:rsidR="00E009A6" w:rsidRDefault="00E009A6" w:rsidP="002F486F">
      <w:pPr>
        <w:spacing w:afterLines="80" w:after="192"/>
      </w:pPr>
    </w:p>
    <w:p w14:paraId="2956503A" w14:textId="77777777" w:rsidR="002B52C9" w:rsidRDefault="002B52C9" w:rsidP="002F486F">
      <w:pPr>
        <w:spacing w:afterLines="80" w:after="192"/>
      </w:pPr>
    </w:p>
    <w:p w14:paraId="6F508A6C" w14:textId="08BB8E0B" w:rsidR="002F486F" w:rsidRDefault="002F486F" w:rsidP="002F486F">
      <w:pPr>
        <w:spacing w:afterLines="80" w:after="192"/>
        <w:ind w:left="720" w:hanging="720"/>
      </w:pPr>
      <w:r>
        <w:t>Q4</w:t>
      </w:r>
      <w:r>
        <w:tab/>
        <w:t xml:space="preserve">Find the length of an arc that subtends a central angle of </w:t>
      </w:r>
      <m:oMath>
        <m:r>
          <w:rPr>
            <w:rFonts w:ascii="Cambria Math"/>
          </w:rPr>
          <m:t>4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/>
              </w:rPr>
              <m:t>5</m:t>
            </m:r>
          </m:e>
          <m:sup>
            <m:r>
              <w:rPr>
                <w:rFonts w:ascii="Cambria Math"/>
              </w:rPr>
              <m:t>o</m:t>
            </m:r>
          </m:sup>
        </m:sSup>
      </m:oMath>
      <w:r>
        <w:t xml:space="preserve"> in a circle of radius 10m.</w:t>
      </w:r>
    </w:p>
    <w:p w14:paraId="7FDB4AC4" w14:textId="77777777" w:rsidR="002B52C9" w:rsidRDefault="002B52C9" w:rsidP="002F486F">
      <w:pPr>
        <w:spacing w:afterLines="80" w:after="192"/>
        <w:ind w:left="720" w:hanging="720"/>
      </w:pPr>
    </w:p>
    <w:p w14:paraId="1AD03306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0421D5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36D246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D1A0597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A5555F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6CF8B9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32C10B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C8A91B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B056476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8EBDF2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BDDB928" w14:textId="77777777" w:rsidR="002B52C9" w:rsidRDefault="002B52C9" w:rsidP="002F486F">
      <w:pPr>
        <w:spacing w:afterLines="80" w:after="192"/>
        <w:ind w:left="720" w:hanging="720"/>
      </w:pPr>
    </w:p>
    <w:p w14:paraId="04151E62" w14:textId="77777777" w:rsidR="002F486F" w:rsidRDefault="002F486F" w:rsidP="002F486F">
      <w:pPr>
        <w:spacing w:afterLines="80" w:after="192"/>
      </w:pPr>
      <w:r>
        <w:t>Q5</w:t>
      </w:r>
      <w:r>
        <w:tab/>
        <w:t>Find the area of the sector shown in each figure.</w:t>
      </w:r>
    </w:p>
    <w:p w14:paraId="393B49FA" w14:textId="3B8E6EB4" w:rsidR="002F486F" w:rsidRDefault="00CA5C6A" w:rsidP="00D51128">
      <w:pPr>
        <w:numPr>
          <w:ilvl w:val="0"/>
          <w:numId w:val="37"/>
        </w:numPr>
        <w:tabs>
          <w:tab w:val="left" w:pos="2880"/>
          <w:tab w:val="left" w:pos="5760"/>
        </w:tabs>
        <w:spacing w:afterLines="80" w:after="192"/>
      </w:pPr>
      <w:r w:rsidRPr="002F486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5680" behindDoc="0" locked="0" layoutInCell="1" allowOverlap="1" wp14:anchorId="597D3003" wp14:editId="4DB889E2">
            <wp:simplePos x="0" y="0"/>
            <wp:positionH relativeFrom="margin">
              <wp:posOffset>3930650</wp:posOffset>
            </wp:positionH>
            <wp:positionV relativeFrom="paragraph">
              <wp:posOffset>41910</wp:posOffset>
            </wp:positionV>
            <wp:extent cx="1169035" cy="1189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118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86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4656" behindDoc="0" locked="0" layoutInCell="1" allowOverlap="1" wp14:anchorId="32A7C5EC" wp14:editId="5E8E0EBC">
            <wp:simplePos x="0" y="0"/>
            <wp:positionH relativeFrom="column">
              <wp:posOffset>460375</wp:posOffset>
            </wp:positionH>
            <wp:positionV relativeFrom="paragraph">
              <wp:posOffset>6985</wp:posOffset>
            </wp:positionV>
            <wp:extent cx="975995" cy="101854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95" cy="101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128">
        <w:t xml:space="preserve">                                      </w:t>
      </w:r>
      <w:r w:rsidR="002F486F">
        <w:t>(b)</w:t>
      </w:r>
      <w:r w:rsidR="002F486F">
        <w:rPr>
          <w:noProof/>
        </w:rPr>
        <w:t xml:space="preserve"> </w:t>
      </w:r>
    </w:p>
    <w:p w14:paraId="3291D463" w14:textId="77777777" w:rsidR="002F486F" w:rsidRDefault="002F486F" w:rsidP="002F486F">
      <w:pPr>
        <w:spacing w:afterLines="80" w:after="192"/>
      </w:pPr>
    </w:p>
    <w:p w14:paraId="1F8DA844" w14:textId="77777777" w:rsidR="002F486F" w:rsidRDefault="002F486F" w:rsidP="002F486F">
      <w:pPr>
        <w:spacing w:afterLines="80" w:after="192"/>
      </w:pPr>
    </w:p>
    <w:p w14:paraId="187D0B6D" w14:textId="77777777" w:rsidR="002F486F" w:rsidRDefault="002F486F" w:rsidP="002F486F">
      <w:pPr>
        <w:spacing w:afterLines="80" w:after="192"/>
      </w:pPr>
    </w:p>
    <w:p w14:paraId="102C1C75" w14:textId="77777777" w:rsidR="002F486F" w:rsidRDefault="002F486F" w:rsidP="002F486F">
      <w:pPr>
        <w:spacing w:afterLines="80" w:after="192"/>
      </w:pPr>
    </w:p>
    <w:p w14:paraId="074C6F67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A5A6D0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A167320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A4B5F9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89E792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29A6C1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9326F0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EDB0962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403CF4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133354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4909D78" w14:textId="77777777" w:rsidR="002B52C9" w:rsidRDefault="002B52C9" w:rsidP="002F486F">
      <w:pPr>
        <w:spacing w:afterLines="80" w:after="192"/>
      </w:pPr>
    </w:p>
    <w:p w14:paraId="2AF5DDE9" w14:textId="353ECE59" w:rsidR="002F486F" w:rsidRDefault="00CA5C6A" w:rsidP="002F486F">
      <w:pPr>
        <w:tabs>
          <w:tab w:val="left" w:pos="720"/>
        </w:tabs>
        <w:spacing w:afterLines="80" w:after="192"/>
        <w:ind w:left="720" w:hanging="720"/>
      </w:pPr>
      <w:r w:rsidRPr="002F486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960B89D" wp14:editId="7362ED84">
            <wp:simplePos x="0" y="0"/>
            <wp:positionH relativeFrom="column">
              <wp:posOffset>407035</wp:posOffset>
            </wp:positionH>
            <wp:positionV relativeFrom="paragraph">
              <wp:posOffset>302260</wp:posOffset>
            </wp:positionV>
            <wp:extent cx="1394460" cy="909955"/>
            <wp:effectExtent l="0" t="0" r="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6F">
        <w:t>Q6</w:t>
      </w:r>
      <w:r w:rsidR="002F486F">
        <w:tab/>
        <w:t xml:space="preserve">Find the exact values of the six trigonometric ratios of the angle </w:t>
      </w:r>
      <m:oMath>
        <m:r>
          <w:rPr>
            <w:rFonts w:ascii="Cambria Math"/>
          </w:rPr>
          <m:t>θ</m:t>
        </m:r>
      </m:oMath>
      <w:r w:rsidR="002F486F">
        <w:t xml:space="preserve"> in the triangle.</w:t>
      </w:r>
    </w:p>
    <w:p w14:paraId="354EFAE7" w14:textId="750D88DC" w:rsidR="002F486F" w:rsidRDefault="00CA5C6A" w:rsidP="00D51128">
      <w:pPr>
        <w:numPr>
          <w:ilvl w:val="0"/>
          <w:numId w:val="38"/>
        </w:numPr>
        <w:tabs>
          <w:tab w:val="left" w:pos="720"/>
          <w:tab w:val="left" w:pos="2880"/>
          <w:tab w:val="left" w:pos="5760"/>
        </w:tabs>
        <w:spacing w:afterLines="80" w:after="192"/>
        <w:rPr>
          <w:noProof/>
        </w:rPr>
      </w:pPr>
      <w:r w:rsidRPr="002F486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3E973C9F" wp14:editId="4515EC0D">
            <wp:simplePos x="0" y="0"/>
            <wp:positionH relativeFrom="margin">
              <wp:posOffset>4184015</wp:posOffset>
            </wp:positionH>
            <wp:positionV relativeFrom="paragraph">
              <wp:posOffset>59690</wp:posOffset>
            </wp:positionV>
            <wp:extent cx="1369060" cy="646430"/>
            <wp:effectExtent l="0" t="0" r="0" b="0"/>
            <wp:wrapNone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06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128">
        <w:t xml:space="preserve">              </w:t>
      </w:r>
      <w:r w:rsidR="002F486F">
        <w:t xml:space="preserve"> (b)</w:t>
      </w:r>
      <w:r w:rsidR="002F486F">
        <w:rPr>
          <w:noProof/>
        </w:rPr>
        <w:t xml:space="preserve"> </w:t>
      </w:r>
      <w:r w:rsidR="002F486F">
        <w:tab/>
      </w:r>
      <w:r w:rsidR="00D51128">
        <w:t xml:space="preserve">                                       b)</w:t>
      </w:r>
    </w:p>
    <w:p w14:paraId="31FC3FCB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  <w:rPr>
          <w:noProof/>
        </w:rPr>
      </w:pPr>
    </w:p>
    <w:p w14:paraId="35281A5A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  <w:rPr>
          <w:noProof/>
        </w:rPr>
      </w:pPr>
    </w:p>
    <w:p w14:paraId="5E87ACBC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15FA916D" w14:textId="77777777" w:rsidR="002B52C9" w:rsidRDefault="002B52C9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48A9B001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0D1F30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16607A7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240418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61F745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FBE58A2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45B3FC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BAB8C8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F3B67B8" w14:textId="1DA9C5B8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</w:pPr>
      <w:r>
        <w:t>Q7</w:t>
      </w:r>
      <w:r>
        <w:tab/>
        <w:t xml:space="preserve">Express the length </w:t>
      </w:r>
      <w:r>
        <w:rPr>
          <w:i/>
        </w:rPr>
        <w:t>x</w:t>
      </w:r>
      <w:r>
        <w:t xml:space="preserve"> in terms of the trigonometric ratios of </w:t>
      </w:r>
      <m:oMath>
        <m:r>
          <w:rPr>
            <w:rFonts w:ascii="Cambria Math"/>
          </w:rPr>
          <m:t>θ</m:t>
        </m:r>
      </m:oMath>
      <w:r>
        <w:t xml:space="preserve"> </w:t>
      </w:r>
    </w:p>
    <w:p w14:paraId="1506D2BE" w14:textId="2C45D00A" w:rsidR="002F486F" w:rsidRDefault="00CA5C6A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  <w:r w:rsidRPr="002F486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4AFD7495" wp14:editId="0738E214">
            <wp:simplePos x="0" y="0"/>
            <wp:positionH relativeFrom="margin">
              <wp:posOffset>1419225</wp:posOffset>
            </wp:positionH>
            <wp:positionV relativeFrom="paragraph">
              <wp:posOffset>11430</wp:posOffset>
            </wp:positionV>
            <wp:extent cx="1840230" cy="867410"/>
            <wp:effectExtent l="0" t="0" r="0" b="0"/>
            <wp:wrapNone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F6EC8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4DD9CB7E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37607CA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B9A473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8AAE631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F4DBE2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4844AD6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237D2D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29FD5C0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8D7EC36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E8D95B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8B4FC2B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23AFF6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C64B69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EBE4E3E" w14:textId="151203BB" w:rsidR="002F486F" w:rsidRDefault="00CA5C6A" w:rsidP="00E8500B">
      <w:pPr>
        <w:tabs>
          <w:tab w:val="left" w:pos="720"/>
          <w:tab w:val="left" w:pos="2880"/>
          <w:tab w:val="left" w:pos="5760"/>
        </w:tabs>
        <w:spacing w:afterLines="80" w:after="192"/>
        <w:jc w:val="both"/>
      </w:pPr>
      <w:r w:rsidRPr="002F486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786E4347" wp14:editId="48AFA321">
            <wp:simplePos x="0" y="0"/>
            <wp:positionH relativeFrom="margin">
              <wp:posOffset>1844040</wp:posOffset>
            </wp:positionH>
            <wp:positionV relativeFrom="paragraph">
              <wp:posOffset>335915</wp:posOffset>
            </wp:positionV>
            <wp:extent cx="2032635" cy="2005965"/>
            <wp:effectExtent l="0" t="0" r="0" b="0"/>
            <wp:wrapNone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5" cy="200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6F">
        <w:t>Q8</w:t>
      </w:r>
      <w:r w:rsidR="002F486F">
        <w:tab/>
        <w:t xml:space="preserve">Express the length </w:t>
      </w:r>
      <w:r w:rsidR="002F486F">
        <w:rPr>
          <w:i/>
        </w:rPr>
        <w:t>a</w:t>
      </w:r>
      <w:r w:rsidR="002F486F">
        <w:t xml:space="preserve">, </w:t>
      </w:r>
      <w:r w:rsidR="002F486F">
        <w:rPr>
          <w:i/>
        </w:rPr>
        <w:t>b</w:t>
      </w:r>
      <w:r w:rsidR="002F486F">
        <w:t xml:space="preserve">, </w:t>
      </w:r>
      <w:r w:rsidR="002F486F">
        <w:rPr>
          <w:i/>
        </w:rPr>
        <w:t>c</w:t>
      </w:r>
      <w:r w:rsidR="002F486F">
        <w:t xml:space="preserve">, and </w:t>
      </w:r>
      <w:r w:rsidR="002F486F">
        <w:rPr>
          <w:i/>
        </w:rPr>
        <w:t>d</w:t>
      </w:r>
      <w:r w:rsidR="002F486F">
        <w:t xml:space="preserve"> in the figure below in terms of the trigonometric ratios of </w:t>
      </w:r>
      <m:oMath>
        <m:r>
          <w:rPr>
            <w:rFonts w:ascii="Cambria Math"/>
          </w:rPr>
          <m:t>θ</m:t>
        </m:r>
      </m:oMath>
      <w:r w:rsidR="002F486F">
        <w:t xml:space="preserve"> </w:t>
      </w:r>
    </w:p>
    <w:p w14:paraId="65CC9CFA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75AF17C8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59304240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2B6A6EFD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2D309C4E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3CE91F3F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56609598" w14:textId="77777777" w:rsidR="002B52C9" w:rsidRDefault="002B52C9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5257BCAA" w14:textId="77777777" w:rsidR="002B52C9" w:rsidRDefault="002B52C9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0AED9470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7643586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A662F4B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D31335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38CCFA0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C0620B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222D6EB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D9BAA3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7DD1C2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88EDD49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BCC2BC9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2B897E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EA98477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84B9E9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80F42F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C890E92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100AEC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23E3442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767764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731973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483D0C2" w14:textId="77777777" w:rsidR="002B52C9" w:rsidRDefault="002B52C9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6FEC74E5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5D4D6DE6" w14:textId="77777777" w:rsidR="002F486F" w:rsidRDefault="002F486F" w:rsidP="00E8500B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  <w:jc w:val="both"/>
      </w:pPr>
      <w:r>
        <w:t>Q9</w:t>
      </w:r>
      <w:r>
        <w:tab/>
        <w:t>When the moon is seen at its zenith at a point A on the earth, it is observed to be at the horizon from point B. Point A and B are 6155 mi apart, and the radius of the earth is 3960 mi.</w:t>
      </w:r>
    </w:p>
    <w:p w14:paraId="7E7E025E" w14:textId="171FD2A2" w:rsidR="002B52C9" w:rsidRDefault="002F486F" w:rsidP="002B52C9">
      <w:pPr>
        <w:numPr>
          <w:ilvl w:val="0"/>
          <w:numId w:val="36"/>
        </w:numPr>
        <w:tabs>
          <w:tab w:val="left" w:pos="720"/>
          <w:tab w:val="left" w:pos="2880"/>
          <w:tab w:val="left" w:pos="5760"/>
        </w:tabs>
        <w:spacing w:afterLines="80" w:after="192"/>
      </w:pPr>
      <w:r>
        <w:t xml:space="preserve">Find the angle </w:t>
      </w:r>
      <m:oMath>
        <m:r>
          <w:rPr>
            <w:rFonts w:ascii="Cambria Math"/>
          </w:rPr>
          <m:t>θ</m:t>
        </m:r>
      </m:oMath>
      <w:r>
        <w:t xml:space="preserve"> in radian</w:t>
      </w:r>
    </w:p>
    <w:p w14:paraId="432DCCFB" w14:textId="305EBA7A" w:rsidR="002F486F" w:rsidRDefault="00CA5C6A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  <w:r w:rsidRPr="002F486F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0800" behindDoc="0" locked="0" layoutInCell="1" allowOverlap="1" wp14:anchorId="3918021D" wp14:editId="4524D07A">
            <wp:simplePos x="0" y="0"/>
            <wp:positionH relativeFrom="margin">
              <wp:posOffset>882650</wp:posOffset>
            </wp:positionH>
            <wp:positionV relativeFrom="paragraph">
              <wp:posOffset>236220</wp:posOffset>
            </wp:positionV>
            <wp:extent cx="3364865" cy="1412240"/>
            <wp:effectExtent l="0" t="0" r="0" b="0"/>
            <wp:wrapNone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65" cy="141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86F">
        <w:t>(b)</w:t>
      </w:r>
      <w:r w:rsidR="002F486F">
        <w:tab/>
        <w:t>Estimate the distance from point A to the moon</w:t>
      </w:r>
    </w:p>
    <w:p w14:paraId="4F1D8456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3A6AB833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2B295804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6C2262F9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7E3BDC45" w14:textId="77777777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</w:p>
    <w:p w14:paraId="597E3FF8" w14:textId="77777777" w:rsidR="002B52C9" w:rsidRDefault="002B52C9" w:rsidP="00E8500B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  <w:jc w:val="both"/>
      </w:pPr>
    </w:p>
    <w:p w14:paraId="5B690581" w14:textId="77777777" w:rsidR="002B52C9" w:rsidRDefault="002B52C9" w:rsidP="00E8500B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  <w:jc w:val="both"/>
      </w:pPr>
    </w:p>
    <w:p w14:paraId="6704FBBB" w14:textId="77777777" w:rsidR="002B52C9" w:rsidRDefault="002B52C9" w:rsidP="00E8500B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  <w:jc w:val="both"/>
      </w:pPr>
    </w:p>
    <w:p w14:paraId="453A14EB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04148F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39A3F5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F7DE619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BF1049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84A78A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C02E63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647E15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E9CBA8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DAC5A1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808A256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E48746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CA5EE2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4AF29F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EEA8921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69B95F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9D63DC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B0C51DC" w14:textId="6D7D3BF2" w:rsidR="002F486F" w:rsidRDefault="002F486F" w:rsidP="00E8500B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  <w:jc w:val="both"/>
      </w:pPr>
      <w:r>
        <w:t>Q10</w:t>
      </w:r>
      <w:r>
        <w:tab/>
        <w:t>For each</w:t>
      </w:r>
      <w:r w:rsidR="00E8500B">
        <w:t xml:space="preserve"> of the following angles</w:t>
      </w:r>
      <w:r>
        <w:t>, g</w:t>
      </w:r>
      <w:r>
        <w:rPr>
          <w:color w:val="222222"/>
          <w:shd w:val="clear" w:color="auto" w:fill="FFFFFF"/>
        </w:rPr>
        <w:t xml:space="preserve">raph the angle in an </w:t>
      </w:r>
      <w:r>
        <w:rPr>
          <w:i/>
          <w:iCs/>
          <w:color w:val="222222"/>
          <w:shd w:val="clear" w:color="auto" w:fill="FFFFFF"/>
        </w:rPr>
        <w:t>xy</w:t>
      </w:r>
      <w:r>
        <w:rPr>
          <w:color w:val="222222"/>
          <w:shd w:val="clear" w:color="auto" w:fill="FFFFFF"/>
        </w:rPr>
        <w:t xml:space="preserve">-plane to determine the corresponding reference angle </w:t>
      </w:r>
      <m:oMath>
        <m:acc>
          <m:accPr>
            <m:chr m:val="̅"/>
            <m:ctrlPr>
              <w:rPr>
                <w:rFonts w:ascii="Cambria Math" w:hAnsi="Cambria Math"/>
                <w:i/>
                <w:color w:val="222222"/>
                <w:shd w:val="clear" w:color="auto" w:fill="FFFFFF"/>
                <w:lang w:eastAsia="zh-CN"/>
              </w:rPr>
            </m:ctrlPr>
          </m:accPr>
          <m:e>
            <m:r>
              <w:rPr>
                <w:rFonts w:ascii="Cambria Math" w:hAnsi="Cambria Math"/>
                <w:color w:val="222222"/>
                <w:shd w:val="clear" w:color="auto" w:fill="FFFFFF"/>
              </w:rPr>
              <m:t>θ</m:t>
            </m:r>
          </m:e>
        </m:acc>
      </m:oMath>
      <w:r>
        <w:rPr>
          <w:color w:val="222222"/>
          <w:shd w:val="clear" w:color="auto" w:fill="FFFFFF"/>
        </w:rPr>
        <w:t>.</w:t>
      </w:r>
    </w:p>
    <w:p w14:paraId="62AD2D9A" w14:textId="77777777" w:rsidR="00D51128" w:rsidRDefault="002F486F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  <w:r>
        <w:t>(a)</w:t>
      </w:r>
      <w:r>
        <w:tab/>
        <w:t>99</w:t>
      </w:r>
      <w:r>
        <w:rPr>
          <w:vertAlign w:val="superscript"/>
        </w:rPr>
        <w:t>o</w:t>
      </w:r>
      <w:r>
        <w:tab/>
      </w:r>
      <w:r w:rsidR="00D51128">
        <w:t xml:space="preserve">                            </w:t>
      </w:r>
      <w:r>
        <w:t>(b)</w:t>
      </w:r>
      <w:r>
        <w:tab/>
        <w:t>225</w:t>
      </w:r>
      <w:r>
        <w:rPr>
          <w:vertAlign w:val="superscript"/>
        </w:rPr>
        <w:t>o</w:t>
      </w:r>
      <w:r>
        <w:tab/>
      </w:r>
    </w:p>
    <w:p w14:paraId="28BB4E21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34B11205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080D0EFB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78045965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9E669F5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777BB5FD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001B0E1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3BEB9F40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9492939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6BF5AC7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60A73C9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A08CAA5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E5319F8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05182CDE" w14:textId="77777777" w:rsidR="002F486F" w:rsidRDefault="002F486F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  <w:r>
        <w:t>(c)</w:t>
      </w:r>
      <w:r>
        <w:tab/>
        <w:t>-150</w:t>
      </w:r>
      <w:r>
        <w:rPr>
          <w:vertAlign w:val="superscript"/>
        </w:rPr>
        <w:t>o</w:t>
      </w:r>
      <w:r>
        <w:t xml:space="preserve"> </w:t>
      </w:r>
    </w:p>
    <w:p w14:paraId="0B7DF82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AA67A4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FAF301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ED4EB3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951CA9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1D6FD7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FC6B7E9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58A6540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95B089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46649FF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331A91B" w14:textId="77777777" w:rsidR="002B52C9" w:rsidRDefault="002B52C9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331591C" w14:textId="77777777" w:rsidR="002B52C9" w:rsidRDefault="002B52C9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27345B05" w14:textId="2A3DC681" w:rsidR="00D51128" w:rsidRDefault="002F486F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  <w:r>
        <w:lastRenderedPageBreak/>
        <w:t>(d)</w:t>
      </w:r>
      <w:r>
        <w:tab/>
      </w:r>
      <m:oMath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11π</m:t>
            </m:r>
          </m:num>
          <m:den>
            <m:r>
              <w:rPr>
                <w:rFonts w:ascii="Cambria Math"/>
              </w:rPr>
              <m:t>4</m:t>
            </m:r>
          </m:den>
        </m:f>
      </m:oMath>
      <w:r>
        <w:t xml:space="preserve"> </w:t>
      </w:r>
      <w:r>
        <w:tab/>
      </w:r>
      <w:r w:rsidR="00D51128">
        <w:t xml:space="preserve">                                        </w:t>
      </w:r>
      <w:r>
        <w:t>(e)</w:t>
      </w:r>
      <w:r>
        <w:tab/>
        <w:t>2.3</w:t>
      </w:r>
      <w:r>
        <w:tab/>
      </w:r>
    </w:p>
    <w:p w14:paraId="1E948C1C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43CFD7FA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  <w:r>
        <w:t xml:space="preserve"> </w:t>
      </w:r>
    </w:p>
    <w:p w14:paraId="179D6871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0CBC69A1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332D1045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2D5E52E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42C605CE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41D97F7C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4FFC951B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27F11D94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8087867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27FFE5C1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1F1DEAE4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9C8F522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0D70FE0F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42CF3DB8" w14:textId="2661A336" w:rsidR="002F486F" w:rsidRDefault="002F486F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  <w:r>
        <w:t>(f)</w:t>
      </w:r>
      <w:r>
        <w:tab/>
      </w:r>
      <m:oMath>
        <m:r>
          <w:rPr>
            <w:rFonts w:ascii="Cambria Math"/>
          </w:rPr>
          <m:t>-</m:t>
        </m:r>
        <m:r>
          <w:rPr>
            <w:rFonts w:ascii="Cambria Math"/>
          </w:rPr>
          <m:t>1.4π</m:t>
        </m:r>
      </m:oMath>
      <w:r>
        <w:t xml:space="preserve"> </w:t>
      </w:r>
    </w:p>
    <w:p w14:paraId="237FA57F" w14:textId="77777777" w:rsidR="002B52C9" w:rsidRDefault="002B52C9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72FCB0F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31D8D3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FBEFAC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CA86E6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4A1316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6F1F6A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B90D051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3D94974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87D6A0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E5A189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16F1919" w14:textId="77777777" w:rsidR="002B52C9" w:rsidRDefault="002B52C9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4E22BAA9" w14:textId="77777777" w:rsidR="002F486F" w:rsidRDefault="002F486F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255FB27F" w14:textId="77777777" w:rsidR="002F486F" w:rsidRDefault="002F486F" w:rsidP="00E8500B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  <w:jc w:val="both"/>
      </w:pPr>
      <w:r>
        <w:t>Q11</w:t>
      </w:r>
      <w:r>
        <w:tab/>
        <w:t>For each</w:t>
      </w:r>
      <w:r w:rsidR="00E8500B" w:rsidRPr="00E8500B">
        <w:t xml:space="preserve"> </w:t>
      </w:r>
      <w:r w:rsidR="00E8500B">
        <w:t>of the following angles</w:t>
      </w:r>
      <w:r>
        <w:t>, g</w:t>
      </w:r>
      <w:r>
        <w:rPr>
          <w:color w:val="222222"/>
          <w:shd w:val="clear" w:color="auto" w:fill="FFFFFF"/>
        </w:rPr>
        <w:t>raph the angle in an xy-plane to determine at which quadrant the angle lies and its reference angle value. Then use these to find the trigonometric function values without calculator.</w:t>
      </w:r>
      <w:r>
        <w:t xml:space="preserve"> </w:t>
      </w:r>
    </w:p>
    <w:p w14:paraId="634F8874" w14:textId="6BF3E991" w:rsidR="00D51128" w:rsidRDefault="002F486F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  <w:r>
        <w:t>(a)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15</m:t>
            </m:r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w:rPr>
                    <w:rFonts w:ascii="Cambria Math"/>
                  </w:rPr>
                  <m:t>0</m:t>
                </m:r>
              </m:e>
              <m:sup>
                <m:r>
                  <w:rPr>
                    <w:rFonts w:ascii="Cambria Math"/>
                  </w:rPr>
                  <m:t>o</m:t>
                </m:r>
              </m:sup>
            </m:sSup>
          </m:e>
        </m:func>
      </m:oMath>
      <w:r>
        <w:t xml:space="preserve"> </w:t>
      </w:r>
      <w:r>
        <w:tab/>
      </w:r>
      <w:r w:rsidR="00D51128">
        <w:t xml:space="preserve">                             </w:t>
      </w:r>
      <w:r>
        <w:t>(b)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sec</m:t>
            </m:r>
          </m:fName>
          <m:e>
            <m:r>
              <w:rPr>
                <w:rFonts w:ascii="Cambria Math"/>
              </w:rPr>
              <m:t>(</m:t>
            </m:r>
          </m:e>
        </m:func>
        <m:r>
          <w:rPr>
            <w:rFonts w:ascii="Cambria Math"/>
          </w:rPr>
          <m:t>30</m:t>
        </m:r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/>
              </w:rPr>
              <m:t>0</m:t>
            </m:r>
          </m:e>
          <m:sup>
            <m:r>
              <w:rPr>
                <w:rFonts w:ascii="Cambria Math"/>
              </w:rPr>
              <m:t>o</m:t>
            </m:r>
          </m:sup>
        </m:sSup>
        <m:r>
          <w:rPr>
            <w:rFonts w:ascii="Cambria Math"/>
          </w:rPr>
          <m:t>)</m:t>
        </m:r>
      </m:oMath>
      <w:r>
        <w:t xml:space="preserve"> </w:t>
      </w:r>
      <w:r>
        <w:tab/>
      </w:r>
    </w:p>
    <w:p w14:paraId="7D32AD91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1C39954E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8218E1A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A556132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87EAEA0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EFE2CCE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809BE44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08D511F8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711F13B5" w14:textId="77777777" w:rsidR="00D51128" w:rsidRDefault="00D51128" w:rsidP="00D51128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04404EF" w14:textId="77777777" w:rsidR="00D51128" w:rsidRDefault="00D51128" w:rsidP="00D51128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5C7E1A2B" w14:textId="77777777" w:rsidR="00D51128" w:rsidRDefault="00D51128" w:rsidP="00D51128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CBEB930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BD350E9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24D3D8D5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E32234A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1480CBC4" w14:textId="53E91082" w:rsidR="002F486F" w:rsidRDefault="002F486F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  <w:r>
        <w:t>(c)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tan</m:t>
            </m:r>
          </m:fName>
          <m:e>
            <m:r>
              <w:rPr>
                <w:rFonts w:ascii="Cambria Math"/>
              </w:rPr>
              <m:t>75</m:t>
            </m:r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w:rPr>
                    <w:rFonts w:ascii="Cambria Math"/>
                  </w:rPr>
                  <m:t>0</m:t>
                </m:r>
              </m:e>
              <m:sup>
                <m:r>
                  <w:rPr>
                    <w:rFonts w:ascii="Cambria Math"/>
                  </w:rPr>
                  <m:t>o</m:t>
                </m:r>
              </m:sup>
            </m:sSup>
          </m:e>
        </m:func>
      </m:oMath>
      <w:r>
        <w:t xml:space="preserve"> </w:t>
      </w:r>
    </w:p>
    <w:p w14:paraId="2C15D7A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CFFC789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B96BBB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0AD543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484CD4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5C3C39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233EE9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5D551C87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53442AF" w14:textId="77777777" w:rsidR="002B52C9" w:rsidRDefault="002B52C9" w:rsidP="002F486F">
      <w:pPr>
        <w:tabs>
          <w:tab w:val="left" w:pos="720"/>
          <w:tab w:val="left" w:pos="2880"/>
          <w:tab w:val="left" w:pos="3600"/>
          <w:tab w:val="left" w:pos="5760"/>
        </w:tabs>
        <w:spacing w:afterLines="80" w:after="192"/>
        <w:ind w:left="720" w:hanging="720"/>
      </w:pPr>
    </w:p>
    <w:p w14:paraId="60EEECAB" w14:textId="643220AB" w:rsidR="00D51128" w:rsidRDefault="002F486F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  <w:r>
        <w:lastRenderedPageBreak/>
        <w:t>(d)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csc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17π</m:t>
                    </m:r>
                  </m:num>
                  <m:den>
                    <m:r>
                      <w:rPr>
                        <w:rFonts w:ascii="Cambria Math"/>
                      </w:rPr>
                      <m:t>3</m:t>
                    </m:r>
                  </m:den>
                </m:f>
              </m:e>
            </m:d>
          </m:e>
        </m:func>
      </m:oMath>
      <w:r>
        <w:t xml:space="preserve"> </w:t>
      </w:r>
      <w:r>
        <w:tab/>
      </w:r>
      <w:r w:rsidR="00D51128">
        <w:t xml:space="preserve">                                            </w:t>
      </w:r>
      <w:r>
        <w:t>(e)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7π</m:t>
                    </m:r>
                  </m:num>
                  <m:den>
                    <m:r>
                      <w:rPr>
                        <w:rFonts w:ascii="Cambria Math"/>
                      </w:rPr>
                      <m:t>3</m:t>
                    </m:r>
                  </m:den>
                </m:f>
              </m:e>
            </m:d>
          </m:e>
        </m:func>
      </m:oMath>
      <w:r>
        <w:t xml:space="preserve"> </w:t>
      </w:r>
      <w:r>
        <w:tab/>
      </w:r>
    </w:p>
    <w:p w14:paraId="48FA45B2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445094E1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626C660F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739443FC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1A010207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33B7742D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1FF0AD94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6F3FC853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7CF515E1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61555125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2116F4C0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08B82A58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1C3D151D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6E5FB447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6893F137" w14:textId="77777777" w:rsidR="00D51128" w:rsidRDefault="00D51128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0E99BAB4" w14:textId="7E9E0A9D" w:rsidR="002F486F" w:rsidRDefault="002F486F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  <w:r>
        <w:t>(f)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dPr>
              <m:e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π</m:t>
                    </m:r>
                  </m:num>
                  <m:den>
                    <m:r>
                      <w:rPr>
                        <w:rFonts w:ascii="Cambria Math"/>
                      </w:rPr>
                      <m:t>4</m:t>
                    </m:r>
                  </m:den>
                </m:f>
              </m:e>
            </m:d>
          </m:e>
        </m:func>
      </m:oMath>
      <w:r>
        <w:t xml:space="preserve"> </w:t>
      </w:r>
    </w:p>
    <w:p w14:paraId="3A9C383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624C7D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C12FEE9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FCA03E4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404141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B83EDDB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F48BE2E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4B4B976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43BBA08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25CC0C3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B5BDC59" w14:textId="77777777" w:rsidR="002B52C9" w:rsidRDefault="002B52C9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2E20FE33" w14:textId="77777777" w:rsidR="002B52C9" w:rsidRDefault="002B52C9" w:rsidP="002F486F">
      <w:pPr>
        <w:tabs>
          <w:tab w:val="left" w:pos="720"/>
          <w:tab w:val="left" w:pos="2880"/>
          <w:tab w:val="left" w:pos="3600"/>
          <w:tab w:val="left" w:pos="5760"/>
          <w:tab w:val="left" w:pos="6480"/>
          <w:tab w:val="left" w:pos="7380"/>
        </w:tabs>
        <w:spacing w:afterLines="80" w:after="192"/>
        <w:ind w:left="720" w:hanging="720"/>
      </w:pPr>
    </w:p>
    <w:p w14:paraId="42C4C963" w14:textId="77777777" w:rsidR="002F486F" w:rsidRDefault="002F486F" w:rsidP="002F486F"/>
    <w:p w14:paraId="126EB329" w14:textId="661F30E6" w:rsidR="002F486F" w:rsidRDefault="002F486F" w:rsidP="002F486F">
      <w:pPr>
        <w:tabs>
          <w:tab w:val="left" w:pos="720"/>
          <w:tab w:val="left" w:pos="2880"/>
          <w:tab w:val="left" w:pos="5760"/>
        </w:tabs>
        <w:spacing w:afterLines="80" w:after="192"/>
        <w:ind w:left="720" w:hanging="720"/>
      </w:pPr>
      <w:r>
        <w:t>Q12</w:t>
      </w:r>
      <w:r>
        <w:tab/>
        <w:t>For each</w:t>
      </w:r>
      <w:r w:rsidR="00E8500B" w:rsidRPr="00E8500B">
        <w:t xml:space="preserve"> </w:t>
      </w:r>
      <w:r w:rsidR="00E8500B">
        <w:t>of the following angles</w:t>
      </w:r>
      <w:r>
        <w:t xml:space="preserve">, with the given information, graph the angle </w:t>
      </w:r>
      <m:oMath>
        <m:r>
          <w:rPr>
            <w:rFonts w:ascii="Cambria Math" w:hAnsi="Cambria Math"/>
          </w:rPr>
          <m:t>θ</m:t>
        </m:r>
      </m:oMath>
      <w:r>
        <w:t xml:space="preserve"> in an </w:t>
      </w:r>
      <w:r>
        <w:rPr>
          <w:i/>
          <w:iCs/>
        </w:rPr>
        <w:t>xy</w:t>
      </w:r>
      <w:r>
        <w:t>-plane. Then use it to find the values of trigonometric functions.</w:t>
      </w:r>
    </w:p>
    <w:p w14:paraId="3BDBD75B" w14:textId="257F2D09" w:rsidR="00D51128" w:rsidRDefault="002F486F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  <w:r>
        <w:t>(a)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θ</m:t>
            </m:r>
          </m:e>
        </m:func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>
        <w:t xml:space="preserve">, </w:t>
      </w:r>
      <m:oMath>
        <m:r>
          <w:rPr>
            <w:rFonts w:ascii="Cambria Math"/>
          </w:rPr>
          <m:t>θ</m:t>
        </m:r>
      </m:oMath>
      <w:r>
        <w:t xml:space="preserve"> in Quadrant II</w:t>
      </w:r>
      <w:r>
        <w:tab/>
      </w:r>
    </w:p>
    <w:p w14:paraId="7BE17F05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14D2CF2A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76624AE8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33E09F84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4B5460E5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7F161824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0DA90CF3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29628119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42FF661D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5AFD2BB1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3D82183E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42E8CE6D" w14:textId="6469F315" w:rsidR="002F486F" w:rsidRDefault="002F486F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  <w:r>
        <w:t>(b)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tan</m:t>
            </m:r>
          </m:fName>
          <m:e>
            <m:r>
              <w:rPr>
                <w:rFonts w:ascii="Cambria Math"/>
              </w:rPr>
              <m:t>θ</m:t>
            </m:r>
          </m:e>
        </m:func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4</m:t>
            </m:r>
          </m:den>
        </m:f>
      </m:oMath>
      <w:r>
        <w:t xml:space="preserve">, </w:t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θ</m:t>
            </m:r>
          </m:e>
        </m:func>
        <m:r>
          <w:rPr>
            <w:rFonts w:ascii="Cambria Math"/>
          </w:rPr>
          <m:t>&gt;0</m:t>
        </m:r>
      </m:oMath>
    </w:p>
    <w:p w14:paraId="78440582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64944B3A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2816EBC7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26006DD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8F41066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1625D0CE" w14:textId="77777777" w:rsidR="00D51128" w:rsidRDefault="00D51128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3C827B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0A81F6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CCA55D0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794AF5D5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4BC5F486" w14:textId="77777777" w:rsidR="00D51128" w:rsidRDefault="00D51128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442942C" w14:textId="77777777" w:rsidR="00E009A6" w:rsidRDefault="00E009A6" w:rsidP="00E009A6">
      <w:pPr>
        <w:tabs>
          <w:tab w:val="left" w:pos="720"/>
          <w:tab w:val="left" w:pos="2160"/>
          <w:tab w:val="left" w:pos="2880"/>
          <w:tab w:val="left" w:pos="4320"/>
          <w:tab w:val="left" w:pos="5040"/>
          <w:tab w:val="left" w:pos="6480"/>
        </w:tabs>
        <w:spacing w:afterLines="80" w:after="192"/>
      </w:pPr>
    </w:p>
    <w:p w14:paraId="093B0726" w14:textId="77777777" w:rsidR="002B52C9" w:rsidRDefault="002B52C9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388DE1E5" w14:textId="77777777" w:rsidR="002B52C9" w:rsidRDefault="002B52C9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361FE4A9" w14:textId="759814CE" w:rsidR="00D51128" w:rsidRDefault="002F486F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  <w:r>
        <w:lastRenderedPageBreak/>
        <w:t>(c)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θ</m:t>
            </m:r>
          </m:e>
        </m:func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  <w:lang w:eastAsia="zh-CN"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7</m:t>
            </m:r>
          </m:den>
        </m:f>
      </m:oMath>
      <w:r>
        <w:t xml:space="preserve">, </w:t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tan</m:t>
            </m:r>
          </m:fName>
          <m:e>
            <m:r>
              <w:rPr>
                <w:rFonts w:ascii="Cambria Math"/>
              </w:rPr>
              <m:t>θ</m:t>
            </m:r>
          </m:e>
        </m:func>
        <m:r>
          <w:rPr>
            <w:rFonts w:ascii="Cambria Math"/>
          </w:rPr>
          <m:t>&lt;0</m:t>
        </m:r>
      </m:oMath>
      <w:r>
        <w:t xml:space="preserve"> </w:t>
      </w:r>
      <w:r>
        <w:tab/>
      </w:r>
    </w:p>
    <w:p w14:paraId="0093F267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46C70613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5C40EAA2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41762517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6C79ADD5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130EB35A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3603379F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3479A3E2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3990D5C4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046590AE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476C19D5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1927EA2E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2B4FAC79" w14:textId="77777777" w:rsidR="00D51128" w:rsidRDefault="00D51128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</w:p>
    <w:p w14:paraId="2A98558E" w14:textId="45E3B907" w:rsidR="002F486F" w:rsidRDefault="002F486F" w:rsidP="002F486F">
      <w:pPr>
        <w:tabs>
          <w:tab w:val="left" w:pos="720"/>
          <w:tab w:val="left" w:pos="2880"/>
          <w:tab w:val="left" w:pos="4320"/>
        </w:tabs>
        <w:spacing w:afterLines="80" w:after="192"/>
        <w:ind w:left="720" w:hanging="720"/>
      </w:pPr>
      <w:r>
        <w:t>(d)</w:t>
      </w:r>
      <w:r>
        <w:tab/>
      </w:r>
      <m:oMath>
        <m:func>
          <m:funcPr>
            <m:ctrlPr>
              <w:rPr>
                <w:rFonts w:ascii="Cambria Math" w:hAnsi="Cambria Math"/>
                <w:i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csc</m:t>
            </m:r>
          </m:fName>
          <m:e>
            <m:r>
              <w:rPr>
                <w:rFonts w:ascii="Cambria Math"/>
              </w:rPr>
              <m:t>θ</m:t>
            </m:r>
          </m:e>
        </m:func>
        <m:r>
          <w:rPr>
            <w:rFonts w:ascii="Cambria Math"/>
          </w:rPr>
          <m:t>=2</m:t>
        </m:r>
      </m:oMath>
      <w:r>
        <w:t xml:space="preserve">, </w:t>
      </w:r>
      <m:oMath>
        <m:r>
          <w:rPr>
            <w:rFonts w:ascii="Cambria Math"/>
          </w:rPr>
          <m:t>θ</m:t>
        </m:r>
      </m:oMath>
      <w:r>
        <w:t xml:space="preserve"> in Quadrant I </w:t>
      </w:r>
    </w:p>
    <w:p w14:paraId="3116F9E2" w14:textId="77777777" w:rsidR="00F028BF" w:rsidRPr="00166A69" w:rsidRDefault="00F028BF" w:rsidP="002F486F">
      <w:pPr>
        <w:jc w:val="both"/>
        <w:rPr>
          <w:u w:val="single"/>
        </w:rPr>
      </w:pPr>
    </w:p>
    <w:sectPr w:rsidR="00F028BF" w:rsidRPr="00166A69" w:rsidSect="00E009A6">
      <w:footerReference w:type="default" r:id="rId18"/>
      <w:pgSz w:w="12240" w:h="15840" w:code="1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9DAFA" w14:textId="77777777" w:rsidR="00EE5E0E" w:rsidRDefault="00EE5E0E">
      <w:r>
        <w:separator/>
      </w:r>
    </w:p>
  </w:endnote>
  <w:endnote w:type="continuationSeparator" w:id="0">
    <w:p w14:paraId="7CBAFDA4" w14:textId="77777777" w:rsidR="00EE5E0E" w:rsidRDefault="00EE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AF7F3" w14:textId="77777777" w:rsidR="00D532CD" w:rsidRDefault="00D532CD">
    <w:pPr>
      <w:pStyle w:val="Footer"/>
      <w:rPr>
        <w:rFonts w:ascii="Arial Narrow" w:hAnsi="Arial Narrow"/>
        <w:sz w:val="20"/>
        <w:u w:val="single"/>
      </w:rPr>
    </w:pPr>
    <w:r>
      <w:rPr>
        <w:rFonts w:ascii="Arial Narrow" w:hAnsi="Arial Narrow"/>
        <w:sz w:val="20"/>
        <w:u w:val="single"/>
      </w:rPr>
      <w:tab/>
    </w:r>
    <w:r>
      <w:rPr>
        <w:rFonts w:ascii="Arial Narrow" w:hAnsi="Arial Narrow"/>
        <w:sz w:val="20"/>
        <w:u w:val="single"/>
      </w:rPr>
      <w:tab/>
    </w:r>
  </w:p>
  <w:p w14:paraId="2EE6EAF6" w14:textId="77777777" w:rsidR="00D532CD" w:rsidRDefault="004F611B">
    <w:pPr>
      <w:pStyle w:val="Footer"/>
      <w:rPr>
        <w:rFonts w:ascii="Arial Narrow" w:hAnsi="Arial Narrow"/>
        <w:sz w:val="20"/>
      </w:rPr>
    </w:pPr>
    <w:r>
      <w:rPr>
        <w:rFonts w:ascii="Arial Narrow" w:hAnsi="Arial Narrow"/>
        <w:sz w:val="20"/>
      </w:rPr>
      <w:t>CMT1124/CMTJ1124</w:t>
    </w:r>
    <w:r w:rsidR="00166A69">
      <w:rPr>
        <w:rFonts w:ascii="Arial Narrow" w:hAnsi="Arial Narrow"/>
        <w:sz w:val="20"/>
      </w:rPr>
      <w:t xml:space="preserve"> </w:t>
    </w:r>
    <w:r w:rsidR="00F0144B">
      <w:rPr>
        <w:rFonts w:ascii="Arial Narrow" w:hAnsi="Arial Narrow"/>
        <w:sz w:val="20"/>
      </w:rPr>
      <w:t xml:space="preserve">Trimester </w:t>
    </w:r>
    <w:r>
      <w:rPr>
        <w:rFonts w:ascii="Arial Narrow" w:hAnsi="Arial Narrow"/>
        <w:sz w:val="20"/>
      </w:rPr>
      <w:t xml:space="preserve">July </w:t>
    </w:r>
    <w:r w:rsidR="007D6A72">
      <w:rPr>
        <w:rFonts w:ascii="Arial Narrow" w:hAnsi="Arial Narrow"/>
        <w:sz w:val="20"/>
      </w:rPr>
      <w:t>202</w:t>
    </w:r>
    <w:r w:rsidR="005F2298">
      <w:rPr>
        <w:rFonts w:ascii="Arial Narrow" w:hAnsi="Arial Narrow"/>
        <w:sz w:val="20"/>
      </w:rPr>
      <w:t>4</w:t>
    </w:r>
    <w:r w:rsidR="00D532CD">
      <w:rPr>
        <w:rFonts w:ascii="Arial Narrow" w:hAnsi="Arial Narrow"/>
        <w:sz w:val="20"/>
      </w:rPr>
      <w:tab/>
    </w:r>
    <w:r w:rsidR="00D532CD">
      <w:rPr>
        <w:rFonts w:ascii="Arial Narrow" w:hAnsi="Arial Narrow"/>
        <w:sz w:val="20"/>
      </w:rPr>
      <w:tab/>
      <w:t xml:space="preserve">Page </w:t>
    </w:r>
    <w:r w:rsidR="00D532CD">
      <w:rPr>
        <w:rStyle w:val="PageNumber"/>
        <w:rFonts w:ascii="Arial Narrow" w:hAnsi="Arial Narrow"/>
        <w:sz w:val="20"/>
      </w:rPr>
      <w:fldChar w:fldCharType="begin"/>
    </w:r>
    <w:r w:rsidR="00D532CD">
      <w:rPr>
        <w:rStyle w:val="PageNumber"/>
        <w:rFonts w:ascii="Arial Narrow" w:hAnsi="Arial Narrow"/>
        <w:sz w:val="20"/>
      </w:rPr>
      <w:instrText xml:space="preserve"> PAGE </w:instrText>
    </w:r>
    <w:r w:rsidR="00D532CD">
      <w:rPr>
        <w:rStyle w:val="PageNumber"/>
        <w:rFonts w:ascii="Arial Narrow" w:hAnsi="Arial Narrow"/>
        <w:sz w:val="20"/>
      </w:rPr>
      <w:fldChar w:fldCharType="separate"/>
    </w:r>
    <w:r w:rsidR="00E20F3D">
      <w:rPr>
        <w:rStyle w:val="PageNumber"/>
        <w:rFonts w:ascii="Arial Narrow" w:hAnsi="Arial Narrow"/>
        <w:noProof/>
        <w:sz w:val="20"/>
      </w:rPr>
      <w:t>1</w:t>
    </w:r>
    <w:r w:rsidR="00D532CD">
      <w:rPr>
        <w:rStyle w:val="PageNumber"/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C74CA" w14:textId="77777777" w:rsidR="00EE5E0E" w:rsidRDefault="00EE5E0E">
      <w:r>
        <w:separator/>
      </w:r>
    </w:p>
  </w:footnote>
  <w:footnote w:type="continuationSeparator" w:id="0">
    <w:p w14:paraId="7BD9AC05" w14:textId="77777777" w:rsidR="00EE5E0E" w:rsidRDefault="00EE5E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4320"/>
    <w:multiLevelType w:val="multilevel"/>
    <w:tmpl w:val="C71029B0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BF73C7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F6426EF"/>
    <w:multiLevelType w:val="hybridMultilevel"/>
    <w:tmpl w:val="FBFA2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41BA3"/>
    <w:multiLevelType w:val="singleLevel"/>
    <w:tmpl w:val="040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4" w15:restartNumberingAfterBreak="0">
    <w:nsid w:val="16CC3A60"/>
    <w:multiLevelType w:val="hybridMultilevel"/>
    <w:tmpl w:val="4C06046A"/>
    <w:lvl w:ilvl="0" w:tplc="A93267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54CA4E">
      <w:start w:val="803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8439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2639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2E2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D01D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6C84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4A66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7CF6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C5A77"/>
    <w:multiLevelType w:val="hybridMultilevel"/>
    <w:tmpl w:val="A37C55B6"/>
    <w:lvl w:ilvl="0" w:tplc="64D254D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2C9052E3"/>
    <w:multiLevelType w:val="hybridMultilevel"/>
    <w:tmpl w:val="1902C964"/>
    <w:lvl w:ilvl="0" w:tplc="A628C0B2">
      <w:start w:val="1"/>
      <w:numFmt w:val="lowerLetter"/>
      <w:lvlText w:val="%1)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2D3A3F8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F883AFE"/>
    <w:multiLevelType w:val="hybridMultilevel"/>
    <w:tmpl w:val="DBC2513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8439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2639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2E2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D01D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6C84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4A66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7CF6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D66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60113B9"/>
    <w:multiLevelType w:val="hybridMultilevel"/>
    <w:tmpl w:val="8ADCC152"/>
    <w:lvl w:ilvl="0" w:tplc="DBF8707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FCFA9F98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2370ED9C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0858751A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061E2938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CEBA3EC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2C40FC1A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10DC3BA4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63A657E8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0E0FD4"/>
    <w:multiLevelType w:val="multilevel"/>
    <w:tmpl w:val="F35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B23A1"/>
    <w:multiLevelType w:val="hybridMultilevel"/>
    <w:tmpl w:val="421A56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707D8"/>
    <w:multiLevelType w:val="hybridMultilevel"/>
    <w:tmpl w:val="4E14C6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D32974"/>
    <w:multiLevelType w:val="hybridMultilevel"/>
    <w:tmpl w:val="26829B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D97E3E"/>
    <w:multiLevelType w:val="hybridMultilevel"/>
    <w:tmpl w:val="02560A5E"/>
    <w:lvl w:ilvl="0" w:tplc="64D254D0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F937B3F"/>
    <w:multiLevelType w:val="hybridMultilevel"/>
    <w:tmpl w:val="38AA4BAE"/>
    <w:lvl w:ilvl="0" w:tplc="436ABBE8">
      <w:start w:val="1"/>
      <w:numFmt w:val="lowerLetter"/>
      <w:lvlText w:val="(%1)"/>
      <w:lvlJc w:val="left"/>
      <w:pPr>
        <w:ind w:left="3240" w:hanging="288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FE7AAA"/>
    <w:multiLevelType w:val="hybridMultilevel"/>
    <w:tmpl w:val="37681E1C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500931C8"/>
    <w:multiLevelType w:val="multilevel"/>
    <w:tmpl w:val="A0B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C665C"/>
    <w:multiLevelType w:val="hybridMultilevel"/>
    <w:tmpl w:val="2B826F1E"/>
    <w:lvl w:ilvl="0" w:tplc="A93267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8439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26398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2E2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D01D4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6C84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4A66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7CF6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71B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411495E"/>
    <w:multiLevelType w:val="hybridMultilevel"/>
    <w:tmpl w:val="1FD479EE"/>
    <w:lvl w:ilvl="0" w:tplc="10D6505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976F05"/>
    <w:multiLevelType w:val="hybridMultilevel"/>
    <w:tmpl w:val="C4D00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E43701"/>
    <w:multiLevelType w:val="hybridMultilevel"/>
    <w:tmpl w:val="9F7C06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12E5E1A"/>
    <w:multiLevelType w:val="multilevel"/>
    <w:tmpl w:val="F35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E2B09"/>
    <w:multiLevelType w:val="hybridMultilevel"/>
    <w:tmpl w:val="412488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1C2206"/>
    <w:multiLevelType w:val="hybridMultilevel"/>
    <w:tmpl w:val="614E66A2"/>
    <w:lvl w:ilvl="0" w:tplc="B6685E12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66BB500B"/>
    <w:multiLevelType w:val="hybridMultilevel"/>
    <w:tmpl w:val="F3D6FCBC"/>
    <w:lvl w:ilvl="0" w:tplc="EBFE06A2">
      <w:start w:val="1"/>
      <w:numFmt w:val="lowerLetter"/>
      <w:lvlText w:val="(%1)"/>
      <w:lvlJc w:val="left"/>
      <w:pPr>
        <w:ind w:left="3240" w:hanging="288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CB78CF"/>
    <w:multiLevelType w:val="hybridMultilevel"/>
    <w:tmpl w:val="C526F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97F66"/>
    <w:multiLevelType w:val="hybridMultilevel"/>
    <w:tmpl w:val="E74E1E0A"/>
    <w:lvl w:ilvl="0" w:tplc="5B1225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411F77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70ED0979"/>
    <w:multiLevelType w:val="hybridMultilevel"/>
    <w:tmpl w:val="24703332"/>
    <w:lvl w:ilvl="0" w:tplc="61E0264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E25B3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FEF6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96794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7417D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56F4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8865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CA86E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1E2A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018F2"/>
    <w:multiLevelType w:val="hybridMultilevel"/>
    <w:tmpl w:val="88CC81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C9269D"/>
    <w:multiLevelType w:val="hybridMultilevel"/>
    <w:tmpl w:val="0DA862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7B5385B"/>
    <w:multiLevelType w:val="multilevel"/>
    <w:tmpl w:val="F350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85FB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7BF54901"/>
    <w:multiLevelType w:val="hybridMultilevel"/>
    <w:tmpl w:val="F4061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0"/>
  </w:num>
  <w:num w:numId="3">
    <w:abstractNumId w:val="20"/>
  </w:num>
  <w:num w:numId="4">
    <w:abstractNumId w:val="9"/>
  </w:num>
  <w:num w:numId="5">
    <w:abstractNumId w:val="18"/>
  </w:num>
  <w:num w:numId="6">
    <w:abstractNumId w:val="34"/>
  </w:num>
  <w:num w:numId="7">
    <w:abstractNumId w:val="11"/>
  </w:num>
  <w:num w:numId="8">
    <w:abstractNumId w:val="24"/>
  </w:num>
  <w:num w:numId="9">
    <w:abstractNumId w:val="14"/>
  </w:num>
  <w:num w:numId="10">
    <w:abstractNumId w:val="29"/>
  </w:num>
  <w:num w:numId="11">
    <w:abstractNumId w:val="26"/>
  </w:num>
  <w:num w:numId="12">
    <w:abstractNumId w:val="17"/>
  </w:num>
  <w:num w:numId="13">
    <w:abstractNumId w:val="0"/>
  </w:num>
  <w:num w:numId="14">
    <w:abstractNumId w:val="15"/>
  </w:num>
  <w:num w:numId="15">
    <w:abstractNumId w:val="6"/>
  </w:num>
  <w:num w:numId="16">
    <w:abstractNumId w:val="5"/>
  </w:num>
  <w:num w:numId="17">
    <w:abstractNumId w:val="7"/>
  </w:num>
  <w:num w:numId="18">
    <w:abstractNumId w:val="10"/>
  </w:num>
  <w:num w:numId="19">
    <w:abstractNumId w:val="4"/>
  </w:num>
  <w:num w:numId="20">
    <w:abstractNumId w:val="19"/>
  </w:num>
  <w:num w:numId="21">
    <w:abstractNumId w:val="8"/>
  </w:num>
  <w:num w:numId="22">
    <w:abstractNumId w:val="25"/>
  </w:num>
  <w:num w:numId="23">
    <w:abstractNumId w:val="12"/>
  </w:num>
  <w:num w:numId="24">
    <w:abstractNumId w:val="31"/>
  </w:num>
  <w:num w:numId="25">
    <w:abstractNumId w:val="2"/>
  </w:num>
  <w:num w:numId="26">
    <w:abstractNumId w:val="13"/>
  </w:num>
  <w:num w:numId="27">
    <w:abstractNumId w:val="33"/>
  </w:num>
  <w:num w:numId="28">
    <w:abstractNumId w:val="1"/>
    <w:lvlOverride w:ilvl="0">
      <w:startOverride w:val="1"/>
    </w:lvlOverride>
  </w:num>
  <w:num w:numId="29">
    <w:abstractNumId w:val="36"/>
  </w:num>
  <w:num w:numId="30">
    <w:abstractNumId w:val="28"/>
  </w:num>
  <w:num w:numId="31">
    <w:abstractNumId w:val="35"/>
  </w:num>
  <w:num w:numId="32">
    <w:abstractNumId w:val="23"/>
  </w:num>
  <w:num w:numId="33">
    <w:abstractNumId w:val="22"/>
  </w:num>
  <w:num w:numId="34">
    <w:abstractNumId w:val="3"/>
  </w:num>
  <w:num w:numId="35">
    <w:abstractNumId w:val="32"/>
  </w:num>
  <w:num w:numId="36">
    <w:abstractNumId w:val="21"/>
  </w:num>
  <w:num w:numId="37">
    <w:abstractNumId w:val="16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723"/>
    <w:rsid w:val="000125FE"/>
    <w:rsid w:val="00042791"/>
    <w:rsid w:val="000E0318"/>
    <w:rsid w:val="000F5580"/>
    <w:rsid w:val="00140222"/>
    <w:rsid w:val="001540A5"/>
    <w:rsid w:val="00166A69"/>
    <w:rsid w:val="001710E4"/>
    <w:rsid w:val="00175C37"/>
    <w:rsid w:val="00193F11"/>
    <w:rsid w:val="001D7982"/>
    <w:rsid w:val="001E3E88"/>
    <w:rsid w:val="00200092"/>
    <w:rsid w:val="00214A55"/>
    <w:rsid w:val="00236B3C"/>
    <w:rsid w:val="00246868"/>
    <w:rsid w:val="00247EB8"/>
    <w:rsid w:val="00261E05"/>
    <w:rsid w:val="00290C43"/>
    <w:rsid w:val="00290FFA"/>
    <w:rsid w:val="0029682B"/>
    <w:rsid w:val="002A2ADC"/>
    <w:rsid w:val="002B21F1"/>
    <w:rsid w:val="002B52C9"/>
    <w:rsid w:val="002C2477"/>
    <w:rsid w:val="002E0823"/>
    <w:rsid w:val="002E39B7"/>
    <w:rsid w:val="002E433B"/>
    <w:rsid w:val="002F486F"/>
    <w:rsid w:val="0032586F"/>
    <w:rsid w:val="00347977"/>
    <w:rsid w:val="003A1B31"/>
    <w:rsid w:val="003C417B"/>
    <w:rsid w:val="004646DE"/>
    <w:rsid w:val="00470659"/>
    <w:rsid w:val="00473AA6"/>
    <w:rsid w:val="004751B7"/>
    <w:rsid w:val="00496124"/>
    <w:rsid w:val="004A4B08"/>
    <w:rsid w:val="004F611B"/>
    <w:rsid w:val="0052050E"/>
    <w:rsid w:val="00532302"/>
    <w:rsid w:val="00576590"/>
    <w:rsid w:val="005D4E33"/>
    <w:rsid w:val="005F2298"/>
    <w:rsid w:val="0063277C"/>
    <w:rsid w:val="00655724"/>
    <w:rsid w:val="006842A0"/>
    <w:rsid w:val="006C05F9"/>
    <w:rsid w:val="006C62F3"/>
    <w:rsid w:val="006D1996"/>
    <w:rsid w:val="006E2053"/>
    <w:rsid w:val="006F1518"/>
    <w:rsid w:val="0073144C"/>
    <w:rsid w:val="007437C4"/>
    <w:rsid w:val="0076042D"/>
    <w:rsid w:val="007632A8"/>
    <w:rsid w:val="00770F63"/>
    <w:rsid w:val="00785878"/>
    <w:rsid w:val="007D47B1"/>
    <w:rsid w:val="007D6A72"/>
    <w:rsid w:val="007F5FC9"/>
    <w:rsid w:val="00807641"/>
    <w:rsid w:val="00817645"/>
    <w:rsid w:val="00834B8D"/>
    <w:rsid w:val="008439A9"/>
    <w:rsid w:val="0084467F"/>
    <w:rsid w:val="008A170D"/>
    <w:rsid w:val="00921C11"/>
    <w:rsid w:val="00963954"/>
    <w:rsid w:val="00972103"/>
    <w:rsid w:val="00974DE6"/>
    <w:rsid w:val="0099588C"/>
    <w:rsid w:val="009C117D"/>
    <w:rsid w:val="009D6F2F"/>
    <w:rsid w:val="009E0297"/>
    <w:rsid w:val="00A001BB"/>
    <w:rsid w:val="00A17EA8"/>
    <w:rsid w:val="00A55C7C"/>
    <w:rsid w:val="00A7494E"/>
    <w:rsid w:val="00AB3F05"/>
    <w:rsid w:val="00AF0361"/>
    <w:rsid w:val="00AF5DF9"/>
    <w:rsid w:val="00B11238"/>
    <w:rsid w:val="00B2345D"/>
    <w:rsid w:val="00B45603"/>
    <w:rsid w:val="00B80A89"/>
    <w:rsid w:val="00BB2BA2"/>
    <w:rsid w:val="00BB7B3C"/>
    <w:rsid w:val="00BE15A5"/>
    <w:rsid w:val="00BE605D"/>
    <w:rsid w:val="00BF6701"/>
    <w:rsid w:val="00C02BD0"/>
    <w:rsid w:val="00C4261E"/>
    <w:rsid w:val="00C61D7B"/>
    <w:rsid w:val="00C74E3B"/>
    <w:rsid w:val="00C815D1"/>
    <w:rsid w:val="00C83BF3"/>
    <w:rsid w:val="00C94DDA"/>
    <w:rsid w:val="00CA5C6A"/>
    <w:rsid w:val="00CC240A"/>
    <w:rsid w:val="00CD3074"/>
    <w:rsid w:val="00CE0984"/>
    <w:rsid w:val="00CF36FA"/>
    <w:rsid w:val="00D43723"/>
    <w:rsid w:val="00D51128"/>
    <w:rsid w:val="00D532CD"/>
    <w:rsid w:val="00D5629E"/>
    <w:rsid w:val="00D661FE"/>
    <w:rsid w:val="00D86CDC"/>
    <w:rsid w:val="00D90344"/>
    <w:rsid w:val="00DC5133"/>
    <w:rsid w:val="00E009A6"/>
    <w:rsid w:val="00E20F3D"/>
    <w:rsid w:val="00E52F54"/>
    <w:rsid w:val="00E62C1F"/>
    <w:rsid w:val="00E8500B"/>
    <w:rsid w:val="00EB461E"/>
    <w:rsid w:val="00EE5E0E"/>
    <w:rsid w:val="00F0144B"/>
    <w:rsid w:val="00F028BF"/>
    <w:rsid w:val="00F176DC"/>
    <w:rsid w:val="00F4437E"/>
    <w:rsid w:val="00F521A9"/>
    <w:rsid w:val="00FB7E9E"/>
    <w:rsid w:val="00FC77BA"/>
    <w:rsid w:val="00FD2CA8"/>
    <w:rsid w:val="00FF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D59EF"/>
  <w15:chartTrackingRefBased/>
  <w15:docId w15:val="{8ED54EB7-8E0A-4267-9F65-DB6C2BF6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rsid w:val="00D43723"/>
    <w:pPr>
      <w:spacing w:before="100" w:beforeAutospacing="1" w:after="100" w:afterAutospacing="1"/>
    </w:pPr>
  </w:style>
  <w:style w:type="paragraph" w:customStyle="1" w:styleId="NormalWeb13">
    <w:name w:val="Normal (Web)13"/>
    <w:basedOn w:val="Normal"/>
    <w:rsid w:val="00D43723"/>
    <w:pPr>
      <w:spacing w:before="120" w:after="120"/>
    </w:pPr>
    <w:rPr>
      <w:rFonts w:ascii="Verdana" w:hAnsi="Verdana"/>
    </w:rPr>
  </w:style>
  <w:style w:type="paragraph" w:styleId="ListParagraph">
    <w:name w:val="List Paragraph"/>
    <w:basedOn w:val="Normal"/>
    <w:uiPriority w:val="34"/>
    <w:qFormat/>
    <w:rsid w:val="00CF36FA"/>
    <w:pPr>
      <w:ind w:left="720"/>
    </w:pPr>
  </w:style>
  <w:style w:type="paragraph" w:styleId="BodyTextIndent">
    <w:name w:val="Body Text Indent"/>
    <w:basedOn w:val="Normal"/>
    <w:link w:val="BodyTextIndentChar"/>
    <w:rsid w:val="001540A5"/>
    <w:pPr>
      <w:ind w:left="1440"/>
      <w:jc w:val="both"/>
    </w:pPr>
    <w:rPr>
      <w:u w:val="single"/>
      <w:lang w:val="x-none"/>
    </w:rPr>
  </w:style>
  <w:style w:type="character" w:customStyle="1" w:styleId="BodyTextIndentChar">
    <w:name w:val="Body Text Indent Char"/>
    <w:link w:val="BodyTextIndent"/>
    <w:rsid w:val="001540A5"/>
    <w:rPr>
      <w:sz w:val="24"/>
      <w:szCs w:val="24"/>
      <w:u w:val="single"/>
      <w:lang w:eastAsia="en-US"/>
    </w:rPr>
  </w:style>
  <w:style w:type="paragraph" w:styleId="BodyTextIndent3">
    <w:name w:val="Body Text Indent 3"/>
    <w:basedOn w:val="Normal"/>
    <w:link w:val="BodyTextIndent3Char"/>
    <w:rsid w:val="001540A5"/>
    <w:pPr>
      <w:ind w:left="1440"/>
      <w:jc w:val="both"/>
    </w:pPr>
    <w:rPr>
      <w:lang w:val="x-none"/>
    </w:rPr>
  </w:style>
  <w:style w:type="character" w:customStyle="1" w:styleId="BodyTextIndent3Char">
    <w:name w:val="Body Text Indent 3 Char"/>
    <w:link w:val="BodyTextIndent3"/>
    <w:rsid w:val="001540A5"/>
    <w:rPr>
      <w:sz w:val="24"/>
      <w:szCs w:val="24"/>
      <w:lang w:eastAsia="en-US"/>
    </w:rPr>
  </w:style>
  <w:style w:type="paragraph" w:styleId="z-TopofForm">
    <w:name w:val="HTML Top of Form"/>
    <w:aliases w:val="Body Style"/>
    <w:basedOn w:val="Normal"/>
    <w:link w:val="z-TopofFormChar"/>
    <w:rsid w:val="00C815D1"/>
    <w:pPr>
      <w:tabs>
        <w:tab w:val="left" w:pos="720"/>
        <w:tab w:val="left" w:pos="1440"/>
        <w:tab w:val="left" w:pos="7200"/>
      </w:tabs>
    </w:pPr>
    <w:rPr>
      <w:szCs w:val="20"/>
      <w:lang w:val="x-none"/>
    </w:rPr>
  </w:style>
  <w:style w:type="character" w:customStyle="1" w:styleId="z-TopofFormChar">
    <w:name w:val="z-Top of Form Char"/>
    <w:link w:val="z-TopofForm"/>
    <w:rsid w:val="00C815D1"/>
    <w:rPr>
      <w:sz w:val="24"/>
      <w:lang w:eastAsia="en-US"/>
    </w:rPr>
  </w:style>
  <w:style w:type="paragraph" w:styleId="FootnoteText">
    <w:name w:val="footnote text"/>
    <w:basedOn w:val="Normal"/>
    <w:link w:val="FootnoteTextChar"/>
    <w:rsid w:val="008A17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A170D"/>
  </w:style>
  <w:style w:type="character" w:styleId="FootnoteReference">
    <w:name w:val="footnote reference"/>
    <w:rsid w:val="008A170D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A1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8A170D"/>
    <w:rPr>
      <w:rFonts w:ascii="Courier New" w:hAnsi="Courier New" w:cs="Courier New"/>
    </w:rPr>
  </w:style>
  <w:style w:type="character" w:styleId="Hyperlink">
    <w:name w:val="Hyperlink"/>
    <w:rsid w:val="008A17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3708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0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1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7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07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82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8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100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353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5061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475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725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753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9899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0147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4974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8604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3999">
          <w:marLeft w:val="44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/>
  </documentManagement>
</p:properties>
</file>

<file path=customXml/itemProps1.xml><?xml version="1.0" encoding="utf-8"?>
<ds:datastoreItem xmlns:ds="http://schemas.openxmlformats.org/officeDocument/2006/customXml" ds:itemID="{0480FF52-BE72-4E62-8E67-F5956CD04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26F7AC-D6D2-495B-AFF6-F9A3BB854C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86FDBB-4256-4981-98D5-61C0C66DD2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7EBC28-1EB2-491A-A52C-571A7FCC0428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TCS2411 Software Engineering</vt:lpstr>
    </vt:vector>
  </TitlesOfParts>
  <Company>Visimax Technologies Sdn Bhd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TCS2411 Software Engineering</dc:title>
  <dc:subject/>
  <dc:creator>Yeoh Eng Thiam</dc:creator>
  <cp:keywords/>
  <cp:lastModifiedBy>Syaira Hani Lazman Halim</cp:lastModifiedBy>
  <cp:revision>2</cp:revision>
  <cp:lastPrinted>2023-11-06T14:07:00Z</cp:lastPrinted>
  <dcterms:created xsi:type="dcterms:W3CDTF">2026-02-09T14:10:00Z</dcterms:created>
  <dcterms:modified xsi:type="dcterms:W3CDTF">2026-02-09T14:10:00Z</dcterms:modified>
</cp:coreProperties>
</file>