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35F3C" w14:paraId="3FA6F45D"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F3A5F"/>
            <w:tcMar>
              <w:top w:w="300" w:type="dxa"/>
              <w:left w:w="300" w:type="dxa"/>
              <w:bottom w:w="300" w:type="dxa"/>
              <w:right w:w="300" w:type="dxa"/>
            </w:tcMar>
          </w:tcPr>
          <w:p w14:paraId="47A4F59C" w14:textId="77777777" w:rsidR="00F35F3C" w:rsidRDefault="00000000">
            <w:pPr>
              <w:spacing w:after="60"/>
            </w:pPr>
            <w:r>
              <w:rPr>
                <w:b/>
                <w:bCs/>
                <w:color w:val="8FD3C9"/>
                <w:spacing w:val="40"/>
                <w:sz w:val="20"/>
                <w:szCs w:val="20"/>
              </w:rPr>
              <w:t>SOFTWARE REQUIREMENTS SPECIFICATION</w:t>
            </w:r>
          </w:p>
          <w:p w14:paraId="1E6F4CE6" w14:textId="77777777" w:rsidR="00F35F3C" w:rsidRDefault="00000000">
            <w:pPr>
              <w:spacing w:after="80"/>
            </w:pPr>
            <w:r>
              <w:rPr>
                <w:b/>
                <w:bCs/>
                <w:color w:val="FFFFFF"/>
                <w:sz w:val="48"/>
                <w:szCs w:val="48"/>
              </w:rPr>
              <w:t>Workforce Absenteeism Analytics</w:t>
            </w:r>
          </w:p>
          <w:p w14:paraId="2EE5C442" w14:textId="77777777" w:rsidR="00F35F3C" w:rsidRDefault="00000000">
            <w:r>
              <w:rPr>
                <w:color w:val="DCE6F2"/>
                <w:sz w:val="24"/>
                <w:szCs w:val="24"/>
              </w:rPr>
              <w:t>Identifying Drivers of Employee Absence and Planning for Resource Impact</w:t>
            </w:r>
          </w:p>
        </w:tc>
      </w:tr>
    </w:tbl>
    <w:p w14:paraId="02F96C34" w14:textId="77777777" w:rsidR="00F35F3C" w:rsidRDefault="00F35F3C">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F35F3C" w14:paraId="5EE782E0"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35B8C741" w14:textId="77777777" w:rsidR="00F35F3C" w:rsidRDefault="00000000">
            <w:r>
              <w:rPr>
                <w:b/>
                <w:bCs/>
                <w:color w:val="FFFFFF"/>
                <w:sz w:val="20"/>
                <w:szCs w:val="20"/>
              </w:rPr>
              <w:t>Project Domain</w:t>
            </w:r>
          </w:p>
        </w:tc>
        <w:tc>
          <w:tcPr>
            <w:tcW w:w="73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CC0E395" w14:textId="77777777" w:rsidR="00F35F3C" w:rsidRDefault="00000000">
            <w:r>
              <w:rPr>
                <w:sz w:val="20"/>
                <w:szCs w:val="20"/>
              </w:rPr>
              <w:t>Human Resources / Workforce Analytics</w:t>
            </w:r>
          </w:p>
        </w:tc>
      </w:tr>
      <w:tr w:rsidR="00F35F3C" w14:paraId="655AA85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7294AA9B" w14:textId="77777777" w:rsidR="00F35F3C" w:rsidRDefault="00000000">
            <w:r>
              <w:rPr>
                <w:b/>
                <w:bCs/>
                <w:color w:val="FFFFFF"/>
                <w:sz w:val="20"/>
                <w:szCs w:val="20"/>
              </w:rPr>
              <w:t>Project Type</w:t>
            </w:r>
          </w:p>
        </w:tc>
        <w:tc>
          <w:tcPr>
            <w:tcW w:w="73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C61F757" w14:textId="77777777" w:rsidR="00F35F3C" w:rsidRDefault="00000000">
            <w:r>
              <w:rPr>
                <w:sz w:val="20"/>
                <w:szCs w:val="20"/>
              </w:rPr>
              <w:t>Exploratory Data Analysis (EDA) with insight generation, using Python</w:t>
            </w:r>
          </w:p>
        </w:tc>
      </w:tr>
      <w:tr w:rsidR="00F35F3C" w14:paraId="400ABE9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61F8BC03" w14:textId="77777777" w:rsidR="00F35F3C" w:rsidRDefault="00000000">
            <w:r>
              <w:rPr>
                <w:b/>
                <w:bCs/>
                <w:color w:val="FFFFFF"/>
                <w:sz w:val="20"/>
                <w:szCs w:val="20"/>
              </w:rPr>
              <w:t>Dataset</w:t>
            </w:r>
          </w:p>
        </w:tc>
        <w:tc>
          <w:tcPr>
            <w:tcW w:w="73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1E51B7F4" w14:textId="77777777" w:rsidR="00F35F3C" w:rsidRDefault="00000000">
            <w:r>
              <w:rPr>
                <w:sz w:val="20"/>
                <w:szCs w:val="20"/>
              </w:rPr>
              <w:t>Absenteeism at Work</w:t>
            </w:r>
          </w:p>
        </w:tc>
      </w:tr>
      <w:tr w:rsidR="00F35F3C" w14:paraId="525635EA"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773E9479" w14:textId="77777777" w:rsidR="00F35F3C" w:rsidRDefault="00000000">
            <w:r>
              <w:rPr>
                <w:b/>
                <w:bCs/>
                <w:color w:val="FFFFFF"/>
                <w:sz w:val="20"/>
                <w:szCs w:val="20"/>
              </w:rPr>
              <w:t>Dataset File</w:t>
            </w:r>
          </w:p>
        </w:tc>
        <w:tc>
          <w:tcPr>
            <w:tcW w:w="73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D2DC32" w14:textId="77777777" w:rsidR="00F35F3C" w:rsidRDefault="00000000">
            <w:proofErr w:type="spellStart"/>
            <w:r>
              <w:rPr>
                <w:sz w:val="20"/>
                <w:szCs w:val="20"/>
              </w:rPr>
              <w:t>Absenteeism_at_work</w:t>
            </w:r>
            <w:proofErr w:type="spellEnd"/>
            <w:r>
              <w:rPr>
                <w:sz w:val="20"/>
                <w:szCs w:val="20"/>
              </w:rPr>
              <w:t xml:space="preserve"> (original .xlsx as downloaded; .csv copy used for loading)</w:t>
            </w:r>
          </w:p>
        </w:tc>
      </w:tr>
      <w:tr w:rsidR="00F35F3C" w14:paraId="03C57181" w14:textId="77777777" w:rsidTr="000765CC">
        <w:tblPrEx>
          <w:tblCellMar>
            <w:top w:w="0" w:type="dxa"/>
            <w:bottom w:w="0" w:type="dxa"/>
          </w:tblCellMar>
        </w:tblPrEx>
        <w:trPr>
          <w:cantSplit/>
          <w:trHeight w:val="675"/>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505F4459" w14:textId="77777777" w:rsidR="00F35F3C" w:rsidRDefault="00000000">
            <w:r>
              <w:rPr>
                <w:b/>
                <w:bCs/>
                <w:color w:val="FFFFFF"/>
                <w:sz w:val="20"/>
                <w:szCs w:val="20"/>
              </w:rPr>
              <w:t>Dataset Source</w:t>
            </w:r>
          </w:p>
        </w:tc>
        <w:tc>
          <w:tcPr>
            <w:tcW w:w="73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71CDEB36" w14:textId="77777777" w:rsidR="00F35F3C" w:rsidRDefault="00000000">
            <w:r>
              <w:rPr>
                <w:sz w:val="20"/>
                <w:szCs w:val="20"/>
              </w:rPr>
              <w:t>UCI Machine Learning Repository, dataset 445 (CC BY 4.0</w:t>
            </w:r>
            <w:proofErr w:type="gramStart"/>
            <w:r>
              <w:rPr>
                <w:sz w:val="20"/>
                <w:szCs w:val="20"/>
              </w:rPr>
              <w:t>)  |</w:t>
            </w:r>
            <w:proofErr w:type="gramEnd"/>
            <w:r>
              <w:rPr>
                <w:sz w:val="20"/>
                <w:szCs w:val="20"/>
              </w:rPr>
              <w:t xml:space="preserve">  https://archive.ics.uci.edu/dataset/445/absenteeism+at+work</w:t>
            </w:r>
          </w:p>
        </w:tc>
      </w:tr>
      <w:tr w:rsidR="00F35F3C" w14:paraId="0AC85F4F"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48A01125" w14:textId="77777777" w:rsidR="00F35F3C" w:rsidRDefault="00000000">
            <w:r>
              <w:rPr>
                <w:b/>
                <w:bCs/>
                <w:color w:val="FFFFFF"/>
                <w:sz w:val="20"/>
                <w:szCs w:val="20"/>
              </w:rPr>
              <w:t>Prepared By</w:t>
            </w:r>
          </w:p>
        </w:tc>
        <w:tc>
          <w:tcPr>
            <w:tcW w:w="73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FBE8385" w14:textId="77777777" w:rsidR="00F35F3C" w:rsidRDefault="00000000">
            <w:r>
              <w:rPr>
                <w:sz w:val="20"/>
                <w:szCs w:val="20"/>
              </w:rPr>
              <w:t>Athira Ravi</w:t>
            </w:r>
          </w:p>
        </w:tc>
      </w:tr>
      <w:tr w:rsidR="00F35F3C" w14:paraId="6AFEF7C9"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43FD12F2" w14:textId="77777777" w:rsidR="00F35F3C" w:rsidRDefault="00000000">
            <w:r>
              <w:rPr>
                <w:b/>
                <w:bCs/>
                <w:color w:val="FFFFFF"/>
                <w:sz w:val="20"/>
                <w:szCs w:val="20"/>
              </w:rPr>
              <w:t>Date</w:t>
            </w:r>
          </w:p>
        </w:tc>
        <w:tc>
          <w:tcPr>
            <w:tcW w:w="73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5ECC9F0F" w14:textId="561224FC" w:rsidR="00F35F3C" w:rsidRDefault="00000000">
            <w:r>
              <w:rPr>
                <w:sz w:val="20"/>
                <w:szCs w:val="20"/>
              </w:rPr>
              <w:t>0</w:t>
            </w:r>
            <w:r w:rsidR="000A4D2A">
              <w:rPr>
                <w:sz w:val="20"/>
                <w:szCs w:val="20"/>
              </w:rPr>
              <w:t>8</w:t>
            </w:r>
            <w:r>
              <w:rPr>
                <w:sz w:val="20"/>
                <w:szCs w:val="20"/>
              </w:rPr>
              <w:t xml:space="preserve"> October 2026</w:t>
            </w:r>
          </w:p>
        </w:tc>
      </w:tr>
      <w:tr w:rsidR="00F35F3C" w14:paraId="4CA93355"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5274C517" w14:textId="77777777" w:rsidR="00F35F3C" w:rsidRDefault="00000000">
            <w:r>
              <w:rPr>
                <w:b/>
                <w:bCs/>
                <w:color w:val="FFFFFF"/>
                <w:sz w:val="20"/>
                <w:szCs w:val="20"/>
              </w:rPr>
              <w:t>Version</w:t>
            </w:r>
          </w:p>
        </w:tc>
        <w:tc>
          <w:tcPr>
            <w:tcW w:w="73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4B9F2EC" w14:textId="77777777" w:rsidR="00F35F3C" w:rsidRDefault="00000000">
            <w:r>
              <w:rPr>
                <w:sz w:val="20"/>
                <w:szCs w:val="20"/>
              </w:rPr>
              <w:t>1.0</w:t>
            </w:r>
          </w:p>
        </w:tc>
      </w:tr>
      <w:tr w:rsidR="00F35F3C" w14:paraId="1584FB88" w14:textId="77777777">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2A9D8F"/>
            <w:tcMar>
              <w:top w:w="70" w:type="dxa"/>
              <w:left w:w="110" w:type="dxa"/>
              <w:bottom w:w="70" w:type="dxa"/>
              <w:right w:w="110" w:type="dxa"/>
            </w:tcMar>
            <w:vAlign w:val="center"/>
          </w:tcPr>
          <w:p w14:paraId="1223176D" w14:textId="77777777" w:rsidR="00F35F3C" w:rsidRDefault="00000000">
            <w:r>
              <w:rPr>
                <w:b/>
                <w:bCs/>
                <w:color w:val="FFFFFF"/>
                <w:sz w:val="20"/>
                <w:szCs w:val="20"/>
              </w:rPr>
              <w:t>Tools</w:t>
            </w:r>
          </w:p>
        </w:tc>
        <w:tc>
          <w:tcPr>
            <w:tcW w:w="73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67467860" w14:textId="77777777" w:rsidR="00F35F3C" w:rsidRDefault="00000000">
            <w:r>
              <w:rPr>
                <w:sz w:val="20"/>
                <w:szCs w:val="20"/>
              </w:rPr>
              <w:t xml:space="preserve">Python, Pandas, NumPy, Matplotlib, Seaborn, </w:t>
            </w:r>
            <w:proofErr w:type="spellStart"/>
            <w:r>
              <w:rPr>
                <w:sz w:val="20"/>
                <w:szCs w:val="20"/>
              </w:rPr>
              <w:t>Plotly</w:t>
            </w:r>
            <w:proofErr w:type="spellEnd"/>
            <w:r>
              <w:rPr>
                <w:sz w:val="20"/>
                <w:szCs w:val="20"/>
              </w:rPr>
              <w:t xml:space="preserve">, Jupyter / Google </w:t>
            </w:r>
            <w:proofErr w:type="spellStart"/>
            <w:r>
              <w:rPr>
                <w:sz w:val="20"/>
                <w:szCs w:val="20"/>
              </w:rPr>
              <w:t>Colab</w:t>
            </w:r>
            <w:proofErr w:type="spellEnd"/>
          </w:p>
        </w:tc>
      </w:tr>
    </w:tbl>
    <w:p w14:paraId="29B23F2A" w14:textId="77777777" w:rsidR="00F35F3C" w:rsidRDefault="00F35F3C">
      <w:pPr>
        <w:spacing w:after="80"/>
      </w:pPr>
    </w:p>
    <w:p w14:paraId="362DEEEC" w14:textId="77777777" w:rsidR="00F35F3C" w:rsidRDefault="00000000">
      <w:pPr>
        <w:pStyle w:val="Heading1"/>
      </w:pPr>
      <w:r>
        <w:t>1. Introduction</w:t>
      </w:r>
    </w:p>
    <w:p w14:paraId="1B33A436" w14:textId="77777777" w:rsidR="00F35F3C" w:rsidRDefault="00000000">
      <w:pPr>
        <w:pStyle w:val="Heading2"/>
      </w:pPr>
      <w:r>
        <w:t>1.1 Purpose</w:t>
      </w:r>
    </w:p>
    <w:p w14:paraId="272F623E" w14:textId="77777777" w:rsidR="00F35F3C" w:rsidRDefault="00000000">
      <w:pPr>
        <w:spacing w:before="40" w:after="100"/>
      </w:pPr>
      <w:r>
        <w:t>This document specifies the requirements for an end-to-end exploratory data analysis of real employee absence records. It describes what the project will do, the data it uses, how the data will be prepared and analysed, and how the work will be judged complete.</w:t>
      </w:r>
    </w:p>
    <w:p w14:paraId="5FD8A7F5" w14:textId="77777777" w:rsidR="00F35F3C" w:rsidRDefault="00000000">
      <w:pPr>
        <w:pStyle w:val="Heading2"/>
      </w:pPr>
      <w:r>
        <w:t>1.2 Problem Statement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F35F3C" w14:paraId="72A6EEC9" w14:textId="77777777">
        <w:tblPrEx>
          <w:tblCellMar>
            <w:top w:w="0" w:type="dxa"/>
            <w:bottom w:w="0" w:type="dxa"/>
          </w:tblCellMar>
        </w:tblPrEx>
        <w:tc>
          <w:tcPr>
            <w:tcW w:w="9906" w:type="dxa"/>
            <w:tcBorders>
              <w:top w:val="none" w:sz="0" w:space="0" w:color="FFFFFF"/>
              <w:left w:val="single" w:sz="24" w:space="0" w:color="1F3A5F"/>
              <w:bottom w:val="none" w:sz="0" w:space="0" w:color="FFFFFF"/>
              <w:right w:val="none" w:sz="0" w:space="0" w:color="FFFFFF"/>
            </w:tcBorders>
            <w:shd w:val="clear" w:color="auto" w:fill="E8EEF7"/>
            <w:tcMar>
              <w:top w:w="100" w:type="dxa"/>
              <w:left w:w="180" w:type="dxa"/>
              <w:bottom w:w="100" w:type="dxa"/>
              <w:right w:w="140" w:type="dxa"/>
            </w:tcMar>
          </w:tcPr>
          <w:p w14:paraId="15B04E21" w14:textId="77777777" w:rsidR="00F35F3C" w:rsidRDefault="00000000">
            <w:pPr>
              <w:spacing w:after="40"/>
            </w:pPr>
            <w:r>
              <w:rPr>
                <w:b/>
                <w:bCs/>
                <w:color w:val="1F3A5F"/>
              </w:rPr>
              <w:t>Core question</w:t>
            </w:r>
          </w:p>
          <w:p w14:paraId="27B1FF96" w14:textId="77777777" w:rsidR="00F35F3C" w:rsidRDefault="00000000">
            <w:r>
              <w:rPr>
                <w:sz w:val="20"/>
                <w:szCs w:val="20"/>
              </w:rPr>
              <w:t>Which factors (reason for absence, workload, day of week, month, season, distance from work, age, length of service, personal and lifestyle attributes) drive absence hours, and how can an organisation use these patterns to plan its workforce better?</w:t>
            </w:r>
          </w:p>
        </w:tc>
      </w:tr>
    </w:tbl>
    <w:p w14:paraId="0923984C" w14:textId="77777777" w:rsidR="00F35F3C" w:rsidRDefault="00000000">
      <w:pPr>
        <w:spacing w:before="100" w:after="100"/>
      </w:pPr>
      <w:r>
        <w:t>Unplanned absence reduces capacity, disrupts delivery and complicates workforce planning, which makes it a practical question for HR and resource planning teams.</w:t>
      </w:r>
    </w:p>
    <w:p w14:paraId="35965814" w14:textId="77777777" w:rsidR="00F35F3C" w:rsidRDefault="00000000">
      <w:pPr>
        <w:pStyle w:val="Heading2"/>
      </w:pPr>
      <w:r>
        <w:t>1.3 Motivation</w:t>
      </w:r>
    </w:p>
    <w:p w14:paraId="63BDC125" w14:textId="77777777" w:rsidR="00F35F3C" w:rsidRDefault="00000000">
      <w:pPr>
        <w:spacing w:before="40" w:after="100"/>
      </w:pPr>
      <w:r>
        <w:t xml:space="preserve">In my talent acquisition </w:t>
      </w:r>
      <w:proofErr w:type="gramStart"/>
      <w:r>
        <w:t>role</w:t>
      </w:r>
      <w:proofErr w:type="gramEnd"/>
      <w:r>
        <w:t xml:space="preserve"> I managed hiring demand and resource fulfilment, where absence and attrition directly affect delivery. This project looks at the same workforce planning problem from the capacity side.</w:t>
      </w:r>
    </w:p>
    <w:p w14:paraId="01A78608" w14:textId="77777777" w:rsidR="00F35F3C" w:rsidRDefault="00000000">
      <w:pPr>
        <w:pStyle w:val="Heading2"/>
      </w:pPr>
      <w:r>
        <w:t>1.4 Scope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F35F3C" w14:paraId="227ABCA6" w14:textId="77777777">
        <w:tblPrEx>
          <w:tblCellMar>
            <w:top w:w="0" w:type="dxa"/>
            <w:bottom w:w="0" w:type="dxa"/>
          </w:tblCellMar>
        </w:tblPrEx>
        <w:trPr>
          <w:tblHeader/>
        </w:trPr>
        <w:tc>
          <w:tcPr>
            <w:tcW w:w="4953"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2CD8F5D" w14:textId="77777777" w:rsidR="00F35F3C" w:rsidRDefault="00000000">
            <w:r>
              <w:rPr>
                <w:b/>
                <w:bCs/>
                <w:color w:val="FFFFFF"/>
                <w:sz w:val="19"/>
                <w:szCs w:val="19"/>
              </w:rPr>
              <w:t>In scope</w:t>
            </w:r>
          </w:p>
        </w:tc>
        <w:tc>
          <w:tcPr>
            <w:tcW w:w="4953"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301ADF0" w14:textId="77777777" w:rsidR="00F35F3C" w:rsidRDefault="00000000">
            <w:r>
              <w:rPr>
                <w:b/>
                <w:bCs/>
                <w:color w:val="FFFFFF"/>
                <w:sz w:val="19"/>
                <w:szCs w:val="19"/>
              </w:rPr>
              <w:t>Out of scope</w:t>
            </w:r>
          </w:p>
        </w:tc>
      </w:tr>
      <w:tr w:rsidR="00F35F3C" w14:paraId="79E41511" w14:textId="77777777">
        <w:tblPrEx>
          <w:tblCellMar>
            <w:top w:w="0" w:type="dxa"/>
            <w:bottom w:w="0" w:type="dxa"/>
          </w:tblCellMar>
        </w:tblPrEx>
        <w:trPr>
          <w:cantSplit/>
        </w:trPr>
        <w:tc>
          <w:tcPr>
            <w:tcW w:w="4953"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A3F01D" w14:textId="77777777" w:rsidR="00F35F3C" w:rsidRDefault="00000000">
            <w:r>
              <w:rPr>
                <w:sz w:val="19"/>
                <w:szCs w:val="19"/>
              </w:rPr>
              <w:t>Data loading, validation and cleaning; feature engineering; univariate, bivariate and multivariate analysis; at least 10 visualisations; statistical summaries; at least 5 insights; recommendations</w:t>
            </w:r>
          </w:p>
        </w:tc>
        <w:tc>
          <w:tcPr>
            <w:tcW w:w="4953"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13F7124" w14:textId="77777777" w:rsidR="00F35F3C" w:rsidRDefault="00000000">
            <w:r>
              <w:rPr>
                <w:sz w:val="19"/>
                <w:szCs w:val="19"/>
              </w:rPr>
              <w:t>Production deployment; real-time data; claims about individual employees. A simple predictive model is an optional extension only</w:t>
            </w:r>
          </w:p>
        </w:tc>
      </w:tr>
    </w:tbl>
    <w:p w14:paraId="3E0926B6" w14:textId="77777777" w:rsidR="00F35F3C" w:rsidRDefault="00000000">
      <w:pPr>
        <w:pStyle w:val="Heading2"/>
      </w:pPr>
      <w:r>
        <w:t>1.5 Definitions and Abbreviations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6"/>
      </w:tblGrid>
      <w:tr w:rsidR="00F35F3C" w14:paraId="5B95B79C"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01EEAF7" w14:textId="77777777" w:rsidR="00F35F3C" w:rsidRDefault="00000000">
            <w:r>
              <w:rPr>
                <w:b/>
                <w:bCs/>
                <w:color w:val="FFFFFF"/>
                <w:sz w:val="19"/>
                <w:szCs w:val="19"/>
              </w:rPr>
              <w:lastRenderedPageBreak/>
              <w:t>Term</w:t>
            </w:r>
          </w:p>
        </w:tc>
        <w:tc>
          <w:tcPr>
            <w:tcW w:w="71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D28A6D9" w14:textId="77777777" w:rsidR="00F35F3C" w:rsidRDefault="00000000">
            <w:r>
              <w:rPr>
                <w:b/>
                <w:bCs/>
                <w:color w:val="FFFFFF"/>
                <w:sz w:val="19"/>
                <w:szCs w:val="19"/>
              </w:rPr>
              <w:t>Meaning</w:t>
            </w:r>
          </w:p>
        </w:tc>
      </w:tr>
      <w:tr w:rsidR="00F35F3C" w14:paraId="07192393"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B1CFAA" w14:textId="77777777" w:rsidR="00F35F3C" w:rsidRDefault="00000000">
            <w:r>
              <w:rPr>
                <w:b/>
                <w:bCs/>
                <w:sz w:val="19"/>
                <w:szCs w:val="19"/>
              </w:rPr>
              <w:t>EDA</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786720" w14:textId="77777777" w:rsidR="00F35F3C" w:rsidRDefault="00000000">
            <w:r>
              <w:rPr>
                <w:sz w:val="19"/>
                <w:szCs w:val="19"/>
              </w:rPr>
              <w:t>Exploratory Data Analysis</w:t>
            </w:r>
          </w:p>
        </w:tc>
      </w:tr>
      <w:tr w:rsidR="00F35F3C" w14:paraId="7DA069A0"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A7675EC" w14:textId="77777777" w:rsidR="00F35F3C" w:rsidRDefault="00000000">
            <w:r>
              <w:rPr>
                <w:b/>
                <w:bCs/>
                <w:sz w:val="19"/>
                <w:szCs w:val="19"/>
              </w:rPr>
              <w:t>Absenteeism time (hours)</w:t>
            </w:r>
          </w:p>
        </w:tc>
        <w:tc>
          <w:tcPr>
            <w:tcW w:w="71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D96CF6D" w14:textId="77777777" w:rsidR="00F35F3C" w:rsidRDefault="00000000">
            <w:r>
              <w:rPr>
                <w:sz w:val="19"/>
                <w:szCs w:val="19"/>
              </w:rPr>
              <w:t>The target measure: hours of absence recorded for each record</w:t>
            </w:r>
          </w:p>
        </w:tc>
      </w:tr>
      <w:tr w:rsidR="00F35F3C" w14:paraId="362A7AFF"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E0127F3" w14:textId="77777777" w:rsidR="00F35F3C" w:rsidRDefault="00000000">
            <w:r>
              <w:rPr>
                <w:b/>
                <w:bCs/>
                <w:sz w:val="19"/>
                <w:szCs w:val="19"/>
              </w:rPr>
              <w:t>ICD</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663C77" w14:textId="77777777" w:rsidR="00F35F3C" w:rsidRDefault="00000000">
            <w:r>
              <w:rPr>
                <w:sz w:val="19"/>
                <w:szCs w:val="19"/>
              </w:rPr>
              <w:t>International Classification of Diseases, used to code most reasons for absence</w:t>
            </w:r>
          </w:p>
        </w:tc>
      </w:tr>
      <w:tr w:rsidR="00F35F3C" w14:paraId="59B162BF"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6BD5358" w14:textId="77777777" w:rsidR="00F35F3C" w:rsidRDefault="00000000">
            <w:r>
              <w:rPr>
                <w:b/>
                <w:bCs/>
                <w:sz w:val="19"/>
                <w:szCs w:val="19"/>
              </w:rPr>
              <w:t>IQR</w:t>
            </w:r>
          </w:p>
        </w:tc>
        <w:tc>
          <w:tcPr>
            <w:tcW w:w="71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8330E1D" w14:textId="77777777" w:rsidR="00F35F3C" w:rsidRDefault="00000000">
            <w:r>
              <w:rPr>
                <w:sz w:val="19"/>
                <w:szCs w:val="19"/>
              </w:rPr>
              <w:t>Interquartile range, used for outlier detection</w:t>
            </w:r>
          </w:p>
        </w:tc>
      </w:tr>
      <w:tr w:rsidR="00F35F3C" w14:paraId="358356BE"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262F1A" w14:textId="77777777" w:rsidR="00F35F3C" w:rsidRDefault="00000000">
            <w:r>
              <w:rPr>
                <w:b/>
                <w:bCs/>
                <w:sz w:val="19"/>
                <w:szCs w:val="19"/>
              </w:rPr>
              <w:t>BMI</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E9B9A3" w14:textId="77777777" w:rsidR="00F35F3C" w:rsidRDefault="00000000">
            <w:r>
              <w:rPr>
                <w:sz w:val="19"/>
                <w:szCs w:val="19"/>
              </w:rPr>
              <w:t>Body mass index</w:t>
            </w:r>
          </w:p>
        </w:tc>
      </w:tr>
      <w:tr w:rsidR="00F35F3C" w14:paraId="17BF92E6"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AA3772A" w14:textId="77777777" w:rsidR="00F35F3C" w:rsidRDefault="00000000">
            <w:r>
              <w:rPr>
                <w:b/>
                <w:bCs/>
                <w:sz w:val="19"/>
                <w:szCs w:val="19"/>
              </w:rPr>
              <w:t>Record</w:t>
            </w:r>
          </w:p>
        </w:tc>
        <w:tc>
          <w:tcPr>
            <w:tcW w:w="71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C1F4C51" w14:textId="77777777" w:rsidR="00F35F3C" w:rsidRDefault="00000000">
            <w:r>
              <w:rPr>
                <w:sz w:val="19"/>
                <w:szCs w:val="19"/>
              </w:rPr>
              <w:t>One absence entry, not one employee</w:t>
            </w:r>
          </w:p>
        </w:tc>
      </w:tr>
    </w:tbl>
    <w:p w14:paraId="2B73425F" w14:textId="77777777" w:rsidR="00F35F3C" w:rsidRDefault="00000000">
      <w:pPr>
        <w:pStyle w:val="Heading1"/>
      </w:pPr>
      <w:r>
        <w:t>2. Overall Description</w:t>
      </w:r>
    </w:p>
    <w:p w14:paraId="7FC5EE8E" w14:textId="77777777" w:rsidR="00F35F3C" w:rsidRDefault="00000000">
      <w:pPr>
        <w:pStyle w:val="Heading2"/>
      </w:pPr>
      <w:r>
        <w:t>2.1 Product Perspective</w:t>
      </w:r>
    </w:p>
    <w:p w14:paraId="675DB8B1" w14:textId="77777777" w:rsidR="00F35F3C" w:rsidRDefault="00000000">
      <w:pPr>
        <w:spacing w:before="40" w:after="100"/>
      </w:pPr>
      <w:r>
        <w:t>A standalone analysis notebook that reads one tabular file and produces cleaned data, charts, statistics and written findings. It is a learning and portfolio project and does not integrate with any other system.</w:t>
      </w:r>
    </w:p>
    <w:p w14:paraId="118348ED" w14:textId="77777777" w:rsidR="00F35F3C" w:rsidRDefault="00000000">
      <w:pPr>
        <w:pStyle w:val="Heading2"/>
      </w:pPr>
      <w:r>
        <w:t>2.2 Users</w:t>
      </w:r>
    </w:p>
    <w:p w14:paraId="749171C7" w14:textId="77777777" w:rsidR="00F35F3C" w:rsidRDefault="00000000">
      <w:pPr>
        <w:pStyle w:val="ListParagraph"/>
        <w:numPr>
          <w:ilvl w:val="0"/>
          <w:numId w:val="2"/>
        </w:numPr>
        <w:spacing w:before="20" w:after="40"/>
      </w:pPr>
      <w:r>
        <w:t>Programme evaluators who mark the final project</w:t>
      </w:r>
    </w:p>
    <w:p w14:paraId="0AC6DCA7" w14:textId="77777777" w:rsidR="00F35F3C" w:rsidRDefault="00000000">
      <w:pPr>
        <w:pStyle w:val="ListParagraph"/>
        <w:numPr>
          <w:ilvl w:val="0"/>
          <w:numId w:val="2"/>
        </w:numPr>
        <w:spacing w:before="20" w:after="40"/>
      </w:pPr>
      <w:r>
        <w:t>Interviewers reviewing my portfolio</w:t>
      </w:r>
    </w:p>
    <w:p w14:paraId="0A0BA1CD" w14:textId="77777777" w:rsidR="00F35F3C" w:rsidRDefault="00000000">
      <w:pPr>
        <w:pStyle w:val="ListParagraph"/>
        <w:numPr>
          <w:ilvl w:val="0"/>
          <w:numId w:val="2"/>
        </w:numPr>
        <w:spacing w:before="20" w:after="40"/>
      </w:pPr>
      <w:r>
        <w:t>HR and workforce planning readers interested in absence patterns</w:t>
      </w:r>
    </w:p>
    <w:p w14:paraId="7B4AF29C" w14:textId="77777777" w:rsidR="00F35F3C" w:rsidRDefault="00000000">
      <w:pPr>
        <w:pStyle w:val="Heading2"/>
      </w:pPr>
      <w:r>
        <w:t>2.3 Operating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6"/>
      </w:tblGrid>
      <w:tr w:rsidR="00F35F3C" w14:paraId="5261EA5F"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54A5345" w14:textId="77777777" w:rsidR="00F35F3C" w:rsidRDefault="00000000">
            <w:r>
              <w:rPr>
                <w:b/>
                <w:bCs/>
                <w:color w:val="FFFFFF"/>
                <w:sz w:val="19"/>
                <w:szCs w:val="19"/>
              </w:rPr>
              <w:t>Item</w:t>
            </w:r>
          </w:p>
        </w:tc>
        <w:tc>
          <w:tcPr>
            <w:tcW w:w="71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F6936A4" w14:textId="77777777" w:rsidR="00F35F3C" w:rsidRDefault="00000000">
            <w:r>
              <w:rPr>
                <w:b/>
                <w:bCs/>
                <w:color w:val="FFFFFF"/>
                <w:sz w:val="19"/>
                <w:szCs w:val="19"/>
              </w:rPr>
              <w:t>Requirement</w:t>
            </w:r>
          </w:p>
        </w:tc>
      </w:tr>
      <w:tr w:rsidR="00F35F3C" w14:paraId="49BDE345"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693294" w14:textId="77777777" w:rsidR="00F35F3C" w:rsidRDefault="00000000">
            <w:r>
              <w:rPr>
                <w:b/>
                <w:bCs/>
                <w:sz w:val="19"/>
                <w:szCs w:val="19"/>
              </w:rPr>
              <w:t>Platform</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C6191B" w14:textId="77777777" w:rsidR="00F35F3C" w:rsidRDefault="00000000">
            <w:r>
              <w:rPr>
                <w:sz w:val="19"/>
                <w:szCs w:val="19"/>
              </w:rPr>
              <w:t xml:space="preserve">Google </w:t>
            </w:r>
            <w:proofErr w:type="spellStart"/>
            <w:r>
              <w:rPr>
                <w:sz w:val="19"/>
                <w:szCs w:val="19"/>
              </w:rPr>
              <w:t>Colab</w:t>
            </w:r>
            <w:proofErr w:type="spellEnd"/>
            <w:r>
              <w:rPr>
                <w:sz w:val="19"/>
                <w:szCs w:val="19"/>
              </w:rPr>
              <w:t xml:space="preserve"> or Jupyter Notebook with Python 3</w:t>
            </w:r>
          </w:p>
        </w:tc>
      </w:tr>
      <w:tr w:rsidR="00F35F3C" w14:paraId="0C851195"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4C4AC54" w14:textId="77777777" w:rsidR="00F35F3C" w:rsidRDefault="00000000">
            <w:r>
              <w:rPr>
                <w:b/>
                <w:bCs/>
                <w:sz w:val="19"/>
                <w:szCs w:val="19"/>
              </w:rPr>
              <w:t>Libraries</w:t>
            </w:r>
          </w:p>
        </w:tc>
        <w:tc>
          <w:tcPr>
            <w:tcW w:w="71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13D952" w14:textId="77777777" w:rsidR="00F35F3C" w:rsidRDefault="00000000">
            <w:r>
              <w:rPr>
                <w:sz w:val="19"/>
                <w:szCs w:val="19"/>
              </w:rPr>
              <w:t xml:space="preserve">Pandas, NumPy, Matplotlib, Seaborn, </w:t>
            </w:r>
            <w:proofErr w:type="spellStart"/>
            <w:r>
              <w:rPr>
                <w:sz w:val="19"/>
                <w:szCs w:val="19"/>
              </w:rPr>
              <w:t>Plotly</w:t>
            </w:r>
            <w:proofErr w:type="spellEnd"/>
            <w:r>
              <w:rPr>
                <w:sz w:val="19"/>
                <w:szCs w:val="19"/>
              </w:rPr>
              <w:t>, SciPy (for statistical tests)</w:t>
            </w:r>
          </w:p>
        </w:tc>
      </w:tr>
      <w:tr w:rsidR="00F35F3C" w14:paraId="39FB3244"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003F18" w14:textId="77777777" w:rsidR="00F35F3C" w:rsidRDefault="00000000">
            <w:r>
              <w:rPr>
                <w:b/>
                <w:bCs/>
                <w:sz w:val="19"/>
                <w:szCs w:val="19"/>
              </w:rPr>
              <w:t>Input</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C815DDF" w14:textId="77777777" w:rsidR="00F35F3C" w:rsidRDefault="00000000">
            <w:r>
              <w:rPr>
                <w:sz w:val="19"/>
                <w:szCs w:val="19"/>
              </w:rPr>
              <w:t xml:space="preserve">One data file stored in the notebook folder or in </w:t>
            </w:r>
            <w:proofErr w:type="spellStart"/>
            <w:r>
              <w:rPr>
                <w:sz w:val="19"/>
                <w:szCs w:val="19"/>
              </w:rPr>
              <w:t>Colab</w:t>
            </w:r>
            <w:proofErr w:type="spellEnd"/>
            <w:r>
              <w:rPr>
                <w:sz w:val="19"/>
                <w:szCs w:val="19"/>
              </w:rPr>
              <w:t xml:space="preserve"> files</w:t>
            </w:r>
          </w:p>
        </w:tc>
      </w:tr>
    </w:tbl>
    <w:p w14:paraId="74C43716" w14:textId="77777777" w:rsidR="00F35F3C" w:rsidRDefault="00000000">
      <w:pPr>
        <w:pStyle w:val="Heading2"/>
      </w:pPr>
      <w:r>
        <w:t>2.4 Assumptions and Constraints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906"/>
      </w:tblGrid>
      <w:tr w:rsidR="00F35F3C" w14:paraId="29C28136"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68245C6" w14:textId="77777777" w:rsidR="00F35F3C" w:rsidRDefault="00000000">
            <w:r>
              <w:rPr>
                <w:b/>
                <w:bCs/>
                <w:color w:val="FFFFFF"/>
                <w:sz w:val="19"/>
                <w:szCs w:val="19"/>
              </w:rPr>
              <w:t>Type</w:t>
            </w:r>
          </w:p>
        </w:tc>
        <w:tc>
          <w:tcPr>
            <w:tcW w:w="79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EBB7D4A" w14:textId="77777777" w:rsidR="00F35F3C" w:rsidRDefault="00000000">
            <w:r>
              <w:rPr>
                <w:b/>
                <w:bCs/>
                <w:color w:val="FFFFFF"/>
                <w:sz w:val="19"/>
                <w:szCs w:val="19"/>
              </w:rPr>
              <w:t>Detail</w:t>
            </w:r>
          </w:p>
        </w:tc>
      </w:tr>
      <w:tr w:rsidR="00F35F3C" w14:paraId="433272D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E3BBE0" w14:textId="77777777" w:rsidR="00F35F3C" w:rsidRDefault="00000000">
            <w:r>
              <w:rPr>
                <w:b/>
                <w:bCs/>
                <w:sz w:val="19"/>
                <w:szCs w:val="19"/>
              </w:rPr>
              <w:t>Assumption</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AB5040" w14:textId="77777777" w:rsidR="00F35F3C" w:rsidRDefault="00000000">
            <w:r>
              <w:rPr>
                <w:sz w:val="19"/>
                <w:szCs w:val="19"/>
              </w:rPr>
              <w:t>The dataset is accurate as published by the source</w:t>
            </w:r>
          </w:p>
        </w:tc>
      </w:tr>
      <w:tr w:rsidR="00F35F3C" w14:paraId="22553287"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16CF99A" w14:textId="77777777" w:rsidR="00F35F3C" w:rsidRDefault="00000000">
            <w:r>
              <w:rPr>
                <w:b/>
                <w:bCs/>
                <w:sz w:val="19"/>
                <w:szCs w:val="19"/>
              </w:rPr>
              <w:t>Assumption</w:t>
            </w:r>
          </w:p>
        </w:tc>
        <w:tc>
          <w:tcPr>
            <w:tcW w:w="7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CB04BB5" w14:textId="77777777" w:rsidR="00F35F3C" w:rsidRDefault="00000000">
            <w:r>
              <w:rPr>
                <w:sz w:val="19"/>
                <w:szCs w:val="19"/>
              </w:rPr>
              <w:t>Each row is one absence record; the same employee may appear in several rows (confirm by counting unique IDs)</w:t>
            </w:r>
          </w:p>
        </w:tc>
      </w:tr>
      <w:tr w:rsidR="00F35F3C" w14:paraId="3845FF6B"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98026D5" w14:textId="77777777" w:rsidR="00F35F3C" w:rsidRDefault="00000000">
            <w:r>
              <w:rPr>
                <w:b/>
                <w:bCs/>
                <w:sz w:val="19"/>
                <w:szCs w:val="19"/>
              </w:rPr>
              <w:t>Assumption</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45E7F4A" w14:textId="77777777" w:rsidR="00F35F3C" w:rsidRDefault="00000000">
            <w:r>
              <w:rPr>
                <w:sz w:val="19"/>
                <w:szCs w:val="19"/>
              </w:rPr>
              <w:t>Findings describe this dataset only and are not generalised to all organisations</w:t>
            </w:r>
          </w:p>
        </w:tc>
      </w:tr>
      <w:tr w:rsidR="00F35F3C" w14:paraId="1EA63F6A"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06474EC" w14:textId="77777777" w:rsidR="00F35F3C" w:rsidRDefault="00000000">
            <w:r>
              <w:rPr>
                <w:b/>
                <w:bCs/>
                <w:sz w:val="19"/>
                <w:szCs w:val="19"/>
              </w:rPr>
              <w:t>Constraint</w:t>
            </w:r>
          </w:p>
        </w:tc>
        <w:tc>
          <w:tcPr>
            <w:tcW w:w="7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E685C2" w14:textId="77777777" w:rsidR="00F35F3C" w:rsidRDefault="00000000">
            <w:r>
              <w:rPr>
                <w:sz w:val="19"/>
                <w:szCs w:val="19"/>
              </w:rPr>
              <w:t>Small dataset (about 740 records), so statistical conclusions must be cautious</w:t>
            </w:r>
          </w:p>
        </w:tc>
      </w:tr>
      <w:tr w:rsidR="00F35F3C" w14:paraId="016F7BF0"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ADB9A79" w14:textId="77777777" w:rsidR="00F35F3C" w:rsidRDefault="00000000">
            <w:r>
              <w:rPr>
                <w:b/>
                <w:bCs/>
                <w:sz w:val="19"/>
                <w:szCs w:val="19"/>
              </w:rPr>
              <w:t>Constraint</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C2136A" w14:textId="77777777" w:rsidR="00F35F3C" w:rsidRDefault="00000000">
            <w:r>
              <w:rPr>
                <w:sz w:val="19"/>
                <w:szCs w:val="19"/>
              </w:rPr>
              <w:t>Workload units and some coding details are not fully specified by the source</w:t>
            </w:r>
          </w:p>
        </w:tc>
      </w:tr>
      <w:tr w:rsidR="00F35F3C" w14:paraId="1C873530"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CF26308" w14:textId="77777777" w:rsidR="00F35F3C" w:rsidRDefault="00000000">
            <w:r>
              <w:rPr>
                <w:b/>
                <w:bCs/>
                <w:sz w:val="19"/>
                <w:szCs w:val="19"/>
              </w:rPr>
              <w:t>Constraint</w:t>
            </w:r>
          </w:p>
        </w:tc>
        <w:tc>
          <w:tcPr>
            <w:tcW w:w="7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9CDF043" w14:textId="77777777" w:rsidR="00F35F3C" w:rsidRDefault="00000000">
            <w:r>
              <w:rPr>
                <w:sz w:val="19"/>
                <w:szCs w:val="19"/>
              </w:rPr>
              <w:t>Single company in one country (a Brazilian courier company)</w:t>
            </w:r>
          </w:p>
        </w:tc>
      </w:tr>
      <w:tr w:rsidR="00F35F3C" w14:paraId="6C2B5CD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103162" w14:textId="77777777" w:rsidR="00F35F3C" w:rsidRDefault="00000000">
            <w:r>
              <w:rPr>
                <w:b/>
                <w:bCs/>
                <w:sz w:val="19"/>
                <w:szCs w:val="19"/>
              </w:rPr>
              <w:t>Constraint</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A431FE5" w14:textId="77777777" w:rsidR="00F35F3C" w:rsidRDefault="00000000">
            <w:r>
              <w:rPr>
                <w:sz w:val="19"/>
                <w:szCs w:val="19"/>
              </w:rPr>
              <w:t>Programme rules: at least 500 records, 10 columns, 10 visualisations and 5 insights</w:t>
            </w:r>
          </w:p>
        </w:tc>
      </w:tr>
    </w:tbl>
    <w:p w14:paraId="5C185A6C" w14:textId="77777777" w:rsidR="000A4D2A" w:rsidRDefault="000A4D2A">
      <w:pPr>
        <w:pStyle w:val="Heading1"/>
      </w:pPr>
    </w:p>
    <w:p w14:paraId="348B0DAD" w14:textId="77777777" w:rsidR="000A4D2A" w:rsidRDefault="000A4D2A">
      <w:pPr>
        <w:pStyle w:val="Heading1"/>
      </w:pPr>
    </w:p>
    <w:p w14:paraId="57028DA0" w14:textId="77777777" w:rsidR="000A4D2A" w:rsidRDefault="000A4D2A">
      <w:pPr>
        <w:pStyle w:val="Heading1"/>
      </w:pPr>
    </w:p>
    <w:p w14:paraId="5696B831" w14:textId="559883BB" w:rsidR="00F35F3C" w:rsidRDefault="00000000">
      <w:pPr>
        <w:pStyle w:val="Heading1"/>
      </w:pPr>
      <w:r>
        <w:lastRenderedPageBreak/>
        <w:t>3. Dataset Description</w:t>
      </w:r>
    </w:p>
    <w:p w14:paraId="33CEB440" w14:textId="7C4708C5" w:rsidR="000A4D2A" w:rsidRDefault="00000000">
      <w:pPr>
        <w:pStyle w:val="Heading2"/>
      </w:pPr>
      <w:r>
        <w:t>3.1 Overview</w:t>
      </w:r>
    </w:p>
    <w:p w14:paraId="7E53C331" w14:textId="77777777" w:rsidR="00F35F3C" w:rsidRDefault="00000000">
      <w:pPr>
        <w:spacing w:before="40" w:after="100"/>
      </w:pPr>
      <w:r>
        <w:t>The dataset contains absence records from a courier company in Brazil, collected between July 2007 and July 2010. The source lists 740 records and 21 columns (an employee ID, 19 descriptive features and the target). It is a mix of numerical and categorical (coded) data, and the source reports no missing values.</w:t>
      </w:r>
    </w:p>
    <w:p w14:paraId="3B7312D6" w14:textId="588187E4" w:rsidR="000A4D2A" w:rsidRDefault="00000000">
      <w:pPr>
        <w:pStyle w:val="Heading2"/>
      </w:pPr>
      <w:r>
        <w:t>3.2 Column Dictionary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1900"/>
        <w:gridCol w:w="5006"/>
      </w:tblGrid>
      <w:tr w:rsidR="00F35F3C" w14:paraId="55AC37DE" w14:textId="77777777">
        <w:tblPrEx>
          <w:tblCellMar>
            <w:top w:w="0" w:type="dxa"/>
            <w:bottom w:w="0" w:type="dxa"/>
          </w:tblCellMar>
        </w:tblPrEx>
        <w:trPr>
          <w:tblHeader/>
        </w:trPr>
        <w:tc>
          <w:tcPr>
            <w:tcW w:w="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48A81F2" w14:textId="77777777" w:rsidR="00F35F3C" w:rsidRDefault="00000000">
            <w:r>
              <w:rPr>
                <w:b/>
                <w:bCs/>
                <w:color w:val="FFFFFF"/>
                <w:sz w:val="19"/>
                <w:szCs w:val="19"/>
              </w:rPr>
              <w:t>#</w:t>
            </w:r>
          </w:p>
        </w:tc>
        <w:tc>
          <w:tcPr>
            <w:tcW w:w="2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0A8040C" w14:textId="77777777" w:rsidR="00F35F3C" w:rsidRDefault="00000000">
            <w:r>
              <w:rPr>
                <w:b/>
                <w:bCs/>
                <w:color w:val="FFFFFF"/>
                <w:sz w:val="19"/>
                <w:szCs w:val="19"/>
              </w:rPr>
              <w:t>Column</w:t>
            </w:r>
          </w:p>
        </w:tc>
        <w:tc>
          <w:tcPr>
            <w:tcW w:w="19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8AFFFD3" w14:textId="77777777" w:rsidR="00F35F3C" w:rsidRDefault="00000000">
            <w:r>
              <w:rPr>
                <w:b/>
                <w:bCs/>
                <w:color w:val="FFFFFF"/>
                <w:sz w:val="19"/>
                <w:szCs w:val="19"/>
              </w:rPr>
              <w:t>Type</w:t>
            </w:r>
          </w:p>
        </w:tc>
        <w:tc>
          <w:tcPr>
            <w:tcW w:w="50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2F615BA" w14:textId="77777777" w:rsidR="00F35F3C" w:rsidRDefault="00000000">
            <w:r>
              <w:rPr>
                <w:b/>
                <w:bCs/>
                <w:color w:val="FFFFFF"/>
                <w:sz w:val="19"/>
                <w:szCs w:val="19"/>
              </w:rPr>
              <w:t>Description</w:t>
            </w:r>
          </w:p>
        </w:tc>
      </w:tr>
      <w:tr w:rsidR="00F35F3C" w14:paraId="7C884857"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E81B6F" w14:textId="77777777" w:rsidR="00F35F3C" w:rsidRDefault="00000000">
            <w:r>
              <w:rPr>
                <w:sz w:val="19"/>
                <w:szCs w:val="19"/>
              </w:rPr>
              <w:t>1</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715EB8" w14:textId="77777777" w:rsidR="00F35F3C" w:rsidRDefault="00000000">
            <w:r>
              <w:rPr>
                <w:sz w:val="19"/>
                <w:szCs w:val="19"/>
              </w:rPr>
              <w:t>ID</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94B9A2D" w14:textId="77777777" w:rsidR="00F35F3C" w:rsidRDefault="00000000">
            <w:r>
              <w:rPr>
                <w:sz w:val="19"/>
                <w:szCs w:val="19"/>
              </w:rPr>
              <w:t>Identifier</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4668850" w14:textId="77777777" w:rsidR="00F35F3C" w:rsidRDefault="00000000">
            <w:r>
              <w:rPr>
                <w:sz w:val="19"/>
                <w:szCs w:val="19"/>
              </w:rPr>
              <w:t>Employee identifier (repeats across records)</w:t>
            </w:r>
          </w:p>
        </w:tc>
      </w:tr>
      <w:tr w:rsidR="00F35F3C" w14:paraId="400C82D1"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34C254C" w14:textId="77777777" w:rsidR="00F35F3C" w:rsidRDefault="00000000">
            <w:r>
              <w:rPr>
                <w:sz w:val="19"/>
                <w:szCs w:val="19"/>
              </w:rPr>
              <w:t>2</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B3F9977" w14:textId="77777777" w:rsidR="00F35F3C" w:rsidRDefault="00000000">
            <w:r>
              <w:rPr>
                <w:sz w:val="19"/>
                <w:szCs w:val="19"/>
              </w:rPr>
              <w:t>Reason for absence</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1EF67AA" w14:textId="77777777" w:rsidR="00F35F3C" w:rsidRDefault="00000000">
            <w:r>
              <w:rPr>
                <w:sz w:val="19"/>
                <w:szCs w:val="19"/>
              </w:rPr>
              <w:t>Categorical (coded)</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689AEE" w14:textId="77777777" w:rsidR="00F35F3C" w:rsidRDefault="00000000">
            <w:r>
              <w:rPr>
                <w:sz w:val="19"/>
                <w:szCs w:val="19"/>
              </w:rPr>
              <w:t>Codes 1 to 21 are ICD chapters; codes 22 to 28 are non-ICD reasons such as follow-up, medical consultation, blood donation, laboratory examination, unjustified absence, physiotherapy and dental consultation</w:t>
            </w:r>
          </w:p>
        </w:tc>
      </w:tr>
      <w:tr w:rsidR="00F35F3C" w14:paraId="72B3F1F2"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B035B0D" w14:textId="77777777" w:rsidR="00F35F3C" w:rsidRDefault="00000000">
            <w:r>
              <w:rPr>
                <w:sz w:val="19"/>
                <w:szCs w:val="19"/>
              </w:rPr>
              <w:t>3</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C8D45F" w14:textId="77777777" w:rsidR="00F35F3C" w:rsidRDefault="00000000">
            <w:r>
              <w:rPr>
                <w:sz w:val="19"/>
                <w:szCs w:val="19"/>
              </w:rPr>
              <w:t>Month of absence</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880166" w14:textId="77777777" w:rsidR="00F35F3C" w:rsidRDefault="00000000">
            <w:r>
              <w:rPr>
                <w:sz w:val="19"/>
                <w:szCs w:val="19"/>
              </w:rPr>
              <w:t>Categorical (1 to 12)</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AA8B6E" w14:textId="77777777" w:rsidR="00F35F3C" w:rsidRDefault="00000000">
            <w:r>
              <w:rPr>
                <w:sz w:val="19"/>
                <w:szCs w:val="19"/>
              </w:rPr>
              <w:t>Month the absence occurred</w:t>
            </w:r>
          </w:p>
        </w:tc>
      </w:tr>
      <w:tr w:rsidR="00F35F3C" w14:paraId="436AF525"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C55BBD5" w14:textId="77777777" w:rsidR="00F35F3C" w:rsidRDefault="00000000">
            <w:r>
              <w:rPr>
                <w:sz w:val="19"/>
                <w:szCs w:val="19"/>
              </w:rPr>
              <w:t>4</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013E261" w14:textId="77777777" w:rsidR="00F35F3C" w:rsidRDefault="00000000">
            <w:r>
              <w:rPr>
                <w:sz w:val="19"/>
                <w:szCs w:val="19"/>
              </w:rPr>
              <w:t>Day of the week</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5E04A6E" w14:textId="77777777" w:rsidR="00F35F3C" w:rsidRDefault="00000000">
            <w:r>
              <w:rPr>
                <w:sz w:val="19"/>
                <w:szCs w:val="19"/>
              </w:rPr>
              <w:t>Categorical (2 to 6)</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94115D" w14:textId="77777777" w:rsidR="00F35F3C" w:rsidRDefault="00000000">
            <w:r>
              <w:rPr>
                <w:sz w:val="19"/>
                <w:szCs w:val="19"/>
              </w:rPr>
              <w:t>Monday (2) to Friday (6)</w:t>
            </w:r>
          </w:p>
        </w:tc>
      </w:tr>
      <w:tr w:rsidR="00F35F3C" w14:paraId="7DB3E7E2"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94B6454" w14:textId="77777777" w:rsidR="00F35F3C" w:rsidRDefault="00000000">
            <w:r>
              <w:rPr>
                <w:sz w:val="19"/>
                <w:szCs w:val="19"/>
              </w:rPr>
              <w:t>5</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C54ED30" w14:textId="77777777" w:rsidR="00F35F3C" w:rsidRDefault="00000000">
            <w:r>
              <w:rPr>
                <w:sz w:val="19"/>
                <w:szCs w:val="19"/>
              </w:rPr>
              <w:t>Seasons</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1C4240" w14:textId="77777777" w:rsidR="00F35F3C" w:rsidRDefault="00000000">
            <w:r>
              <w:rPr>
                <w:sz w:val="19"/>
                <w:szCs w:val="19"/>
              </w:rPr>
              <w:t>Categorical (1 to 4)</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42655BB" w14:textId="77777777" w:rsidR="00F35F3C" w:rsidRDefault="00000000">
            <w:r>
              <w:rPr>
                <w:sz w:val="19"/>
                <w:szCs w:val="19"/>
              </w:rPr>
              <w:t>Season of the year</w:t>
            </w:r>
          </w:p>
        </w:tc>
      </w:tr>
      <w:tr w:rsidR="00F35F3C" w14:paraId="23A2D2F0"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9D3BA2A" w14:textId="77777777" w:rsidR="00F35F3C" w:rsidRDefault="00000000">
            <w:r>
              <w:rPr>
                <w:sz w:val="19"/>
                <w:szCs w:val="19"/>
              </w:rPr>
              <w:t>6</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A99E135" w14:textId="77777777" w:rsidR="00F35F3C" w:rsidRDefault="00000000">
            <w:r>
              <w:rPr>
                <w:sz w:val="19"/>
                <w:szCs w:val="19"/>
              </w:rPr>
              <w:t>Transportation expense</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C618327"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3F11AEE" w14:textId="77777777" w:rsidR="00F35F3C" w:rsidRDefault="00000000">
            <w:r>
              <w:rPr>
                <w:sz w:val="19"/>
                <w:szCs w:val="19"/>
              </w:rPr>
              <w:t>Transport expense of the employee</w:t>
            </w:r>
          </w:p>
        </w:tc>
      </w:tr>
      <w:tr w:rsidR="00F35F3C" w14:paraId="00E52A74"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882F6B0" w14:textId="77777777" w:rsidR="00F35F3C" w:rsidRDefault="00000000">
            <w:r>
              <w:rPr>
                <w:sz w:val="19"/>
                <w:szCs w:val="19"/>
              </w:rPr>
              <w:t>7</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3E8BF1" w14:textId="77777777" w:rsidR="00F35F3C" w:rsidRDefault="00000000">
            <w:r>
              <w:rPr>
                <w:sz w:val="19"/>
                <w:szCs w:val="19"/>
              </w:rPr>
              <w:t>Distance from Residence to Work</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18B5366" w14:textId="77777777" w:rsidR="00F35F3C" w:rsidRDefault="00000000">
            <w:r>
              <w:rPr>
                <w:sz w:val="19"/>
                <w:szCs w:val="19"/>
              </w:rPr>
              <w:t>Numerical (km)</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90B4865" w14:textId="77777777" w:rsidR="00F35F3C" w:rsidRDefault="00000000">
            <w:r>
              <w:rPr>
                <w:sz w:val="19"/>
                <w:szCs w:val="19"/>
              </w:rPr>
              <w:t>Distance between home and work</w:t>
            </w:r>
          </w:p>
        </w:tc>
      </w:tr>
      <w:tr w:rsidR="00F35F3C" w14:paraId="02ACFFB0"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29A5CDC" w14:textId="77777777" w:rsidR="00F35F3C" w:rsidRDefault="00000000">
            <w:r>
              <w:rPr>
                <w:sz w:val="19"/>
                <w:szCs w:val="19"/>
              </w:rPr>
              <w:t>8</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6E95105" w14:textId="77777777" w:rsidR="00F35F3C" w:rsidRDefault="00000000">
            <w:r>
              <w:rPr>
                <w:sz w:val="19"/>
                <w:szCs w:val="19"/>
              </w:rPr>
              <w:t>Service time</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FD5FDD0" w14:textId="77777777" w:rsidR="00F35F3C" w:rsidRDefault="00000000">
            <w:r>
              <w:rPr>
                <w:sz w:val="19"/>
                <w:szCs w:val="19"/>
              </w:rPr>
              <w:t>Numerical (years)</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F76FBF7" w14:textId="77777777" w:rsidR="00F35F3C" w:rsidRDefault="00000000">
            <w:r>
              <w:rPr>
                <w:sz w:val="19"/>
                <w:szCs w:val="19"/>
              </w:rPr>
              <w:t>Length of service in the company</w:t>
            </w:r>
          </w:p>
        </w:tc>
      </w:tr>
      <w:tr w:rsidR="00F35F3C" w14:paraId="23C3D8B2"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D9A4F5" w14:textId="77777777" w:rsidR="00F35F3C" w:rsidRDefault="00000000">
            <w:r>
              <w:rPr>
                <w:sz w:val="19"/>
                <w:szCs w:val="19"/>
              </w:rPr>
              <w:t>9</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9A1050" w14:textId="77777777" w:rsidR="00F35F3C" w:rsidRDefault="00000000">
            <w:r>
              <w:rPr>
                <w:sz w:val="19"/>
                <w:szCs w:val="19"/>
              </w:rPr>
              <w:t>Age</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70BE95"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4C14BA" w14:textId="77777777" w:rsidR="00F35F3C" w:rsidRDefault="00000000">
            <w:r>
              <w:rPr>
                <w:sz w:val="19"/>
                <w:szCs w:val="19"/>
              </w:rPr>
              <w:t>Age of the employee</w:t>
            </w:r>
          </w:p>
        </w:tc>
      </w:tr>
      <w:tr w:rsidR="00F35F3C" w14:paraId="3A889B0E"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B5CF630" w14:textId="77777777" w:rsidR="00F35F3C" w:rsidRDefault="00000000">
            <w:r>
              <w:rPr>
                <w:sz w:val="19"/>
                <w:szCs w:val="19"/>
              </w:rPr>
              <w:t>10</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85D5AE4" w14:textId="77777777" w:rsidR="00F35F3C" w:rsidRDefault="00000000">
            <w:proofErr w:type="gramStart"/>
            <w:r>
              <w:rPr>
                <w:sz w:val="19"/>
                <w:szCs w:val="19"/>
              </w:rPr>
              <w:t>Work load</w:t>
            </w:r>
            <w:proofErr w:type="gramEnd"/>
            <w:r>
              <w:rPr>
                <w:sz w:val="19"/>
                <w:szCs w:val="19"/>
              </w:rPr>
              <w:t xml:space="preserve"> Average/day</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074B34C"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80F359D" w14:textId="77777777" w:rsidR="00F35F3C" w:rsidRDefault="00000000">
            <w:r>
              <w:rPr>
                <w:sz w:val="19"/>
                <w:szCs w:val="19"/>
              </w:rPr>
              <w:t>Average daily workload (unit not specified by the source)</w:t>
            </w:r>
          </w:p>
        </w:tc>
      </w:tr>
      <w:tr w:rsidR="00F35F3C" w14:paraId="0EA088E6"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B14BD1" w14:textId="77777777" w:rsidR="00F35F3C" w:rsidRDefault="00000000">
            <w:r>
              <w:rPr>
                <w:sz w:val="19"/>
                <w:szCs w:val="19"/>
              </w:rPr>
              <w:t>11</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B661B3" w14:textId="77777777" w:rsidR="00F35F3C" w:rsidRDefault="00000000">
            <w:r>
              <w:rPr>
                <w:sz w:val="19"/>
                <w:szCs w:val="19"/>
              </w:rPr>
              <w:t>Hit target</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8CEE285" w14:textId="77777777" w:rsidR="00F35F3C" w:rsidRDefault="00000000">
            <w:r>
              <w:rPr>
                <w:sz w:val="19"/>
                <w:szCs w:val="19"/>
              </w:rPr>
              <w:t>Numerical (%)</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3D507FF" w14:textId="77777777" w:rsidR="00F35F3C" w:rsidRDefault="00000000">
            <w:r>
              <w:rPr>
                <w:sz w:val="19"/>
                <w:szCs w:val="19"/>
              </w:rPr>
              <w:t>Target achievement percentage</w:t>
            </w:r>
          </w:p>
        </w:tc>
      </w:tr>
      <w:tr w:rsidR="00F35F3C" w14:paraId="5E14AC27"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FB08911" w14:textId="77777777" w:rsidR="00F35F3C" w:rsidRDefault="00000000">
            <w:r>
              <w:rPr>
                <w:sz w:val="19"/>
                <w:szCs w:val="19"/>
              </w:rPr>
              <w:t>12</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2871CC7" w14:textId="77777777" w:rsidR="00F35F3C" w:rsidRDefault="00000000">
            <w:r>
              <w:rPr>
                <w:sz w:val="19"/>
                <w:szCs w:val="19"/>
              </w:rPr>
              <w:t>Disciplinary failure</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467E2B2" w14:textId="77777777" w:rsidR="00F35F3C" w:rsidRDefault="00000000">
            <w:r>
              <w:rPr>
                <w:sz w:val="19"/>
                <w:szCs w:val="19"/>
              </w:rPr>
              <w:t>Binary (0/1)</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070AFC9" w14:textId="77777777" w:rsidR="00F35F3C" w:rsidRDefault="00000000">
            <w:r>
              <w:rPr>
                <w:sz w:val="19"/>
                <w:szCs w:val="19"/>
              </w:rPr>
              <w:t>Whether a disciplinary failure occurred</w:t>
            </w:r>
          </w:p>
        </w:tc>
      </w:tr>
      <w:tr w:rsidR="00F35F3C" w14:paraId="5CC9A45A"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A1D30DA" w14:textId="77777777" w:rsidR="00F35F3C" w:rsidRDefault="00000000">
            <w:r>
              <w:rPr>
                <w:sz w:val="19"/>
                <w:szCs w:val="19"/>
              </w:rPr>
              <w:t>13</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CE80F7C" w14:textId="77777777" w:rsidR="00F35F3C" w:rsidRDefault="00000000">
            <w:r>
              <w:rPr>
                <w:sz w:val="19"/>
                <w:szCs w:val="19"/>
              </w:rPr>
              <w:t>Education</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A6DE4A" w14:textId="77777777" w:rsidR="00F35F3C" w:rsidRDefault="00000000">
            <w:r>
              <w:rPr>
                <w:sz w:val="19"/>
                <w:szCs w:val="19"/>
              </w:rPr>
              <w:t>Categorical (1 to 4)</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AA9958" w14:textId="77777777" w:rsidR="00F35F3C" w:rsidRDefault="00000000">
            <w:r>
              <w:rPr>
                <w:sz w:val="19"/>
                <w:szCs w:val="19"/>
              </w:rPr>
              <w:t>Education level: high school, graduate, postgraduate, master and doctor</w:t>
            </w:r>
          </w:p>
        </w:tc>
      </w:tr>
      <w:tr w:rsidR="00F35F3C" w14:paraId="41EB1576"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EB2F34D" w14:textId="77777777" w:rsidR="00F35F3C" w:rsidRDefault="00000000">
            <w:r>
              <w:rPr>
                <w:sz w:val="19"/>
                <w:szCs w:val="19"/>
              </w:rPr>
              <w:t>14</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22CAC4F" w14:textId="77777777" w:rsidR="00F35F3C" w:rsidRDefault="00000000">
            <w:r>
              <w:rPr>
                <w:sz w:val="19"/>
                <w:szCs w:val="19"/>
              </w:rPr>
              <w:t>Son</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6DB3CA6"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3B28027" w14:textId="77777777" w:rsidR="00F35F3C" w:rsidRDefault="00000000">
            <w:r>
              <w:rPr>
                <w:sz w:val="19"/>
                <w:szCs w:val="19"/>
              </w:rPr>
              <w:t>Number of children</w:t>
            </w:r>
          </w:p>
        </w:tc>
      </w:tr>
      <w:tr w:rsidR="00F35F3C" w14:paraId="5C00055F"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A319AB" w14:textId="77777777" w:rsidR="00F35F3C" w:rsidRDefault="00000000">
            <w:r>
              <w:rPr>
                <w:sz w:val="19"/>
                <w:szCs w:val="19"/>
              </w:rPr>
              <w:t>15</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61CB219" w14:textId="77777777" w:rsidR="00F35F3C" w:rsidRDefault="00000000">
            <w:r>
              <w:rPr>
                <w:sz w:val="19"/>
                <w:szCs w:val="19"/>
              </w:rPr>
              <w:t>Social drinker</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E96863" w14:textId="77777777" w:rsidR="00F35F3C" w:rsidRDefault="00000000">
            <w:r>
              <w:rPr>
                <w:sz w:val="19"/>
                <w:szCs w:val="19"/>
              </w:rPr>
              <w:t>Binary (0/1)</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65668D2" w14:textId="77777777" w:rsidR="00F35F3C" w:rsidRDefault="00000000">
            <w:r>
              <w:rPr>
                <w:sz w:val="19"/>
                <w:szCs w:val="19"/>
              </w:rPr>
              <w:t>Whether the employee drinks socially</w:t>
            </w:r>
          </w:p>
        </w:tc>
      </w:tr>
      <w:tr w:rsidR="00F35F3C" w14:paraId="696EDC57"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7DAF97D" w14:textId="77777777" w:rsidR="00F35F3C" w:rsidRDefault="00000000">
            <w:r>
              <w:rPr>
                <w:sz w:val="19"/>
                <w:szCs w:val="19"/>
              </w:rPr>
              <w:t>16</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6A1DA11" w14:textId="77777777" w:rsidR="00F35F3C" w:rsidRDefault="00000000">
            <w:r>
              <w:rPr>
                <w:sz w:val="19"/>
                <w:szCs w:val="19"/>
              </w:rPr>
              <w:t>Social smoker</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A37BE14" w14:textId="77777777" w:rsidR="00F35F3C" w:rsidRDefault="00000000">
            <w:r>
              <w:rPr>
                <w:sz w:val="19"/>
                <w:szCs w:val="19"/>
              </w:rPr>
              <w:t>Binary (0/1)</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783E182" w14:textId="77777777" w:rsidR="00F35F3C" w:rsidRDefault="00000000">
            <w:r>
              <w:rPr>
                <w:sz w:val="19"/>
                <w:szCs w:val="19"/>
              </w:rPr>
              <w:t>Whether the employee smokes socially</w:t>
            </w:r>
          </w:p>
        </w:tc>
      </w:tr>
      <w:tr w:rsidR="00F35F3C" w14:paraId="5C98C6D3"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07E493" w14:textId="77777777" w:rsidR="00F35F3C" w:rsidRDefault="00000000">
            <w:r>
              <w:rPr>
                <w:sz w:val="19"/>
                <w:szCs w:val="19"/>
              </w:rPr>
              <w:t>17</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D8B59E" w14:textId="77777777" w:rsidR="00F35F3C" w:rsidRDefault="00000000">
            <w:r>
              <w:rPr>
                <w:sz w:val="19"/>
                <w:szCs w:val="19"/>
              </w:rPr>
              <w:t>Pet</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EBC3C8D"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6BB202" w14:textId="77777777" w:rsidR="00F35F3C" w:rsidRDefault="00000000">
            <w:r>
              <w:rPr>
                <w:sz w:val="19"/>
                <w:szCs w:val="19"/>
              </w:rPr>
              <w:t>Number of pets</w:t>
            </w:r>
          </w:p>
        </w:tc>
      </w:tr>
      <w:tr w:rsidR="00F35F3C" w14:paraId="0DE5F74D"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C106D28" w14:textId="77777777" w:rsidR="00F35F3C" w:rsidRDefault="00000000">
            <w:r>
              <w:rPr>
                <w:sz w:val="19"/>
                <w:szCs w:val="19"/>
              </w:rPr>
              <w:t>18</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D3895EF" w14:textId="77777777" w:rsidR="00F35F3C" w:rsidRDefault="00000000">
            <w:r>
              <w:rPr>
                <w:sz w:val="19"/>
                <w:szCs w:val="19"/>
              </w:rPr>
              <w:t>Weight</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EDCDC27" w14:textId="77777777" w:rsidR="00F35F3C" w:rsidRDefault="00000000">
            <w:r>
              <w:rPr>
                <w:sz w:val="19"/>
                <w:szCs w:val="19"/>
              </w:rPr>
              <w:t>Numerical (kg)</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9F66DFA" w14:textId="77777777" w:rsidR="00F35F3C" w:rsidRDefault="00000000">
            <w:r>
              <w:rPr>
                <w:sz w:val="19"/>
                <w:szCs w:val="19"/>
              </w:rPr>
              <w:t>Weight of the employee</w:t>
            </w:r>
          </w:p>
        </w:tc>
      </w:tr>
      <w:tr w:rsidR="00F35F3C" w14:paraId="455EF36F"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A4CF287" w14:textId="77777777" w:rsidR="00F35F3C" w:rsidRDefault="00000000">
            <w:r>
              <w:rPr>
                <w:sz w:val="19"/>
                <w:szCs w:val="19"/>
              </w:rPr>
              <w:t>19</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010FAB" w14:textId="77777777" w:rsidR="00F35F3C" w:rsidRDefault="00000000">
            <w:r>
              <w:rPr>
                <w:sz w:val="19"/>
                <w:szCs w:val="19"/>
              </w:rPr>
              <w:t>Height</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4C2D8CF" w14:textId="77777777" w:rsidR="00F35F3C" w:rsidRDefault="00000000">
            <w:r>
              <w:rPr>
                <w:sz w:val="19"/>
                <w:szCs w:val="19"/>
              </w:rPr>
              <w:t>Numerical (cm)</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042DD5" w14:textId="77777777" w:rsidR="00F35F3C" w:rsidRDefault="00000000">
            <w:r>
              <w:rPr>
                <w:sz w:val="19"/>
                <w:szCs w:val="19"/>
              </w:rPr>
              <w:t>Height of the employee</w:t>
            </w:r>
          </w:p>
        </w:tc>
      </w:tr>
      <w:tr w:rsidR="00F35F3C" w14:paraId="3694D346"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6ADC5DC" w14:textId="77777777" w:rsidR="00F35F3C" w:rsidRDefault="00000000">
            <w:r>
              <w:rPr>
                <w:sz w:val="19"/>
                <w:szCs w:val="19"/>
              </w:rPr>
              <w:t>20</w:t>
            </w:r>
          </w:p>
        </w:tc>
        <w:tc>
          <w:tcPr>
            <w:tcW w:w="2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38C6F46" w14:textId="77777777" w:rsidR="00F35F3C" w:rsidRDefault="00000000">
            <w:r>
              <w:rPr>
                <w:sz w:val="19"/>
                <w:szCs w:val="19"/>
              </w:rPr>
              <w:t>Body mass index</w:t>
            </w:r>
          </w:p>
        </w:tc>
        <w:tc>
          <w:tcPr>
            <w:tcW w:w="19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D95AEEA" w14:textId="77777777" w:rsidR="00F35F3C" w:rsidRDefault="00000000">
            <w:r>
              <w:rPr>
                <w:sz w:val="19"/>
                <w:szCs w:val="19"/>
              </w:rPr>
              <w:t>Numerical</w:t>
            </w:r>
          </w:p>
        </w:tc>
        <w:tc>
          <w:tcPr>
            <w:tcW w:w="50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26422B8" w14:textId="77777777" w:rsidR="00F35F3C" w:rsidRDefault="00000000">
            <w:r>
              <w:rPr>
                <w:sz w:val="19"/>
                <w:szCs w:val="19"/>
              </w:rPr>
              <w:t>BMI of the employee</w:t>
            </w:r>
          </w:p>
        </w:tc>
      </w:tr>
      <w:tr w:rsidR="00F35F3C" w14:paraId="240E514D" w14:textId="77777777">
        <w:tblPrEx>
          <w:tblCellMar>
            <w:top w:w="0" w:type="dxa"/>
            <w:bottom w:w="0" w:type="dxa"/>
          </w:tblCellMar>
        </w:tblPrEx>
        <w:trPr>
          <w:cantSplit/>
        </w:trPr>
        <w:tc>
          <w:tcPr>
            <w:tcW w:w="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79E386" w14:textId="77777777" w:rsidR="00F35F3C" w:rsidRDefault="00000000">
            <w:r>
              <w:rPr>
                <w:sz w:val="19"/>
                <w:szCs w:val="19"/>
              </w:rPr>
              <w:t>21</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1A3CE9" w14:textId="77777777" w:rsidR="00F35F3C" w:rsidRDefault="00000000">
            <w:r>
              <w:rPr>
                <w:sz w:val="19"/>
                <w:szCs w:val="19"/>
              </w:rPr>
              <w:t>Absenteeism time in hours</w:t>
            </w:r>
          </w:p>
        </w:tc>
        <w:tc>
          <w:tcPr>
            <w:tcW w:w="19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29F7715" w14:textId="77777777" w:rsidR="00F35F3C" w:rsidRDefault="00000000">
            <w:r>
              <w:rPr>
                <w:sz w:val="19"/>
                <w:szCs w:val="19"/>
              </w:rPr>
              <w:t>Numerical (target)</w:t>
            </w:r>
          </w:p>
        </w:tc>
        <w:tc>
          <w:tcPr>
            <w:tcW w:w="5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A8428F" w14:textId="77777777" w:rsidR="00F35F3C" w:rsidRDefault="00000000">
            <w:r>
              <w:rPr>
                <w:sz w:val="19"/>
                <w:szCs w:val="19"/>
              </w:rPr>
              <w:t>Hours of absence for the record</w:t>
            </w:r>
          </w:p>
        </w:tc>
      </w:tr>
    </w:tbl>
    <w:p w14:paraId="5451B96F" w14:textId="77777777" w:rsidR="00F35F3C" w:rsidRDefault="00000000">
      <w:pPr>
        <w:pStyle w:val="Heading2"/>
      </w:pPr>
      <w:r>
        <w:t>3.3 Data Availability by Year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5206"/>
      </w:tblGrid>
      <w:tr w:rsidR="00F35F3C" w14:paraId="501CFD62" w14:textId="77777777">
        <w:tblPrEx>
          <w:tblCellMar>
            <w:top w:w="0" w:type="dxa"/>
            <w:bottom w:w="0" w:type="dxa"/>
          </w:tblCellMar>
        </w:tblPrEx>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E43B595" w14:textId="77777777" w:rsidR="00F35F3C" w:rsidRDefault="00000000">
            <w:r>
              <w:rPr>
                <w:b/>
                <w:bCs/>
                <w:color w:val="FFFFFF"/>
                <w:sz w:val="19"/>
                <w:szCs w:val="19"/>
              </w:rPr>
              <w:t>Period</w:t>
            </w:r>
          </w:p>
        </w:tc>
        <w:tc>
          <w:tcPr>
            <w:tcW w:w="32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69A024C" w14:textId="77777777" w:rsidR="00F35F3C" w:rsidRDefault="00000000">
            <w:r>
              <w:rPr>
                <w:b/>
                <w:bCs/>
                <w:color w:val="FFFFFF"/>
                <w:sz w:val="19"/>
                <w:szCs w:val="19"/>
              </w:rPr>
              <w:t>Coverage</w:t>
            </w:r>
          </w:p>
        </w:tc>
        <w:tc>
          <w:tcPr>
            <w:tcW w:w="52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D571066" w14:textId="77777777" w:rsidR="00F35F3C" w:rsidRDefault="00000000">
            <w:r>
              <w:rPr>
                <w:b/>
                <w:bCs/>
                <w:color w:val="FFFFFF"/>
                <w:sz w:val="19"/>
                <w:szCs w:val="19"/>
              </w:rPr>
              <w:t>Note</w:t>
            </w:r>
          </w:p>
        </w:tc>
      </w:tr>
      <w:tr w:rsidR="00F35F3C" w14:paraId="14C69D52"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317AC3" w14:textId="77777777" w:rsidR="00F35F3C" w:rsidRDefault="00000000">
            <w:r>
              <w:rPr>
                <w:b/>
                <w:bCs/>
                <w:sz w:val="19"/>
                <w:szCs w:val="19"/>
              </w:rPr>
              <w:t>2007</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3F3C5F" w14:textId="77777777" w:rsidR="00F35F3C" w:rsidRDefault="00000000">
            <w:r>
              <w:rPr>
                <w:sz w:val="19"/>
                <w:szCs w:val="19"/>
              </w:rPr>
              <w:t>July to December (partial)</w:t>
            </w:r>
          </w:p>
        </w:tc>
        <w:tc>
          <w:tcPr>
            <w:tcW w:w="52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FBBE76" w14:textId="77777777" w:rsidR="00F35F3C" w:rsidRDefault="00000000">
            <w:r>
              <w:rPr>
                <w:sz w:val="19"/>
                <w:szCs w:val="19"/>
              </w:rPr>
              <w:t>Start of collection</w:t>
            </w:r>
          </w:p>
        </w:tc>
      </w:tr>
      <w:tr w:rsidR="00F35F3C" w14:paraId="2F7DB06C"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28E0E36" w14:textId="77777777" w:rsidR="00F35F3C" w:rsidRDefault="00000000">
            <w:r>
              <w:rPr>
                <w:b/>
                <w:bCs/>
                <w:sz w:val="19"/>
                <w:szCs w:val="19"/>
              </w:rPr>
              <w:t>2008</w:t>
            </w:r>
          </w:p>
        </w:tc>
        <w:tc>
          <w:tcPr>
            <w:tcW w:w="32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EC3E2AB" w14:textId="77777777" w:rsidR="00F35F3C" w:rsidRDefault="00000000">
            <w:r>
              <w:rPr>
                <w:sz w:val="19"/>
                <w:szCs w:val="19"/>
              </w:rPr>
              <w:t>Full year</w:t>
            </w:r>
          </w:p>
        </w:tc>
        <w:tc>
          <w:tcPr>
            <w:tcW w:w="52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BDB84AC" w14:textId="77777777" w:rsidR="00F35F3C" w:rsidRDefault="00F35F3C"/>
        </w:tc>
      </w:tr>
      <w:tr w:rsidR="00F35F3C" w14:paraId="249BE73E"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3E5F57B" w14:textId="77777777" w:rsidR="00F35F3C" w:rsidRDefault="00000000">
            <w:r>
              <w:rPr>
                <w:b/>
                <w:bCs/>
                <w:sz w:val="19"/>
                <w:szCs w:val="19"/>
              </w:rPr>
              <w:t>2009</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80725C9" w14:textId="77777777" w:rsidR="00F35F3C" w:rsidRDefault="00000000">
            <w:r>
              <w:rPr>
                <w:sz w:val="19"/>
                <w:szCs w:val="19"/>
              </w:rPr>
              <w:t>Full year</w:t>
            </w:r>
          </w:p>
        </w:tc>
        <w:tc>
          <w:tcPr>
            <w:tcW w:w="52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41490A" w14:textId="77777777" w:rsidR="00F35F3C" w:rsidRDefault="00F35F3C"/>
        </w:tc>
      </w:tr>
      <w:tr w:rsidR="00F35F3C" w14:paraId="253A0CA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C02EA80" w14:textId="77777777" w:rsidR="00F35F3C" w:rsidRDefault="00000000">
            <w:r>
              <w:rPr>
                <w:b/>
                <w:bCs/>
                <w:sz w:val="19"/>
                <w:szCs w:val="19"/>
              </w:rPr>
              <w:t>2010</w:t>
            </w:r>
          </w:p>
        </w:tc>
        <w:tc>
          <w:tcPr>
            <w:tcW w:w="32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6EAF415" w14:textId="77777777" w:rsidR="00F35F3C" w:rsidRDefault="00000000">
            <w:r>
              <w:rPr>
                <w:sz w:val="19"/>
                <w:szCs w:val="19"/>
              </w:rPr>
              <w:t>January to July (partial)</w:t>
            </w:r>
          </w:p>
        </w:tc>
        <w:tc>
          <w:tcPr>
            <w:tcW w:w="52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EA2C3AF" w14:textId="77777777" w:rsidR="00F35F3C" w:rsidRDefault="00000000">
            <w:r>
              <w:rPr>
                <w:sz w:val="19"/>
                <w:szCs w:val="19"/>
              </w:rPr>
              <w:t>End of collection</w:t>
            </w:r>
          </w:p>
        </w:tc>
      </w:tr>
    </w:tbl>
    <w:p w14:paraId="3F045B14" w14:textId="77777777" w:rsidR="00F35F3C" w:rsidRDefault="00000000">
      <w:pPr>
        <w:spacing w:before="100" w:after="100"/>
      </w:pPr>
      <w:r>
        <w:lastRenderedPageBreak/>
        <w:t>The file has a month column but no year column, so records cannot be assigned to a specific year directly. The analysis will use month, season and day of week, and the notebook will state this limitation instead of assuming a year.</w:t>
      </w:r>
    </w:p>
    <w:p w14:paraId="3104A40B" w14:textId="77777777" w:rsidR="000A4D2A" w:rsidRDefault="000A4D2A">
      <w:pPr>
        <w:spacing w:before="100" w:after="100"/>
      </w:pPr>
    </w:p>
    <w:p w14:paraId="5C3D47D3" w14:textId="1121CB50" w:rsidR="000A4D2A" w:rsidRDefault="00000000">
      <w:pPr>
        <w:pStyle w:val="Heading2"/>
      </w:pPr>
      <w:r>
        <w:t>3.4 Known Data Issues and Planned Handling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6"/>
      </w:tblGrid>
      <w:tr w:rsidR="00F35F3C" w14:paraId="58B94161" w14:textId="77777777">
        <w:tblPrEx>
          <w:tblCellMar>
            <w:top w:w="0" w:type="dxa"/>
            <w:bottom w:w="0" w:type="dxa"/>
          </w:tblCellMar>
        </w:tblPrEx>
        <w:trPr>
          <w:tblHeader/>
        </w:trPr>
        <w:tc>
          <w:tcPr>
            <w:tcW w:w="4300"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600ACC55" w14:textId="77777777" w:rsidR="00F35F3C" w:rsidRDefault="00000000">
            <w:r>
              <w:rPr>
                <w:b/>
                <w:bCs/>
                <w:color w:val="FFFFFF"/>
                <w:sz w:val="19"/>
                <w:szCs w:val="19"/>
              </w:rPr>
              <w:t>Issue</w:t>
            </w:r>
          </w:p>
        </w:tc>
        <w:tc>
          <w:tcPr>
            <w:tcW w:w="5606"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194DCCDF" w14:textId="77777777" w:rsidR="00F35F3C" w:rsidRDefault="00000000">
            <w:r>
              <w:rPr>
                <w:b/>
                <w:bCs/>
                <w:color w:val="FFFFFF"/>
                <w:sz w:val="19"/>
                <w:szCs w:val="19"/>
              </w:rPr>
              <w:t>Planned handling</w:t>
            </w:r>
          </w:p>
        </w:tc>
      </w:tr>
      <w:tr w:rsidR="00F35F3C" w14:paraId="07F0DAB3"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0E132F" w14:textId="77777777" w:rsidR="00F35F3C" w:rsidRDefault="00000000">
            <w:r>
              <w:rPr>
                <w:sz w:val="19"/>
                <w:szCs w:val="19"/>
              </w:rPr>
              <w:t>Rows are absence records, not unique employees; ID repeats</w:t>
            </w:r>
          </w:p>
        </w:tc>
        <w:tc>
          <w:tcPr>
            <w:tcW w:w="5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502CFF5" w14:textId="77777777" w:rsidR="00F35F3C" w:rsidRDefault="00000000">
            <w:r>
              <w:rPr>
                <w:sz w:val="19"/>
                <w:szCs w:val="19"/>
              </w:rPr>
              <w:t>Count unique IDs and report both record-level and employee-level views</w:t>
            </w:r>
          </w:p>
        </w:tc>
      </w:tr>
      <w:tr w:rsidR="00F35F3C" w14:paraId="0FD55CAA"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3E02BFB2" w14:textId="77777777" w:rsidR="00F35F3C" w:rsidRDefault="00000000">
            <w:r>
              <w:rPr>
                <w:sz w:val="19"/>
                <w:szCs w:val="19"/>
              </w:rPr>
              <w:t>Coded numeric columns (reason, month, day, season, education) can be mistaken for continuous numbers</w:t>
            </w:r>
          </w:p>
        </w:tc>
        <w:tc>
          <w:tcPr>
            <w:tcW w:w="56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A80F220" w14:textId="77777777" w:rsidR="00F35F3C" w:rsidRDefault="00000000">
            <w:r>
              <w:rPr>
                <w:sz w:val="19"/>
                <w:szCs w:val="19"/>
              </w:rPr>
              <w:t>Convert to categorical type and map codes to readable labels</w:t>
            </w:r>
          </w:p>
        </w:tc>
      </w:tr>
      <w:tr w:rsidR="00F35F3C" w14:paraId="14669774"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50B197" w14:textId="77777777" w:rsidR="00F35F3C" w:rsidRDefault="00000000">
            <w:r>
              <w:rPr>
                <w:sz w:val="19"/>
                <w:szCs w:val="19"/>
              </w:rPr>
              <w:t>Some records may carry reason code 0 or month 0, which are not defined in the code lists</w:t>
            </w:r>
          </w:p>
        </w:tc>
        <w:tc>
          <w:tcPr>
            <w:tcW w:w="5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B99A70" w14:textId="77777777" w:rsidR="00F35F3C" w:rsidRDefault="00000000">
            <w:r>
              <w:rPr>
                <w:sz w:val="19"/>
                <w:szCs w:val="19"/>
              </w:rPr>
              <w:t>Investigate, document the count, and flag or exclude with a written note</w:t>
            </w:r>
          </w:p>
        </w:tc>
      </w:tr>
      <w:tr w:rsidR="00F35F3C" w14:paraId="201CD226"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3ECCEBAC" w14:textId="77777777" w:rsidR="00F35F3C" w:rsidRDefault="00000000">
            <w:r>
              <w:rPr>
                <w:sz w:val="19"/>
                <w:szCs w:val="19"/>
              </w:rPr>
              <w:t>Target may include zero-hour records and a skewed distribution with a few very long absences</w:t>
            </w:r>
          </w:p>
        </w:tc>
        <w:tc>
          <w:tcPr>
            <w:tcW w:w="56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5679F79B" w14:textId="77777777" w:rsidR="00F35F3C" w:rsidRDefault="00000000">
            <w:r>
              <w:rPr>
                <w:sz w:val="19"/>
                <w:szCs w:val="19"/>
              </w:rPr>
              <w:t>Check the distribution, use the median alongside the mean, treat outliers with IQR and compare results with and without them</w:t>
            </w:r>
          </w:p>
        </w:tc>
      </w:tr>
      <w:tr w:rsidR="00F35F3C" w14:paraId="00D17F75"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CB6B14F" w14:textId="77777777" w:rsidR="00F35F3C" w:rsidRDefault="00000000">
            <w:r>
              <w:rPr>
                <w:sz w:val="19"/>
                <w:szCs w:val="19"/>
              </w:rPr>
              <w:t>Workload unit is unspecified</w:t>
            </w:r>
          </w:p>
        </w:tc>
        <w:tc>
          <w:tcPr>
            <w:tcW w:w="5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7BCCB56" w14:textId="77777777" w:rsidR="00F35F3C" w:rsidRDefault="00000000">
            <w:r>
              <w:rPr>
                <w:sz w:val="19"/>
                <w:szCs w:val="19"/>
              </w:rPr>
              <w:t>Use only for relative comparison and state the limitation</w:t>
            </w:r>
          </w:p>
        </w:tc>
      </w:tr>
      <w:tr w:rsidR="00F35F3C" w14:paraId="58EE34A2"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0135D7C" w14:textId="77777777" w:rsidR="00F35F3C" w:rsidRDefault="00000000">
            <w:r>
              <w:rPr>
                <w:sz w:val="19"/>
                <w:szCs w:val="19"/>
              </w:rPr>
              <w:t>Weight, height and BMI are related</w:t>
            </w:r>
          </w:p>
        </w:tc>
        <w:tc>
          <w:tcPr>
            <w:tcW w:w="56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1F61772" w14:textId="77777777" w:rsidR="00F35F3C" w:rsidRDefault="00000000">
            <w:r>
              <w:rPr>
                <w:sz w:val="19"/>
                <w:szCs w:val="19"/>
              </w:rPr>
              <w:t>Check correlation and avoid double-counting in conclusions</w:t>
            </w:r>
          </w:p>
        </w:tc>
      </w:tr>
      <w:tr w:rsidR="00F35F3C" w14:paraId="3A1D1DD0"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56611C2" w14:textId="77777777" w:rsidR="00F35F3C" w:rsidRDefault="00000000">
            <w:r>
              <w:rPr>
                <w:sz w:val="19"/>
                <w:szCs w:val="19"/>
              </w:rPr>
              <w:t>Possible duplicate rows</w:t>
            </w:r>
          </w:p>
        </w:tc>
        <w:tc>
          <w:tcPr>
            <w:tcW w:w="5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7C4206E" w14:textId="77777777" w:rsidR="00F35F3C" w:rsidRDefault="00000000">
            <w:r>
              <w:rPr>
                <w:sz w:val="19"/>
                <w:szCs w:val="19"/>
              </w:rPr>
              <w:t>Check and document; remove only exact duplicates after review</w:t>
            </w:r>
          </w:p>
        </w:tc>
      </w:tr>
      <w:tr w:rsidR="00F35F3C" w14:paraId="1C32E6C6" w14:textId="77777777">
        <w:tblPrEx>
          <w:tblCellMar>
            <w:top w:w="0" w:type="dxa"/>
            <w:bottom w:w="0" w:type="dxa"/>
          </w:tblCellMar>
        </w:tblPrEx>
        <w:trPr>
          <w:cantSplit/>
        </w:trPr>
        <w:tc>
          <w:tcPr>
            <w:tcW w:w="43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A0D862A" w14:textId="77777777" w:rsidR="00F35F3C" w:rsidRDefault="00000000">
            <w:r>
              <w:rPr>
                <w:sz w:val="19"/>
                <w:szCs w:val="19"/>
              </w:rPr>
              <w:t>Raw CSV form may use a semicolon separator</w:t>
            </w:r>
          </w:p>
        </w:tc>
        <w:tc>
          <w:tcPr>
            <w:tcW w:w="56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43E0A551" w14:textId="77777777" w:rsidR="00F35F3C" w:rsidRDefault="00000000">
            <w:r>
              <w:rPr>
                <w:sz w:val="19"/>
                <w:szCs w:val="19"/>
              </w:rPr>
              <w:t>Load with the correct separator and verify the shape</w:t>
            </w:r>
          </w:p>
        </w:tc>
      </w:tr>
    </w:tbl>
    <w:p w14:paraId="67CC054E" w14:textId="77777777" w:rsidR="00F35F3C" w:rsidRDefault="00000000">
      <w:pPr>
        <w:pStyle w:val="Heading1"/>
      </w:pPr>
      <w:r>
        <w:t>4. Analysis Objectives</w:t>
      </w:r>
    </w:p>
    <w:p w14:paraId="18F47733" w14:textId="77777777" w:rsidR="00F35F3C" w:rsidRDefault="00000000">
      <w:pPr>
        <w:pStyle w:val="ListParagraph"/>
        <w:numPr>
          <w:ilvl w:val="0"/>
          <w:numId w:val="3"/>
        </w:numPr>
        <w:spacing w:before="20" w:after="40"/>
      </w:pPr>
      <w:r>
        <w:t>Describe the overall pattern of absence hours and the most common reasons for absence.</w:t>
      </w:r>
    </w:p>
    <w:p w14:paraId="758DAEA6" w14:textId="77777777" w:rsidR="00F35F3C" w:rsidRDefault="00000000">
      <w:pPr>
        <w:pStyle w:val="ListParagraph"/>
        <w:numPr>
          <w:ilvl w:val="0"/>
          <w:numId w:val="3"/>
        </w:numPr>
        <w:spacing w:before="20" w:after="40"/>
      </w:pPr>
      <w:r>
        <w:t>Compare absence by day of week, month and season to find peaks.</w:t>
      </w:r>
    </w:p>
    <w:p w14:paraId="57720F50" w14:textId="77777777" w:rsidR="00F35F3C" w:rsidRDefault="00000000">
      <w:pPr>
        <w:pStyle w:val="ListParagraph"/>
        <w:numPr>
          <w:ilvl w:val="0"/>
          <w:numId w:val="3"/>
        </w:numPr>
        <w:spacing w:before="20" w:after="40"/>
      </w:pPr>
      <w:r>
        <w:t>Examine whether workload, distance, age, service time and education relate to absence hours.</w:t>
      </w:r>
    </w:p>
    <w:p w14:paraId="4DC25763" w14:textId="77777777" w:rsidR="00F35F3C" w:rsidRDefault="00000000">
      <w:pPr>
        <w:pStyle w:val="ListParagraph"/>
        <w:numPr>
          <w:ilvl w:val="0"/>
          <w:numId w:val="3"/>
        </w:numPr>
        <w:spacing w:before="20" w:after="40"/>
      </w:pPr>
      <w:r>
        <w:t>Compare groups by lifestyle and family attributes (drinking, smoking, children, pets) and BMI band.</w:t>
      </w:r>
    </w:p>
    <w:p w14:paraId="339F5D50" w14:textId="77777777" w:rsidR="00F35F3C" w:rsidRDefault="00000000">
      <w:pPr>
        <w:pStyle w:val="ListParagraph"/>
        <w:numPr>
          <w:ilvl w:val="0"/>
          <w:numId w:val="3"/>
        </w:numPr>
        <w:spacing w:before="20" w:after="40"/>
      </w:pPr>
      <w:r>
        <w:t>Identify employee segments and conditions linked to long absences.</w:t>
      </w:r>
    </w:p>
    <w:p w14:paraId="03CB9291" w14:textId="77777777" w:rsidR="00F35F3C" w:rsidRDefault="00000000">
      <w:pPr>
        <w:pStyle w:val="ListParagraph"/>
        <w:numPr>
          <w:ilvl w:val="0"/>
          <w:numId w:val="3"/>
        </w:numPr>
        <w:spacing w:before="20" w:after="40"/>
      </w:pPr>
      <w:r>
        <w:t>Convert findings into practical workforce planning recommendations.</w:t>
      </w:r>
    </w:p>
    <w:p w14:paraId="33C2899C" w14:textId="77777777" w:rsidR="00F35F3C" w:rsidRDefault="00000000">
      <w:pPr>
        <w:pStyle w:val="Heading1"/>
      </w:pPr>
      <w:r>
        <w:t>5. Functional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706"/>
      </w:tblGrid>
      <w:tr w:rsidR="00F35F3C" w14:paraId="69341C83" w14:textId="77777777">
        <w:tblPrEx>
          <w:tblCellMar>
            <w:top w:w="0" w:type="dxa"/>
            <w:bottom w:w="0" w:type="dxa"/>
          </w:tblCellMar>
        </w:tblPrEx>
        <w:trPr>
          <w:tblHeader/>
        </w:trPr>
        <w:tc>
          <w:tcPr>
            <w:tcW w:w="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92603B5" w14:textId="77777777" w:rsidR="00F35F3C" w:rsidRDefault="00000000">
            <w:r>
              <w:rPr>
                <w:b/>
                <w:bCs/>
                <w:color w:val="FFFFFF"/>
                <w:sz w:val="19"/>
                <w:szCs w:val="19"/>
              </w:rPr>
              <w:t>ID</w:t>
            </w:r>
          </w:p>
        </w:tc>
        <w:tc>
          <w:tcPr>
            <w:tcW w:w="2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52690F05" w14:textId="77777777" w:rsidR="00F35F3C" w:rsidRDefault="00000000">
            <w:r>
              <w:rPr>
                <w:b/>
                <w:bCs/>
                <w:color w:val="FFFFFF"/>
                <w:sz w:val="19"/>
                <w:szCs w:val="19"/>
              </w:rPr>
              <w:t>Requirement</w:t>
            </w:r>
          </w:p>
        </w:tc>
        <w:tc>
          <w:tcPr>
            <w:tcW w:w="67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3720B9C" w14:textId="77777777" w:rsidR="00F35F3C" w:rsidRDefault="00000000">
            <w:r>
              <w:rPr>
                <w:b/>
                <w:bCs/>
                <w:color w:val="FFFFFF"/>
                <w:sz w:val="19"/>
                <w:szCs w:val="19"/>
              </w:rPr>
              <w:t>Details</w:t>
            </w:r>
          </w:p>
        </w:tc>
      </w:tr>
      <w:tr w:rsidR="00F35F3C" w14:paraId="3BD563D9"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36BA50" w14:textId="77777777" w:rsidR="00F35F3C" w:rsidRDefault="00000000">
            <w:r>
              <w:rPr>
                <w:b/>
                <w:bCs/>
                <w:sz w:val="19"/>
                <w:szCs w:val="19"/>
              </w:rPr>
              <w:t>FR1</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196580B" w14:textId="77777777" w:rsidR="00F35F3C" w:rsidRDefault="00000000">
            <w:r>
              <w:rPr>
                <w:sz w:val="19"/>
                <w:szCs w:val="19"/>
              </w:rPr>
              <w:t>Data loading and overview</w:t>
            </w:r>
          </w:p>
        </w:tc>
        <w:tc>
          <w:tcPr>
            <w:tcW w:w="6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FBC74B0" w14:textId="77777777" w:rsidR="00F35F3C" w:rsidRDefault="00000000">
            <w:r>
              <w:rPr>
                <w:sz w:val="19"/>
                <w:szCs w:val="19"/>
              </w:rPr>
              <w:t>Load with Pandas using the correct separator; report shape, column names, data types, head, info and describe; count unique employee IDs</w:t>
            </w:r>
          </w:p>
        </w:tc>
      </w:tr>
      <w:tr w:rsidR="00F35F3C" w14:paraId="2F85140D"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464427E" w14:textId="77777777" w:rsidR="00F35F3C" w:rsidRDefault="00000000">
            <w:r>
              <w:rPr>
                <w:b/>
                <w:bCs/>
                <w:sz w:val="19"/>
                <w:szCs w:val="19"/>
              </w:rPr>
              <w:t>FR2</w:t>
            </w:r>
          </w:p>
        </w:tc>
        <w:tc>
          <w:tcPr>
            <w:tcW w:w="24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5579A44" w14:textId="77777777" w:rsidR="00F35F3C" w:rsidRDefault="00000000">
            <w:r>
              <w:rPr>
                <w:sz w:val="19"/>
                <w:szCs w:val="19"/>
              </w:rPr>
              <w:t>Data pre-processing</w:t>
            </w:r>
          </w:p>
        </w:tc>
        <w:tc>
          <w:tcPr>
            <w:tcW w:w="67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CC5E8E9" w14:textId="77777777" w:rsidR="00F35F3C" w:rsidRDefault="00000000">
            <w:r>
              <w:rPr>
                <w:sz w:val="19"/>
                <w:szCs w:val="19"/>
              </w:rPr>
              <w:t>Check missing values and duplicates; rename columns consistently; convert coded columns to categorical and map labels; create derived columns (</w:t>
            </w:r>
            <w:proofErr w:type="spellStart"/>
            <w:r>
              <w:rPr>
                <w:sz w:val="19"/>
                <w:szCs w:val="19"/>
              </w:rPr>
              <w:t>AgeGroup</w:t>
            </w:r>
            <w:proofErr w:type="spellEnd"/>
            <w:r>
              <w:rPr>
                <w:sz w:val="19"/>
                <w:szCs w:val="19"/>
              </w:rPr>
              <w:t xml:space="preserve">, </w:t>
            </w:r>
            <w:proofErr w:type="spellStart"/>
            <w:r>
              <w:rPr>
                <w:sz w:val="19"/>
                <w:szCs w:val="19"/>
              </w:rPr>
              <w:t>ServiceBand</w:t>
            </w:r>
            <w:proofErr w:type="spellEnd"/>
            <w:r>
              <w:rPr>
                <w:sz w:val="19"/>
                <w:szCs w:val="19"/>
              </w:rPr>
              <w:t xml:space="preserve">, </w:t>
            </w:r>
            <w:proofErr w:type="spellStart"/>
            <w:r>
              <w:rPr>
                <w:sz w:val="19"/>
                <w:szCs w:val="19"/>
              </w:rPr>
              <w:t>DistanceBand</w:t>
            </w:r>
            <w:proofErr w:type="spellEnd"/>
            <w:r>
              <w:rPr>
                <w:sz w:val="19"/>
                <w:szCs w:val="19"/>
              </w:rPr>
              <w:t xml:space="preserve">, </w:t>
            </w:r>
            <w:proofErr w:type="spellStart"/>
            <w:r>
              <w:rPr>
                <w:sz w:val="19"/>
                <w:szCs w:val="19"/>
              </w:rPr>
              <w:t>BMICategory</w:t>
            </w:r>
            <w:proofErr w:type="spellEnd"/>
            <w:r>
              <w:rPr>
                <w:sz w:val="19"/>
                <w:szCs w:val="19"/>
              </w:rPr>
              <w:t xml:space="preserve">, </w:t>
            </w:r>
            <w:proofErr w:type="spellStart"/>
            <w:r>
              <w:rPr>
                <w:sz w:val="19"/>
                <w:szCs w:val="19"/>
              </w:rPr>
              <w:t>WorkloadBand</w:t>
            </w:r>
            <w:proofErr w:type="spellEnd"/>
            <w:r>
              <w:rPr>
                <w:sz w:val="19"/>
                <w:szCs w:val="19"/>
              </w:rPr>
              <w:t xml:space="preserve">, </w:t>
            </w:r>
            <w:proofErr w:type="spellStart"/>
            <w:r>
              <w:rPr>
                <w:sz w:val="19"/>
                <w:szCs w:val="19"/>
              </w:rPr>
              <w:t>AbsenceSeverity</w:t>
            </w:r>
            <w:proofErr w:type="spellEnd"/>
            <w:r>
              <w:rPr>
                <w:sz w:val="19"/>
                <w:szCs w:val="19"/>
              </w:rPr>
              <w:t>, Weekday name); handle outliers and invalid codes; save a cleaned dataset</w:t>
            </w:r>
          </w:p>
        </w:tc>
      </w:tr>
      <w:tr w:rsidR="00F35F3C" w14:paraId="7EEE5C32"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5F15A9" w14:textId="77777777" w:rsidR="00F35F3C" w:rsidRDefault="00000000">
            <w:r>
              <w:rPr>
                <w:b/>
                <w:bCs/>
                <w:sz w:val="19"/>
                <w:szCs w:val="19"/>
              </w:rPr>
              <w:t>FR3</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DCEAD31" w14:textId="77777777" w:rsidR="00F35F3C" w:rsidRDefault="00000000">
            <w:r>
              <w:rPr>
                <w:sz w:val="19"/>
                <w:szCs w:val="19"/>
              </w:rPr>
              <w:t>Exploratory data analysis</w:t>
            </w:r>
          </w:p>
        </w:tc>
        <w:tc>
          <w:tcPr>
            <w:tcW w:w="6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CD6FE81" w14:textId="77777777" w:rsidR="00F35F3C" w:rsidRDefault="00000000">
            <w:r>
              <w:rPr>
                <w:sz w:val="19"/>
                <w:szCs w:val="19"/>
              </w:rPr>
              <w:t xml:space="preserve">Univariate distributions and counts; bivariate comparisons of absence hours against reason, day, month, season, age group, service band, education and lifestyle flags; multivariate correlation heatmap, </w:t>
            </w:r>
            <w:proofErr w:type="spellStart"/>
            <w:r>
              <w:rPr>
                <w:sz w:val="19"/>
                <w:szCs w:val="19"/>
              </w:rPr>
              <w:t>groupby</w:t>
            </w:r>
            <w:proofErr w:type="spellEnd"/>
            <w:r>
              <w:rPr>
                <w:sz w:val="19"/>
                <w:szCs w:val="19"/>
              </w:rPr>
              <w:t xml:space="preserve"> and pivot tables; statistical support such as correlations and t-test, ANOVA or chi-square, with caution about the small sample</w:t>
            </w:r>
          </w:p>
        </w:tc>
      </w:tr>
      <w:tr w:rsidR="00F35F3C" w14:paraId="794951E0"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953F95B" w14:textId="77777777" w:rsidR="00F35F3C" w:rsidRDefault="00000000">
            <w:r>
              <w:rPr>
                <w:b/>
                <w:bCs/>
                <w:sz w:val="19"/>
                <w:szCs w:val="19"/>
              </w:rPr>
              <w:t>FR4</w:t>
            </w:r>
          </w:p>
        </w:tc>
        <w:tc>
          <w:tcPr>
            <w:tcW w:w="24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591D008" w14:textId="77777777" w:rsidR="00F35F3C" w:rsidRDefault="00000000">
            <w:r>
              <w:rPr>
                <w:sz w:val="19"/>
                <w:szCs w:val="19"/>
              </w:rPr>
              <w:t>Visualisations</w:t>
            </w:r>
          </w:p>
        </w:tc>
        <w:tc>
          <w:tcPr>
            <w:tcW w:w="67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5E690B0" w14:textId="77777777" w:rsidR="00F35F3C" w:rsidRDefault="00000000">
            <w:r>
              <w:rPr>
                <w:sz w:val="19"/>
                <w:szCs w:val="19"/>
              </w:rPr>
              <w:t>At least 10 charts (see Section 6), each with a title, axis labels, legend where needed and a consistent colour scheme</w:t>
            </w:r>
          </w:p>
        </w:tc>
      </w:tr>
      <w:tr w:rsidR="00F35F3C" w14:paraId="2F7941E5"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CD70972" w14:textId="77777777" w:rsidR="00F35F3C" w:rsidRDefault="00000000">
            <w:r>
              <w:rPr>
                <w:b/>
                <w:bCs/>
                <w:sz w:val="19"/>
                <w:szCs w:val="19"/>
              </w:rPr>
              <w:lastRenderedPageBreak/>
              <w:t>FR5</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09212B0" w14:textId="77777777" w:rsidR="00F35F3C" w:rsidRDefault="00000000">
            <w:r>
              <w:rPr>
                <w:sz w:val="19"/>
                <w:szCs w:val="19"/>
              </w:rPr>
              <w:t>Insights and report</w:t>
            </w:r>
          </w:p>
        </w:tc>
        <w:tc>
          <w:tcPr>
            <w:tcW w:w="67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EE3AD38" w14:textId="77777777" w:rsidR="00F35F3C" w:rsidRDefault="00000000">
            <w:r>
              <w:rPr>
                <w:sz w:val="19"/>
                <w:szCs w:val="19"/>
              </w:rPr>
              <w:t>Markdown explanations in every section; at least 5 insights in my own words, each backed by a number or chart; summary, recommendations, limitations and next steps</w:t>
            </w:r>
          </w:p>
        </w:tc>
      </w:tr>
      <w:tr w:rsidR="00F35F3C" w14:paraId="454FFD99" w14:textId="77777777">
        <w:tblPrEx>
          <w:tblCellMar>
            <w:top w:w="0" w:type="dxa"/>
            <w:bottom w:w="0" w:type="dxa"/>
          </w:tblCellMar>
        </w:tblPrEx>
        <w:trPr>
          <w:cantSplit/>
        </w:trPr>
        <w:tc>
          <w:tcPr>
            <w:tcW w:w="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9E1AE1B" w14:textId="77777777" w:rsidR="00F35F3C" w:rsidRDefault="00000000">
            <w:r>
              <w:rPr>
                <w:b/>
                <w:bCs/>
                <w:sz w:val="19"/>
                <w:szCs w:val="19"/>
              </w:rPr>
              <w:t>FR6</w:t>
            </w:r>
          </w:p>
        </w:tc>
        <w:tc>
          <w:tcPr>
            <w:tcW w:w="24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1E11953" w14:textId="77777777" w:rsidR="00F35F3C" w:rsidRDefault="00000000">
            <w:r>
              <w:rPr>
                <w:sz w:val="19"/>
                <w:szCs w:val="19"/>
              </w:rPr>
              <w:t>Optional extension</w:t>
            </w:r>
          </w:p>
        </w:tc>
        <w:tc>
          <w:tcPr>
            <w:tcW w:w="67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39564FC" w14:textId="77777777" w:rsidR="00F35F3C" w:rsidRDefault="00000000">
            <w:r>
              <w:rPr>
                <w:sz w:val="19"/>
                <w:szCs w:val="19"/>
              </w:rPr>
              <w:t>A simple classification or regression model for absence severity, clearly labelled as an extension and interpreted carefully</w:t>
            </w:r>
          </w:p>
        </w:tc>
      </w:tr>
    </w:tbl>
    <w:p w14:paraId="28C0BFB5" w14:textId="77777777" w:rsidR="00F35F3C" w:rsidRDefault="00000000">
      <w:pPr>
        <w:pStyle w:val="Heading1"/>
      </w:pPr>
      <w:r>
        <w:t>6. Planned Visualisations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0"/>
        <w:gridCol w:w="3606"/>
      </w:tblGrid>
      <w:tr w:rsidR="00F35F3C" w14:paraId="184B6A26" w14:textId="77777777">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5875687" w14:textId="77777777" w:rsidR="00F35F3C" w:rsidRDefault="00000000">
            <w:r>
              <w:rPr>
                <w:b/>
                <w:bCs/>
                <w:color w:val="FFFFFF"/>
                <w:sz w:val="19"/>
                <w:szCs w:val="19"/>
              </w:rPr>
              <w:t>#</w:t>
            </w:r>
          </w:p>
        </w:tc>
        <w:tc>
          <w:tcPr>
            <w:tcW w:w="5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40F2F5E" w14:textId="77777777" w:rsidR="00F35F3C" w:rsidRDefault="00000000">
            <w:r>
              <w:rPr>
                <w:b/>
                <w:bCs/>
                <w:color w:val="FFFFFF"/>
                <w:sz w:val="19"/>
                <w:szCs w:val="19"/>
              </w:rPr>
              <w:t>Visualisation</w:t>
            </w:r>
          </w:p>
        </w:tc>
        <w:tc>
          <w:tcPr>
            <w:tcW w:w="36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4598F713" w14:textId="77777777" w:rsidR="00F35F3C" w:rsidRDefault="00000000">
            <w:r>
              <w:rPr>
                <w:b/>
                <w:bCs/>
                <w:color w:val="FFFFFF"/>
                <w:sz w:val="19"/>
                <w:szCs w:val="19"/>
              </w:rPr>
              <w:t>Chart type</w:t>
            </w:r>
          </w:p>
        </w:tc>
      </w:tr>
      <w:tr w:rsidR="00F35F3C" w14:paraId="77A7F71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33E9E8" w14:textId="77777777" w:rsidR="00F35F3C" w:rsidRDefault="00000000">
            <w:r>
              <w:rPr>
                <w:sz w:val="19"/>
                <w:szCs w:val="19"/>
              </w:rPr>
              <w:t>1</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A1224E" w14:textId="77777777" w:rsidR="00F35F3C" w:rsidRDefault="00000000">
            <w:r>
              <w:rPr>
                <w:sz w:val="19"/>
                <w:szCs w:val="19"/>
              </w:rPr>
              <w:t>Distribution of absence hours</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AADC693" w14:textId="77777777" w:rsidR="00F35F3C" w:rsidRDefault="00000000">
            <w:r>
              <w:rPr>
                <w:sz w:val="19"/>
                <w:szCs w:val="19"/>
              </w:rPr>
              <w:t>Histogram</w:t>
            </w:r>
          </w:p>
        </w:tc>
      </w:tr>
      <w:tr w:rsidR="00F35F3C" w14:paraId="5480B1C3"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1BFA167" w14:textId="77777777" w:rsidR="00F35F3C" w:rsidRDefault="00000000">
            <w:r>
              <w:rPr>
                <w:sz w:val="19"/>
                <w:szCs w:val="19"/>
              </w:rPr>
              <w:t>2</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F9F90C2" w14:textId="77777777" w:rsidR="00F35F3C" w:rsidRDefault="00000000">
            <w:r>
              <w:rPr>
                <w:sz w:val="19"/>
                <w:szCs w:val="19"/>
              </w:rPr>
              <w:t>Top reasons for absence</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7813FFE" w14:textId="77777777" w:rsidR="00F35F3C" w:rsidRDefault="00000000">
            <w:r>
              <w:rPr>
                <w:sz w:val="19"/>
                <w:szCs w:val="19"/>
              </w:rPr>
              <w:t>Bar chart</w:t>
            </w:r>
          </w:p>
        </w:tc>
      </w:tr>
      <w:tr w:rsidR="00F35F3C" w14:paraId="66CF5CB0"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307269" w14:textId="77777777" w:rsidR="00F35F3C" w:rsidRDefault="00000000">
            <w:r>
              <w:rPr>
                <w:sz w:val="19"/>
                <w:szCs w:val="19"/>
              </w:rPr>
              <w:t>3</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5A2078E" w14:textId="77777777" w:rsidR="00F35F3C" w:rsidRDefault="00000000">
            <w:r>
              <w:rPr>
                <w:sz w:val="19"/>
                <w:szCs w:val="19"/>
              </w:rPr>
              <w:t>Average absence hours by reason</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4088B28" w14:textId="77777777" w:rsidR="00F35F3C" w:rsidRDefault="00000000">
            <w:r>
              <w:rPr>
                <w:sz w:val="19"/>
                <w:szCs w:val="19"/>
              </w:rPr>
              <w:t>Bar chart</w:t>
            </w:r>
          </w:p>
        </w:tc>
      </w:tr>
      <w:tr w:rsidR="00F35F3C" w14:paraId="55BD9774"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C23C001" w14:textId="77777777" w:rsidR="00F35F3C" w:rsidRDefault="00000000">
            <w:r>
              <w:rPr>
                <w:sz w:val="19"/>
                <w:szCs w:val="19"/>
              </w:rPr>
              <w:t>4</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289A7B3" w14:textId="77777777" w:rsidR="00F35F3C" w:rsidRDefault="00000000">
            <w:r>
              <w:rPr>
                <w:sz w:val="19"/>
                <w:szCs w:val="19"/>
              </w:rPr>
              <w:t>Absence by day of week</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35F366DA" w14:textId="77777777" w:rsidR="00F35F3C" w:rsidRDefault="00000000">
            <w:r>
              <w:rPr>
                <w:sz w:val="19"/>
                <w:szCs w:val="19"/>
              </w:rPr>
              <w:t>Bar chart</w:t>
            </w:r>
          </w:p>
        </w:tc>
      </w:tr>
      <w:tr w:rsidR="00F35F3C" w14:paraId="2AF39AD1"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5682A4F" w14:textId="77777777" w:rsidR="00F35F3C" w:rsidRDefault="00000000">
            <w:r>
              <w:rPr>
                <w:sz w:val="19"/>
                <w:szCs w:val="19"/>
              </w:rPr>
              <w:t>5</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82C0B7D" w14:textId="77777777" w:rsidR="00F35F3C" w:rsidRDefault="00000000">
            <w:r>
              <w:rPr>
                <w:sz w:val="19"/>
                <w:szCs w:val="19"/>
              </w:rPr>
              <w:t>Absence by month</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CC19EBC" w14:textId="77777777" w:rsidR="00F35F3C" w:rsidRDefault="00000000">
            <w:r>
              <w:rPr>
                <w:sz w:val="19"/>
                <w:szCs w:val="19"/>
              </w:rPr>
              <w:t>Line chart</w:t>
            </w:r>
          </w:p>
        </w:tc>
      </w:tr>
      <w:tr w:rsidR="00F35F3C" w14:paraId="27766B91"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E871BF7" w14:textId="77777777" w:rsidR="00F35F3C" w:rsidRDefault="00000000">
            <w:r>
              <w:rPr>
                <w:sz w:val="19"/>
                <w:szCs w:val="19"/>
              </w:rPr>
              <w:t>6</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048BCFC" w14:textId="77777777" w:rsidR="00F35F3C" w:rsidRDefault="00000000">
            <w:r>
              <w:rPr>
                <w:sz w:val="19"/>
                <w:szCs w:val="19"/>
              </w:rPr>
              <w:t>Absence by season</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186B265" w14:textId="77777777" w:rsidR="00F35F3C" w:rsidRDefault="00000000">
            <w:r>
              <w:rPr>
                <w:sz w:val="19"/>
                <w:szCs w:val="19"/>
              </w:rPr>
              <w:t>Bar or pie chart</w:t>
            </w:r>
          </w:p>
        </w:tc>
      </w:tr>
      <w:tr w:rsidR="00F35F3C" w14:paraId="62AED3D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09553C" w14:textId="77777777" w:rsidR="00F35F3C" w:rsidRDefault="00000000">
            <w:r>
              <w:rPr>
                <w:sz w:val="19"/>
                <w:szCs w:val="19"/>
              </w:rPr>
              <w:t>7</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179665" w14:textId="77777777" w:rsidR="00F35F3C" w:rsidRDefault="00000000">
            <w:r>
              <w:rPr>
                <w:sz w:val="19"/>
                <w:szCs w:val="19"/>
              </w:rPr>
              <w:t>Absence hours by age group</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DF171FC" w14:textId="77777777" w:rsidR="00F35F3C" w:rsidRDefault="00000000">
            <w:r>
              <w:rPr>
                <w:sz w:val="19"/>
                <w:szCs w:val="19"/>
              </w:rPr>
              <w:t>Box plot</w:t>
            </w:r>
          </w:p>
        </w:tc>
      </w:tr>
      <w:tr w:rsidR="00F35F3C" w14:paraId="0ECC7994"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801021E" w14:textId="77777777" w:rsidR="00F35F3C" w:rsidRDefault="00000000">
            <w:r>
              <w:rPr>
                <w:sz w:val="19"/>
                <w:szCs w:val="19"/>
              </w:rPr>
              <w:t>8</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9BB2925" w14:textId="77777777" w:rsidR="00F35F3C" w:rsidRDefault="00000000">
            <w:r>
              <w:rPr>
                <w:sz w:val="19"/>
                <w:szCs w:val="19"/>
              </w:rPr>
              <w:t>Absence hours by service band</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C2627A9" w14:textId="77777777" w:rsidR="00F35F3C" w:rsidRDefault="00000000">
            <w:r>
              <w:rPr>
                <w:sz w:val="19"/>
                <w:szCs w:val="19"/>
              </w:rPr>
              <w:t>Box plot</w:t>
            </w:r>
          </w:p>
        </w:tc>
      </w:tr>
      <w:tr w:rsidR="00F35F3C" w14:paraId="37BEDAE3"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60EDEB" w14:textId="77777777" w:rsidR="00F35F3C" w:rsidRDefault="00000000">
            <w:r>
              <w:rPr>
                <w:sz w:val="19"/>
                <w:szCs w:val="19"/>
              </w:rPr>
              <w:t>9</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943155" w14:textId="77777777" w:rsidR="00F35F3C" w:rsidRDefault="00000000">
            <w:r>
              <w:rPr>
                <w:sz w:val="19"/>
                <w:szCs w:val="19"/>
              </w:rPr>
              <w:t>Workload vs absence hours</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353F02" w14:textId="77777777" w:rsidR="00F35F3C" w:rsidRDefault="00000000">
            <w:r>
              <w:rPr>
                <w:sz w:val="19"/>
                <w:szCs w:val="19"/>
              </w:rPr>
              <w:t>Scatter plot</w:t>
            </w:r>
          </w:p>
        </w:tc>
      </w:tr>
      <w:tr w:rsidR="00F35F3C" w14:paraId="6C1892B4"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FE018EA" w14:textId="77777777" w:rsidR="00F35F3C" w:rsidRDefault="00000000">
            <w:r>
              <w:rPr>
                <w:sz w:val="19"/>
                <w:szCs w:val="19"/>
              </w:rPr>
              <w:t>10</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3288720" w14:textId="77777777" w:rsidR="00F35F3C" w:rsidRDefault="00000000">
            <w:r>
              <w:rPr>
                <w:sz w:val="19"/>
                <w:szCs w:val="19"/>
              </w:rPr>
              <w:t>Distance vs absence hours</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4D4A05C" w14:textId="77777777" w:rsidR="00F35F3C" w:rsidRDefault="00000000">
            <w:r>
              <w:rPr>
                <w:sz w:val="19"/>
                <w:szCs w:val="19"/>
              </w:rPr>
              <w:t>Scatter plot</w:t>
            </w:r>
          </w:p>
        </w:tc>
      </w:tr>
      <w:tr w:rsidR="00F35F3C" w14:paraId="3E675A1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5C106D2" w14:textId="77777777" w:rsidR="00F35F3C" w:rsidRDefault="00000000">
            <w:r>
              <w:rPr>
                <w:sz w:val="19"/>
                <w:szCs w:val="19"/>
              </w:rPr>
              <w:t>11</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92F4A7A" w14:textId="77777777" w:rsidR="00F35F3C" w:rsidRDefault="00000000">
            <w:r>
              <w:rPr>
                <w:sz w:val="19"/>
                <w:szCs w:val="19"/>
              </w:rPr>
              <w:t>Correlation of numeric features</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492043" w14:textId="77777777" w:rsidR="00F35F3C" w:rsidRDefault="00000000">
            <w:r>
              <w:rPr>
                <w:sz w:val="19"/>
                <w:szCs w:val="19"/>
              </w:rPr>
              <w:t>Heatmap</w:t>
            </w:r>
          </w:p>
        </w:tc>
      </w:tr>
      <w:tr w:rsidR="00F35F3C" w14:paraId="18ACECE1"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DF73311" w14:textId="77777777" w:rsidR="00F35F3C" w:rsidRDefault="00000000">
            <w:r>
              <w:rPr>
                <w:sz w:val="19"/>
                <w:szCs w:val="19"/>
              </w:rPr>
              <w:t>12</w:t>
            </w:r>
          </w:p>
        </w:tc>
        <w:tc>
          <w:tcPr>
            <w:tcW w:w="5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F6ED471" w14:textId="77777777" w:rsidR="00F35F3C" w:rsidRDefault="00000000">
            <w:r>
              <w:rPr>
                <w:sz w:val="19"/>
                <w:szCs w:val="19"/>
              </w:rPr>
              <w:t>Reason group against day of week</w:t>
            </w:r>
          </w:p>
        </w:tc>
        <w:tc>
          <w:tcPr>
            <w:tcW w:w="36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9D8AE8B" w14:textId="77777777" w:rsidR="00F35F3C" w:rsidRDefault="00000000">
            <w:r>
              <w:rPr>
                <w:sz w:val="19"/>
                <w:szCs w:val="19"/>
              </w:rPr>
              <w:t>Pivot heatmap</w:t>
            </w:r>
          </w:p>
        </w:tc>
      </w:tr>
      <w:tr w:rsidR="00F35F3C" w14:paraId="0EB93B21"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D083A2C" w14:textId="77777777" w:rsidR="00F35F3C" w:rsidRDefault="00000000">
            <w:r>
              <w:rPr>
                <w:sz w:val="19"/>
                <w:szCs w:val="19"/>
              </w:rPr>
              <w:t>13</w:t>
            </w:r>
          </w:p>
        </w:tc>
        <w:tc>
          <w:tcPr>
            <w:tcW w:w="5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AC79EE" w14:textId="77777777" w:rsidR="00F35F3C" w:rsidRDefault="00000000">
            <w:r>
              <w:rPr>
                <w:sz w:val="19"/>
                <w:szCs w:val="19"/>
              </w:rPr>
              <w:t>Absence by lifestyle flags</w:t>
            </w:r>
          </w:p>
        </w:tc>
        <w:tc>
          <w:tcPr>
            <w:tcW w:w="36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6CE9866" w14:textId="77777777" w:rsidR="00F35F3C" w:rsidRDefault="00000000">
            <w:r>
              <w:rPr>
                <w:sz w:val="19"/>
                <w:szCs w:val="19"/>
              </w:rPr>
              <w:t>Grouped bar chart</w:t>
            </w:r>
          </w:p>
        </w:tc>
      </w:tr>
    </w:tbl>
    <w:p w14:paraId="731E0BB2" w14:textId="77777777" w:rsidR="00F35F3C" w:rsidRDefault="00000000">
      <w:pPr>
        <w:pStyle w:val="Heading1"/>
      </w:pPr>
      <w:r>
        <w:t>7. Non-Functional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F35F3C" w14:paraId="05F7D213" w14:textId="77777777">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2B39A08" w14:textId="77777777" w:rsidR="00F35F3C" w:rsidRDefault="00000000">
            <w:r>
              <w:rPr>
                <w:b/>
                <w:bCs/>
                <w:color w:val="FFFFFF"/>
                <w:sz w:val="19"/>
                <w:szCs w:val="19"/>
              </w:rPr>
              <w:t>Area</w:t>
            </w:r>
          </w:p>
        </w:tc>
        <w:tc>
          <w:tcPr>
            <w:tcW w:w="75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F29142D" w14:textId="77777777" w:rsidR="00F35F3C" w:rsidRDefault="00000000">
            <w:r>
              <w:rPr>
                <w:b/>
                <w:bCs/>
                <w:color w:val="FFFFFF"/>
                <w:sz w:val="19"/>
                <w:szCs w:val="19"/>
              </w:rPr>
              <w:t>Requirement</w:t>
            </w:r>
          </w:p>
        </w:tc>
      </w:tr>
      <w:tr w:rsidR="00F35F3C" w14:paraId="165BBD2B"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42E092" w14:textId="77777777" w:rsidR="00F35F3C" w:rsidRDefault="00000000">
            <w:r>
              <w:rPr>
                <w:b/>
                <w:bCs/>
                <w:sz w:val="19"/>
                <w:szCs w:val="19"/>
              </w:rPr>
              <w:t>Reproducibility</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3AE0753" w14:textId="77777777" w:rsidR="00F35F3C" w:rsidRDefault="00000000">
            <w:r>
              <w:rPr>
                <w:sz w:val="19"/>
                <w:szCs w:val="19"/>
              </w:rPr>
              <w:t>The notebook runs from top to bottom without errors</w:t>
            </w:r>
          </w:p>
        </w:tc>
      </w:tr>
      <w:tr w:rsidR="00F35F3C" w14:paraId="60ED3414"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74CF12" w14:textId="77777777" w:rsidR="00F35F3C" w:rsidRDefault="00000000">
            <w:r>
              <w:rPr>
                <w:b/>
                <w:bCs/>
                <w:sz w:val="19"/>
                <w:szCs w:val="19"/>
              </w:rPr>
              <w:t>Readability</w:t>
            </w:r>
          </w:p>
        </w:tc>
        <w:tc>
          <w:tcPr>
            <w:tcW w:w="75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438C513" w14:textId="77777777" w:rsidR="00F35F3C" w:rsidRDefault="00000000">
            <w:r>
              <w:rPr>
                <w:sz w:val="19"/>
                <w:szCs w:val="19"/>
              </w:rPr>
              <w:t>Clear headings, commented code and Markdown explanations</w:t>
            </w:r>
          </w:p>
        </w:tc>
      </w:tr>
      <w:tr w:rsidR="00F35F3C" w14:paraId="240883EF"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6F3DCBA" w14:textId="77777777" w:rsidR="00F35F3C" w:rsidRDefault="00000000">
            <w:r>
              <w:rPr>
                <w:b/>
                <w:bCs/>
                <w:sz w:val="19"/>
                <w:szCs w:val="19"/>
              </w:rPr>
              <w:t>Consistency</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4678FE7" w14:textId="77777777" w:rsidR="00F35F3C" w:rsidRDefault="00000000">
            <w:r>
              <w:rPr>
                <w:sz w:val="19"/>
                <w:szCs w:val="19"/>
              </w:rPr>
              <w:t>Uniform chart styling and naming</w:t>
            </w:r>
          </w:p>
        </w:tc>
      </w:tr>
      <w:tr w:rsidR="00F35F3C" w14:paraId="07CE2599"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5BA3AB1" w14:textId="77777777" w:rsidR="00F35F3C" w:rsidRDefault="00000000">
            <w:r>
              <w:rPr>
                <w:b/>
                <w:bCs/>
                <w:sz w:val="19"/>
                <w:szCs w:val="19"/>
              </w:rPr>
              <w:t>Integrity</w:t>
            </w:r>
          </w:p>
        </w:tc>
        <w:tc>
          <w:tcPr>
            <w:tcW w:w="75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46A9476" w14:textId="77777777" w:rsidR="00F35F3C" w:rsidRDefault="00000000">
            <w:r>
              <w:rPr>
                <w:sz w:val="19"/>
                <w:szCs w:val="19"/>
              </w:rPr>
              <w:t>The raw file is never edited; all changes happen in code</w:t>
            </w:r>
          </w:p>
        </w:tc>
      </w:tr>
      <w:tr w:rsidR="00F35F3C" w14:paraId="24B5994B"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A8510F0" w14:textId="77777777" w:rsidR="00F35F3C" w:rsidRDefault="00000000">
            <w:r>
              <w:rPr>
                <w:b/>
                <w:bCs/>
                <w:sz w:val="19"/>
                <w:szCs w:val="19"/>
              </w:rPr>
              <w:t>Ethical care</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E77D10" w14:textId="77777777" w:rsidR="00F35F3C" w:rsidRDefault="00000000">
            <w:r>
              <w:rPr>
                <w:sz w:val="19"/>
                <w:szCs w:val="19"/>
              </w:rPr>
              <w:t>Records contain personal and health-related attributes, so findings are reported at group level and no individual is identified</w:t>
            </w:r>
          </w:p>
        </w:tc>
      </w:tr>
    </w:tbl>
    <w:p w14:paraId="65C69ADA" w14:textId="77777777" w:rsidR="00F35F3C" w:rsidRDefault="00000000">
      <w:pPr>
        <w:pStyle w:val="Heading1"/>
      </w:pPr>
      <w:r>
        <w:t>8. Deliverables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506"/>
        <w:gridCol w:w="1800"/>
      </w:tblGrid>
      <w:tr w:rsidR="00F35F3C" w14:paraId="500227CA" w14:textId="77777777">
        <w:tblPrEx>
          <w:tblCellMar>
            <w:top w:w="0" w:type="dxa"/>
            <w:bottom w:w="0" w:type="dxa"/>
          </w:tblCellMar>
        </w:tblPrEx>
        <w:trPr>
          <w:tblHeader/>
        </w:trPr>
        <w:tc>
          <w:tcPr>
            <w:tcW w:w="6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0F2F776A" w14:textId="77777777" w:rsidR="00F35F3C" w:rsidRDefault="00000000">
            <w:r>
              <w:rPr>
                <w:b/>
                <w:bCs/>
                <w:color w:val="FFFFFF"/>
                <w:sz w:val="19"/>
                <w:szCs w:val="19"/>
              </w:rPr>
              <w:t>#</w:t>
            </w:r>
          </w:p>
        </w:tc>
        <w:tc>
          <w:tcPr>
            <w:tcW w:w="75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2B04C54C" w14:textId="77777777" w:rsidR="00F35F3C" w:rsidRDefault="00000000">
            <w:r>
              <w:rPr>
                <w:b/>
                <w:bCs/>
                <w:color w:val="FFFFFF"/>
                <w:sz w:val="19"/>
                <w:szCs w:val="19"/>
              </w:rPr>
              <w:t>Deliverable</w:t>
            </w:r>
          </w:p>
        </w:tc>
        <w:tc>
          <w:tcPr>
            <w:tcW w:w="1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111B964" w14:textId="77777777" w:rsidR="00F35F3C" w:rsidRDefault="00000000">
            <w:r>
              <w:rPr>
                <w:b/>
                <w:bCs/>
                <w:color w:val="FFFFFF"/>
                <w:sz w:val="19"/>
                <w:szCs w:val="19"/>
              </w:rPr>
              <w:t>Status</w:t>
            </w:r>
          </w:p>
        </w:tc>
      </w:tr>
      <w:tr w:rsidR="00F35F3C" w14:paraId="2EAB68F7"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DBD50F6" w14:textId="77777777" w:rsidR="00F35F3C" w:rsidRDefault="00000000">
            <w:r>
              <w:rPr>
                <w:sz w:val="19"/>
                <w:szCs w:val="19"/>
              </w:rPr>
              <w:t>1</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2D7F2BD" w14:textId="77777777" w:rsidR="00F35F3C" w:rsidRDefault="00000000">
            <w:r>
              <w:rPr>
                <w:sz w:val="19"/>
                <w:szCs w:val="19"/>
              </w:rPr>
              <w:t>Original raw dataset file, unmodified</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8822CA" w14:textId="77777777" w:rsidR="00F35F3C" w:rsidRDefault="00000000">
            <w:r>
              <w:rPr>
                <w:sz w:val="19"/>
                <w:szCs w:val="19"/>
              </w:rPr>
              <w:t>To submit</w:t>
            </w:r>
          </w:p>
        </w:tc>
      </w:tr>
      <w:tr w:rsidR="00F35F3C" w14:paraId="3561B1AA"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0E68D72" w14:textId="77777777" w:rsidR="00F35F3C" w:rsidRDefault="00000000">
            <w:r>
              <w:rPr>
                <w:sz w:val="19"/>
                <w:szCs w:val="19"/>
              </w:rPr>
              <w:t>2</w:t>
            </w:r>
          </w:p>
        </w:tc>
        <w:tc>
          <w:tcPr>
            <w:tcW w:w="75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27CD0D5B" w14:textId="77777777" w:rsidR="00F35F3C" w:rsidRDefault="00000000">
            <w:r>
              <w:rPr>
                <w:sz w:val="19"/>
                <w:szCs w:val="19"/>
              </w:rPr>
              <w:t>CSV copy used in the notebook (if converted)</w:t>
            </w:r>
          </w:p>
        </w:tc>
        <w:tc>
          <w:tcPr>
            <w:tcW w:w="1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08625B8" w14:textId="77777777" w:rsidR="00F35F3C" w:rsidRDefault="00000000">
            <w:r>
              <w:rPr>
                <w:sz w:val="19"/>
                <w:szCs w:val="19"/>
              </w:rPr>
              <w:t>To prepare</w:t>
            </w:r>
          </w:p>
        </w:tc>
      </w:tr>
      <w:tr w:rsidR="00F35F3C" w14:paraId="73E8D05E"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FE99039" w14:textId="77777777" w:rsidR="00F35F3C" w:rsidRDefault="00000000">
            <w:r>
              <w:rPr>
                <w:sz w:val="19"/>
                <w:szCs w:val="19"/>
              </w:rPr>
              <w:t>3</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E4ED703" w14:textId="77777777" w:rsidR="00F35F3C" w:rsidRDefault="00000000">
            <w:r>
              <w:rPr>
                <w:sz w:val="19"/>
                <w:szCs w:val="19"/>
              </w:rPr>
              <w:t xml:space="preserve">Jupyter / </w:t>
            </w:r>
            <w:proofErr w:type="spellStart"/>
            <w:r>
              <w:rPr>
                <w:sz w:val="19"/>
                <w:szCs w:val="19"/>
              </w:rPr>
              <w:t>Colab</w:t>
            </w:r>
            <w:proofErr w:type="spellEnd"/>
            <w:r>
              <w:rPr>
                <w:sz w:val="19"/>
                <w:szCs w:val="19"/>
              </w:rPr>
              <w:t xml:space="preserve"> notebook </w:t>
            </w:r>
            <w:proofErr w:type="gramStart"/>
            <w:r>
              <w:rPr>
                <w:sz w:val="19"/>
                <w:szCs w:val="19"/>
              </w:rPr>
              <w:t>(.</w:t>
            </w:r>
            <w:proofErr w:type="spellStart"/>
            <w:r>
              <w:rPr>
                <w:sz w:val="19"/>
                <w:szCs w:val="19"/>
              </w:rPr>
              <w:t>ipynb</w:t>
            </w:r>
            <w:proofErr w:type="spellEnd"/>
            <w:proofErr w:type="gramEnd"/>
            <w:r>
              <w:rPr>
                <w:sz w:val="19"/>
                <w:szCs w:val="19"/>
              </w:rPr>
              <w:t>) with code, 10+ visualisations, Markdown explanations and 5+ insights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9B751D" w14:textId="77777777" w:rsidR="00F35F3C" w:rsidRDefault="00000000">
            <w:r>
              <w:rPr>
                <w:sz w:val="19"/>
                <w:szCs w:val="19"/>
              </w:rPr>
              <w:t>To build</w:t>
            </w:r>
          </w:p>
        </w:tc>
      </w:tr>
      <w:tr w:rsidR="00F35F3C" w14:paraId="777EFE2B"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58EA9A6" w14:textId="77777777" w:rsidR="00F35F3C" w:rsidRDefault="00000000">
            <w:r>
              <w:rPr>
                <w:sz w:val="19"/>
                <w:szCs w:val="19"/>
              </w:rPr>
              <w:t>4</w:t>
            </w:r>
          </w:p>
        </w:tc>
        <w:tc>
          <w:tcPr>
            <w:tcW w:w="75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D0F16C1" w14:textId="77777777" w:rsidR="00F35F3C" w:rsidRDefault="00000000">
            <w:r>
              <w:rPr>
                <w:sz w:val="19"/>
                <w:szCs w:val="19"/>
              </w:rPr>
              <w:t>This SRS document</w:t>
            </w:r>
          </w:p>
        </w:tc>
        <w:tc>
          <w:tcPr>
            <w:tcW w:w="1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16E8AE9A" w14:textId="77777777" w:rsidR="00F35F3C" w:rsidRDefault="00000000">
            <w:r>
              <w:rPr>
                <w:sz w:val="19"/>
                <w:szCs w:val="19"/>
              </w:rPr>
              <w:t>Draft v1.0</w:t>
            </w:r>
          </w:p>
        </w:tc>
      </w:tr>
      <w:tr w:rsidR="00F35F3C" w14:paraId="0CC01190" w14:textId="77777777">
        <w:tblPrEx>
          <w:tblCellMar>
            <w:top w:w="0" w:type="dxa"/>
            <w:bottom w:w="0" w:type="dxa"/>
          </w:tblCellMar>
        </w:tblPrEx>
        <w:trPr>
          <w:cantSplit/>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E9A89D" w14:textId="77777777" w:rsidR="00F35F3C" w:rsidRDefault="00000000">
            <w:r>
              <w:rPr>
                <w:sz w:val="19"/>
                <w:szCs w:val="19"/>
              </w:rPr>
              <w:lastRenderedPageBreak/>
              <w:t>5</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7F66593" w14:textId="77777777" w:rsidR="00F35F3C" w:rsidRDefault="00000000">
            <w:r>
              <w:rPr>
                <w:sz w:val="19"/>
                <w:szCs w:val="19"/>
              </w:rPr>
              <w:t>Optional: short summary slide or one-page findings note for interviews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2A3B0BC" w14:textId="77777777" w:rsidR="00F35F3C" w:rsidRDefault="00000000">
            <w:r>
              <w:rPr>
                <w:sz w:val="19"/>
                <w:szCs w:val="19"/>
              </w:rPr>
              <w:t>Optional</w:t>
            </w:r>
          </w:p>
        </w:tc>
      </w:tr>
    </w:tbl>
    <w:p w14:paraId="3F6E7F21" w14:textId="77777777" w:rsidR="00F35F3C" w:rsidRDefault="00000000">
      <w:pPr>
        <w:pStyle w:val="Heading1"/>
      </w:pPr>
      <w:r>
        <w:t>9. Acceptance Criteria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F35F3C" w14:paraId="60348F87" w14:textId="77777777">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0D0FE936" w14:textId="77777777" w:rsidR="00F35F3C" w:rsidRDefault="00000000">
            <w:r>
              <w:rPr>
                <w:b/>
                <w:bCs/>
                <w:color w:val="FFFFFF"/>
                <w:sz w:val="19"/>
                <w:szCs w:val="19"/>
              </w:rPr>
              <w:t>Criterion</w:t>
            </w:r>
          </w:p>
        </w:tc>
        <w:tc>
          <w:tcPr>
            <w:tcW w:w="7506"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36727663" w14:textId="77777777" w:rsidR="00F35F3C" w:rsidRDefault="00000000">
            <w:r>
              <w:rPr>
                <w:b/>
                <w:bCs/>
                <w:color w:val="FFFFFF"/>
                <w:sz w:val="19"/>
                <w:szCs w:val="19"/>
              </w:rPr>
              <w:t>Met when</w:t>
            </w:r>
          </w:p>
        </w:tc>
      </w:tr>
      <w:tr w:rsidR="00F35F3C" w14:paraId="1AA2254A"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B730688" w14:textId="77777777" w:rsidR="00F35F3C" w:rsidRDefault="00000000">
            <w:r>
              <w:rPr>
                <w:b/>
                <w:bCs/>
                <w:sz w:val="19"/>
                <w:szCs w:val="19"/>
              </w:rPr>
              <w:t>Dataset size</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66CE7D19" w14:textId="77777777" w:rsidR="00F35F3C" w:rsidRDefault="00000000">
            <w:r>
              <w:rPr>
                <w:sz w:val="19"/>
                <w:szCs w:val="19"/>
              </w:rPr>
              <w:t>At least 500 records and 10 columns, with the shape reported in the notebook</w:t>
            </w:r>
          </w:p>
        </w:tc>
      </w:tr>
      <w:tr w:rsidR="00F35F3C" w14:paraId="270F84EB"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597D4F5D" w14:textId="77777777" w:rsidR="00F35F3C" w:rsidRDefault="00000000">
            <w:r>
              <w:rPr>
                <w:b/>
                <w:bCs/>
                <w:sz w:val="19"/>
                <w:szCs w:val="19"/>
              </w:rPr>
              <w:t>Cleaning</w:t>
            </w:r>
          </w:p>
        </w:tc>
        <w:tc>
          <w:tcPr>
            <w:tcW w:w="75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375A8791" w14:textId="77777777" w:rsidR="00F35F3C" w:rsidRDefault="00000000">
            <w:r>
              <w:rPr>
                <w:sz w:val="19"/>
                <w:szCs w:val="19"/>
              </w:rPr>
              <w:t>All cleaning decisions are documented and justified</w:t>
            </w:r>
          </w:p>
        </w:tc>
      </w:tr>
      <w:tr w:rsidR="00F35F3C" w14:paraId="65134132"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6AEA8A" w14:textId="77777777" w:rsidR="00F35F3C" w:rsidRDefault="00000000">
            <w:r>
              <w:rPr>
                <w:b/>
                <w:bCs/>
                <w:sz w:val="19"/>
                <w:szCs w:val="19"/>
              </w:rPr>
              <w:t>Visualisations</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5B46854" w14:textId="77777777" w:rsidR="00F35F3C" w:rsidRDefault="00000000">
            <w:r>
              <w:rPr>
                <w:sz w:val="19"/>
                <w:szCs w:val="19"/>
              </w:rPr>
              <w:t>At least 10 different charts, each with a title and labels</w:t>
            </w:r>
          </w:p>
        </w:tc>
      </w:tr>
      <w:tr w:rsidR="00F35F3C" w14:paraId="0FC2654F"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2EB8FD79" w14:textId="77777777" w:rsidR="00F35F3C" w:rsidRDefault="00000000">
            <w:r>
              <w:rPr>
                <w:b/>
                <w:bCs/>
                <w:sz w:val="19"/>
                <w:szCs w:val="19"/>
              </w:rPr>
              <w:t>Analysis depth</w:t>
            </w:r>
          </w:p>
        </w:tc>
        <w:tc>
          <w:tcPr>
            <w:tcW w:w="75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9E0CA6D" w14:textId="77777777" w:rsidR="00F35F3C" w:rsidRDefault="00000000">
            <w:r>
              <w:rPr>
                <w:sz w:val="19"/>
                <w:szCs w:val="19"/>
              </w:rPr>
              <w:t>Univariate, bivariate and multivariate analysis are all present</w:t>
            </w:r>
          </w:p>
        </w:tc>
      </w:tr>
      <w:tr w:rsidR="00F35F3C" w14:paraId="2F550B5C"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FB53389" w14:textId="77777777" w:rsidR="00F35F3C" w:rsidRDefault="00000000">
            <w:r>
              <w:rPr>
                <w:b/>
                <w:bCs/>
                <w:sz w:val="19"/>
                <w:szCs w:val="19"/>
              </w:rPr>
              <w:t>Insights</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586CC36" w14:textId="77777777" w:rsidR="00F35F3C" w:rsidRDefault="00000000">
            <w:r>
              <w:rPr>
                <w:sz w:val="19"/>
                <w:szCs w:val="19"/>
              </w:rPr>
              <w:t>At least 5 insights in my own words with supporting evidence</w:t>
            </w:r>
          </w:p>
        </w:tc>
      </w:tr>
      <w:tr w:rsidR="00F35F3C" w14:paraId="6C702148"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6CA196CB" w14:textId="77777777" w:rsidR="00F35F3C" w:rsidRDefault="00000000">
            <w:r>
              <w:rPr>
                <w:b/>
                <w:bCs/>
                <w:sz w:val="19"/>
                <w:szCs w:val="19"/>
              </w:rPr>
              <w:t>Conclusion</w:t>
            </w:r>
          </w:p>
        </w:tc>
        <w:tc>
          <w:tcPr>
            <w:tcW w:w="75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E22E9CD" w14:textId="77777777" w:rsidR="00F35F3C" w:rsidRDefault="00000000">
            <w:r>
              <w:rPr>
                <w:sz w:val="19"/>
                <w:szCs w:val="19"/>
              </w:rPr>
              <w:t>Recommendations and limitations are included</w:t>
            </w:r>
          </w:p>
        </w:tc>
      </w:tr>
      <w:tr w:rsidR="00F35F3C" w14:paraId="2CE0B48D" w14:textId="77777777">
        <w:tblPrEx>
          <w:tblCellMar>
            <w:top w:w="0" w:type="dxa"/>
            <w:bottom w:w="0" w:type="dxa"/>
          </w:tblCellMar>
        </w:tblPrEx>
        <w:trPr>
          <w:cantSplit/>
        </w:trPr>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4B9AFC2" w14:textId="77777777" w:rsidR="00F35F3C" w:rsidRDefault="00000000">
            <w:r>
              <w:rPr>
                <w:b/>
                <w:bCs/>
                <w:sz w:val="19"/>
                <w:szCs w:val="19"/>
              </w:rPr>
              <w:t>Execution</w:t>
            </w:r>
          </w:p>
        </w:tc>
        <w:tc>
          <w:tcPr>
            <w:tcW w:w="75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986ED6" w14:textId="77777777" w:rsidR="00F35F3C" w:rsidRDefault="00000000">
            <w:r>
              <w:rPr>
                <w:sz w:val="19"/>
                <w:szCs w:val="19"/>
              </w:rPr>
              <w:t>The notebook runs end to end without errors</w:t>
            </w:r>
          </w:p>
        </w:tc>
      </w:tr>
    </w:tbl>
    <w:p w14:paraId="437B5087" w14:textId="77777777" w:rsidR="00F35F3C" w:rsidRDefault="00000000">
      <w:pPr>
        <w:pStyle w:val="Heading1"/>
      </w:pPr>
      <w:r>
        <w:t>10. Evaluation Mapping (50 marks)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200"/>
        <w:gridCol w:w="3906"/>
      </w:tblGrid>
      <w:tr w:rsidR="00F35F3C" w14:paraId="33F3132B" w14:textId="77777777">
        <w:tblPrEx>
          <w:tblCellMar>
            <w:top w:w="0" w:type="dxa"/>
            <w:bottom w:w="0" w:type="dxa"/>
          </w:tblCellMar>
        </w:tblPrEx>
        <w:trPr>
          <w:tblHeader/>
        </w:trPr>
        <w:tc>
          <w:tcPr>
            <w:tcW w:w="48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CCD2A93" w14:textId="77777777" w:rsidR="00F35F3C" w:rsidRDefault="00000000">
            <w:r>
              <w:rPr>
                <w:b/>
                <w:bCs/>
                <w:color w:val="FFFFFF"/>
                <w:sz w:val="19"/>
                <w:szCs w:val="19"/>
              </w:rPr>
              <w:t>Task</w:t>
            </w:r>
          </w:p>
        </w:tc>
        <w:tc>
          <w:tcPr>
            <w:tcW w:w="12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15E739F3" w14:textId="77777777" w:rsidR="00F35F3C" w:rsidRDefault="00000000">
            <w:r>
              <w:rPr>
                <w:b/>
                <w:bCs/>
                <w:color w:val="FFFFFF"/>
                <w:sz w:val="19"/>
                <w:szCs w:val="19"/>
              </w:rPr>
              <w:t>Marks</w:t>
            </w:r>
          </w:p>
        </w:tc>
        <w:tc>
          <w:tcPr>
            <w:tcW w:w="39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62A6CC28" w14:textId="77777777" w:rsidR="00F35F3C" w:rsidRDefault="00000000">
            <w:r>
              <w:rPr>
                <w:b/>
                <w:bCs/>
                <w:color w:val="FFFFFF"/>
                <w:sz w:val="19"/>
                <w:szCs w:val="19"/>
              </w:rPr>
              <w:t>Covered by</w:t>
            </w:r>
          </w:p>
        </w:tc>
      </w:tr>
      <w:tr w:rsidR="00F35F3C" w14:paraId="1199CDEB" w14:textId="77777777">
        <w:tblPrEx>
          <w:tblCellMar>
            <w:top w:w="0" w:type="dxa"/>
            <w:bottom w:w="0" w:type="dxa"/>
          </w:tblCellMar>
        </w:tblPrEx>
        <w:trPr>
          <w:cantSplit/>
        </w:trPr>
        <w:tc>
          <w:tcPr>
            <w:tcW w:w="4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F331D09" w14:textId="77777777" w:rsidR="00F35F3C" w:rsidRDefault="00000000">
            <w:r>
              <w:rPr>
                <w:sz w:val="19"/>
                <w:szCs w:val="19"/>
              </w:rPr>
              <w:t>Problem definition and dataset selection</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6ED8F87" w14:textId="77777777" w:rsidR="00F35F3C" w:rsidRDefault="00000000">
            <w:r>
              <w:rPr>
                <w:sz w:val="19"/>
                <w:szCs w:val="19"/>
              </w:rPr>
              <w:t>10</w:t>
            </w:r>
          </w:p>
        </w:tc>
        <w:tc>
          <w:tcPr>
            <w:tcW w:w="3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2A7FCCB" w14:textId="77777777" w:rsidR="00F35F3C" w:rsidRDefault="00000000">
            <w:r>
              <w:rPr>
                <w:sz w:val="19"/>
                <w:szCs w:val="19"/>
              </w:rPr>
              <w:t>Sections 1 to 3</w:t>
            </w:r>
          </w:p>
        </w:tc>
      </w:tr>
      <w:tr w:rsidR="00F35F3C" w14:paraId="2B328B14" w14:textId="77777777">
        <w:tblPrEx>
          <w:tblCellMar>
            <w:top w:w="0" w:type="dxa"/>
            <w:bottom w:w="0" w:type="dxa"/>
          </w:tblCellMar>
        </w:tblPrEx>
        <w:trPr>
          <w:cantSplit/>
        </w:trPr>
        <w:tc>
          <w:tcPr>
            <w:tcW w:w="4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47D5F80" w14:textId="77777777" w:rsidR="00F35F3C" w:rsidRDefault="00000000">
            <w:r>
              <w:rPr>
                <w:sz w:val="19"/>
                <w:szCs w:val="19"/>
              </w:rPr>
              <w:t>Data cleaning and pre-processing</w:t>
            </w:r>
          </w:p>
        </w:tc>
        <w:tc>
          <w:tcPr>
            <w:tcW w:w="12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8C59501" w14:textId="77777777" w:rsidR="00F35F3C" w:rsidRDefault="00000000">
            <w:r>
              <w:rPr>
                <w:sz w:val="19"/>
                <w:szCs w:val="19"/>
              </w:rPr>
              <w:t>10</w:t>
            </w:r>
          </w:p>
        </w:tc>
        <w:tc>
          <w:tcPr>
            <w:tcW w:w="3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7EF22997" w14:textId="77777777" w:rsidR="00F35F3C" w:rsidRDefault="00000000">
            <w:r>
              <w:rPr>
                <w:sz w:val="19"/>
                <w:szCs w:val="19"/>
              </w:rPr>
              <w:t>FR2 and Section 3.4</w:t>
            </w:r>
          </w:p>
        </w:tc>
      </w:tr>
      <w:tr w:rsidR="00F35F3C" w14:paraId="2C94C813" w14:textId="77777777">
        <w:tblPrEx>
          <w:tblCellMar>
            <w:top w:w="0" w:type="dxa"/>
            <w:bottom w:w="0" w:type="dxa"/>
          </w:tblCellMar>
        </w:tblPrEx>
        <w:trPr>
          <w:cantSplit/>
        </w:trPr>
        <w:tc>
          <w:tcPr>
            <w:tcW w:w="4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D0E569B" w14:textId="77777777" w:rsidR="00F35F3C" w:rsidRDefault="00000000">
            <w:r>
              <w:rPr>
                <w:sz w:val="19"/>
                <w:szCs w:val="19"/>
              </w:rPr>
              <w:t>EDA and visualisations</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3A1D5811" w14:textId="77777777" w:rsidR="00F35F3C" w:rsidRDefault="00000000">
            <w:r>
              <w:rPr>
                <w:sz w:val="19"/>
                <w:szCs w:val="19"/>
              </w:rPr>
              <w:t>15</w:t>
            </w:r>
          </w:p>
        </w:tc>
        <w:tc>
          <w:tcPr>
            <w:tcW w:w="3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C86343" w14:textId="77777777" w:rsidR="00F35F3C" w:rsidRDefault="00000000">
            <w:r>
              <w:rPr>
                <w:sz w:val="19"/>
                <w:szCs w:val="19"/>
              </w:rPr>
              <w:t>FR3, FR4 and Section 6</w:t>
            </w:r>
          </w:p>
        </w:tc>
      </w:tr>
      <w:tr w:rsidR="00F35F3C" w14:paraId="1C943A29" w14:textId="77777777">
        <w:tblPrEx>
          <w:tblCellMar>
            <w:top w:w="0" w:type="dxa"/>
            <w:bottom w:w="0" w:type="dxa"/>
          </w:tblCellMar>
        </w:tblPrEx>
        <w:trPr>
          <w:cantSplit/>
        </w:trPr>
        <w:tc>
          <w:tcPr>
            <w:tcW w:w="48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62CC465C" w14:textId="77777777" w:rsidR="00F35F3C" w:rsidRDefault="00000000">
            <w:r>
              <w:rPr>
                <w:sz w:val="19"/>
                <w:szCs w:val="19"/>
              </w:rPr>
              <w:t>Documentation, insights and presentation</w:t>
            </w:r>
          </w:p>
        </w:tc>
        <w:tc>
          <w:tcPr>
            <w:tcW w:w="12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1B41FDF" w14:textId="77777777" w:rsidR="00F35F3C" w:rsidRDefault="00000000">
            <w:r>
              <w:rPr>
                <w:sz w:val="19"/>
                <w:szCs w:val="19"/>
              </w:rPr>
              <w:t>15</w:t>
            </w:r>
          </w:p>
        </w:tc>
        <w:tc>
          <w:tcPr>
            <w:tcW w:w="3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06378FCC" w14:textId="77777777" w:rsidR="00F35F3C" w:rsidRDefault="00000000">
            <w:r>
              <w:rPr>
                <w:sz w:val="19"/>
                <w:szCs w:val="19"/>
              </w:rPr>
              <w:t>FR5, Sections 8 and 9</w:t>
            </w:r>
          </w:p>
        </w:tc>
      </w:tr>
    </w:tbl>
    <w:p w14:paraId="7D880172" w14:textId="77777777" w:rsidR="00F35F3C" w:rsidRDefault="00000000">
      <w:pPr>
        <w:pStyle w:val="Heading1"/>
      </w:pPr>
      <w:r>
        <w:t>11. Risks and Limitations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4006"/>
      </w:tblGrid>
      <w:tr w:rsidR="00F35F3C" w14:paraId="0506D0B1" w14:textId="77777777">
        <w:tblPrEx>
          <w:tblCellMar>
            <w:top w:w="0" w:type="dxa"/>
            <w:bottom w:w="0" w:type="dxa"/>
          </w:tblCellMar>
        </w:tblPrEx>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C0392B"/>
            <w:tcMar>
              <w:top w:w="70" w:type="dxa"/>
              <w:left w:w="110" w:type="dxa"/>
              <w:bottom w:w="70" w:type="dxa"/>
              <w:right w:w="110" w:type="dxa"/>
            </w:tcMar>
            <w:vAlign w:val="center"/>
          </w:tcPr>
          <w:p w14:paraId="65AC6859" w14:textId="77777777" w:rsidR="00F35F3C" w:rsidRDefault="00000000">
            <w:r>
              <w:rPr>
                <w:b/>
                <w:bCs/>
                <w:color w:val="FFFFFF"/>
                <w:sz w:val="19"/>
                <w:szCs w:val="19"/>
              </w:rPr>
              <w:t>Risk or limitation</w:t>
            </w:r>
          </w:p>
        </w:tc>
        <w:tc>
          <w:tcPr>
            <w:tcW w:w="2700" w:type="dxa"/>
            <w:tcBorders>
              <w:top w:val="single" w:sz="4" w:space="0" w:color="CBD5E1"/>
              <w:left w:val="single" w:sz="4" w:space="0" w:color="CBD5E1"/>
              <w:bottom w:val="single" w:sz="4" w:space="0" w:color="CBD5E1"/>
              <w:right w:val="single" w:sz="4" w:space="0" w:color="CBD5E1"/>
            </w:tcBorders>
            <w:shd w:val="clear" w:color="auto" w:fill="C0392B"/>
            <w:tcMar>
              <w:top w:w="70" w:type="dxa"/>
              <w:left w:w="110" w:type="dxa"/>
              <w:bottom w:w="70" w:type="dxa"/>
              <w:right w:w="110" w:type="dxa"/>
            </w:tcMar>
            <w:vAlign w:val="center"/>
          </w:tcPr>
          <w:p w14:paraId="222C1AF1" w14:textId="77777777" w:rsidR="00F35F3C" w:rsidRDefault="00000000">
            <w:r>
              <w:rPr>
                <w:b/>
                <w:bCs/>
                <w:color w:val="FFFFFF"/>
                <w:sz w:val="19"/>
                <w:szCs w:val="19"/>
              </w:rPr>
              <w:t>Impact</w:t>
            </w:r>
          </w:p>
        </w:tc>
        <w:tc>
          <w:tcPr>
            <w:tcW w:w="4006" w:type="dxa"/>
            <w:tcBorders>
              <w:top w:val="single" w:sz="4" w:space="0" w:color="CBD5E1"/>
              <w:left w:val="single" w:sz="4" w:space="0" w:color="CBD5E1"/>
              <w:bottom w:val="single" w:sz="4" w:space="0" w:color="CBD5E1"/>
              <w:right w:val="single" w:sz="4" w:space="0" w:color="CBD5E1"/>
            </w:tcBorders>
            <w:shd w:val="clear" w:color="auto" w:fill="C0392B"/>
            <w:tcMar>
              <w:top w:w="70" w:type="dxa"/>
              <w:left w:w="110" w:type="dxa"/>
              <w:bottom w:w="70" w:type="dxa"/>
              <w:right w:w="110" w:type="dxa"/>
            </w:tcMar>
            <w:vAlign w:val="center"/>
          </w:tcPr>
          <w:p w14:paraId="111245A7" w14:textId="77777777" w:rsidR="00F35F3C" w:rsidRDefault="00000000">
            <w:r>
              <w:rPr>
                <w:b/>
                <w:bCs/>
                <w:color w:val="FFFFFF"/>
                <w:sz w:val="19"/>
                <w:szCs w:val="19"/>
              </w:rPr>
              <w:t>Mitigation</w:t>
            </w:r>
          </w:p>
        </w:tc>
      </w:tr>
      <w:tr w:rsidR="00F35F3C" w14:paraId="503D2C28"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180D28A" w14:textId="77777777" w:rsidR="00F35F3C" w:rsidRDefault="00000000">
            <w:r>
              <w:rPr>
                <w:sz w:val="19"/>
                <w:szCs w:val="19"/>
              </w:rPr>
              <w:t>Small sample (about 740 records)</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619F9D5" w14:textId="77777777" w:rsidR="00F35F3C" w:rsidRDefault="00000000">
            <w:r>
              <w:rPr>
                <w:sz w:val="19"/>
                <w:szCs w:val="19"/>
              </w:rPr>
              <w:t>Weak statistical power</w:t>
            </w:r>
          </w:p>
        </w:tc>
        <w:tc>
          <w:tcPr>
            <w:tcW w:w="4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D924A67" w14:textId="77777777" w:rsidR="00F35F3C" w:rsidRDefault="00000000">
            <w:r>
              <w:rPr>
                <w:sz w:val="19"/>
                <w:szCs w:val="19"/>
              </w:rPr>
              <w:t>Use cautious language, report effect sizes and avoid strong claims</w:t>
            </w:r>
          </w:p>
        </w:tc>
      </w:tr>
      <w:tr w:rsidR="00F35F3C" w14:paraId="47764602"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55D3D318" w14:textId="77777777" w:rsidR="00F35F3C" w:rsidRDefault="00000000">
            <w:r>
              <w:rPr>
                <w:sz w:val="19"/>
                <w:szCs w:val="19"/>
              </w:rPr>
              <w:t>Records are not unique employees</w:t>
            </w:r>
          </w:p>
        </w:tc>
        <w:tc>
          <w:tcPr>
            <w:tcW w:w="27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3A563462" w14:textId="77777777" w:rsidR="00F35F3C" w:rsidRDefault="00000000">
            <w:r>
              <w:rPr>
                <w:sz w:val="19"/>
                <w:szCs w:val="19"/>
              </w:rPr>
              <w:t>Repeated employees may bias patterns</w:t>
            </w:r>
          </w:p>
        </w:tc>
        <w:tc>
          <w:tcPr>
            <w:tcW w:w="4006"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18246653" w14:textId="77777777" w:rsidR="00F35F3C" w:rsidRDefault="00000000">
            <w:r>
              <w:rPr>
                <w:sz w:val="19"/>
                <w:szCs w:val="19"/>
              </w:rPr>
              <w:t>Show employee-level and record-level views</w:t>
            </w:r>
          </w:p>
        </w:tc>
      </w:tr>
      <w:tr w:rsidR="00F35F3C" w14:paraId="2D4F6E82"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F689BFC" w14:textId="77777777" w:rsidR="00F35F3C" w:rsidRDefault="00000000">
            <w:r>
              <w:rPr>
                <w:sz w:val="19"/>
                <w:szCs w:val="19"/>
              </w:rPr>
              <w:t>No year column</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B34E38C" w14:textId="77777777" w:rsidR="00F35F3C" w:rsidRDefault="00000000">
            <w:r>
              <w:rPr>
                <w:sz w:val="19"/>
                <w:szCs w:val="19"/>
              </w:rPr>
              <w:t>Cannot study year-on-year trends</w:t>
            </w:r>
          </w:p>
        </w:tc>
        <w:tc>
          <w:tcPr>
            <w:tcW w:w="4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70A32E7" w14:textId="77777777" w:rsidR="00F35F3C" w:rsidRDefault="00000000">
            <w:r>
              <w:rPr>
                <w:sz w:val="19"/>
                <w:szCs w:val="19"/>
              </w:rPr>
              <w:t>State the limitation and use month and season</w:t>
            </w:r>
          </w:p>
        </w:tc>
      </w:tr>
      <w:tr w:rsidR="00F35F3C" w14:paraId="3BECFBB0"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5B4F399B" w14:textId="77777777" w:rsidR="00F35F3C" w:rsidRDefault="00000000">
            <w:r>
              <w:rPr>
                <w:sz w:val="19"/>
                <w:szCs w:val="19"/>
              </w:rPr>
              <w:t>Unspecified workload unit</w:t>
            </w:r>
          </w:p>
        </w:tc>
        <w:tc>
          <w:tcPr>
            <w:tcW w:w="27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0961DAFC" w14:textId="77777777" w:rsidR="00F35F3C" w:rsidRDefault="00000000">
            <w:r>
              <w:rPr>
                <w:sz w:val="19"/>
                <w:szCs w:val="19"/>
              </w:rPr>
              <w:t>Hard to interpret</w:t>
            </w:r>
          </w:p>
        </w:tc>
        <w:tc>
          <w:tcPr>
            <w:tcW w:w="4006"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0A1AA9B3" w14:textId="77777777" w:rsidR="00F35F3C" w:rsidRDefault="00000000">
            <w:r>
              <w:rPr>
                <w:sz w:val="19"/>
                <w:szCs w:val="19"/>
              </w:rPr>
              <w:t>Use only for relative comparison</w:t>
            </w:r>
          </w:p>
        </w:tc>
      </w:tr>
      <w:tr w:rsidR="00F35F3C" w14:paraId="3FD731B8"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80699B" w14:textId="77777777" w:rsidR="00F35F3C" w:rsidRDefault="00000000">
            <w:r>
              <w:rPr>
                <w:sz w:val="19"/>
                <w:szCs w:val="19"/>
              </w:rPr>
              <w:t>Single company in Brazil</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2600A8C" w14:textId="77777777" w:rsidR="00F35F3C" w:rsidRDefault="00000000">
            <w:r>
              <w:rPr>
                <w:sz w:val="19"/>
                <w:szCs w:val="19"/>
              </w:rPr>
              <w:t>Results not general</w:t>
            </w:r>
          </w:p>
        </w:tc>
        <w:tc>
          <w:tcPr>
            <w:tcW w:w="4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98148EC" w14:textId="77777777" w:rsidR="00F35F3C" w:rsidRDefault="00000000">
            <w:r>
              <w:rPr>
                <w:sz w:val="19"/>
                <w:szCs w:val="19"/>
              </w:rPr>
              <w:t>State the context clearly in conclusions</w:t>
            </w:r>
          </w:p>
        </w:tc>
      </w:tr>
      <w:tr w:rsidR="00F35F3C" w14:paraId="11FA9CE3"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3D9B2B39" w14:textId="77777777" w:rsidR="00F35F3C" w:rsidRDefault="00000000">
            <w:r>
              <w:rPr>
                <w:sz w:val="19"/>
                <w:szCs w:val="19"/>
              </w:rPr>
              <w:t>Coded categories read as numbers</w:t>
            </w:r>
          </w:p>
        </w:tc>
        <w:tc>
          <w:tcPr>
            <w:tcW w:w="27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04D5F936" w14:textId="77777777" w:rsidR="00F35F3C" w:rsidRDefault="00000000">
            <w:r>
              <w:rPr>
                <w:sz w:val="19"/>
                <w:szCs w:val="19"/>
              </w:rPr>
              <w:t>Wrong statistics</w:t>
            </w:r>
          </w:p>
        </w:tc>
        <w:tc>
          <w:tcPr>
            <w:tcW w:w="4006"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1FC63561" w14:textId="77777777" w:rsidR="00F35F3C" w:rsidRDefault="00000000">
            <w:r>
              <w:rPr>
                <w:sz w:val="19"/>
                <w:szCs w:val="19"/>
              </w:rPr>
              <w:t>Convert to categorical and verify</w:t>
            </w:r>
          </w:p>
        </w:tc>
      </w:tr>
      <w:tr w:rsidR="00F35F3C" w14:paraId="16278B9B"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5661715A" w14:textId="77777777" w:rsidR="00F35F3C" w:rsidRDefault="00000000">
            <w:r>
              <w:rPr>
                <w:sz w:val="19"/>
                <w:szCs w:val="19"/>
              </w:rPr>
              <w:t>Sensitive personal attributes</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3466F12" w14:textId="77777777" w:rsidR="00F35F3C" w:rsidRDefault="00000000">
            <w:r>
              <w:rPr>
                <w:sz w:val="19"/>
                <w:szCs w:val="19"/>
              </w:rPr>
              <w:t>Risk of unfair interpretation</w:t>
            </w:r>
          </w:p>
        </w:tc>
        <w:tc>
          <w:tcPr>
            <w:tcW w:w="40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701FFC86" w14:textId="77777777" w:rsidR="00F35F3C" w:rsidRDefault="00000000">
            <w:r>
              <w:rPr>
                <w:sz w:val="19"/>
                <w:szCs w:val="19"/>
              </w:rPr>
              <w:t>Report group patterns only and avoid blaming individuals</w:t>
            </w:r>
          </w:p>
        </w:tc>
      </w:tr>
      <w:tr w:rsidR="00F35F3C" w14:paraId="0E86F89E" w14:textId="77777777">
        <w:tblPrEx>
          <w:tblCellMar>
            <w:top w:w="0" w:type="dxa"/>
            <w:bottom w:w="0" w:type="dxa"/>
          </w:tblCellMar>
        </w:tblPrEx>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06237495" w14:textId="77777777" w:rsidR="00F35F3C" w:rsidRDefault="00000000">
            <w:r>
              <w:rPr>
                <w:sz w:val="19"/>
                <w:szCs w:val="19"/>
              </w:rPr>
              <w:t>Time constraints</w:t>
            </w:r>
          </w:p>
        </w:tc>
        <w:tc>
          <w:tcPr>
            <w:tcW w:w="2700"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193C1F3F" w14:textId="77777777" w:rsidR="00F35F3C" w:rsidRDefault="00000000">
            <w:r>
              <w:rPr>
                <w:sz w:val="19"/>
                <w:szCs w:val="19"/>
              </w:rPr>
              <w:t>Incomplete notebook</w:t>
            </w:r>
          </w:p>
        </w:tc>
        <w:tc>
          <w:tcPr>
            <w:tcW w:w="4006" w:type="dxa"/>
            <w:tcBorders>
              <w:top w:val="single" w:sz="4" w:space="0" w:color="CBD5E1"/>
              <w:left w:val="single" w:sz="4" w:space="0" w:color="CBD5E1"/>
              <w:bottom w:val="single" w:sz="4" w:space="0" w:color="CBD5E1"/>
              <w:right w:val="single" w:sz="4" w:space="0" w:color="CBD5E1"/>
            </w:tcBorders>
            <w:shd w:val="clear" w:color="auto" w:fill="FDECEC"/>
            <w:tcMar>
              <w:top w:w="70" w:type="dxa"/>
              <w:left w:w="110" w:type="dxa"/>
              <w:bottom w:w="70" w:type="dxa"/>
              <w:right w:w="110" w:type="dxa"/>
            </w:tcMar>
            <w:vAlign w:val="center"/>
          </w:tcPr>
          <w:p w14:paraId="32876052" w14:textId="77777777" w:rsidR="00F35F3C" w:rsidRDefault="00000000">
            <w:r>
              <w:rPr>
                <w:sz w:val="19"/>
                <w:szCs w:val="19"/>
              </w:rPr>
              <w:t>Follow the timeline and keep the optional model last</w:t>
            </w:r>
          </w:p>
        </w:tc>
      </w:tr>
    </w:tbl>
    <w:p w14:paraId="6AFC7C2B" w14:textId="77777777" w:rsidR="00F35F3C" w:rsidRDefault="00000000">
      <w:pPr>
        <w:pStyle w:val="Heading1"/>
      </w:pPr>
      <w:r>
        <w:t>12. Suggested Timeline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906"/>
      </w:tblGrid>
      <w:tr w:rsidR="00F35F3C" w14:paraId="5D4E20B6"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7334755B" w14:textId="77777777" w:rsidR="00F35F3C" w:rsidRDefault="00000000">
            <w:r>
              <w:rPr>
                <w:b/>
                <w:bCs/>
                <w:color w:val="FFFFFF"/>
                <w:sz w:val="19"/>
                <w:szCs w:val="19"/>
              </w:rPr>
              <w:lastRenderedPageBreak/>
              <w:t>When</w:t>
            </w:r>
          </w:p>
        </w:tc>
        <w:tc>
          <w:tcPr>
            <w:tcW w:w="7906" w:type="dxa"/>
            <w:tcBorders>
              <w:top w:val="single" w:sz="4" w:space="0" w:color="CBD5E1"/>
              <w:left w:val="single" w:sz="4" w:space="0" w:color="CBD5E1"/>
              <w:bottom w:val="single" w:sz="4" w:space="0" w:color="CBD5E1"/>
              <w:right w:val="single" w:sz="4" w:space="0" w:color="CBD5E1"/>
            </w:tcBorders>
            <w:shd w:val="clear" w:color="auto" w:fill="1F3A5F"/>
            <w:tcMar>
              <w:top w:w="70" w:type="dxa"/>
              <w:left w:w="110" w:type="dxa"/>
              <w:bottom w:w="70" w:type="dxa"/>
              <w:right w:w="110" w:type="dxa"/>
            </w:tcMar>
            <w:vAlign w:val="center"/>
          </w:tcPr>
          <w:p w14:paraId="3E870817" w14:textId="77777777" w:rsidR="00F35F3C" w:rsidRDefault="00000000">
            <w:r>
              <w:rPr>
                <w:b/>
                <w:bCs/>
                <w:color w:val="FFFFFF"/>
                <w:sz w:val="19"/>
                <w:szCs w:val="19"/>
              </w:rPr>
              <w:t>Work</w:t>
            </w:r>
          </w:p>
        </w:tc>
      </w:tr>
      <w:tr w:rsidR="00F35F3C" w14:paraId="452FDBD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949D577" w14:textId="77777777" w:rsidR="00F35F3C" w:rsidRDefault="00000000">
            <w:r>
              <w:rPr>
                <w:b/>
                <w:bCs/>
                <w:sz w:val="19"/>
                <w:szCs w:val="19"/>
              </w:rPr>
              <w:t>Day 1</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408EE68F" w14:textId="77777777" w:rsidR="00F35F3C" w:rsidRDefault="00000000">
            <w:r>
              <w:rPr>
                <w:sz w:val="19"/>
                <w:szCs w:val="19"/>
              </w:rPr>
              <w:t>Download, convert, load and overview the data; finalise the problem statement</w:t>
            </w:r>
          </w:p>
        </w:tc>
      </w:tr>
      <w:tr w:rsidR="00F35F3C" w14:paraId="47C598F8"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8124D94" w14:textId="77777777" w:rsidR="00F35F3C" w:rsidRDefault="00000000">
            <w:r>
              <w:rPr>
                <w:b/>
                <w:bCs/>
                <w:sz w:val="19"/>
                <w:szCs w:val="19"/>
              </w:rPr>
              <w:t>Day 2</w:t>
            </w:r>
          </w:p>
        </w:tc>
        <w:tc>
          <w:tcPr>
            <w:tcW w:w="7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51370B9E" w14:textId="77777777" w:rsidR="00F35F3C" w:rsidRDefault="00000000">
            <w:r>
              <w:rPr>
                <w:sz w:val="19"/>
                <w:szCs w:val="19"/>
              </w:rPr>
              <w:t>Cleaning and feature engineering</w:t>
            </w:r>
          </w:p>
        </w:tc>
      </w:tr>
      <w:tr w:rsidR="00F35F3C" w14:paraId="46B5D57C"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28A4381" w14:textId="77777777" w:rsidR="00F35F3C" w:rsidRDefault="00000000">
            <w:r>
              <w:rPr>
                <w:b/>
                <w:bCs/>
                <w:sz w:val="19"/>
                <w:szCs w:val="19"/>
              </w:rPr>
              <w:t>Days 3 and 4</w:t>
            </w:r>
          </w:p>
        </w:tc>
        <w:tc>
          <w:tcPr>
            <w:tcW w:w="79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0D4C6470" w14:textId="77777777" w:rsidR="00F35F3C" w:rsidRDefault="00000000">
            <w:r>
              <w:rPr>
                <w:sz w:val="19"/>
                <w:szCs w:val="19"/>
              </w:rPr>
              <w:t>EDA and visualisations</w:t>
            </w:r>
          </w:p>
        </w:tc>
      </w:tr>
      <w:tr w:rsidR="00F35F3C" w14:paraId="67CA760F" w14:textId="77777777">
        <w:tblPrEx>
          <w:tblCellMar>
            <w:top w:w="0" w:type="dxa"/>
            <w:bottom w:w="0" w:type="dxa"/>
          </w:tblCellMar>
        </w:tblPrEx>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8CBDABE" w14:textId="77777777" w:rsidR="00F35F3C" w:rsidRDefault="00000000">
            <w:r>
              <w:rPr>
                <w:b/>
                <w:bCs/>
                <w:sz w:val="19"/>
                <w:szCs w:val="19"/>
              </w:rPr>
              <w:t>Day 5</w:t>
            </w:r>
          </w:p>
        </w:tc>
        <w:tc>
          <w:tcPr>
            <w:tcW w:w="7906" w:type="dxa"/>
            <w:tcBorders>
              <w:top w:val="single" w:sz="4" w:space="0" w:color="CBD5E1"/>
              <w:left w:val="single" w:sz="4" w:space="0" w:color="CBD5E1"/>
              <w:bottom w:val="single" w:sz="4" w:space="0" w:color="CBD5E1"/>
              <w:right w:val="single" w:sz="4" w:space="0" w:color="CBD5E1"/>
            </w:tcBorders>
            <w:shd w:val="clear" w:color="auto" w:fill="F4F6F8"/>
            <w:tcMar>
              <w:top w:w="70" w:type="dxa"/>
              <w:left w:w="110" w:type="dxa"/>
              <w:bottom w:w="70" w:type="dxa"/>
              <w:right w:w="110" w:type="dxa"/>
            </w:tcMar>
            <w:vAlign w:val="center"/>
          </w:tcPr>
          <w:p w14:paraId="4F937A5F" w14:textId="77777777" w:rsidR="00F35F3C" w:rsidRDefault="00000000">
            <w:r>
              <w:rPr>
                <w:sz w:val="19"/>
                <w:szCs w:val="19"/>
              </w:rPr>
              <w:t>Insights, recommendations, notebook clean-up and final review</w:t>
            </w:r>
          </w:p>
        </w:tc>
      </w:tr>
    </w:tbl>
    <w:p w14:paraId="5D201EB3" w14:textId="77777777" w:rsidR="00F35F3C" w:rsidRDefault="00000000">
      <w:pPr>
        <w:pStyle w:val="Heading1"/>
      </w:pPr>
      <w:r>
        <w:t>13. Interview Talking Points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6"/>
      </w:tblGrid>
      <w:tr w:rsidR="00F35F3C" w14:paraId="31C9AAB4"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34469F88" w14:textId="77777777" w:rsidR="00F35F3C" w:rsidRDefault="00000000">
            <w:r>
              <w:rPr>
                <w:b/>
                <w:bCs/>
                <w:color w:val="FFFFFF"/>
                <w:sz w:val="19"/>
                <w:szCs w:val="19"/>
              </w:rPr>
              <w:t>Question</w:t>
            </w:r>
          </w:p>
        </w:tc>
        <w:tc>
          <w:tcPr>
            <w:tcW w:w="7106" w:type="dxa"/>
            <w:tcBorders>
              <w:top w:val="single" w:sz="4" w:space="0" w:color="CBD5E1"/>
              <w:left w:val="single" w:sz="4" w:space="0" w:color="CBD5E1"/>
              <w:bottom w:val="single" w:sz="4" w:space="0" w:color="CBD5E1"/>
              <w:right w:val="single" w:sz="4" w:space="0" w:color="CBD5E1"/>
            </w:tcBorders>
            <w:shd w:val="clear" w:color="auto" w:fill="1F7A6F"/>
            <w:tcMar>
              <w:top w:w="70" w:type="dxa"/>
              <w:left w:w="110" w:type="dxa"/>
              <w:bottom w:w="70" w:type="dxa"/>
              <w:right w:w="110" w:type="dxa"/>
            </w:tcMar>
            <w:vAlign w:val="center"/>
          </w:tcPr>
          <w:p w14:paraId="1462EA78" w14:textId="77777777" w:rsidR="00F35F3C" w:rsidRDefault="00000000">
            <w:r>
              <w:rPr>
                <w:b/>
                <w:bCs/>
                <w:color w:val="FFFFFF"/>
                <w:sz w:val="19"/>
                <w:szCs w:val="19"/>
              </w:rPr>
              <w:t>Answer</w:t>
            </w:r>
          </w:p>
        </w:tc>
      </w:tr>
      <w:tr w:rsidR="00F35F3C" w14:paraId="12F31FB8"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0A67C35" w14:textId="77777777" w:rsidR="00F35F3C" w:rsidRDefault="00000000">
            <w:r>
              <w:rPr>
                <w:b/>
                <w:bCs/>
                <w:sz w:val="19"/>
                <w:szCs w:val="19"/>
              </w:rPr>
              <w:t>Why this topic?</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DF7B54D" w14:textId="77777777" w:rsidR="00F35F3C" w:rsidRDefault="00000000">
            <w:r>
              <w:rPr>
                <w:sz w:val="19"/>
                <w:szCs w:val="19"/>
              </w:rPr>
              <w:t>Workforce planning and resource fulfilment were part of my talent acquisition work, and absence affects both</w:t>
            </w:r>
          </w:p>
        </w:tc>
      </w:tr>
      <w:tr w:rsidR="00F35F3C" w14:paraId="60DA25DF"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14149A08" w14:textId="77777777" w:rsidR="00F35F3C" w:rsidRDefault="00000000">
            <w:r>
              <w:rPr>
                <w:b/>
                <w:bCs/>
                <w:sz w:val="19"/>
                <w:szCs w:val="19"/>
              </w:rPr>
              <w:t>Why this dataset?</w:t>
            </w:r>
          </w:p>
        </w:tc>
        <w:tc>
          <w:tcPr>
            <w:tcW w:w="71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7565E39E" w14:textId="77777777" w:rsidR="00F35F3C" w:rsidRDefault="00000000">
            <w:r>
              <w:rPr>
                <w:sz w:val="19"/>
                <w:szCs w:val="19"/>
              </w:rPr>
              <w:t>It is real company data from a recognised repository, with enough records and columns for a full analysis</w:t>
            </w:r>
          </w:p>
        </w:tc>
      </w:tr>
      <w:tr w:rsidR="00F35F3C" w14:paraId="4207960E"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2BEBD76C" w14:textId="77777777" w:rsidR="00F35F3C" w:rsidRDefault="00000000">
            <w:r>
              <w:rPr>
                <w:b/>
                <w:bCs/>
                <w:sz w:val="19"/>
                <w:szCs w:val="19"/>
              </w:rPr>
              <w:t>What did you do?</w:t>
            </w:r>
          </w:p>
        </w:tc>
        <w:tc>
          <w:tcPr>
            <w:tcW w:w="7106" w:type="dxa"/>
            <w:tcBorders>
              <w:top w:val="single" w:sz="4" w:space="0" w:color="CBD5E1"/>
              <w:left w:val="single" w:sz="4" w:space="0" w:color="CBD5E1"/>
              <w:bottom w:val="single" w:sz="4" w:space="0" w:color="CBD5E1"/>
              <w:right w:val="single" w:sz="4" w:space="0" w:color="CBD5E1"/>
            </w:tcBorders>
            <w:shd w:val="clear" w:color="auto" w:fill="FFFFFF"/>
            <w:tcMar>
              <w:top w:w="70" w:type="dxa"/>
              <w:left w:w="110" w:type="dxa"/>
              <w:bottom w:w="70" w:type="dxa"/>
              <w:right w:w="110" w:type="dxa"/>
            </w:tcMar>
            <w:vAlign w:val="center"/>
          </w:tcPr>
          <w:p w14:paraId="11B403EF" w14:textId="77777777" w:rsidR="00F35F3C" w:rsidRDefault="00000000">
            <w:r>
              <w:rPr>
                <w:sz w:val="19"/>
                <w:szCs w:val="19"/>
              </w:rPr>
              <w:t>Cleaned the data, engineered features and ran univariate, bivariate and multivariate analysis with 10+ visuals</w:t>
            </w:r>
          </w:p>
        </w:tc>
      </w:tr>
      <w:tr w:rsidR="00F35F3C" w14:paraId="47407DE9"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381473B3" w14:textId="77777777" w:rsidR="00F35F3C" w:rsidRDefault="00000000">
            <w:r>
              <w:rPr>
                <w:b/>
                <w:bCs/>
                <w:sz w:val="19"/>
                <w:szCs w:val="19"/>
              </w:rPr>
              <w:t>What are the limitations?</w:t>
            </w:r>
          </w:p>
        </w:tc>
        <w:tc>
          <w:tcPr>
            <w:tcW w:w="7106" w:type="dxa"/>
            <w:tcBorders>
              <w:top w:val="single" w:sz="4" w:space="0" w:color="CBD5E1"/>
              <w:left w:val="single" w:sz="4" w:space="0" w:color="CBD5E1"/>
              <w:bottom w:val="single" w:sz="4" w:space="0" w:color="CBD5E1"/>
              <w:right w:val="single" w:sz="4" w:space="0" w:color="CBD5E1"/>
            </w:tcBorders>
            <w:shd w:val="clear" w:color="auto" w:fill="E6F4F1"/>
            <w:tcMar>
              <w:top w:w="70" w:type="dxa"/>
              <w:left w:w="110" w:type="dxa"/>
              <w:bottom w:w="70" w:type="dxa"/>
              <w:right w:w="110" w:type="dxa"/>
            </w:tcMar>
            <w:vAlign w:val="center"/>
          </w:tcPr>
          <w:p w14:paraId="03A760FD" w14:textId="77777777" w:rsidR="00F35F3C" w:rsidRDefault="00000000">
            <w:r>
              <w:rPr>
                <w:sz w:val="19"/>
                <w:szCs w:val="19"/>
              </w:rPr>
              <w:t>Small sample, repeated employees, no year column and a single company</w:t>
            </w:r>
          </w:p>
        </w:tc>
      </w:tr>
    </w:tbl>
    <w:p w14:paraId="102B2FBC" w14:textId="77777777" w:rsidR="00063883" w:rsidRDefault="00063883"/>
    <w:sectPr w:rsidR="00063883">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2A17" w14:textId="77777777" w:rsidR="00063883" w:rsidRDefault="00063883">
      <w:r>
        <w:separator/>
      </w:r>
    </w:p>
  </w:endnote>
  <w:endnote w:type="continuationSeparator" w:id="0">
    <w:p w14:paraId="15337610" w14:textId="77777777" w:rsidR="00063883" w:rsidRDefault="00063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2E44" w14:textId="77777777" w:rsidR="00F35F3C" w:rsidRDefault="00000000">
    <w:pPr>
      <w:jc w:val="center"/>
    </w:pPr>
    <w:r>
      <w:rPr>
        <w:color w:val="7A8794"/>
        <w:sz w:val="16"/>
        <w:szCs w:val="16"/>
      </w:rPr>
      <w:t xml:space="preserve">Prepared by Athira </w:t>
    </w:r>
    <w:proofErr w:type="gramStart"/>
    <w:r>
      <w:rPr>
        <w:color w:val="7A8794"/>
        <w:sz w:val="16"/>
        <w:szCs w:val="16"/>
      </w:rPr>
      <w:t>Ravi  |</w:t>
    </w:r>
    <w:proofErr w:type="gramEnd"/>
    <w:r>
      <w:rPr>
        <w:color w:val="7A8794"/>
        <w:sz w:val="16"/>
        <w:szCs w:val="16"/>
      </w:rPr>
      <w:t xml:space="preserve">  Page </w:t>
    </w:r>
    <w:r>
      <w:rPr>
        <w:color w:val="7A8794"/>
        <w:sz w:val="16"/>
        <w:szCs w:val="16"/>
      </w:rPr>
      <w:fldChar w:fldCharType="begin"/>
    </w:r>
    <w:r>
      <w:rPr>
        <w:color w:val="7A8794"/>
        <w:sz w:val="16"/>
        <w:szCs w:val="16"/>
      </w:rPr>
      <w:instrText>PAGE</w:instrText>
    </w:r>
    <w:r>
      <w:rPr>
        <w:color w:val="7A8794"/>
        <w:sz w:val="16"/>
        <w:szCs w:val="16"/>
      </w:rPr>
      <w:fldChar w:fldCharType="separate"/>
    </w:r>
    <w:r w:rsidR="000A4D2A">
      <w:rPr>
        <w:noProof/>
        <w:color w:val="7A8794"/>
        <w:sz w:val="16"/>
        <w:szCs w:val="16"/>
      </w:rPr>
      <w:t>1</w:t>
    </w:r>
    <w:r>
      <w:rPr>
        <w:color w:val="7A87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DBAA6" w14:textId="77777777" w:rsidR="00063883" w:rsidRDefault="00063883">
      <w:r>
        <w:separator/>
      </w:r>
    </w:p>
  </w:footnote>
  <w:footnote w:type="continuationSeparator" w:id="0">
    <w:p w14:paraId="301C1E79" w14:textId="77777777" w:rsidR="00063883" w:rsidRDefault="00063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6515" w14:textId="77777777" w:rsidR="00F35F3C" w:rsidRDefault="00000000">
    <w:pPr>
      <w:jc w:val="right"/>
    </w:pPr>
    <w:proofErr w:type="gramStart"/>
    <w:r>
      <w:rPr>
        <w:color w:val="7A8794"/>
        <w:sz w:val="16"/>
        <w:szCs w:val="16"/>
      </w:rPr>
      <w:t>SRS  |</w:t>
    </w:r>
    <w:proofErr w:type="gramEnd"/>
    <w:r>
      <w:rPr>
        <w:color w:val="7A8794"/>
        <w:sz w:val="16"/>
        <w:szCs w:val="16"/>
      </w:rPr>
      <w:t xml:space="preserve">  Workforce Absenteeism </w:t>
    </w:r>
    <w:proofErr w:type="gramStart"/>
    <w:r>
      <w:rPr>
        <w:color w:val="7A8794"/>
        <w:sz w:val="16"/>
        <w:szCs w:val="16"/>
      </w:rPr>
      <w:t>Analytics  |</w:t>
    </w:r>
    <w:proofErr w:type="gramEnd"/>
    <w:r>
      <w:rPr>
        <w:color w:val="7A8794"/>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585C"/>
    <w:multiLevelType w:val="hybridMultilevel"/>
    <w:tmpl w:val="2CECC754"/>
    <w:lvl w:ilvl="0" w:tplc="7E563076">
      <w:start w:val="1"/>
      <w:numFmt w:val="decimal"/>
      <w:lvlText w:val="%1."/>
      <w:lvlJc w:val="left"/>
      <w:pPr>
        <w:ind w:left="540" w:hanging="360"/>
      </w:pPr>
      <w:rPr>
        <w:b/>
        <w:bCs/>
        <w:color w:val="2A9D8F"/>
      </w:rPr>
    </w:lvl>
    <w:lvl w:ilvl="1" w:tplc="7D5EFDB6">
      <w:numFmt w:val="decimal"/>
      <w:lvlText w:val=""/>
      <w:lvlJc w:val="left"/>
    </w:lvl>
    <w:lvl w:ilvl="2" w:tplc="EA6481F2">
      <w:numFmt w:val="decimal"/>
      <w:lvlText w:val=""/>
      <w:lvlJc w:val="left"/>
    </w:lvl>
    <w:lvl w:ilvl="3" w:tplc="B16CEC2A">
      <w:numFmt w:val="decimal"/>
      <w:lvlText w:val=""/>
      <w:lvlJc w:val="left"/>
    </w:lvl>
    <w:lvl w:ilvl="4" w:tplc="914A6F8A">
      <w:numFmt w:val="decimal"/>
      <w:lvlText w:val=""/>
      <w:lvlJc w:val="left"/>
    </w:lvl>
    <w:lvl w:ilvl="5" w:tplc="9EDE524A">
      <w:numFmt w:val="decimal"/>
      <w:lvlText w:val=""/>
      <w:lvlJc w:val="left"/>
    </w:lvl>
    <w:lvl w:ilvl="6" w:tplc="457629EE">
      <w:numFmt w:val="decimal"/>
      <w:lvlText w:val=""/>
      <w:lvlJc w:val="left"/>
    </w:lvl>
    <w:lvl w:ilvl="7" w:tplc="1BB2F176">
      <w:numFmt w:val="decimal"/>
      <w:lvlText w:val=""/>
      <w:lvlJc w:val="left"/>
    </w:lvl>
    <w:lvl w:ilvl="8" w:tplc="E1B46420">
      <w:numFmt w:val="decimal"/>
      <w:lvlText w:val=""/>
      <w:lvlJc w:val="left"/>
    </w:lvl>
  </w:abstractNum>
  <w:abstractNum w:abstractNumId="1" w15:restartNumberingAfterBreak="0">
    <w:nsid w:val="30AA2FC6"/>
    <w:multiLevelType w:val="hybridMultilevel"/>
    <w:tmpl w:val="18943AC8"/>
    <w:lvl w:ilvl="0" w:tplc="76BEB43E">
      <w:start w:val="1"/>
      <w:numFmt w:val="bullet"/>
      <w:lvlText w:val="●"/>
      <w:lvlJc w:val="left"/>
      <w:pPr>
        <w:ind w:left="720" w:hanging="360"/>
      </w:pPr>
    </w:lvl>
    <w:lvl w:ilvl="1" w:tplc="396AE276">
      <w:start w:val="1"/>
      <w:numFmt w:val="bullet"/>
      <w:lvlText w:val="○"/>
      <w:lvlJc w:val="left"/>
      <w:pPr>
        <w:ind w:left="1440" w:hanging="360"/>
      </w:pPr>
    </w:lvl>
    <w:lvl w:ilvl="2" w:tplc="7ED09564">
      <w:start w:val="1"/>
      <w:numFmt w:val="bullet"/>
      <w:lvlText w:val="■"/>
      <w:lvlJc w:val="left"/>
      <w:pPr>
        <w:ind w:left="2160" w:hanging="360"/>
      </w:pPr>
    </w:lvl>
    <w:lvl w:ilvl="3" w:tplc="C33A30C2">
      <w:start w:val="1"/>
      <w:numFmt w:val="bullet"/>
      <w:lvlText w:val="●"/>
      <w:lvlJc w:val="left"/>
      <w:pPr>
        <w:ind w:left="2880" w:hanging="360"/>
      </w:pPr>
    </w:lvl>
    <w:lvl w:ilvl="4" w:tplc="EBC2F738">
      <w:start w:val="1"/>
      <w:numFmt w:val="bullet"/>
      <w:lvlText w:val="○"/>
      <w:lvlJc w:val="left"/>
      <w:pPr>
        <w:ind w:left="3600" w:hanging="360"/>
      </w:pPr>
    </w:lvl>
    <w:lvl w:ilvl="5" w:tplc="B192C39A">
      <w:start w:val="1"/>
      <w:numFmt w:val="bullet"/>
      <w:lvlText w:val="■"/>
      <w:lvlJc w:val="left"/>
      <w:pPr>
        <w:ind w:left="4320" w:hanging="360"/>
      </w:pPr>
    </w:lvl>
    <w:lvl w:ilvl="6" w:tplc="9654C094">
      <w:start w:val="1"/>
      <w:numFmt w:val="bullet"/>
      <w:lvlText w:val="●"/>
      <w:lvlJc w:val="left"/>
      <w:pPr>
        <w:ind w:left="5040" w:hanging="360"/>
      </w:pPr>
    </w:lvl>
    <w:lvl w:ilvl="7" w:tplc="9286CD3C">
      <w:start w:val="1"/>
      <w:numFmt w:val="bullet"/>
      <w:lvlText w:val="●"/>
      <w:lvlJc w:val="left"/>
      <w:pPr>
        <w:ind w:left="5760" w:hanging="360"/>
      </w:pPr>
    </w:lvl>
    <w:lvl w:ilvl="8" w:tplc="357C63F2">
      <w:start w:val="1"/>
      <w:numFmt w:val="bullet"/>
      <w:lvlText w:val="●"/>
      <w:lvlJc w:val="left"/>
      <w:pPr>
        <w:ind w:left="6480" w:hanging="360"/>
      </w:pPr>
    </w:lvl>
  </w:abstractNum>
  <w:abstractNum w:abstractNumId="2" w15:restartNumberingAfterBreak="0">
    <w:nsid w:val="38636D30"/>
    <w:multiLevelType w:val="hybridMultilevel"/>
    <w:tmpl w:val="475E6B7A"/>
    <w:lvl w:ilvl="0" w:tplc="ADAE8A04">
      <w:start w:val="1"/>
      <w:numFmt w:val="bullet"/>
      <w:lvlText w:val="•"/>
      <w:lvlJc w:val="left"/>
      <w:pPr>
        <w:ind w:left="540" w:hanging="270"/>
      </w:pPr>
      <w:rPr>
        <w:color w:val="2A9D8F"/>
      </w:rPr>
    </w:lvl>
    <w:lvl w:ilvl="1" w:tplc="51D6F4E6">
      <w:numFmt w:val="decimal"/>
      <w:lvlText w:val=""/>
      <w:lvlJc w:val="left"/>
    </w:lvl>
    <w:lvl w:ilvl="2" w:tplc="E1EC9852">
      <w:numFmt w:val="decimal"/>
      <w:lvlText w:val=""/>
      <w:lvlJc w:val="left"/>
    </w:lvl>
    <w:lvl w:ilvl="3" w:tplc="235AAA20">
      <w:numFmt w:val="decimal"/>
      <w:lvlText w:val=""/>
      <w:lvlJc w:val="left"/>
    </w:lvl>
    <w:lvl w:ilvl="4" w:tplc="1820DF9A">
      <w:numFmt w:val="decimal"/>
      <w:lvlText w:val=""/>
      <w:lvlJc w:val="left"/>
    </w:lvl>
    <w:lvl w:ilvl="5" w:tplc="C6821C64">
      <w:numFmt w:val="decimal"/>
      <w:lvlText w:val=""/>
      <w:lvlJc w:val="left"/>
    </w:lvl>
    <w:lvl w:ilvl="6" w:tplc="71A89272">
      <w:numFmt w:val="decimal"/>
      <w:lvlText w:val=""/>
      <w:lvlJc w:val="left"/>
    </w:lvl>
    <w:lvl w:ilvl="7" w:tplc="923A5E8A">
      <w:numFmt w:val="decimal"/>
      <w:lvlText w:val=""/>
      <w:lvlJc w:val="left"/>
    </w:lvl>
    <w:lvl w:ilvl="8" w:tplc="48FC4774">
      <w:numFmt w:val="decimal"/>
      <w:lvlText w:val=""/>
      <w:lvlJc w:val="left"/>
    </w:lvl>
  </w:abstractNum>
  <w:num w:numId="1" w16cid:durableId="677926069">
    <w:abstractNumId w:val="1"/>
    <w:lvlOverride w:ilvl="0">
      <w:startOverride w:val="1"/>
    </w:lvlOverride>
  </w:num>
  <w:num w:numId="2" w16cid:durableId="1441950066">
    <w:abstractNumId w:val="2"/>
    <w:lvlOverride w:ilvl="0">
      <w:startOverride w:val="1"/>
    </w:lvlOverride>
  </w:num>
  <w:num w:numId="3" w16cid:durableId="755591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3C"/>
    <w:rsid w:val="00063883"/>
    <w:rsid w:val="000765CC"/>
    <w:rsid w:val="000A4D2A"/>
    <w:rsid w:val="00D77B90"/>
    <w:rsid w:val="00F35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0A54"/>
  <w15:docId w15:val="{02CD75A2-90FC-4985-BE07-1D3D1A77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A9D8F"/>
      </w:pBdr>
      <w:spacing w:before="360" w:after="140"/>
      <w:outlineLvl w:val="0"/>
    </w:pPr>
    <w:rPr>
      <w:b/>
      <w:bCs/>
      <w:color w:val="1F3A5F"/>
      <w:sz w:val="30"/>
      <w:szCs w:val="30"/>
    </w:rPr>
  </w:style>
  <w:style w:type="paragraph" w:styleId="Heading2">
    <w:name w:val="heading 2"/>
    <w:uiPriority w:val="9"/>
    <w:unhideWhenUsed/>
    <w:qFormat/>
    <w:pPr>
      <w:spacing w:before="220" w:after="100"/>
      <w:outlineLvl w:val="1"/>
    </w:pPr>
    <w:rPr>
      <w:b/>
      <w:bCs/>
      <w:color w:val="1F7A6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Athira Ravi</cp:lastModifiedBy>
  <cp:revision>2</cp:revision>
  <dcterms:created xsi:type="dcterms:W3CDTF">2026-10-09T07:05:00Z</dcterms:created>
  <dcterms:modified xsi:type="dcterms:W3CDTF">2026-10-09T07:05:00Z</dcterms:modified>
</cp:coreProperties>
</file>