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89F" w:rsidRDefault="00D63C55" w:rsidP="004F34DF">
      <w:pPr>
        <w:rPr>
          <w:rStyle w:val="a3"/>
        </w:rPr>
      </w:pPr>
      <w:r w:rsidRPr="004F34DF">
        <w:rPr>
          <w:rStyle w:val="a3"/>
        </w:rPr>
        <w:t>Continuous Integration Guide</w:t>
      </w:r>
    </w:p>
    <w:p w:rsidR="002D289F" w:rsidRDefault="002D289F">
      <w:pPr>
        <w:widowControl/>
        <w:wordWrap/>
        <w:autoSpaceDE/>
        <w:autoSpaceDN/>
        <w:rPr>
          <w:rStyle w:val="a3"/>
        </w:rPr>
      </w:pPr>
      <w:r>
        <w:rPr>
          <w:rStyle w:val="a3"/>
        </w:rPr>
        <w:br w:type="page"/>
      </w:r>
    </w:p>
    <w:p w:rsidR="00D63C55" w:rsidRDefault="00D63C55" w:rsidP="00A41C26">
      <w:pPr>
        <w:pStyle w:val="1"/>
        <w:ind w:left="596" w:hanging="596"/>
      </w:pPr>
      <w:r>
        <w:lastRenderedPageBreak/>
        <w:t>Overview</w:t>
      </w:r>
    </w:p>
    <w:p w:rsidR="00475FE8" w:rsidRDefault="00475FE8" w:rsidP="00966BE6">
      <w:pPr>
        <w:pStyle w:val="a4"/>
        <w:ind w:left="800" w:firstLine="200"/>
      </w:pPr>
      <w:r>
        <w:rPr>
          <w:rFonts w:hint="eastAsia"/>
        </w:rPr>
        <w:t>CI (Continuous Integration) 환경 구성</w:t>
      </w:r>
      <w:r w:rsidR="00EE6DF7">
        <w:rPr>
          <w:rFonts w:hint="eastAsia"/>
        </w:rPr>
        <w:t xml:space="preserve">을 위한 Tool의 선택 방법과 효과적인 </w:t>
      </w:r>
      <w:proofErr w:type="spellStart"/>
      <w:r w:rsidR="00EE6DF7">
        <w:rPr>
          <w:rFonts w:hint="eastAsia"/>
        </w:rPr>
        <w:t>빌드</w:t>
      </w:r>
      <w:proofErr w:type="spellEnd"/>
      <w:r w:rsidR="00EE6DF7">
        <w:rPr>
          <w:rFonts w:hint="eastAsia"/>
        </w:rPr>
        <w:t>, 이관 방법에 대한 전략적 접근 방법에 대해 설명한다. 이 문서에서는 일반적인 CI에 대한 개념 설명과 특정 CI Server의 설치 및 사용 방법에 대한 내용은 다루지 않는다. 관련 내용에 대해 선수 지식이 필요할 경우, 아래 온라인 문서를 참고하면 된다.</w:t>
      </w:r>
    </w:p>
    <w:p w:rsidR="008A3561" w:rsidRDefault="008A3561" w:rsidP="008A3561">
      <w:pPr>
        <w:pStyle w:val="2"/>
      </w:pPr>
      <w:r>
        <w:rPr>
          <w:rFonts w:hint="eastAsia"/>
        </w:rPr>
        <w:t>Continuous Integration</w:t>
      </w: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7415"/>
      </w:tblGrid>
      <w:tr w:rsidR="008A3561" w:rsidTr="00B123AA">
        <w:tc>
          <w:tcPr>
            <w:tcW w:w="708" w:type="dxa"/>
            <w:shd w:val="clear" w:color="auto" w:fill="000000" w:themeFill="text1"/>
          </w:tcPr>
          <w:p w:rsidR="008A3561" w:rsidRDefault="008A3561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8A3561" w:rsidRDefault="008A3561" w:rsidP="00B123AA">
            <w:r w:rsidRPr="008A3561">
              <w:t>http://en.wikipedia.org/wiki/Continuous_integration</w:t>
            </w:r>
          </w:p>
        </w:tc>
      </w:tr>
    </w:tbl>
    <w:p w:rsidR="00EE6DF7" w:rsidRDefault="008A3561" w:rsidP="008A3561">
      <w:pPr>
        <w:pStyle w:val="2"/>
      </w:pPr>
      <w:r>
        <w:rPr>
          <w:rFonts w:hint="eastAsia"/>
        </w:rPr>
        <w:t>Jenkins</w:t>
      </w: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7415"/>
      </w:tblGrid>
      <w:tr w:rsidR="008A3561" w:rsidTr="00B123AA">
        <w:tc>
          <w:tcPr>
            <w:tcW w:w="708" w:type="dxa"/>
            <w:shd w:val="clear" w:color="auto" w:fill="000000" w:themeFill="text1"/>
          </w:tcPr>
          <w:p w:rsidR="008A3561" w:rsidRDefault="008A3561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8A3561" w:rsidRDefault="008A3561" w:rsidP="00B123AA">
            <w:r w:rsidRPr="008A3561">
              <w:t>https://wiki.jenkins-ci.org/display/JENKINS/Meet+Jenkins</w:t>
            </w:r>
          </w:p>
        </w:tc>
      </w:tr>
    </w:tbl>
    <w:p w:rsidR="002C410A" w:rsidRDefault="002C410A" w:rsidP="00A41C26">
      <w:pPr>
        <w:pStyle w:val="1"/>
        <w:ind w:left="596" w:hanging="596"/>
        <w:rPr>
          <w:rFonts w:hint="eastAsia"/>
        </w:rPr>
      </w:pPr>
      <w:r>
        <w:rPr>
          <w:rFonts w:hint="eastAsia"/>
        </w:rPr>
        <w:lastRenderedPageBreak/>
        <w:t>Required Action</w:t>
      </w:r>
    </w:p>
    <w:p w:rsidR="002C410A" w:rsidRDefault="002C410A" w:rsidP="002C410A">
      <w:pPr>
        <w:pStyle w:val="2"/>
        <w:rPr>
          <w:rFonts w:hint="eastAsia"/>
        </w:rPr>
      </w:pPr>
      <w:r>
        <w:rPr>
          <w:rFonts w:hint="eastAsia"/>
        </w:rPr>
        <w:t>Generate, Process Sources</w:t>
      </w:r>
    </w:p>
    <w:p w:rsidR="002C410A" w:rsidRDefault="002C410A" w:rsidP="002C410A">
      <w:pPr>
        <w:pStyle w:val="2"/>
        <w:rPr>
          <w:rFonts w:hint="eastAsia"/>
        </w:rPr>
      </w:pPr>
      <w:r>
        <w:rPr>
          <w:rFonts w:hint="eastAsia"/>
        </w:rPr>
        <w:t>Generate, Process Resources</w:t>
      </w:r>
    </w:p>
    <w:p w:rsidR="002C410A" w:rsidRDefault="002C410A" w:rsidP="002C410A">
      <w:pPr>
        <w:pStyle w:val="2"/>
        <w:rPr>
          <w:rFonts w:hint="eastAsia"/>
        </w:rPr>
      </w:pPr>
      <w:r>
        <w:rPr>
          <w:rFonts w:hint="eastAsia"/>
        </w:rPr>
        <w:t>Compile</w:t>
      </w:r>
    </w:p>
    <w:p w:rsidR="002C410A" w:rsidRDefault="002C410A" w:rsidP="002C410A">
      <w:pPr>
        <w:pStyle w:val="2"/>
        <w:rPr>
          <w:rFonts w:hint="eastAsia"/>
        </w:rPr>
      </w:pPr>
      <w:r>
        <w:rPr>
          <w:rFonts w:hint="eastAsia"/>
        </w:rPr>
        <w:t>Test</w:t>
      </w:r>
    </w:p>
    <w:p w:rsidR="002C410A" w:rsidRDefault="002C410A" w:rsidP="002C410A">
      <w:pPr>
        <w:pStyle w:val="2"/>
        <w:rPr>
          <w:rFonts w:hint="eastAsia"/>
        </w:rPr>
      </w:pPr>
      <w:r>
        <w:rPr>
          <w:rFonts w:hint="eastAsia"/>
        </w:rPr>
        <w:t>Package</w:t>
      </w:r>
    </w:p>
    <w:p w:rsidR="002C410A" w:rsidRDefault="002C410A" w:rsidP="002C410A">
      <w:pPr>
        <w:pStyle w:val="2"/>
        <w:rPr>
          <w:rFonts w:hint="eastAsia"/>
        </w:rPr>
      </w:pPr>
      <w:r>
        <w:rPr>
          <w:rFonts w:hint="eastAsia"/>
        </w:rPr>
        <w:t>Deploy</w:t>
      </w:r>
    </w:p>
    <w:p w:rsidR="00245EC5" w:rsidRDefault="00245EC5" w:rsidP="00245EC5">
      <w:pPr>
        <w:pStyle w:val="1"/>
        <w:ind w:left="596" w:hanging="596"/>
        <w:rPr>
          <w:rFonts w:hint="eastAsia"/>
        </w:rPr>
      </w:pPr>
      <w:r>
        <w:rPr>
          <w:rFonts w:hint="eastAsia"/>
        </w:rPr>
        <w:t>Issues</w:t>
      </w:r>
    </w:p>
    <w:p w:rsidR="00245EC5" w:rsidRDefault="00EE1F18" w:rsidP="00245EC5">
      <w:pPr>
        <w:pStyle w:val="2"/>
        <w:ind w:left="596" w:hanging="596"/>
        <w:rPr>
          <w:rFonts w:hint="eastAsia"/>
        </w:rPr>
      </w:pPr>
      <w:r>
        <w:rPr>
          <w:rFonts w:hint="eastAsia"/>
        </w:rPr>
        <w:t xml:space="preserve">Dependency: </w:t>
      </w:r>
      <w:r w:rsidR="00245EC5">
        <w:rPr>
          <w:rFonts w:hint="eastAsia"/>
        </w:rPr>
        <w:t>Project 간 의존 관계</w:t>
      </w:r>
    </w:p>
    <w:p w:rsidR="002F21E1" w:rsidRDefault="002F21E1" w:rsidP="00245EC5">
      <w:pPr>
        <w:pStyle w:val="2"/>
        <w:ind w:left="596" w:hanging="596"/>
        <w:rPr>
          <w:rFonts w:hint="eastAsia"/>
        </w:rPr>
      </w:pPr>
      <w:r>
        <w:rPr>
          <w:rFonts w:hint="eastAsia"/>
        </w:rPr>
        <w:t xml:space="preserve">Integrity: </w:t>
      </w:r>
      <w:r w:rsidR="00E82B1A">
        <w:rPr>
          <w:rFonts w:hint="eastAsia"/>
        </w:rPr>
        <w:t>Target(</w:t>
      </w:r>
      <w:r>
        <w:rPr>
          <w:rFonts w:hint="eastAsia"/>
        </w:rPr>
        <w:t>개발, 검증, 운영 서버</w:t>
      </w:r>
      <w:r w:rsidR="00E82B1A">
        <w:rPr>
          <w:rFonts w:hint="eastAsia"/>
        </w:rPr>
        <w:t>)</w:t>
      </w:r>
      <w:r>
        <w:rPr>
          <w:rFonts w:hint="eastAsia"/>
        </w:rPr>
        <w:t xml:space="preserve">간 파일 </w:t>
      </w:r>
      <w:proofErr w:type="spellStart"/>
      <w:r>
        <w:rPr>
          <w:rFonts w:hint="eastAsia"/>
        </w:rPr>
        <w:t>무결성</w:t>
      </w:r>
      <w:proofErr w:type="spellEnd"/>
    </w:p>
    <w:p w:rsidR="00E82B1A" w:rsidRDefault="00E82B1A" w:rsidP="00E82B1A">
      <w:pPr>
        <w:pStyle w:val="2"/>
        <w:ind w:left="596" w:hanging="596"/>
        <w:rPr>
          <w:rFonts w:hint="eastAsia"/>
        </w:rPr>
      </w:pPr>
      <w:r>
        <w:rPr>
          <w:rFonts w:hint="eastAsia"/>
        </w:rPr>
        <w:t>Profile: Target(개발, 검증, 운영 서버)별 설정 파일</w:t>
      </w:r>
    </w:p>
    <w:p w:rsidR="00E82B1A" w:rsidRDefault="00E82B1A" w:rsidP="00E82B1A">
      <w:pPr>
        <w:pStyle w:val="2"/>
        <w:ind w:left="596" w:hanging="596"/>
        <w:rPr>
          <w:rFonts w:hint="eastAsia"/>
        </w:rPr>
      </w:pPr>
      <w:r>
        <w:rPr>
          <w:rFonts w:hint="eastAsia"/>
        </w:rPr>
        <w:t xml:space="preserve">Optimizing: </w:t>
      </w:r>
      <w:r>
        <w:rPr>
          <w:rFonts w:hint="eastAsia"/>
        </w:rPr>
        <w:t>Multi-processing, Race Condition</w:t>
      </w:r>
      <w:bookmarkStart w:id="0" w:name="_GoBack"/>
      <w:bookmarkEnd w:id="0"/>
    </w:p>
    <w:p w:rsidR="00E82B1A" w:rsidRDefault="00E82B1A" w:rsidP="00245EC5">
      <w:pPr>
        <w:pStyle w:val="2"/>
        <w:ind w:left="596" w:hanging="596"/>
        <w:rPr>
          <w:rFonts w:hint="eastAsia"/>
        </w:rPr>
      </w:pPr>
    </w:p>
    <w:p w:rsidR="00D63C55" w:rsidRDefault="00D63C55" w:rsidP="00A41C26">
      <w:pPr>
        <w:pStyle w:val="1"/>
        <w:ind w:left="596" w:hanging="596"/>
      </w:pPr>
      <w:r>
        <w:t>Tools</w:t>
      </w:r>
    </w:p>
    <w:p w:rsidR="006277D9" w:rsidRPr="007C1B0B" w:rsidRDefault="007C1B0B" w:rsidP="007C1B0B">
      <w:pPr>
        <w:pStyle w:val="a4"/>
        <w:ind w:left="800" w:firstLine="200"/>
      </w:pPr>
      <w:r>
        <w:rPr>
          <w:rFonts w:hint="eastAsia"/>
        </w:rPr>
        <w:t>CI 환경을 구성하기 위해서는 기본적으로 CI Server를 필요로 한다. 물리적인 Server를 의미한다기 보다는 CI를 수행하는 Software를 통상적으로 CI Server로 보면 된다.</w:t>
      </w:r>
    </w:p>
    <w:p w:rsidR="00D63C55" w:rsidRDefault="00D63C55" w:rsidP="00D55900">
      <w:pPr>
        <w:pStyle w:val="2"/>
      </w:pPr>
      <w:r>
        <w:t>CI Server</w:t>
      </w:r>
    </w:p>
    <w:p w:rsidR="007C1B0B" w:rsidRPr="007C1B0B" w:rsidRDefault="007C1B0B" w:rsidP="007C1B0B">
      <w:pPr>
        <w:pStyle w:val="a4"/>
        <w:ind w:left="800" w:firstLine="200"/>
      </w:pPr>
      <w:r>
        <w:rPr>
          <w:rFonts w:hint="eastAsia"/>
        </w:rPr>
        <w:t>국내 SI 프로젝트에서 이제까지 가장 많이 활용하던 CI Server는 Hudson이었으나 Oracle의 상표권 분쟁으로 Hudson 핵심 개발자들이 별도로 Jenkins를 만들게 되었다. 최</w:t>
      </w:r>
      <w:r>
        <w:rPr>
          <w:rFonts w:hint="eastAsia"/>
        </w:rPr>
        <w:lastRenderedPageBreak/>
        <w:t>근 신규 SI 프로젝트에서는 Jenkins를 사용하는 추세가 강하다.</w:t>
      </w:r>
    </w:p>
    <w:p w:rsidR="00D63C55" w:rsidRDefault="00D63C55" w:rsidP="00D55900">
      <w:pPr>
        <w:pStyle w:val="3"/>
        <w:ind w:left="1000" w:hanging="400"/>
      </w:pPr>
      <w:r>
        <w:lastRenderedPageBreak/>
        <w:t>Hudson</w:t>
      </w:r>
    </w:p>
    <w:p w:rsidR="00D63C55" w:rsidRDefault="00D63C55" w:rsidP="00D55900">
      <w:pPr>
        <w:pStyle w:val="3"/>
        <w:ind w:left="1000" w:hanging="400"/>
      </w:pPr>
      <w:r>
        <w:t>Jenkins</w:t>
      </w:r>
    </w:p>
    <w:p w:rsidR="00D63C55" w:rsidRDefault="00D63C55" w:rsidP="00D55900">
      <w:pPr>
        <w:pStyle w:val="2"/>
      </w:pPr>
      <w:r>
        <w:t>Remote Publishing</w:t>
      </w:r>
    </w:p>
    <w:p w:rsidR="00D63C55" w:rsidRDefault="00D63C55" w:rsidP="00D55900">
      <w:pPr>
        <w:pStyle w:val="3"/>
        <w:ind w:left="1000" w:hanging="400"/>
      </w:pPr>
      <w:proofErr w:type="spellStart"/>
      <w:r>
        <w:t>Rsync</w:t>
      </w:r>
      <w:proofErr w:type="spellEnd"/>
    </w:p>
    <w:p w:rsidR="00D63C55" w:rsidRDefault="00D63C55" w:rsidP="00D55900">
      <w:pPr>
        <w:pStyle w:val="2"/>
      </w:pPr>
      <w:r>
        <w:t>Remote Execution</w:t>
      </w:r>
    </w:p>
    <w:p w:rsidR="00D63C55" w:rsidRDefault="00D63C55" w:rsidP="00D55900">
      <w:pPr>
        <w:pStyle w:val="3"/>
        <w:ind w:left="1000" w:hanging="400"/>
      </w:pPr>
      <w:r>
        <w:t>SSH</w:t>
      </w:r>
    </w:p>
    <w:p w:rsidR="00D63C55" w:rsidRDefault="00D63C55" w:rsidP="00A41C26">
      <w:pPr>
        <w:pStyle w:val="1"/>
        <w:ind w:left="596" w:hanging="596"/>
      </w:pPr>
      <w:r>
        <w:t>Strategy</w:t>
      </w:r>
    </w:p>
    <w:p w:rsidR="00D63C55" w:rsidRDefault="00D63C55" w:rsidP="00522049">
      <w:pPr>
        <w:pStyle w:val="2"/>
      </w:pPr>
      <w:r>
        <w:t>Normal Case</w:t>
      </w:r>
      <w:r w:rsidR="00A73EE1">
        <w:rPr>
          <w:rFonts w:hint="eastAsia"/>
        </w:rPr>
        <w:t>: 일반적인 사용 형태</w:t>
      </w:r>
    </w:p>
    <w:p w:rsidR="00D63C55" w:rsidRDefault="00D63C55" w:rsidP="00522049">
      <w:pPr>
        <w:pStyle w:val="2"/>
      </w:pPr>
      <w:r>
        <w:t>Overwrite Any Locally Modified Files in Workspace (Dimension)</w:t>
      </w:r>
    </w:p>
    <w:p w:rsidR="00D63C55" w:rsidRDefault="00D63C55" w:rsidP="00522049">
      <w:pPr>
        <w:pStyle w:val="2"/>
      </w:pPr>
      <w:r>
        <w:t>Maintain File Timestamp (Dimension)</w:t>
      </w:r>
    </w:p>
    <w:p w:rsidR="00D63C55" w:rsidRDefault="00D63C55" w:rsidP="00522049">
      <w:pPr>
        <w:pStyle w:val="2"/>
      </w:pPr>
      <w:r>
        <w:t>Server specific configuration</w:t>
      </w:r>
      <w:r w:rsidR="00A73EE1">
        <w:rPr>
          <w:rFonts w:hint="eastAsia"/>
        </w:rPr>
        <w:t>: 서버 의존적 설정 파일 관리</w:t>
      </w:r>
    </w:p>
    <w:p w:rsidR="00D63C55" w:rsidRDefault="00A73EE1" w:rsidP="00522049">
      <w:pPr>
        <w:pStyle w:val="2"/>
      </w:pPr>
      <w:r>
        <w:t>Long term job iso</w:t>
      </w:r>
      <w:r>
        <w:rPr>
          <w:rFonts w:hint="eastAsia"/>
        </w:rPr>
        <w:t>l</w:t>
      </w:r>
      <w:r w:rsidR="00D63C55">
        <w:t>ation</w:t>
      </w:r>
      <w:r>
        <w:rPr>
          <w:rFonts w:hint="eastAsia"/>
        </w:rPr>
        <w:t>: 장시간 소요 Job 분리</w:t>
      </w:r>
    </w:p>
    <w:p w:rsidR="00D63C55" w:rsidRDefault="00D63C55" w:rsidP="00522049">
      <w:pPr>
        <w:pStyle w:val="2"/>
      </w:pPr>
      <w:r>
        <w:t>Parallel processing</w:t>
      </w:r>
      <w:r w:rsidR="00A73EE1">
        <w:rPr>
          <w:rFonts w:hint="eastAsia"/>
        </w:rPr>
        <w:t>: 병렬 처리</w:t>
      </w:r>
    </w:p>
    <w:p w:rsidR="00D63C55" w:rsidRDefault="00D63C55" w:rsidP="00522049">
      <w:pPr>
        <w:pStyle w:val="2"/>
      </w:pPr>
      <w:r>
        <w:t>Join</w:t>
      </w:r>
      <w:r w:rsidR="00A73EE1">
        <w:rPr>
          <w:rFonts w:hint="eastAsia"/>
        </w:rPr>
        <w:t xml:space="preserve">: </w:t>
      </w:r>
      <w:r w:rsidR="001E12F7">
        <w:rPr>
          <w:rFonts w:hint="eastAsia"/>
        </w:rPr>
        <w:t>병렬 처리 후, 대기</w:t>
      </w:r>
    </w:p>
    <w:p w:rsidR="00A73EE1" w:rsidRPr="00A73EE1" w:rsidRDefault="00D63C55" w:rsidP="00A73EE1">
      <w:pPr>
        <w:pStyle w:val="2"/>
        <w:ind w:left="1000" w:hanging="400"/>
      </w:pPr>
      <w:r>
        <w:t>Exclusion</w:t>
      </w:r>
      <w:r w:rsidR="00A73EE1">
        <w:rPr>
          <w:rFonts w:hint="eastAsia"/>
        </w:rPr>
        <w:t>: 배타적 Job 처리</w:t>
      </w:r>
    </w:p>
    <w:p w:rsidR="00A73EE1" w:rsidRPr="00A73EE1" w:rsidRDefault="00D63C55" w:rsidP="00A73EE1">
      <w:pPr>
        <w:pStyle w:val="2"/>
        <w:ind w:left="1000" w:hanging="400"/>
      </w:pPr>
      <w:r>
        <w:t>Critical block</w:t>
      </w:r>
      <w:r w:rsidR="00A73EE1">
        <w:rPr>
          <w:rFonts w:hint="eastAsia"/>
        </w:rPr>
        <w:t>: 병렬 처리 최적화</w:t>
      </w:r>
    </w:p>
    <w:p w:rsidR="00D63C55" w:rsidRDefault="00D63C55" w:rsidP="00522049">
      <w:pPr>
        <w:pStyle w:val="2"/>
      </w:pPr>
      <w:r>
        <w:t>Naming Conventions</w:t>
      </w:r>
      <w:r w:rsidR="005054BB">
        <w:rPr>
          <w:rFonts w:hint="eastAsia"/>
        </w:rPr>
        <w:t xml:space="preserve">: </w:t>
      </w:r>
      <w:proofErr w:type="spellStart"/>
      <w:r w:rsidR="005054BB">
        <w:rPr>
          <w:rFonts w:hint="eastAsia"/>
        </w:rPr>
        <w:t>명명법</w:t>
      </w:r>
      <w:proofErr w:type="spellEnd"/>
    </w:p>
    <w:p w:rsidR="00D63C55" w:rsidRDefault="00D63C55" w:rsidP="00522049">
      <w:pPr>
        <w:pStyle w:val="2"/>
      </w:pPr>
      <w:r>
        <w:t>Job Name</w:t>
      </w:r>
    </w:p>
    <w:p w:rsidR="00D63C55" w:rsidRDefault="00D63C55" w:rsidP="00522049">
      <w:pPr>
        <w:pStyle w:val="2"/>
      </w:pPr>
      <w:r>
        <w:t>View Name</w:t>
      </w:r>
    </w:p>
    <w:p w:rsidR="00D63C55" w:rsidRDefault="00D63C55" w:rsidP="00522049">
      <w:pPr>
        <w:pStyle w:val="2"/>
      </w:pPr>
      <w:r>
        <w:lastRenderedPageBreak/>
        <w:t>User Name</w:t>
      </w:r>
    </w:p>
    <w:p w:rsidR="00D63C55" w:rsidRDefault="00D63C55" w:rsidP="00A41C26">
      <w:pPr>
        <w:pStyle w:val="1"/>
        <w:ind w:left="596" w:hanging="596"/>
      </w:pPr>
      <w:r>
        <w:t>Plugins</w:t>
      </w:r>
    </w:p>
    <w:p w:rsidR="00D63C55" w:rsidRDefault="00D63C55" w:rsidP="00522049">
      <w:pPr>
        <w:pStyle w:val="2"/>
      </w:pPr>
      <w:r>
        <w:t>Backup plugin</w:t>
      </w: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p w:rsidR="00D63C55" w:rsidRDefault="00D63C55" w:rsidP="00522049">
      <w:pPr>
        <w:pStyle w:val="2"/>
      </w:pPr>
      <w:r>
        <w:t>Downstream build view</w:t>
      </w: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p w:rsidR="00D63C55" w:rsidRDefault="00D63C55" w:rsidP="00522049">
      <w:pPr>
        <w:pStyle w:val="2"/>
      </w:pPr>
      <w:r>
        <w:t>Exclusion-Plugin</w:t>
      </w: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p w:rsidR="00D63C55" w:rsidRDefault="00D63C55" w:rsidP="00522049">
      <w:pPr>
        <w:pStyle w:val="2"/>
      </w:pPr>
      <w:r>
        <w:t>Jenkins Exclusive Execution Plugin</w:t>
      </w: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p w:rsidR="00D63C55" w:rsidRDefault="00D63C55" w:rsidP="00522049">
      <w:pPr>
        <w:pStyle w:val="2"/>
      </w:pPr>
      <w:r>
        <w:t>Wall Display Plugin</w:t>
      </w: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p w:rsidR="00D63C55" w:rsidRDefault="00D63C55" w:rsidP="00522049">
      <w:pPr>
        <w:pStyle w:val="2"/>
      </w:pPr>
      <w:r>
        <w:t>Join plugin</w:t>
      </w: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7415"/>
      </w:tblGrid>
      <w:tr w:rsidR="002D3130" w:rsidTr="002D3130">
        <w:tc>
          <w:tcPr>
            <w:tcW w:w="708" w:type="dxa"/>
            <w:shd w:val="clear" w:color="auto" w:fill="000000" w:themeFill="text1"/>
          </w:tcPr>
          <w:p w:rsidR="002D3130" w:rsidRDefault="002D3130" w:rsidP="002D3130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2D3130" w:rsidRDefault="002D3130" w:rsidP="002D3130">
            <w:r w:rsidRPr="002D3130">
              <w:t>https://wiki.jenkins-ci.org/display/JENKINS/Join+Plugin</w:t>
            </w:r>
          </w:p>
        </w:tc>
      </w:tr>
    </w:tbl>
    <w:p w:rsidR="002D3130" w:rsidRPr="002D3130" w:rsidRDefault="002D3130" w:rsidP="002D3130"/>
    <w:p w:rsidR="00D63C55" w:rsidRDefault="00D63C55" w:rsidP="00522049">
      <w:pPr>
        <w:pStyle w:val="2"/>
      </w:pPr>
      <w:r>
        <w:t>Hudson Locks and Latches plugin</w:t>
      </w: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p w:rsidR="00D63C55" w:rsidRDefault="00D63C55" w:rsidP="00522049">
      <w:pPr>
        <w:pStyle w:val="2"/>
      </w:pPr>
      <w:r>
        <w:lastRenderedPageBreak/>
        <w:t>Log Parser Plugin</w:t>
      </w: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p w:rsidR="00D63C55" w:rsidRDefault="00D63C55" w:rsidP="00522049">
      <w:pPr>
        <w:pStyle w:val="2"/>
      </w:pPr>
      <w:r>
        <w:t>Next-executions</w:t>
      </w: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p w:rsidR="00D63C55" w:rsidRDefault="00D63C55" w:rsidP="00522049">
      <w:pPr>
        <w:pStyle w:val="2"/>
      </w:pPr>
      <w:r>
        <w:t>Jenkins Sounds plugin</w:t>
      </w: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p w:rsidR="00D63C55" w:rsidRDefault="00D63C55" w:rsidP="00522049">
      <w:pPr>
        <w:pStyle w:val="2"/>
      </w:pPr>
      <w:r>
        <w:t>Jenkins SSH Plugin</w:t>
      </w: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p w:rsidR="00A06ED7" w:rsidRDefault="00D63C55" w:rsidP="00522049">
      <w:pPr>
        <w:pStyle w:val="2"/>
      </w:pPr>
      <w:proofErr w:type="spellStart"/>
      <w:r>
        <w:t>Timestamper</w:t>
      </w:r>
      <w:proofErr w:type="spellEnd"/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sectPr w:rsidR="007A4BF4" w:rsidRPr="007A4B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AA4" w:rsidRDefault="009D7AA4" w:rsidP="00BE6F3A">
      <w:pPr>
        <w:spacing w:after="0" w:line="240" w:lineRule="auto"/>
      </w:pPr>
      <w:r>
        <w:separator/>
      </w:r>
    </w:p>
  </w:endnote>
  <w:endnote w:type="continuationSeparator" w:id="0">
    <w:p w:rsidR="009D7AA4" w:rsidRDefault="009D7AA4" w:rsidP="00BE6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AA4" w:rsidRDefault="009D7AA4" w:rsidP="00BE6F3A">
      <w:pPr>
        <w:spacing w:after="0" w:line="240" w:lineRule="auto"/>
      </w:pPr>
      <w:r>
        <w:separator/>
      </w:r>
    </w:p>
  </w:footnote>
  <w:footnote w:type="continuationSeparator" w:id="0">
    <w:p w:rsidR="009D7AA4" w:rsidRDefault="009D7AA4" w:rsidP="00BE6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C05FB"/>
    <w:multiLevelType w:val="multilevel"/>
    <w:tmpl w:val="3F9EEC4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C55"/>
    <w:rsid w:val="000A37EA"/>
    <w:rsid w:val="000F318E"/>
    <w:rsid w:val="001E12F7"/>
    <w:rsid w:val="00200D7B"/>
    <w:rsid w:val="00227259"/>
    <w:rsid w:val="00245EC5"/>
    <w:rsid w:val="002C410A"/>
    <w:rsid w:val="002D289F"/>
    <w:rsid w:val="002D3130"/>
    <w:rsid w:val="002F21E1"/>
    <w:rsid w:val="00475FE8"/>
    <w:rsid w:val="004F34DF"/>
    <w:rsid w:val="005054BB"/>
    <w:rsid w:val="00522049"/>
    <w:rsid w:val="006277D9"/>
    <w:rsid w:val="006E43D1"/>
    <w:rsid w:val="00740221"/>
    <w:rsid w:val="00765623"/>
    <w:rsid w:val="007A4BF4"/>
    <w:rsid w:val="007C1B0B"/>
    <w:rsid w:val="00806228"/>
    <w:rsid w:val="008A3561"/>
    <w:rsid w:val="00900058"/>
    <w:rsid w:val="00931EF7"/>
    <w:rsid w:val="00941BAF"/>
    <w:rsid w:val="00966BE6"/>
    <w:rsid w:val="009D7AA4"/>
    <w:rsid w:val="00A06ED7"/>
    <w:rsid w:val="00A41C26"/>
    <w:rsid w:val="00A73EE1"/>
    <w:rsid w:val="00A85BD3"/>
    <w:rsid w:val="00BE6F3A"/>
    <w:rsid w:val="00D55900"/>
    <w:rsid w:val="00D63C55"/>
    <w:rsid w:val="00E82B1A"/>
    <w:rsid w:val="00ED5C48"/>
    <w:rsid w:val="00EE1F18"/>
    <w:rsid w:val="00EE6DF7"/>
    <w:rsid w:val="00F2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3D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6F3A"/>
    <w:pPr>
      <w:keepNext/>
      <w:numPr>
        <w:numId w:val="1"/>
      </w:numPr>
      <w:spacing w:before="288"/>
      <w:ind w:left="0" w:hangingChars="213" w:hanging="213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E6F3A"/>
    <w:pPr>
      <w:keepNext/>
      <w:numPr>
        <w:ilvl w:val="1"/>
        <w:numId w:val="1"/>
      </w:numPr>
      <w:spacing w:before="288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4DF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F34DF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F34DF"/>
    <w:pPr>
      <w:keepNext/>
      <w:numPr>
        <w:ilvl w:val="4"/>
        <w:numId w:val="1"/>
      </w:numPr>
      <w:ind w:leftChars="500" w:left="500" w:hangingChars="200" w:hanging="2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E6F3A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E6F3A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4F34D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4F34DF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4F34DF"/>
    <w:rPr>
      <w:rFonts w:asciiTheme="majorHAnsi" w:eastAsiaTheme="majorEastAsia" w:hAnsiTheme="majorHAnsi" w:cstheme="majorBidi"/>
    </w:rPr>
  </w:style>
  <w:style w:type="character" w:styleId="a3">
    <w:name w:val="Book Title"/>
    <w:basedOn w:val="a0"/>
    <w:uiPriority w:val="33"/>
    <w:qFormat/>
    <w:rsid w:val="004F34DF"/>
    <w:rPr>
      <w:b/>
      <w:bCs/>
      <w:smallCaps/>
      <w:spacing w:val="5"/>
    </w:rPr>
  </w:style>
  <w:style w:type="paragraph" w:styleId="a4">
    <w:name w:val="List Paragraph"/>
    <w:basedOn w:val="a"/>
    <w:autoRedefine/>
    <w:uiPriority w:val="34"/>
    <w:qFormat/>
    <w:rsid w:val="00966BE6"/>
    <w:pPr>
      <w:ind w:leftChars="400" w:left="400" w:firstLineChars="100" w:firstLine="100"/>
    </w:pPr>
  </w:style>
  <w:style w:type="table" w:styleId="a5">
    <w:name w:val="Table Grid"/>
    <w:basedOn w:val="a1"/>
    <w:uiPriority w:val="59"/>
    <w:rsid w:val="002D3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BE6F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E6F3A"/>
  </w:style>
  <w:style w:type="paragraph" w:styleId="a7">
    <w:name w:val="footer"/>
    <w:basedOn w:val="a"/>
    <w:link w:val="Char0"/>
    <w:uiPriority w:val="99"/>
    <w:unhideWhenUsed/>
    <w:rsid w:val="00BE6F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E6F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3D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6F3A"/>
    <w:pPr>
      <w:keepNext/>
      <w:numPr>
        <w:numId w:val="1"/>
      </w:numPr>
      <w:spacing w:before="288"/>
      <w:ind w:left="0" w:hangingChars="213" w:hanging="213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E6F3A"/>
    <w:pPr>
      <w:keepNext/>
      <w:numPr>
        <w:ilvl w:val="1"/>
        <w:numId w:val="1"/>
      </w:numPr>
      <w:spacing w:before="288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4DF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F34DF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F34DF"/>
    <w:pPr>
      <w:keepNext/>
      <w:numPr>
        <w:ilvl w:val="4"/>
        <w:numId w:val="1"/>
      </w:numPr>
      <w:ind w:leftChars="500" w:left="500" w:hangingChars="200" w:hanging="2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E6F3A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E6F3A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4F34D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4F34DF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4F34DF"/>
    <w:rPr>
      <w:rFonts w:asciiTheme="majorHAnsi" w:eastAsiaTheme="majorEastAsia" w:hAnsiTheme="majorHAnsi" w:cstheme="majorBidi"/>
    </w:rPr>
  </w:style>
  <w:style w:type="character" w:styleId="a3">
    <w:name w:val="Book Title"/>
    <w:basedOn w:val="a0"/>
    <w:uiPriority w:val="33"/>
    <w:qFormat/>
    <w:rsid w:val="004F34DF"/>
    <w:rPr>
      <w:b/>
      <w:bCs/>
      <w:smallCaps/>
      <w:spacing w:val="5"/>
    </w:rPr>
  </w:style>
  <w:style w:type="paragraph" w:styleId="a4">
    <w:name w:val="List Paragraph"/>
    <w:basedOn w:val="a"/>
    <w:autoRedefine/>
    <w:uiPriority w:val="34"/>
    <w:qFormat/>
    <w:rsid w:val="00966BE6"/>
    <w:pPr>
      <w:ind w:leftChars="400" w:left="400" w:firstLineChars="100" w:firstLine="100"/>
    </w:pPr>
  </w:style>
  <w:style w:type="table" w:styleId="a5">
    <w:name w:val="Table Grid"/>
    <w:basedOn w:val="a1"/>
    <w:uiPriority w:val="59"/>
    <w:rsid w:val="002D3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BE6F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E6F3A"/>
  </w:style>
  <w:style w:type="paragraph" w:styleId="a7">
    <w:name w:val="footer"/>
    <w:basedOn w:val="a"/>
    <w:link w:val="Char0"/>
    <w:uiPriority w:val="99"/>
    <w:unhideWhenUsed/>
    <w:rsid w:val="00BE6F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E6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7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86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7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bomber</dc:creator>
  <cp:lastModifiedBy>bomber</cp:lastModifiedBy>
  <cp:revision>14</cp:revision>
  <dcterms:created xsi:type="dcterms:W3CDTF">2012-07-18T08:14:00Z</dcterms:created>
  <dcterms:modified xsi:type="dcterms:W3CDTF">2012-09-02T04:46:00Z</dcterms:modified>
</cp:coreProperties>
</file>