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FCF" w:rsidRDefault="009E4FCF" w:rsidP="002B31B9">
      <w:pPr>
        <w:pStyle w:val="Heading2"/>
        <w:jc w:val="center"/>
        <w:rPr>
          <w:sz w:val="44"/>
        </w:rPr>
      </w:pPr>
      <w:r w:rsidRPr="002B31B9">
        <w:rPr>
          <w:sz w:val="44"/>
        </w:rPr>
        <w:t>Εθνικό Μετσόβιο Πολυτεχνείο</w:t>
      </w:r>
    </w:p>
    <w:p w:rsidR="002B31B9" w:rsidRPr="002B31B9" w:rsidRDefault="002B31B9" w:rsidP="002B31B9"/>
    <w:p w:rsidR="009E4FCF" w:rsidRDefault="009E4FCF" w:rsidP="002B31B9">
      <w:pPr>
        <w:pStyle w:val="Heading2"/>
        <w:jc w:val="center"/>
        <w:rPr>
          <w:sz w:val="40"/>
        </w:rPr>
      </w:pPr>
      <w:r w:rsidRPr="002B31B9">
        <w:rPr>
          <w:sz w:val="40"/>
        </w:rPr>
        <w:t>Σχολή Ηλεκτρολόγων Μηχανικών &amp; Μηχανικών Ηλεκτρονικών υπολογιστών</w:t>
      </w:r>
    </w:p>
    <w:p w:rsidR="002B31B9" w:rsidRPr="002B31B9" w:rsidRDefault="002B31B9" w:rsidP="002B31B9"/>
    <w:p w:rsidR="006B35CE" w:rsidRDefault="009E4FCF" w:rsidP="002B31B9">
      <w:pPr>
        <w:pStyle w:val="Heading2"/>
        <w:rPr>
          <w:sz w:val="40"/>
        </w:rPr>
      </w:pPr>
      <w:r w:rsidRPr="002B31B9">
        <w:rPr>
          <w:sz w:val="40"/>
        </w:rPr>
        <w:t>Νευρωνικά Δίκτυα &amp; Ευφυή Υπολογιστικά Συστήματα</w:t>
      </w:r>
    </w:p>
    <w:p w:rsidR="002B31B9" w:rsidRPr="002B31B9" w:rsidRDefault="002B31B9" w:rsidP="002B31B9"/>
    <w:p w:rsidR="009E4FCF" w:rsidRPr="002B31B9" w:rsidRDefault="009E4FCF" w:rsidP="002B31B9">
      <w:pPr>
        <w:pStyle w:val="Heading2"/>
        <w:jc w:val="center"/>
        <w:rPr>
          <w:sz w:val="36"/>
        </w:rPr>
      </w:pPr>
      <w:r w:rsidRPr="002B31B9">
        <w:rPr>
          <w:sz w:val="36"/>
        </w:rPr>
        <w:t>Εργαστηριακή  Άσκηση 1</w:t>
      </w:r>
    </w:p>
    <w:p w:rsidR="002B31B9" w:rsidRPr="00EF7F97" w:rsidRDefault="002B31B9" w:rsidP="002B31B9">
      <w:pPr>
        <w:jc w:val="center"/>
      </w:pPr>
    </w:p>
    <w:p w:rsidR="009E4FCF" w:rsidRDefault="009E4FCF" w:rsidP="002B31B9">
      <w:pPr>
        <w:pStyle w:val="Title"/>
        <w:jc w:val="center"/>
      </w:pPr>
      <w:r>
        <w:t>Μελέτη των πολυεπίπεδων Perceptrons και εφαρμογή σε προβλήματα ταξινόμησης εικόνας</w:t>
      </w:r>
    </w:p>
    <w:p w:rsidR="002B31B9" w:rsidRPr="002B31B9" w:rsidRDefault="002B31B9" w:rsidP="002B31B9"/>
    <w:p w:rsidR="002B31B9" w:rsidRDefault="002B31B9" w:rsidP="002B31B9">
      <w:pPr>
        <w:pStyle w:val="Heading3"/>
        <w:jc w:val="center"/>
        <w:rPr>
          <w:lang w:val="en-US"/>
        </w:rPr>
      </w:pPr>
      <w:r>
        <w:rPr>
          <w:noProof/>
          <w:lang w:eastAsia="el-GR"/>
        </w:rPr>
        <w:drawing>
          <wp:inline distT="0" distB="0" distL="0" distR="0" wp14:anchorId="3CDB7155" wp14:editId="49978E37">
            <wp:extent cx="5248275" cy="28974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al-net-head.jpg"/>
                    <pic:cNvPicPr/>
                  </pic:nvPicPr>
                  <pic:blipFill>
                    <a:blip r:embed="rId8">
                      <a:extLst>
                        <a:ext uri="{28A0092B-C50C-407E-A947-70E740481C1C}">
                          <a14:useLocalDpi xmlns:a14="http://schemas.microsoft.com/office/drawing/2010/main" val="0"/>
                        </a:ext>
                      </a:extLst>
                    </a:blip>
                    <a:stretch>
                      <a:fillRect/>
                    </a:stretch>
                  </pic:blipFill>
                  <pic:spPr>
                    <a:xfrm>
                      <a:off x="0" y="0"/>
                      <a:ext cx="5251001" cy="2898938"/>
                    </a:xfrm>
                    <a:prstGeom prst="rect">
                      <a:avLst/>
                    </a:prstGeom>
                  </pic:spPr>
                </pic:pic>
              </a:graphicData>
            </a:graphic>
          </wp:inline>
        </w:drawing>
      </w:r>
    </w:p>
    <w:p w:rsidR="002B31B9" w:rsidRDefault="002B31B9" w:rsidP="002B31B9">
      <w:pPr>
        <w:pStyle w:val="Heading3"/>
      </w:pPr>
    </w:p>
    <w:p w:rsidR="002B31B9" w:rsidRDefault="009E4FCF" w:rsidP="002B31B9">
      <w:pPr>
        <w:pStyle w:val="Heading3"/>
        <w:jc w:val="center"/>
      </w:pPr>
      <w:r>
        <w:t>Αθανασίου Νικόλαος</w:t>
      </w:r>
    </w:p>
    <w:p w:rsidR="009E4FCF" w:rsidRPr="00EF7F97" w:rsidRDefault="009E4FCF" w:rsidP="002B31B9">
      <w:pPr>
        <w:pStyle w:val="Heading3"/>
        <w:jc w:val="center"/>
      </w:pPr>
      <w:r>
        <w:t>03112074</w:t>
      </w:r>
    </w:p>
    <w:p w:rsidR="009E4FCF" w:rsidRPr="002B31B9" w:rsidRDefault="002B31B9" w:rsidP="002B31B9">
      <w:pPr>
        <w:pStyle w:val="Heading3"/>
        <w:jc w:val="center"/>
      </w:pPr>
      <w:r w:rsidRPr="00EF7F97">
        <w:t>9</w:t>
      </w:r>
      <w:r>
        <w:rPr>
          <w:vertAlign w:val="superscript"/>
          <w:lang w:val="en-US"/>
        </w:rPr>
        <w:t>o</w:t>
      </w:r>
      <w:r w:rsidRPr="00EF7F97">
        <w:t xml:space="preserve"> </w:t>
      </w:r>
      <w:r>
        <w:t>Εξάμηνο</w:t>
      </w:r>
    </w:p>
    <w:p w:rsidR="009E4FCF" w:rsidRPr="00EF7F97" w:rsidRDefault="009E4FCF" w:rsidP="002B31B9">
      <w:pPr>
        <w:jc w:val="center"/>
      </w:pPr>
    </w:p>
    <w:p w:rsidR="009E4FCF" w:rsidRPr="00925F01" w:rsidRDefault="00925F01">
      <w:r>
        <w:lastRenderedPageBreak/>
        <w:t xml:space="preserve">Στην άσκηση αυτή καλούμαστε να δημιουργήσαμε ένα </w:t>
      </w:r>
      <w:proofErr w:type="spellStart"/>
      <w:r>
        <w:rPr>
          <w:lang w:val="en-US"/>
        </w:rPr>
        <w:t>feedforward</w:t>
      </w:r>
      <w:proofErr w:type="spellEnd"/>
      <w:r w:rsidRPr="00925F01">
        <w:t xml:space="preserve"> </w:t>
      </w:r>
      <w:r>
        <w:rPr>
          <w:lang w:val="en-US"/>
        </w:rPr>
        <w:t>error</w:t>
      </w:r>
      <w:r w:rsidRPr="00925F01">
        <w:t xml:space="preserve"> </w:t>
      </w:r>
      <w:r>
        <w:t xml:space="preserve">νευρωνικό δίκτυο που χρησιμοποιεί αλγόριθμο </w:t>
      </w:r>
      <w:r>
        <w:rPr>
          <w:lang w:val="en-US"/>
        </w:rPr>
        <w:t>back</w:t>
      </w:r>
      <w:r w:rsidRPr="00925F01">
        <w:t xml:space="preserve"> </w:t>
      </w:r>
      <w:r>
        <w:rPr>
          <w:lang w:val="en-US"/>
        </w:rPr>
        <w:t>propagation</w:t>
      </w:r>
      <w:r w:rsidRPr="00925F01">
        <w:t>.</w:t>
      </w:r>
      <w:r>
        <w:t xml:space="preserve">Για την καθολική κατανόηση του κώδικα παρατίθεται μια επεξήγηση της βασικής συνάρτησης του </w:t>
      </w:r>
      <w:proofErr w:type="spellStart"/>
      <w:r>
        <w:rPr>
          <w:lang w:val="en-US"/>
        </w:rPr>
        <w:t>matlab</w:t>
      </w:r>
      <w:proofErr w:type="spellEnd"/>
      <w:r w:rsidRPr="00925F01">
        <w:t xml:space="preserve"> </w:t>
      </w:r>
      <w:r>
        <w:t>που χρησιμοποιήσαμε για να κατασκευάσουμε το δίκτυο αυτό</w:t>
      </w:r>
      <w:r w:rsidR="00F22B66">
        <w:t xml:space="preserve">.Οι διαστάσεις που παρατίθονται παρακάτω αντιστοιχούν στα δεδομένα μετά από το κομμάτι του </w:t>
      </w:r>
      <w:r w:rsidR="00F22B66">
        <w:rPr>
          <w:lang w:val="en-US"/>
        </w:rPr>
        <w:t>preprocessing</w:t>
      </w:r>
      <w:r w:rsidR="00F22B66" w:rsidRPr="00F22B66">
        <w:t xml:space="preserve"> </w:t>
      </w:r>
      <w:r w:rsidR="00F22B66">
        <w:t>που θα εξηγηθεί αναλυτικά στη συνέχεια</w:t>
      </w:r>
      <w:r w:rsidRPr="00925F01">
        <w:t>:</w:t>
      </w:r>
    </w:p>
    <w:p w:rsidR="009E4FCF" w:rsidRPr="009E4FCF" w:rsidRDefault="009E4FCF" w:rsidP="009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roofErr w:type="spellStart"/>
      <w:r w:rsidRPr="009E4FCF">
        <w:rPr>
          <w:rFonts w:ascii="Courier New" w:eastAsia="Times New Roman" w:hAnsi="Courier New" w:cs="Courier New"/>
          <w:b/>
          <w:bCs/>
          <w:color w:val="990000"/>
          <w:sz w:val="20"/>
          <w:szCs w:val="20"/>
          <w:lang w:val="en-US" w:eastAsia="el-GR"/>
        </w:rPr>
        <w:t>newff</w:t>
      </w:r>
      <w:proofErr w:type="spellEnd"/>
      <w:r w:rsidRPr="009E4FCF">
        <w:rPr>
          <w:rFonts w:ascii="Courier New" w:eastAsia="Times New Roman" w:hAnsi="Courier New" w:cs="Courier New"/>
          <w:color w:val="000000"/>
          <w:sz w:val="20"/>
          <w:szCs w:val="20"/>
          <w:lang w:val="en-US" w:eastAsia="el-GR"/>
        </w:rPr>
        <w:t>(P,T,S,TF,BTF,BLF,PF,IPF,OPF,DDF) takes optional inputs,</w:t>
      </w:r>
    </w:p>
    <w:p w:rsidR="00925F01" w:rsidRPr="00967D95" w:rsidRDefault="00925F01" w:rsidP="00967D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l-GR"/>
        </w:rPr>
      </w:pPr>
      <w:r w:rsidRPr="00967D95">
        <w:rPr>
          <w:rFonts w:ascii="Courier New" w:eastAsia="Times New Roman" w:hAnsi="Courier New" w:cs="Courier New"/>
          <w:b/>
          <w:color w:val="000000"/>
          <w:sz w:val="20"/>
          <w:szCs w:val="20"/>
          <w:lang w:val="en-US" w:eastAsia="el-GR"/>
        </w:rPr>
        <w:t>P</w:t>
      </w:r>
      <w:r w:rsidRPr="00967D95">
        <w:rPr>
          <w:rFonts w:ascii="Courier New" w:eastAsia="Times New Roman" w:hAnsi="Courier New" w:cs="Courier New"/>
          <w:color w:val="000000"/>
          <w:sz w:val="20"/>
          <w:szCs w:val="20"/>
          <w:lang w:eastAsia="el-GR"/>
        </w:rPr>
        <w:t>: Διάνυσμα εισόδου.Στην περίπτωση μας 20*535 που κάθε στήλη του αντιπροσωπεύει τα (</w:t>
      </w:r>
      <w:r w:rsidRPr="00967D95">
        <w:rPr>
          <w:rFonts w:ascii="Courier New" w:eastAsia="Times New Roman" w:hAnsi="Courier New" w:cs="Courier New"/>
          <w:color w:val="000000"/>
          <w:sz w:val="20"/>
          <w:szCs w:val="20"/>
          <w:lang w:val="en-US" w:eastAsia="el-GR"/>
        </w:rPr>
        <w:t>MPEG</w:t>
      </w:r>
      <w:r w:rsidRPr="00967D95">
        <w:rPr>
          <w:rFonts w:ascii="Courier New" w:eastAsia="Times New Roman" w:hAnsi="Courier New" w:cs="Courier New"/>
          <w:color w:val="000000"/>
          <w:sz w:val="20"/>
          <w:szCs w:val="20"/>
          <w:lang w:eastAsia="el-GR"/>
        </w:rPr>
        <w:t>-7)χαρακτηριστικά</w:t>
      </w:r>
      <w:r w:rsidR="00F22B66" w:rsidRPr="00967D95">
        <w:rPr>
          <w:rFonts w:ascii="Courier New" w:eastAsia="Times New Roman" w:hAnsi="Courier New" w:cs="Courier New"/>
          <w:color w:val="000000"/>
          <w:sz w:val="20"/>
          <w:szCs w:val="20"/>
          <w:lang w:eastAsia="el-GR"/>
        </w:rPr>
        <w:t xml:space="preserve"> του τμήματος</w:t>
      </w:r>
      <w:r w:rsidRPr="00967D95">
        <w:rPr>
          <w:rFonts w:ascii="Courier New" w:eastAsia="Times New Roman" w:hAnsi="Courier New" w:cs="Courier New"/>
          <w:color w:val="000000"/>
          <w:sz w:val="20"/>
          <w:szCs w:val="20"/>
          <w:lang w:eastAsia="el-GR"/>
        </w:rPr>
        <w:t xml:space="preserve"> μιας εικόνας </w:t>
      </w:r>
      <w:r w:rsidR="00F22B66" w:rsidRPr="00967D95">
        <w:rPr>
          <w:rFonts w:ascii="Courier New" w:eastAsia="Times New Roman" w:hAnsi="Courier New" w:cs="Courier New"/>
          <w:color w:val="000000"/>
          <w:sz w:val="20"/>
          <w:szCs w:val="20"/>
          <w:lang w:eastAsia="el-GR"/>
        </w:rPr>
        <w:t>ή απλούστερα κάθε του στήλη περιέχει τα χαρακτηριστικά ενός τμήματος μιας εικόνας.Επομένως μετά την προεπεξεργασία έχουμε 535 τμήματα εικόνων</w:t>
      </w:r>
    </w:p>
    <w:p w:rsidR="00925F01" w:rsidRPr="00967D95" w:rsidRDefault="00925F01" w:rsidP="00967D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l-GR"/>
        </w:rPr>
      </w:pPr>
      <w:r w:rsidRPr="00967D95">
        <w:rPr>
          <w:rFonts w:ascii="Courier New" w:eastAsia="Times New Roman" w:hAnsi="Courier New" w:cs="Courier New"/>
          <w:b/>
          <w:color w:val="000000"/>
          <w:sz w:val="20"/>
          <w:szCs w:val="20"/>
          <w:lang w:eastAsia="el-GR"/>
        </w:rPr>
        <w:t>Τ</w:t>
      </w:r>
      <w:r w:rsidRPr="00967D95">
        <w:rPr>
          <w:rFonts w:ascii="Courier New" w:eastAsia="Times New Roman" w:hAnsi="Courier New" w:cs="Courier New"/>
          <w:color w:val="000000"/>
          <w:sz w:val="20"/>
          <w:szCs w:val="20"/>
          <w:lang w:eastAsia="el-GR"/>
        </w:rPr>
        <w:t>:</w:t>
      </w:r>
      <w:r w:rsidR="009E4FCF" w:rsidRPr="00967D95">
        <w:rPr>
          <w:rFonts w:ascii="Courier New" w:eastAsia="Times New Roman" w:hAnsi="Courier New" w:cs="Courier New"/>
          <w:color w:val="000000"/>
          <w:sz w:val="20"/>
          <w:szCs w:val="20"/>
          <w:lang w:eastAsia="el-GR"/>
        </w:rPr>
        <w:t xml:space="preserve"> </w:t>
      </w:r>
      <w:r w:rsidR="00F22B66" w:rsidRPr="00967D95">
        <w:rPr>
          <w:rFonts w:ascii="Courier New" w:eastAsia="Times New Roman" w:hAnsi="Courier New" w:cs="Courier New"/>
          <w:color w:val="000000"/>
          <w:sz w:val="20"/>
          <w:szCs w:val="20"/>
          <w:lang w:eastAsia="el-GR"/>
        </w:rPr>
        <w:t>Διάνυσμα στόχος εκπαίδευσης.Στην περίπτωση μας 5*535 στο οποίο η μεγαλύτερη τιμή σε κάθε διάσταση καθορίζει την κατηγορία που ανήκει το τμήμα αυτό.</w:t>
      </w:r>
      <w:r w:rsidR="009E4FCF" w:rsidRPr="00967D95">
        <w:rPr>
          <w:rFonts w:ascii="Courier New" w:eastAsia="Times New Roman" w:hAnsi="Courier New" w:cs="Courier New"/>
          <w:color w:val="000000"/>
          <w:sz w:val="20"/>
          <w:szCs w:val="20"/>
          <w:lang w:eastAsia="el-GR"/>
        </w:rPr>
        <w:t xml:space="preserve">     </w:t>
      </w:r>
    </w:p>
    <w:p w:rsidR="00925F01" w:rsidRPr="00967D95" w:rsidRDefault="00F015D7" w:rsidP="00967D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l-GR"/>
        </w:rPr>
      </w:pPr>
      <w:r w:rsidRPr="00967D95">
        <w:rPr>
          <w:rFonts w:ascii="Courier New" w:eastAsia="Times New Roman" w:hAnsi="Courier New" w:cs="Courier New"/>
          <w:b/>
          <w:color w:val="000000"/>
          <w:sz w:val="20"/>
          <w:szCs w:val="20"/>
          <w:lang w:val="en-US" w:eastAsia="el-GR"/>
        </w:rPr>
        <w:t>S</w:t>
      </w:r>
      <w:r w:rsidRPr="00967D95">
        <w:rPr>
          <w:rFonts w:ascii="Courier New" w:eastAsia="Times New Roman" w:hAnsi="Courier New" w:cs="Courier New"/>
          <w:color w:val="000000"/>
          <w:sz w:val="20"/>
          <w:szCs w:val="20"/>
          <w:lang w:eastAsia="el-GR"/>
        </w:rPr>
        <w:t>:</w:t>
      </w:r>
      <w:r w:rsidR="00967D95">
        <w:rPr>
          <w:rFonts w:ascii="Courier New" w:eastAsia="Times New Roman" w:hAnsi="Courier New" w:cs="Courier New"/>
          <w:color w:val="000000"/>
          <w:sz w:val="20"/>
          <w:szCs w:val="20"/>
          <w:lang w:eastAsia="el-GR"/>
        </w:rPr>
        <w:t xml:space="preserve"> </w:t>
      </w:r>
      <w:r w:rsidRPr="00967D95">
        <w:rPr>
          <w:rFonts w:ascii="Courier New" w:eastAsia="Times New Roman" w:hAnsi="Courier New" w:cs="Courier New"/>
          <w:color w:val="000000"/>
          <w:sz w:val="20"/>
          <w:szCs w:val="20"/>
          <w:lang w:eastAsia="el-GR"/>
        </w:rPr>
        <w:t xml:space="preserve">Αριθμός επιπέδων κρυφών νευρώνων.Για παράδειγμα αν </w:t>
      </w:r>
      <w:r w:rsidRPr="00967D95">
        <w:rPr>
          <w:rFonts w:ascii="Courier New" w:eastAsia="Times New Roman" w:hAnsi="Courier New" w:cs="Courier New"/>
          <w:color w:val="000000"/>
          <w:sz w:val="20"/>
          <w:szCs w:val="20"/>
          <w:lang w:val="en-US" w:eastAsia="el-GR"/>
        </w:rPr>
        <w:t>S</w:t>
      </w:r>
      <w:proofErr w:type="gramStart"/>
      <w:r w:rsidRPr="00967D95">
        <w:rPr>
          <w:rFonts w:ascii="Courier New" w:eastAsia="Times New Roman" w:hAnsi="Courier New" w:cs="Courier New"/>
          <w:color w:val="000000"/>
          <w:sz w:val="20"/>
          <w:szCs w:val="20"/>
          <w:lang w:eastAsia="el-GR"/>
        </w:rPr>
        <w:t>=[</w:t>
      </w:r>
      <w:proofErr w:type="gramEnd"/>
      <w:r w:rsidRPr="00967D95">
        <w:rPr>
          <w:rFonts w:ascii="Courier New" w:eastAsia="Times New Roman" w:hAnsi="Courier New" w:cs="Courier New"/>
          <w:color w:val="000000"/>
          <w:sz w:val="20"/>
          <w:szCs w:val="20"/>
          <w:lang w:eastAsia="el-GR"/>
        </w:rPr>
        <w:t>2] έχουμε 1 επίπεδο κρυφών νευρώνων με 2 νευρώνων.Αντίστοιχα για 2 στρώματα [#</w:t>
      </w:r>
      <w:proofErr w:type="spellStart"/>
      <w:r w:rsidRPr="00967D95">
        <w:rPr>
          <w:rFonts w:ascii="Courier New" w:eastAsia="Times New Roman" w:hAnsi="Courier New" w:cs="Courier New"/>
          <w:color w:val="000000"/>
          <w:sz w:val="20"/>
          <w:szCs w:val="20"/>
          <w:lang w:val="en-US" w:eastAsia="el-GR"/>
        </w:rPr>
        <w:t>FirstLayer</w:t>
      </w:r>
      <w:proofErr w:type="spellEnd"/>
      <w:r w:rsidRPr="00967D95">
        <w:rPr>
          <w:rFonts w:ascii="Courier New" w:eastAsia="Times New Roman" w:hAnsi="Courier New" w:cs="Courier New"/>
          <w:color w:val="000000"/>
          <w:sz w:val="20"/>
          <w:szCs w:val="20"/>
          <w:lang w:eastAsia="el-GR"/>
        </w:rPr>
        <w:t xml:space="preserve"> #</w:t>
      </w:r>
      <w:proofErr w:type="spellStart"/>
      <w:r w:rsidRPr="00967D95">
        <w:rPr>
          <w:rFonts w:ascii="Courier New" w:eastAsia="Times New Roman" w:hAnsi="Courier New" w:cs="Courier New"/>
          <w:color w:val="000000"/>
          <w:sz w:val="20"/>
          <w:szCs w:val="20"/>
          <w:lang w:val="en-US" w:eastAsia="el-GR"/>
        </w:rPr>
        <w:t>SecondLayer</w:t>
      </w:r>
      <w:proofErr w:type="spellEnd"/>
      <w:r w:rsidRPr="00967D95">
        <w:rPr>
          <w:rFonts w:ascii="Courier New" w:eastAsia="Times New Roman" w:hAnsi="Courier New" w:cs="Courier New"/>
          <w:color w:val="000000"/>
          <w:sz w:val="20"/>
          <w:szCs w:val="20"/>
          <w:lang w:eastAsia="el-GR"/>
        </w:rPr>
        <w:t>] κτλ.</w:t>
      </w:r>
    </w:p>
    <w:p w:rsidR="00F015D7" w:rsidRPr="00967D95" w:rsidRDefault="00F015D7" w:rsidP="00967D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l-GR"/>
        </w:rPr>
      </w:pPr>
      <w:proofErr w:type="spellStart"/>
      <w:r w:rsidRPr="00967D95">
        <w:rPr>
          <w:rFonts w:ascii="Courier New" w:eastAsia="Times New Roman" w:hAnsi="Courier New" w:cs="Courier New"/>
          <w:b/>
          <w:color w:val="000000"/>
          <w:sz w:val="20"/>
          <w:szCs w:val="20"/>
          <w:lang w:val="en-US" w:eastAsia="el-GR"/>
        </w:rPr>
        <w:t>TFi</w:t>
      </w:r>
      <w:proofErr w:type="spellEnd"/>
      <w:r w:rsidRPr="00967D95">
        <w:rPr>
          <w:rFonts w:ascii="Courier New" w:eastAsia="Times New Roman" w:hAnsi="Courier New" w:cs="Courier New"/>
          <w:color w:val="000000"/>
          <w:sz w:val="20"/>
          <w:szCs w:val="20"/>
          <w:lang w:eastAsia="el-GR"/>
        </w:rPr>
        <w:t>:</w:t>
      </w:r>
      <w:r w:rsidR="00967D95">
        <w:rPr>
          <w:rFonts w:ascii="Courier New" w:eastAsia="Times New Roman" w:hAnsi="Courier New" w:cs="Courier New"/>
          <w:color w:val="000000"/>
          <w:sz w:val="20"/>
          <w:szCs w:val="20"/>
          <w:lang w:eastAsia="el-GR"/>
        </w:rPr>
        <w:t xml:space="preserve"> </w:t>
      </w:r>
      <w:r w:rsidRPr="00967D95">
        <w:rPr>
          <w:rFonts w:ascii="Courier New" w:eastAsia="Times New Roman" w:hAnsi="Courier New" w:cs="Courier New"/>
          <w:color w:val="000000"/>
          <w:sz w:val="20"/>
          <w:szCs w:val="20"/>
          <w:lang w:eastAsia="el-GR"/>
        </w:rPr>
        <w:t xml:space="preserve">Συνάρτηση μεταφοράς </w:t>
      </w:r>
      <w:r w:rsidRPr="00967D95">
        <w:rPr>
          <w:rFonts w:ascii="Courier New" w:eastAsia="Times New Roman" w:hAnsi="Courier New" w:cs="Courier New"/>
          <w:color w:val="000000"/>
          <w:sz w:val="20"/>
          <w:szCs w:val="20"/>
          <w:lang w:val="en-US" w:eastAsia="el-GR"/>
        </w:rPr>
        <w:t>i</w:t>
      </w:r>
      <w:r w:rsidRPr="00967D95">
        <w:rPr>
          <w:rFonts w:ascii="Courier New" w:eastAsia="Times New Roman" w:hAnsi="Courier New" w:cs="Courier New"/>
          <w:color w:val="000000"/>
          <w:sz w:val="20"/>
          <w:szCs w:val="20"/>
          <w:lang w:eastAsia="el-GR"/>
        </w:rPr>
        <w:t xml:space="preserve">-οστού επειπέδου.Αν δεν καθοριστεί είναι η </w:t>
      </w:r>
      <w:proofErr w:type="spellStart"/>
      <w:r w:rsidRPr="00967D95">
        <w:rPr>
          <w:rFonts w:ascii="Courier New" w:eastAsia="Times New Roman" w:hAnsi="Courier New" w:cs="Courier New"/>
          <w:color w:val="FF0000"/>
          <w:sz w:val="20"/>
          <w:szCs w:val="20"/>
          <w:lang w:val="en-US" w:eastAsia="el-GR"/>
        </w:rPr>
        <w:t>tansig</w:t>
      </w:r>
      <w:proofErr w:type="spellEnd"/>
      <w:r w:rsidRPr="00967D95">
        <w:rPr>
          <w:rFonts w:ascii="Courier New" w:eastAsia="Times New Roman" w:hAnsi="Courier New" w:cs="Courier New"/>
          <w:color w:val="000000"/>
          <w:sz w:val="20"/>
          <w:szCs w:val="20"/>
          <w:lang w:eastAsia="el-GR"/>
        </w:rPr>
        <w:t xml:space="preserve"> για όλα τα κρυμμένα επίπεδα και η </w:t>
      </w:r>
      <w:proofErr w:type="spellStart"/>
      <w:r w:rsidRPr="00967D95">
        <w:rPr>
          <w:rFonts w:ascii="Courier New" w:eastAsia="Times New Roman" w:hAnsi="Courier New" w:cs="Courier New"/>
          <w:color w:val="FF0000"/>
          <w:sz w:val="20"/>
          <w:szCs w:val="20"/>
          <w:lang w:val="en-US" w:eastAsia="el-GR"/>
        </w:rPr>
        <w:t>purelin</w:t>
      </w:r>
      <w:proofErr w:type="spellEnd"/>
      <w:r w:rsidRPr="00967D95">
        <w:rPr>
          <w:rFonts w:ascii="Courier New" w:eastAsia="Times New Roman" w:hAnsi="Courier New" w:cs="Courier New"/>
          <w:color w:val="000000"/>
          <w:sz w:val="20"/>
          <w:szCs w:val="20"/>
          <w:lang w:eastAsia="el-GR"/>
        </w:rPr>
        <w:t xml:space="preserve"> για το στρώμα εξόδου.</w:t>
      </w:r>
    </w:p>
    <w:p w:rsidR="009E4FCF" w:rsidRPr="00967D95" w:rsidRDefault="009E4FCF" w:rsidP="00967D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l-GR"/>
        </w:rPr>
      </w:pPr>
      <w:r w:rsidRPr="00967D95">
        <w:rPr>
          <w:rFonts w:ascii="Courier New" w:eastAsia="Times New Roman" w:hAnsi="Courier New" w:cs="Courier New"/>
          <w:b/>
          <w:color w:val="000000"/>
          <w:sz w:val="20"/>
          <w:szCs w:val="20"/>
          <w:lang w:val="en-US" w:eastAsia="el-GR"/>
        </w:rPr>
        <w:t>BTF</w:t>
      </w:r>
      <w:r w:rsidR="00F015D7" w:rsidRPr="00967D95">
        <w:rPr>
          <w:rFonts w:ascii="Courier New" w:eastAsia="Times New Roman" w:hAnsi="Courier New" w:cs="Courier New"/>
          <w:color w:val="000000"/>
          <w:sz w:val="20"/>
          <w:szCs w:val="20"/>
          <w:lang w:eastAsia="el-GR"/>
        </w:rPr>
        <w:t>:</w:t>
      </w:r>
      <w:r w:rsidR="00967D95">
        <w:rPr>
          <w:rFonts w:ascii="Courier New" w:eastAsia="Times New Roman" w:hAnsi="Courier New" w:cs="Courier New"/>
          <w:color w:val="000000"/>
          <w:sz w:val="20"/>
          <w:szCs w:val="20"/>
          <w:lang w:eastAsia="el-GR"/>
        </w:rPr>
        <w:t xml:space="preserve"> </w:t>
      </w:r>
      <w:r w:rsidR="00F015D7" w:rsidRPr="00967D95">
        <w:rPr>
          <w:rFonts w:ascii="Courier New" w:eastAsia="Times New Roman" w:hAnsi="Courier New" w:cs="Courier New"/>
          <w:color w:val="000000"/>
          <w:sz w:val="20"/>
          <w:szCs w:val="20"/>
          <w:lang w:eastAsia="el-GR"/>
        </w:rPr>
        <w:t xml:space="preserve">Συνάρτηση εκπαίδευσης </w:t>
      </w:r>
      <w:proofErr w:type="spellStart"/>
      <w:r w:rsidR="00F015D7" w:rsidRPr="00967D95">
        <w:rPr>
          <w:rFonts w:ascii="Courier New" w:eastAsia="Times New Roman" w:hAnsi="Courier New" w:cs="Courier New"/>
          <w:color w:val="000000"/>
          <w:sz w:val="20"/>
          <w:szCs w:val="20"/>
          <w:lang w:val="en-US" w:eastAsia="el-GR"/>
        </w:rPr>
        <w:t>Backpropagation</w:t>
      </w:r>
      <w:proofErr w:type="spellEnd"/>
      <w:r w:rsidR="00F015D7" w:rsidRPr="00967D95">
        <w:rPr>
          <w:rFonts w:ascii="Courier New" w:eastAsia="Times New Roman" w:hAnsi="Courier New" w:cs="Courier New"/>
          <w:color w:val="000000"/>
          <w:sz w:val="20"/>
          <w:szCs w:val="20"/>
          <w:lang w:eastAsia="el-GR"/>
        </w:rPr>
        <w:t xml:space="preserve">Αν δεν οριστεί χρησιμοποιείται η </w:t>
      </w:r>
      <w:proofErr w:type="spellStart"/>
      <w:r w:rsidRPr="00967D95">
        <w:rPr>
          <w:rFonts w:ascii="Courier New" w:eastAsia="Times New Roman" w:hAnsi="Courier New" w:cs="Courier New"/>
          <w:b/>
          <w:color w:val="FF0000"/>
          <w:sz w:val="20"/>
          <w:szCs w:val="20"/>
          <w:lang w:val="en-US" w:eastAsia="el-GR"/>
        </w:rPr>
        <w:t>trainlm</w:t>
      </w:r>
      <w:proofErr w:type="spellEnd"/>
      <w:r w:rsidRPr="00967D95">
        <w:rPr>
          <w:rFonts w:ascii="Courier New" w:eastAsia="Times New Roman" w:hAnsi="Courier New" w:cs="Courier New"/>
          <w:color w:val="000000"/>
          <w:sz w:val="20"/>
          <w:szCs w:val="20"/>
          <w:lang w:eastAsia="el-GR"/>
        </w:rPr>
        <w:t>.</w:t>
      </w:r>
    </w:p>
    <w:p w:rsidR="009E4FCF" w:rsidRPr="00967D95" w:rsidRDefault="009E4FCF" w:rsidP="00967D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l-GR"/>
        </w:rPr>
      </w:pPr>
      <w:r w:rsidRPr="00967D95">
        <w:rPr>
          <w:rFonts w:ascii="Courier New" w:eastAsia="Times New Roman" w:hAnsi="Courier New" w:cs="Courier New"/>
          <w:b/>
          <w:color w:val="000000"/>
          <w:sz w:val="20"/>
          <w:szCs w:val="20"/>
          <w:lang w:val="en-US" w:eastAsia="el-GR"/>
        </w:rPr>
        <w:t>BLF</w:t>
      </w:r>
      <w:r w:rsidR="00967D95" w:rsidRPr="00967D95">
        <w:rPr>
          <w:rFonts w:ascii="Courier New" w:eastAsia="Times New Roman" w:hAnsi="Courier New" w:cs="Courier New"/>
          <w:color w:val="000000"/>
          <w:sz w:val="20"/>
          <w:szCs w:val="20"/>
          <w:lang w:eastAsia="el-GR"/>
        </w:rPr>
        <w:t>:</w:t>
      </w:r>
      <w:r w:rsidRPr="00967D95">
        <w:rPr>
          <w:rFonts w:ascii="Courier New" w:eastAsia="Times New Roman" w:hAnsi="Courier New" w:cs="Courier New"/>
          <w:color w:val="000000"/>
          <w:sz w:val="20"/>
          <w:szCs w:val="20"/>
          <w:lang w:eastAsia="el-GR"/>
        </w:rPr>
        <w:t xml:space="preserve"> - </w:t>
      </w:r>
      <w:proofErr w:type="spellStart"/>
      <w:r w:rsidRPr="00967D95">
        <w:rPr>
          <w:rFonts w:ascii="Courier New" w:eastAsia="Times New Roman" w:hAnsi="Courier New" w:cs="Courier New"/>
          <w:color w:val="000000"/>
          <w:sz w:val="20"/>
          <w:szCs w:val="20"/>
          <w:lang w:val="en-US" w:eastAsia="el-GR"/>
        </w:rPr>
        <w:t>Backprop</w:t>
      </w:r>
      <w:r w:rsidR="00F015D7" w:rsidRPr="00967D95">
        <w:rPr>
          <w:rFonts w:ascii="Courier New" w:eastAsia="Times New Roman" w:hAnsi="Courier New" w:cs="Courier New"/>
          <w:color w:val="000000"/>
          <w:sz w:val="20"/>
          <w:szCs w:val="20"/>
          <w:lang w:val="en-US" w:eastAsia="el-GR"/>
        </w:rPr>
        <w:t>agation</w:t>
      </w:r>
      <w:proofErr w:type="spellEnd"/>
      <w:r w:rsidR="00F015D7" w:rsidRPr="00967D95">
        <w:rPr>
          <w:rFonts w:ascii="Courier New" w:eastAsia="Times New Roman" w:hAnsi="Courier New" w:cs="Courier New"/>
          <w:color w:val="000000"/>
          <w:sz w:val="20"/>
          <w:szCs w:val="20"/>
          <w:lang w:eastAsia="el-GR"/>
        </w:rPr>
        <w:t xml:space="preserve"> συνάρτησης εκμάθησης</w:t>
      </w:r>
      <w:proofErr w:type="gramStart"/>
      <w:r w:rsidR="00967D95">
        <w:rPr>
          <w:rFonts w:ascii="Courier New" w:eastAsia="Times New Roman" w:hAnsi="Courier New" w:cs="Courier New"/>
          <w:color w:val="000000"/>
          <w:sz w:val="20"/>
          <w:szCs w:val="20"/>
          <w:lang w:eastAsia="el-GR"/>
        </w:rPr>
        <w:t>,πρ</w:t>
      </w:r>
      <w:r w:rsidR="00F015D7" w:rsidRPr="00967D95">
        <w:rPr>
          <w:rFonts w:ascii="Courier New" w:eastAsia="Times New Roman" w:hAnsi="Courier New" w:cs="Courier New"/>
          <w:color w:val="000000"/>
          <w:sz w:val="20"/>
          <w:szCs w:val="20"/>
          <w:lang w:eastAsia="el-GR"/>
        </w:rPr>
        <w:t>οκαθορισμένη</w:t>
      </w:r>
      <w:proofErr w:type="gramEnd"/>
      <w:r w:rsidR="00F015D7" w:rsidRPr="00967D95">
        <w:rPr>
          <w:rFonts w:ascii="Courier New" w:eastAsia="Times New Roman" w:hAnsi="Courier New" w:cs="Courier New"/>
          <w:color w:val="000000"/>
          <w:sz w:val="20"/>
          <w:szCs w:val="20"/>
          <w:lang w:eastAsia="el-GR"/>
        </w:rPr>
        <w:t>=</w:t>
      </w:r>
      <w:proofErr w:type="spellStart"/>
      <w:r w:rsidRPr="00967D95">
        <w:rPr>
          <w:rFonts w:ascii="Courier New" w:eastAsia="Times New Roman" w:hAnsi="Courier New" w:cs="Courier New"/>
          <w:color w:val="FF0000"/>
          <w:sz w:val="20"/>
          <w:szCs w:val="20"/>
          <w:lang w:val="en-US" w:eastAsia="el-GR"/>
        </w:rPr>
        <w:t>learngdm</w:t>
      </w:r>
      <w:proofErr w:type="spellEnd"/>
      <w:r w:rsidRPr="00967D95">
        <w:rPr>
          <w:rFonts w:ascii="Courier New" w:eastAsia="Times New Roman" w:hAnsi="Courier New" w:cs="Courier New"/>
          <w:color w:val="000000"/>
          <w:sz w:val="20"/>
          <w:szCs w:val="20"/>
          <w:lang w:eastAsia="el-GR"/>
        </w:rPr>
        <w:t>.</w:t>
      </w:r>
    </w:p>
    <w:p w:rsidR="00967D95" w:rsidRPr="00967D95" w:rsidRDefault="009E4FCF" w:rsidP="00967D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l-GR"/>
        </w:rPr>
      </w:pPr>
      <w:r w:rsidRPr="00967D95">
        <w:rPr>
          <w:rFonts w:ascii="Courier New" w:eastAsia="Times New Roman" w:hAnsi="Courier New" w:cs="Courier New"/>
          <w:b/>
          <w:color w:val="000000"/>
          <w:sz w:val="20"/>
          <w:szCs w:val="20"/>
          <w:lang w:val="en-US" w:eastAsia="el-GR"/>
        </w:rPr>
        <w:t>PF</w:t>
      </w:r>
      <w:r w:rsidR="00967D95" w:rsidRPr="00967D95">
        <w:rPr>
          <w:rFonts w:ascii="Courier New" w:eastAsia="Times New Roman" w:hAnsi="Courier New" w:cs="Courier New"/>
          <w:color w:val="000000"/>
          <w:sz w:val="20"/>
          <w:szCs w:val="20"/>
          <w:lang w:eastAsia="el-GR"/>
        </w:rPr>
        <w:t>:</w:t>
      </w:r>
      <w:r w:rsidRPr="00967D95">
        <w:rPr>
          <w:rFonts w:ascii="Courier New" w:eastAsia="Times New Roman" w:hAnsi="Courier New" w:cs="Courier New"/>
          <w:color w:val="000000"/>
          <w:sz w:val="20"/>
          <w:szCs w:val="20"/>
          <w:lang w:eastAsia="el-GR"/>
        </w:rPr>
        <w:t xml:space="preserve">  - </w:t>
      </w:r>
      <w:r w:rsidRPr="00967D95">
        <w:rPr>
          <w:rFonts w:ascii="Courier New" w:eastAsia="Times New Roman" w:hAnsi="Courier New" w:cs="Courier New"/>
          <w:color w:val="000000"/>
          <w:sz w:val="20"/>
          <w:szCs w:val="20"/>
          <w:lang w:val="en-US" w:eastAsia="el-GR"/>
        </w:rPr>
        <w:t>Performance</w:t>
      </w:r>
      <w:r w:rsidRPr="00967D95">
        <w:rPr>
          <w:rFonts w:ascii="Courier New" w:eastAsia="Times New Roman" w:hAnsi="Courier New" w:cs="Courier New"/>
          <w:color w:val="000000"/>
          <w:sz w:val="20"/>
          <w:szCs w:val="20"/>
          <w:lang w:eastAsia="el-GR"/>
        </w:rPr>
        <w:t xml:space="preserve"> </w:t>
      </w:r>
      <w:r w:rsidRPr="00967D95">
        <w:rPr>
          <w:rFonts w:ascii="Courier New" w:eastAsia="Times New Roman" w:hAnsi="Courier New" w:cs="Courier New"/>
          <w:color w:val="000000"/>
          <w:sz w:val="20"/>
          <w:szCs w:val="20"/>
          <w:lang w:val="en-US" w:eastAsia="el-GR"/>
        </w:rPr>
        <w:t>function</w:t>
      </w:r>
      <w:r w:rsidRPr="00967D95">
        <w:rPr>
          <w:rFonts w:ascii="Courier New" w:eastAsia="Times New Roman" w:hAnsi="Courier New" w:cs="Courier New"/>
          <w:color w:val="000000"/>
          <w:sz w:val="20"/>
          <w:szCs w:val="20"/>
          <w:lang w:eastAsia="el-GR"/>
        </w:rPr>
        <w:t xml:space="preserve">, </w:t>
      </w:r>
      <w:r w:rsidR="00F015D7" w:rsidRPr="00967D95">
        <w:rPr>
          <w:rFonts w:ascii="Courier New" w:eastAsia="Times New Roman" w:hAnsi="Courier New" w:cs="Courier New"/>
          <w:color w:val="000000"/>
          <w:sz w:val="20"/>
          <w:szCs w:val="20"/>
          <w:lang w:eastAsia="el-GR"/>
        </w:rPr>
        <w:t xml:space="preserve">Χρησιμοποιείται καθ’όλη την άσκηση η προκαθορισμένη </w:t>
      </w:r>
      <w:r w:rsidRPr="00967D95">
        <w:rPr>
          <w:rFonts w:ascii="Courier New" w:eastAsia="Times New Roman" w:hAnsi="Courier New" w:cs="Courier New"/>
          <w:color w:val="000000"/>
          <w:sz w:val="20"/>
          <w:szCs w:val="20"/>
          <w:lang w:eastAsia="el-GR"/>
        </w:rPr>
        <w:t>'</w:t>
      </w:r>
      <w:proofErr w:type="spellStart"/>
      <w:r w:rsidRPr="00967D95">
        <w:rPr>
          <w:rFonts w:ascii="Courier New" w:eastAsia="Times New Roman" w:hAnsi="Courier New" w:cs="Courier New"/>
          <w:color w:val="000000"/>
          <w:sz w:val="20"/>
          <w:szCs w:val="20"/>
          <w:lang w:val="en-US" w:eastAsia="el-GR"/>
        </w:rPr>
        <w:t>mse</w:t>
      </w:r>
      <w:proofErr w:type="spellEnd"/>
      <w:r w:rsidRPr="00967D95">
        <w:rPr>
          <w:rFonts w:ascii="Courier New" w:eastAsia="Times New Roman" w:hAnsi="Courier New" w:cs="Courier New"/>
          <w:color w:val="000000"/>
          <w:sz w:val="20"/>
          <w:szCs w:val="20"/>
          <w:lang w:eastAsia="el-GR"/>
        </w:rPr>
        <w:t>'.</w:t>
      </w:r>
    </w:p>
    <w:p w:rsidR="00967D95" w:rsidRPr="00967D95" w:rsidRDefault="00967D95" w:rsidP="00967D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l-GR"/>
        </w:rPr>
      </w:pPr>
      <w:r w:rsidRPr="00967D95">
        <w:rPr>
          <w:rFonts w:ascii="Courier New" w:eastAsia="Times New Roman" w:hAnsi="Courier New" w:cs="Courier New"/>
          <w:b/>
          <w:color w:val="000000"/>
          <w:sz w:val="20"/>
          <w:szCs w:val="20"/>
          <w:lang w:val="en-US" w:eastAsia="el-GR"/>
        </w:rPr>
        <w:t>IPF</w:t>
      </w:r>
      <w:r w:rsidRPr="00967D95">
        <w:rPr>
          <w:rFonts w:ascii="Courier New" w:eastAsia="Times New Roman" w:hAnsi="Courier New" w:cs="Courier New"/>
          <w:color w:val="000000"/>
          <w:sz w:val="20"/>
          <w:szCs w:val="20"/>
          <w:lang w:eastAsia="el-GR"/>
        </w:rPr>
        <w:t xml:space="preserve">: Προκαθορισμένες </w:t>
      </w:r>
      <w:r w:rsidR="009E4FCF" w:rsidRPr="00967D95">
        <w:rPr>
          <w:rFonts w:ascii="Courier New" w:eastAsia="Times New Roman" w:hAnsi="Courier New" w:cs="Courier New"/>
          <w:color w:val="000000"/>
          <w:sz w:val="20"/>
          <w:szCs w:val="20"/>
          <w:lang w:eastAsia="el-GR"/>
        </w:rPr>
        <w:t>{</w:t>
      </w:r>
      <w:proofErr w:type="spellStart"/>
      <w:r w:rsidR="009E4FCF" w:rsidRPr="00967D95">
        <w:rPr>
          <w:rFonts w:ascii="Courier New" w:eastAsia="Times New Roman" w:hAnsi="Courier New" w:cs="Courier New"/>
          <w:color w:val="FF0000"/>
          <w:sz w:val="20"/>
          <w:szCs w:val="20"/>
          <w:lang w:val="en-US" w:eastAsia="el-GR"/>
        </w:rPr>
        <w:t>fixunknowns</w:t>
      </w:r>
      <w:proofErr w:type="spellEnd"/>
      <w:proofErr w:type="gramStart"/>
      <w:r w:rsidRPr="00967D95">
        <w:rPr>
          <w:rFonts w:ascii="Courier New" w:eastAsia="Times New Roman" w:hAnsi="Courier New" w:cs="Courier New"/>
          <w:color w:val="FF0000"/>
          <w:sz w:val="20"/>
          <w:szCs w:val="20"/>
          <w:lang w:eastAsia="el-GR"/>
        </w:rPr>
        <w:t>,</w:t>
      </w:r>
      <w:proofErr w:type="spellStart"/>
      <w:r w:rsidR="009E4FCF" w:rsidRPr="00967D95">
        <w:rPr>
          <w:rFonts w:ascii="Courier New" w:eastAsia="Times New Roman" w:hAnsi="Courier New" w:cs="Courier New"/>
          <w:color w:val="FF0000"/>
          <w:sz w:val="20"/>
          <w:szCs w:val="20"/>
          <w:lang w:val="en-US" w:eastAsia="el-GR"/>
        </w:rPr>
        <w:t>remconstantrows</w:t>
      </w:r>
      <w:proofErr w:type="spellEnd"/>
      <w:r w:rsidRPr="00967D95">
        <w:rPr>
          <w:rFonts w:ascii="Courier New" w:eastAsia="Times New Roman" w:hAnsi="Courier New" w:cs="Courier New"/>
          <w:color w:val="FF0000"/>
          <w:sz w:val="20"/>
          <w:szCs w:val="20"/>
          <w:lang w:eastAsia="el-GR"/>
        </w:rPr>
        <w:t>,</w:t>
      </w:r>
      <w:proofErr w:type="spellStart"/>
      <w:r w:rsidR="009E4FCF" w:rsidRPr="00967D95">
        <w:rPr>
          <w:rFonts w:ascii="Courier New" w:eastAsia="Times New Roman" w:hAnsi="Courier New" w:cs="Courier New"/>
          <w:color w:val="FF0000"/>
          <w:sz w:val="20"/>
          <w:szCs w:val="20"/>
          <w:lang w:val="en-US" w:eastAsia="el-GR"/>
        </w:rPr>
        <w:t>mapminmax</w:t>
      </w:r>
      <w:proofErr w:type="spellEnd"/>
      <w:proofErr w:type="gramEnd"/>
      <w:r w:rsidR="009E4FCF" w:rsidRPr="00967D95">
        <w:rPr>
          <w:rFonts w:ascii="Courier New" w:eastAsia="Times New Roman" w:hAnsi="Courier New" w:cs="Courier New"/>
          <w:color w:val="000000"/>
          <w:sz w:val="20"/>
          <w:szCs w:val="20"/>
          <w:lang w:eastAsia="el-GR"/>
        </w:rPr>
        <w:t>}.</w:t>
      </w:r>
    </w:p>
    <w:p w:rsidR="009E4FCF" w:rsidRPr="00967D95" w:rsidRDefault="00967D95" w:rsidP="00967D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l-GR"/>
        </w:rPr>
      </w:pPr>
      <w:r w:rsidRPr="00967D95">
        <w:rPr>
          <w:rFonts w:ascii="Courier New" w:eastAsia="Times New Roman" w:hAnsi="Courier New" w:cs="Courier New"/>
          <w:b/>
          <w:color w:val="000000"/>
          <w:sz w:val="20"/>
          <w:szCs w:val="20"/>
          <w:lang w:val="en-US" w:eastAsia="el-GR"/>
        </w:rPr>
        <w:t>OPF</w:t>
      </w:r>
      <w:r>
        <w:rPr>
          <w:rFonts w:ascii="Courier New" w:eastAsia="Times New Roman" w:hAnsi="Courier New" w:cs="Courier New"/>
          <w:color w:val="000000"/>
          <w:sz w:val="20"/>
          <w:szCs w:val="20"/>
          <w:lang w:val="en-US" w:eastAsia="el-GR"/>
        </w:rPr>
        <w:t>:</w:t>
      </w:r>
      <w:r>
        <w:rPr>
          <w:rFonts w:ascii="Courier New" w:eastAsia="Times New Roman" w:hAnsi="Courier New" w:cs="Courier New"/>
          <w:color w:val="000000"/>
          <w:sz w:val="20"/>
          <w:szCs w:val="20"/>
          <w:lang w:eastAsia="el-GR"/>
        </w:rPr>
        <w:t xml:space="preserve"> </w:t>
      </w:r>
      <w:r w:rsidRPr="00967D95">
        <w:rPr>
          <w:rFonts w:ascii="Courier New" w:eastAsia="Times New Roman" w:hAnsi="Courier New" w:cs="Courier New"/>
          <w:color w:val="000000"/>
          <w:sz w:val="20"/>
          <w:szCs w:val="20"/>
          <w:lang w:eastAsia="el-GR"/>
        </w:rPr>
        <w:t>Προκαθορισμένες</w:t>
      </w:r>
      <w:r>
        <w:rPr>
          <w:rFonts w:ascii="Courier New" w:eastAsia="Times New Roman" w:hAnsi="Courier New" w:cs="Courier New"/>
          <w:color w:val="000000"/>
          <w:sz w:val="20"/>
          <w:szCs w:val="20"/>
          <w:lang w:val="en-US" w:eastAsia="el-GR"/>
        </w:rPr>
        <w:t xml:space="preserve"> </w:t>
      </w:r>
      <w:r w:rsidR="009E4FCF" w:rsidRPr="00967D95">
        <w:rPr>
          <w:rFonts w:ascii="Courier New" w:eastAsia="Times New Roman" w:hAnsi="Courier New" w:cs="Courier New"/>
          <w:color w:val="000000"/>
          <w:sz w:val="20"/>
          <w:szCs w:val="20"/>
          <w:lang w:eastAsia="el-GR"/>
        </w:rPr>
        <w:t>{</w:t>
      </w:r>
      <w:r w:rsidR="009E4FCF" w:rsidRPr="00967D95">
        <w:rPr>
          <w:rFonts w:ascii="Courier New" w:eastAsia="Times New Roman" w:hAnsi="Courier New" w:cs="Courier New"/>
          <w:color w:val="FF0000"/>
          <w:sz w:val="20"/>
          <w:szCs w:val="20"/>
          <w:lang w:eastAsia="el-GR"/>
        </w:rPr>
        <w:t>'</w:t>
      </w:r>
      <w:proofErr w:type="spellStart"/>
      <w:r w:rsidR="009E4FCF" w:rsidRPr="00967D95">
        <w:rPr>
          <w:rFonts w:ascii="Courier New" w:eastAsia="Times New Roman" w:hAnsi="Courier New" w:cs="Courier New"/>
          <w:color w:val="FF0000"/>
          <w:sz w:val="20"/>
          <w:szCs w:val="20"/>
          <w:lang w:val="en-US" w:eastAsia="el-GR"/>
        </w:rPr>
        <w:t>remconstantrows</w:t>
      </w:r>
      <w:proofErr w:type="spellEnd"/>
      <w:r w:rsidR="009E4FCF" w:rsidRPr="00967D95">
        <w:rPr>
          <w:rFonts w:ascii="Courier New" w:eastAsia="Times New Roman" w:hAnsi="Courier New" w:cs="Courier New"/>
          <w:color w:val="FF0000"/>
          <w:sz w:val="20"/>
          <w:szCs w:val="20"/>
          <w:lang w:eastAsia="el-GR"/>
        </w:rPr>
        <w:t>','</w:t>
      </w:r>
      <w:proofErr w:type="spellStart"/>
      <w:r w:rsidR="009E4FCF" w:rsidRPr="00967D95">
        <w:rPr>
          <w:rFonts w:ascii="Courier New" w:eastAsia="Times New Roman" w:hAnsi="Courier New" w:cs="Courier New"/>
          <w:color w:val="FF0000"/>
          <w:sz w:val="20"/>
          <w:szCs w:val="20"/>
          <w:lang w:val="en-US" w:eastAsia="el-GR"/>
        </w:rPr>
        <w:t>mapminmax</w:t>
      </w:r>
      <w:proofErr w:type="spellEnd"/>
      <w:r w:rsidR="009E4FCF" w:rsidRPr="00967D95">
        <w:rPr>
          <w:rFonts w:ascii="Courier New" w:eastAsia="Times New Roman" w:hAnsi="Courier New" w:cs="Courier New"/>
          <w:color w:val="FF0000"/>
          <w:sz w:val="20"/>
          <w:szCs w:val="20"/>
          <w:lang w:eastAsia="el-GR"/>
        </w:rPr>
        <w:t>'</w:t>
      </w:r>
      <w:r w:rsidR="009E4FCF" w:rsidRPr="00967D95">
        <w:rPr>
          <w:rFonts w:ascii="Courier New" w:eastAsia="Times New Roman" w:hAnsi="Courier New" w:cs="Courier New"/>
          <w:color w:val="000000"/>
          <w:sz w:val="20"/>
          <w:szCs w:val="20"/>
          <w:lang w:eastAsia="el-GR"/>
        </w:rPr>
        <w:t>}.</w:t>
      </w:r>
    </w:p>
    <w:p w:rsidR="009E4FCF" w:rsidRPr="00967D95" w:rsidRDefault="009E4FCF" w:rsidP="00967D9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l-GR"/>
        </w:rPr>
      </w:pPr>
      <w:r w:rsidRPr="00967D95">
        <w:rPr>
          <w:rFonts w:ascii="Courier New" w:eastAsia="Times New Roman" w:hAnsi="Courier New" w:cs="Courier New"/>
          <w:b/>
          <w:color w:val="000000"/>
          <w:sz w:val="20"/>
          <w:szCs w:val="20"/>
          <w:lang w:val="en-US" w:eastAsia="el-GR"/>
        </w:rPr>
        <w:t>DDF</w:t>
      </w:r>
      <w:r w:rsidR="00967D95">
        <w:rPr>
          <w:rFonts w:ascii="Courier New" w:eastAsia="Times New Roman" w:hAnsi="Courier New" w:cs="Courier New"/>
          <w:b/>
          <w:color w:val="000000"/>
          <w:sz w:val="20"/>
          <w:szCs w:val="20"/>
          <w:lang w:val="en-US" w:eastAsia="el-GR"/>
        </w:rPr>
        <w:t>:</w:t>
      </w:r>
      <w:r w:rsidRPr="00967D95">
        <w:rPr>
          <w:rFonts w:ascii="Courier New" w:eastAsia="Times New Roman" w:hAnsi="Courier New" w:cs="Courier New"/>
          <w:color w:val="000000"/>
          <w:sz w:val="20"/>
          <w:szCs w:val="20"/>
          <w:lang w:eastAsia="el-GR"/>
        </w:rPr>
        <w:t xml:space="preserve"> </w:t>
      </w:r>
      <w:r w:rsidR="00967D95" w:rsidRPr="00967D95">
        <w:rPr>
          <w:rFonts w:ascii="Courier New" w:eastAsia="Times New Roman" w:hAnsi="Courier New" w:cs="Courier New"/>
          <w:color w:val="000000"/>
          <w:sz w:val="20"/>
          <w:szCs w:val="20"/>
          <w:lang w:eastAsia="el-GR"/>
        </w:rPr>
        <w:t>Προκαθορισμένη</w:t>
      </w:r>
      <w:r w:rsidRPr="00967D95">
        <w:rPr>
          <w:rFonts w:ascii="Courier New" w:eastAsia="Times New Roman" w:hAnsi="Courier New" w:cs="Courier New"/>
          <w:color w:val="000000"/>
          <w:sz w:val="20"/>
          <w:szCs w:val="20"/>
          <w:lang w:eastAsia="el-GR"/>
        </w:rPr>
        <w:t>= '</w:t>
      </w:r>
      <w:proofErr w:type="spellStart"/>
      <w:r w:rsidRPr="00967D95">
        <w:rPr>
          <w:rFonts w:ascii="Courier New" w:eastAsia="Times New Roman" w:hAnsi="Courier New" w:cs="Courier New"/>
          <w:color w:val="FF0000"/>
          <w:sz w:val="20"/>
          <w:szCs w:val="20"/>
          <w:lang w:val="en-US" w:eastAsia="el-GR"/>
        </w:rPr>
        <w:t>dividerand</w:t>
      </w:r>
      <w:proofErr w:type="spellEnd"/>
      <w:r w:rsidRPr="00967D95">
        <w:rPr>
          <w:rFonts w:ascii="Courier New" w:eastAsia="Times New Roman" w:hAnsi="Courier New" w:cs="Courier New"/>
          <w:color w:val="000000"/>
          <w:sz w:val="20"/>
          <w:szCs w:val="20"/>
          <w:lang w:eastAsia="el-GR"/>
        </w:rPr>
        <w:t>';</w:t>
      </w:r>
    </w:p>
    <w:p w:rsidR="009E4FCF" w:rsidRPr="00967D95" w:rsidRDefault="009E4FCF" w:rsidP="00967D95">
      <w:pPr>
        <w:rPr>
          <w:lang w:eastAsia="el-GR"/>
        </w:rPr>
      </w:pPr>
      <w:r w:rsidRPr="009E4FCF">
        <w:rPr>
          <w:lang w:eastAsia="el-GR"/>
        </w:rPr>
        <w:t xml:space="preserve">     </w:t>
      </w:r>
      <w:r w:rsidR="00967D95" w:rsidRPr="00967D95">
        <w:rPr>
          <w:lang w:eastAsia="el-GR"/>
        </w:rPr>
        <w:br/>
      </w:r>
      <w:r w:rsidR="00967D95">
        <w:rPr>
          <w:lang w:eastAsia="el-GR"/>
        </w:rPr>
        <w:t xml:space="preserve">Και μας επιστρέφει ένα </w:t>
      </w:r>
      <w:proofErr w:type="spellStart"/>
      <w:r w:rsidR="00967D95">
        <w:rPr>
          <w:lang w:val="en-US" w:eastAsia="el-GR"/>
        </w:rPr>
        <w:t>feedforward</w:t>
      </w:r>
      <w:proofErr w:type="spellEnd"/>
      <w:r w:rsidR="00967D95" w:rsidRPr="00967D95">
        <w:rPr>
          <w:lang w:eastAsia="el-GR"/>
        </w:rPr>
        <w:t xml:space="preserve"> </w:t>
      </w:r>
      <w:proofErr w:type="spellStart"/>
      <w:r w:rsidR="00967D95">
        <w:rPr>
          <w:lang w:val="en-US" w:eastAsia="el-GR"/>
        </w:rPr>
        <w:t>backpropagation</w:t>
      </w:r>
      <w:proofErr w:type="spellEnd"/>
      <w:r w:rsidR="00967D95" w:rsidRPr="00967D95">
        <w:rPr>
          <w:lang w:eastAsia="el-GR"/>
        </w:rPr>
        <w:t xml:space="preserve"> </w:t>
      </w:r>
      <w:r w:rsidR="00967D95">
        <w:rPr>
          <w:lang w:eastAsia="el-GR"/>
        </w:rPr>
        <w:t>δίκτυο με τις παραμέτρους που του ορίσαμε.Εδώ να σημειώθει ότι οι 4 τελευταιές παράμετροι που δεν εξηγήθηκαν δεν μελετήθηκαν ούτε μας απασχόλησαν κατά  την άσκηση και χρησιμοποιήθηκαν οι προκαθορισμένες τιμές τους.</w:t>
      </w:r>
    </w:p>
    <w:p w:rsidR="00925F01" w:rsidRPr="00EF7F97" w:rsidRDefault="00925F01" w:rsidP="00925F01">
      <w:r>
        <w:t>Αντίστοιχα για τον έλεγχο των αποτελεσμάτων του δικτύου χρησιμοποιούνται οι αντίστοιχοι πίνακ</w:t>
      </w:r>
      <w:r w:rsidR="00967D95">
        <w:t>ε</w:t>
      </w:r>
      <w:r>
        <w:t xml:space="preserve">ς </w:t>
      </w:r>
      <w:proofErr w:type="spellStart"/>
      <w:r>
        <w:rPr>
          <w:lang w:val="en-US"/>
        </w:rPr>
        <w:t>TestData</w:t>
      </w:r>
      <w:proofErr w:type="spellEnd"/>
      <w:r w:rsidRPr="00925F01">
        <w:t xml:space="preserve"> </w:t>
      </w:r>
      <w:proofErr w:type="spellStart"/>
      <w:r>
        <w:rPr>
          <w:lang w:val="en-US"/>
        </w:rPr>
        <w:t>TestDataTargets</w:t>
      </w:r>
      <w:proofErr w:type="spellEnd"/>
      <w:r w:rsidR="00967D95">
        <w:t xml:space="preserve"> με παραπλήσσιες διαστάσεις οι οποίες δίνονται ως παράμετρο στην συνάρτηση </w:t>
      </w:r>
      <w:proofErr w:type="spellStart"/>
      <w:r w:rsidR="00967D95">
        <w:rPr>
          <w:lang w:val="en-US"/>
        </w:rPr>
        <w:t>sim</w:t>
      </w:r>
      <w:proofErr w:type="spellEnd"/>
      <w:r w:rsidR="00967D95" w:rsidRPr="00967D95">
        <w:t xml:space="preserve"> </w:t>
      </w:r>
      <w:r w:rsidR="00967D95">
        <w:t>μαζί με το δίκτυο που δημιουργούμε όπως περιγράφουμε παραπάνω για να ελέγξουμε τ</w:t>
      </w:r>
      <w:r w:rsidR="006358BA">
        <w:t>η συμπεριφορά του δικτύου μας.Στη συνέχεια με βάση τα παραπάνω σχόλια επεξηγούνται και αναλύονται συνοπτικά το πως υλοποιήθ</w:t>
      </w:r>
      <w:r w:rsidR="00CC4CF0">
        <w:t>ηκε κάθε βήμα στην παρούσα άσκηση με βάση τον κώδικα.</w:t>
      </w:r>
    </w:p>
    <w:p w:rsidR="00155804" w:rsidRPr="003B22EE" w:rsidRDefault="00155804" w:rsidP="003B22EE">
      <w:pPr>
        <w:pStyle w:val="Heading1"/>
      </w:pPr>
      <w:r>
        <w:t>Προεπεξεργασία των Δεδομένων</w:t>
      </w:r>
    </w:p>
    <w:p w:rsidR="006358BA" w:rsidRPr="00EF7F97" w:rsidRDefault="006358BA" w:rsidP="00925F01">
      <w:pPr>
        <w:rPr>
          <w:b/>
          <w:i/>
        </w:rPr>
      </w:pPr>
      <w:r w:rsidRPr="006358BA">
        <w:rPr>
          <w:b/>
          <w:i/>
        </w:rPr>
        <w:t>Βήμα 1</w:t>
      </w:r>
    </w:p>
    <w:p w:rsidR="00611D1D" w:rsidRDefault="00611D1D" w:rsidP="00925F01">
      <w:r>
        <w:t xml:space="preserve">Αρχικά φορτώνουμε τα δεδομένα μας και χρησιμοποιώντας την εντολή </w:t>
      </w:r>
      <w:r>
        <w:rPr>
          <w:lang w:val="en-US"/>
        </w:rPr>
        <w:t>sum</w:t>
      </w:r>
      <w:r w:rsidR="00591770">
        <w:t xml:space="preserve"> κατά την δεύτερη διάσταση</w:t>
      </w:r>
      <w:r w:rsidR="00591770" w:rsidRPr="00591770">
        <w:t xml:space="preserve"> </w:t>
      </w:r>
      <w:r w:rsidR="00591770">
        <w:t>δηλαδή κατά γραμμές</w:t>
      </w:r>
      <w:r w:rsidRPr="00611D1D">
        <w:t xml:space="preserve"> </w:t>
      </w:r>
      <w:r>
        <w:t>βρίσκουμε πόσα τμήματα εικόνας ανήκουν σε κάθε κατηγόρια.</w:t>
      </w:r>
    </w:p>
    <w:p w:rsidR="00591770" w:rsidRPr="00591770" w:rsidRDefault="00591770" w:rsidP="00925F01">
      <w:pPr>
        <w:rPr>
          <w:lang w:val="en-US"/>
        </w:rPr>
      </w:pPr>
      <w:r>
        <w:rPr>
          <w:noProof/>
          <w:lang w:eastAsia="el-GR"/>
        </w:rPr>
        <w:drawing>
          <wp:inline distT="0" distB="0" distL="0" distR="0">
            <wp:extent cx="6182436" cy="214269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ares.png"/>
                    <pic:cNvPicPr/>
                  </pic:nvPicPr>
                  <pic:blipFill>
                    <a:blip r:embed="rId9">
                      <a:extLst>
                        <a:ext uri="{28A0092B-C50C-407E-A947-70E740481C1C}">
                          <a14:useLocalDpi xmlns:a14="http://schemas.microsoft.com/office/drawing/2010/main" val="0"/>
                        </a:ext>
                      </a:extLst>
                    </a:blip>
                    <a:stretch>
                      <a:fillRect/>
                    </a:stretch>
                  </pic:blipFill>
                  <pic:spPr>
                    <a:xfrm>
                      <a:off x="0" y="0"/>
                      <a:ext cx="6179622" cy="2141723"/>
                    </a:xfrm>
                    <a:prstGeom prst="rect">
                      <a:avLst/>
                    </a:prstGeom>
                  </pic:spPr>
                </pic:pic>
              </a:graphicData>
            </a:graphic>
          </wp:inline>
        </w:drawing>
      </w:r>
    </w:p>
    <w:p w:rsidR="00591770" w:rsidRPr="003B22EE" w:rsidRDefault="00591770" w:rsidP="00591770">
      <w:r>
        <w:lastRenderedPageBreak/>
        <w:t>Στη συνέχεια επιλέγουμε να κρατήσουμε το ελάχιστο από το παραπάνω αποτέλεσμα ώστε να κρατήσουμε τον ίδιο αριθμό από κάθε κατηγορία και έπειτα</w:t>
      </w:r>
      <w:r w:rsidRPr="00591770">
        <w:t xml:space="preserve"> </w:t>
      </w:r>
      <w:r>
        <w:t>κρατάμε μέσω ενός πίνακα δεικτών τόσα(ελάχιστο από τις μπάρες) στοιχεία και στη συνέχεια εργαζόμαστε όπως υποδεικνύεται στην παρουσίαση της άσκηση αναμιγνύουμε αντίστοιχα τους απαιτούμενους πίνακες</w:t>
      </w:r>
    </w:p>
    <w:p w:rsidR="006358BA" w:rsidRPr="00EF7F97" w:rsidRDefault="006358BA" w:rsidP="00925F01">
      <w:pPr>
        <w:rPr>
          <w:b/>
          <w:i/>
        </w:rPr>
      </w:pPr>
      <w:r w:rsidRPr="006358BA">
        <w:rPr>
          <w:b/>
          <w:i/>
        </w:rPr>
        <w:t xml:space="preserve">Βήμα 2 </w:t>
      </w:r>
    </w:p>
    <w:p w:rsidR="00591770" w:rsidRPr="00155804" w:rsidRDefault="00591770" w:rsidP="00591770">
      <w:r>
        <w:t xml:space="preserve">Στο παρόν βήμα με τη χρήση των συναρτήσεων </w:t>
      </w:r>
      <w:proofErr w:type="spellStart"/>
      <w:r w:rsidRPr="00591770">
        <w:rPr>
          <w:i/>
          <w:lang w:val="en-US"/>
        </w:rPr>
        <w:t>removeconstantrows</w:t>
      </w:r>
      <w:proofErr w:type="spellEnd"/>
      <w:r w:rsidRPr="00591770">
        <w:rPr>
          <w:i/>
        </w:rPr>
        <w:t xml:space="preserve">() </w:t>
      </w:r>
      <w:proofErr w:type="spellStart"/>
      <w:r w:rsidRPr="00591770">
        <w:rPr>
          <w:i/>
          <w:lang w:val="en-US"/>
        </w:rPr>
        <w:t>processpca</w:t>
      </w:r>
      <w:proofErr w:type="spellEnd"/>
      <w:r w:rsidRPr="00591770">
        <w:rPr>
          <w:i/>
        </w:rPr>
        <w:t xml:space="preserve">() </w:t>
      </w:r>
      <w:r>
        <w:t>αφαιρούμε τις αμετάβλητες γραμμές και μειώνουμε τις διαστάσεις των δεδομένων.</w:t>
      </w:r>
      <w:r w:rsidR="00155804">
        <w:t xml:space="preserve">Ότι αλλαγή εφαρμοζέται στα </w:t>
      </w:r>
      <w:proofErr w:type="spellStart"/>
      <w:r w:rsidR="00155804">
        <w:rPr>
          <w:lang w:val="en-US"/>
        </w:rPr>
        <w:t>TrainData</w:t>
      </w:r>
      <w:proofErr w:type="spellEnd"/>
      <w:r w:rsidR="00155804" w:rsidRPr="00155804">
        <w:t xml:space="preserve"> </w:t>
      </w:r>
      <w:r w:rsidR="00155804">
        <w:t>εφαρμόζεται και</w:t>
      </w:r>
      <w:r w:rsidR="00155804" w:rsidRPr="00155804">
        <w:t xml:space="preserve"> </w:t>
      </w:r>
      <w:r w:rsidR="00155804">
        <w:t xml:space="preserve">στα </w:t>
      </w:r>
      <w:proofErr w:type="spellStart"/>
      <w:r w:rsidR="00155804">
        <w:rPr>
          <w:lang w:val="en-US"/>
        </w:rPr>
        <w:t>TestData</w:t>
      </w:r>
      <w:proofErr w:type="spellEnd"/>
      <w:r w:rsidR="00155804">
        <w:t xml:space="preserve"> με τη βήθεια της </w:t>
      </w:r>
      <w:proofErr w:type="spellStart"/>
      <w:r w:rsidR="00155804" w:rsidRPr="00155804">
        <w:rPr>
          <w:i/>
          <w:lang w:val="en-US"/>
        </w:rPr>
        <w:t>mapstd</w:t>
      </w:r>
      <w:proofErr w:type="spellEnd"/>
      <w:r w:rsidR="00155804" w:rsidRPr="00155804">
        <w:rPr>
          <w:i/>
        </w:rPr>
        <w:t>()</w:t>
      </w:r>
      <w:r w:rsidR="00155804">
        <w:t xml:space="preserve"> με παράμετρο </w:t>
      </w:r>
      <w:r w:rsidR="00155804" w:rsidRPr="00155804">
        <w:t>‘</w:t>
      </w:r>
      <w:r w:rsidR="00155804">
        <w:rPr>
          <w:lang w:val="en-US"/>
        </w:rPr>
        <w:t>apply</w:t>
      </w:r>
      <w:r w:rsidR="00155804" w:rsidRPr="00155804">
        <w:t>’.</w:t>
      </w:r>
      <w:r w:rsidR="00155804">
        <w:t xml:space="preserve">Αντίστοιχα εργαζόμαστε και για τα </w:t>
      </w:r>
      <w:proofErr w:type="spellStart"/>
      <w:r w:rsidR="00155804">
        <w:rPr>
          <w:lang w:val="en-US"/>
        </w:rPr>
        <w:t>TrainDataTargets</w:t>
      </w:r>
      <w:proofErr w:type="spellEnd"/>
      <w:r w:rsidR="00155804">
        <w:t xml:space="preserve"> </w:t>
      </w:r>
      <w:r w:rsidR="00155804" w:rsidRPr="00155804">
        <w:t>,</w:t>
      </w:r>
      <w:proofErr w:type="spellStart"/>
      <w:r w:rsidR="00155804">
        <w:rPr>
          <w:lang w:val="en-US"/>
        </w:rPr>
        <w:t>TestDatTargets</w:t>
      </w:r>
      <w:proofErr w:type="spellEnd"/>
      <w:r w:rsidR="00155804" w:rsidRPr="00155804">
        <w:t>.</w:t>
      </w:r>
    </w:p>
    <w:p w:rsidR="00155804" w:rsidRDefault="00155804" w:rsidP="00155804">
      <w:pPr>
        <w:pStyle w:val="Heading1"/>
        <w:rPr>
          <w:i/>
        </w:rPr>
      </w:pPr>
      <w:r>
        <w:t>Μελέτη της Αρχιτεκτονικής του Νευρωνικού Δικτύου</w:t>
      </w:r>
    </w:p>
    <w:p w:rsidR="006358BA" w:rsidRPr="00EF7F97" w:rsidRDefault="006358BA" w:rsidP="00925F01">
      <w:pPr>
        <w:rPr>
          <w:b/>
          <w:i/>
        </w:rPr>
      </w:pPr>
      <w:r w:rsidRPr="006358BA">
        <w:rPr>
          <w:b/>
          <w:i/>
        </w:rPr>
        <w:t xml:space="preserve">Βήμα 3 </w:t>
      </w:r>
    </w:p>
    <w:p w:rsidR="001C28B0" w:rsidRPr="001C28B0" w:rsidRDefault="001C28B0" w:rsidP="001C28B0">
      <w:pPr>
        <w:autoSpaceDE w:val="0"/>
        <w:autoSpaceDN w:val="0"/>
        <w:adjustRightInd w:val="0"/>
        <w:spacing w:after="0" w:line="240" w:lineRule="auto"/>
        <w:rPr>
          <w:rFonts w:ascii="Courier New" w:hAnsi="Courier New" w:cs="Courier New"/>
          <w:szCs w:val="24"/>
        </w:rPr>
      </w:pPr>
      <w:r>
        <w:t xml:space="preserve">Δημιουργούμε το δίκτυο όπως περιγράφηκε και θέτουμε τις αντίστοιχες παραμέτρους με πρόσβαση στην παράμετρο του </w:t>
      </w:r>
      <w:proofErr w:type="spellStart"/>
      <w:r>
        <w:rPr>
          <w:lang w:val="en-US"/>
        </w:rPr>
        <w:t>struct</w:t>
      </w:r>
      <w:proofErr w:type="spellEnd"/>
      <w:r w:rsidRPr="001C28B0">
        <w:t xml:space="preserve"> </w:t>
      </w:r>
      <w:r>
        <w:t xml:space="preserve">του δικτυου </w:t>
      </w:r>
      <w:r>
        <w:rPr>
          <w:rFonts w:ascii="Courier New" w:hAnsi="Courier New" w:cs="Courier New"/>
          <w:color w:val="000000"/>
          <w:szCs w:val="24"/>
        </w:rPr>
        <w:t>divideParam.trainRati</w:t>
      </w:r>
      <w:r w:rsidR="00B73AC4">
        <w:rPr>
          <w:rFonts w:ascii="Courier New" w:hAnsi="Courier New" w:cs="Courier New"/>
          <w:color w:val="000000"/>
          <w:szCs w:val="24"/>
        </w:rPr>
        <w:t>ο</w:t>
      </w:r>
      <w:r w:rsidRPr="001C28B0">
        <w:rPr>
          <w:rFonts w:ascii="Courier New" w:hAnsi="Courier New" w:cs="Courier New"/>
          <w:color w:val="000000"/>
          <w:szCs w:val="24"/>
        </w:rPr>
        <w:t>=0.8</w:t>
      </w:r>
      <w:r>
        <w:rPr>
          <w:rFonts w:ascii="Courier New" w:hAnsi="Courier New" w:cs="Courier New"/>
          <w:color w:val="000000"/>
          <w:szCs w:val="24"/>
        </w:rPr>
        <w:t>,</w:t>
      </w:r>
      <w:proofErr w:type="spellStart"/>
      <w:r>
        <w:rPr>
          <w:rFonts w:ascii="Courier New" w:hAnsi="Courier New" w:cs="Courier New"/>
          <w:color w:val="000000"/>
          <w:szCs w:val="24"/>
          <w:lang w:val="en-US"/>
        </w:rPr>
        <w:t>testRatio</w:t>
      </w:r>
      <w:proofErr w:type="spellEnd"/>
      <w:r w:rsidRPr="001C28B0">
        <w:rPr>
          <w:rFonts w:ascii="Courier New" w:hAnsi="Courier New" w:cs="Courier New"/>
          <w:color w:val="000000"/>
          <w:szCs w:val="24"/>
        </w:rPr>
        <w:t>=0.0,</w:t>
      </w:r>
      <w:proofErr w:type="spellStart"/>
      <w:r>
        <w:rPr>
          <w:rFonts w:ascii="Courier New" w:hAnsi="Courier New" w:cs="Courier New"/>
          <w:color w:val="000000"/>
          <w:szCs w:val="24"/>
          <w:lang w:val="en-US"/>
        </w:rPr>
        <w:t>valRatio</w:t>
      </w:r>
      <w:proofErr w:type="spellEnd"/>
      <w:r w:rsidRPr="001C28B0">
        <w:rPr>
          <w:rFonts w:ascii="Courier New" w:hAnsi="Courier New" w:cs="Courier New"/>
          <w:color w:val="000000"/>
          <w:szCs w:val="24"/>
        </w:rPr>
        <w:t>=0.2</w:t>
      </w:r>
    </w:p>
    <w:p w:rsidR="001C28B0" w:rsidRPr="001C28B0" w:rsidRDefault="001C28B0" w:rsidP="001C28B0"/>
    <w:p w:rsidR="006358BA" w:rsidRPr="00EF7F97" w:rsidRDefault="006358BA" w:rsidP="00925F01">
      <w:pPr>
        <w:rPr>
          <w:b/>
          <w:i/>
        </w:rPr>
      </w:pPr>
      <w:r w:rsidRPr="006358BA">
        <w:rPr>
          <w:b/>
          <w:i/>
        </w:rPr>
        <w:t xml:space="preserve">Βήμα 4 </w:t>
      </w:r>
    </w:p>
    <w:p w:rsidR="001C28B0" w:rsidRPr="001C28B0" w:rsidRDefault="001C28B0" w:rsidP="001C28B0">
      <w:r>
        <w:t>Θέτουμε την 3</w:t>
      </w:r>
      <w:r w:rsidRPr="001C28B0">
        <w:rPr>
          <w:vertAlign w:val="superscript"/>
        </w:rPr>
        <w:t>η</w:t>
      </w:r>
      <w:r>
        <w:t xml:space="preserve"> παράμετρο της </w:t>
      </w:r>
      <w:proofErr w:type="spellStart"/>
      <w:r>
        <w:rPr>
          <w:lang w:val="en-US"/>
        </w:rPr>
        <w:t>newff</w:t>
      </w:r>
      <w:proofErr w:type="spellEnd"/>
      <w:r w:rsidRPr="001C28B0">
        <w:t xml:space="preserve"> </w:t>
      </w:r>
      <w:r>
        <w:t>παραμετρικά από 5 μέχρι 30 νευρώνες για κάθε επίπεδο επαναληπτικά.Πειραματιζόμαστε με ένα και δύο επίπεδα.</w:t>
      </w:r>
    </w:p>
    <w:p w:rsidR="006358BA" w:rsidRDefault="006358BA" w:rsidP="00925F01">
      <w:pPr>
        <w:rPr>
          <w:b/>
          <w:i/>
        </w:rPr>
      </w:pPr>
      <w:r w:rsidRPr="006358BA">
        <w:rPr>
          <w:b/>
          <w:i/>
        </w:rPr>
        <w:t xml:space="preserve">Βήμα 5 </w:t>
      </w:r>
    </w:p>
    <w:p w:rsidR="001C28B0" w:rsidRPr="003B22EE" w:rsidRDefault="001C28B0" w:rsidP="00925F01">
      <w:r>
        <w:t xml:space="preserve">Σχηματίζουμε ένα </w:t>
      </w:r>
      <w:r>
        <w:rPr>
          <w:lang w:val="en-US"/>
        </w:rPr>
        <w:t>cell</w:t>
      </w:r>
      <w:r w:rsidRPr="001C28B0">
        <w:t xml:space="preserve"> </w:t>
      </w:r>
      <w:r>
        <w:rPr>
          <w:lang w:val="en-US"/>
        </w:rPr>
        <w:t>array</w:t>
      </w:r>
      <w:r w:rsidRPr="001C28B0">
        <w:t xml:space="preserve"> </w:t>
      </w:r>
      <w:r>
        <w:t xml:space="preserve">με τα ονόματα των συναρτήσεων εκπαίδευσης και τις δίνουμε παραμετρικά στην </w:t>
      </w:r>
      <w:proofErr w:type="spellStart"/>
      <w:r>
        <w:rPr>
          <w:lang w:val="en-US"/>
        </w:rPr>
        <w:t>newff</w:t>
      </w:r>
      <w:proofErr w:type="spellEnd"/>
      <w:r w:rsidRPr="001C28B0">
        <w:t xml:space="preserve"> </w:t>
      </w:r>
      <w:r>
        <w:t>και πάλι επαναληπτικά πειραματιζόμενοι για τους συνδυασμούς νευρώνων-επιπέδων του Βήματος 4.</w:t>
      </w:r>
    </w:p>
    <w:p w:rsidR="006358BA" w:rsidRPr="006358BA" w:rsidRDefault="006358BA" w:rsidP="00925F01">
      <w:pPr>
        <w:rPr>
          <w:b/>
          <w:i/>
        </w:rPr>
      </w:pPr>
      <w:r w:rsidRPr="006358BA">
        <w:rPr>
          <w:b/>
          <w:i/>
        </w:rPr>
        <w:t>Βήμα 6</w:t>
      </w:r>
    </w:p>
    <w:p w:rsidR="006358BA" w:rsidRPr="00B73AC4" w:rsidRDefault="006358BA" w:rsidP="00925F01">
      <w:proofErr w:type="gramStart"/>
      <w:r w:rsidRPr="006358BA">
        <w:rPr>
          <w:b/>
          <w:i/>
          <w:lang w:val="en-US"/>
        </w:rPr>
        <w:t>a</w:t>
      </w:r>
      <w:r w:rsidRPr="001C28B0">
        <w:rPr>
          <w:b/>
          <w:i/>
        </w:rPr>
        <w:t>.</w:t>
      </w:r>
      <w:r w:rsidR="00B73AC4">
        <w:rPr>
          <w:b/>
          <w:i/>
        </w:rPr>
        <w:t xml:space="preserve">  </w:t>
      </w:r>
      <w:r w:rsidR="00B73AC4">
        <w:t>Παρόμοια</w:t>
      </w:r>
      <w:proofErr w:type="gramEnd"/>
      <w:r w:rsidR="00B73AC4">
        <w:t xml:space="preserve"> με το βήμα 5 δίνουμε παραμετρικά στο δίκτυο μας τις διαφορετικές συναρτήσεις εξόδου επαναληπτικά μέσω ενός </w:t>
      </w:r>
      <w:r w:rsidR="00B73AC4">
        <w:rPr>
          <w:lang w:val="en-US"/>
        </w:rPr>
        <w:t>cell</w:t>
      </w:r>
      <w:r w:rsidR="00B73AC4" w:rsidRPr="00B73AC4">
        <w:t xml:space="preserve"> </w:t>
      </w:r>
      <w:r w:rsidR="00B73AC4">
        <w:rPr>
          <w:lang w:val="en-US"/>
        </w:rPr>
        <w:t>array</w:t>
      </w:r>
      <w:r w:rsidR="00B73AC4" w:rsidRPr="00B73AC4">
        <w:t>.</w:t>
      </w:r>
    </w:p>
    <w:p w:rsidR="006358BA" w:rsidRPr="003B22EE" w:rsidRDefault="006358BA" w:rsidP="00925F01">
      <w:pPr>
        <w:rPr>
          <w:rFonts w:ascii="Courier New" w:hAnsi="Courier New" w:cs="Courier New"/>
          <w:szCs w:val="24"/>
        </w:rPr>
      </w:pPr>
      <w:r w:rsidRPr="006358BA">
        <w:rPr>
          <w:b/>
          <w:i/>
          <w:lang w:val="en-US"/>
        </w:rPr>
        <w:t>b</w:t>
      </w:r>
      <w:r w:rsidRPr="001C28B0">
        <w:rPr>
          <w:b/>
          <w:i/>
        </w:rPr>
        <w:t>.</w:t>
      </w:r>
      <w:r w:rsidR="00B73AC4" w:rsidRPr="00B73AC4">
        <w:rPr>
          <w:b/>
          <w:i/>
        </w:rPr>
        <w:t xml:space="preserve"> </w:t>
      </w:r>
      <w:r w:rsidR="00B73AC4">
        <w:t xml:space="preserve">Και πάλι εργαζόμαστε ομοίως όμως σε αυτή την περίπτωση πρέπει να χρησιμοποιήσουμε ως συνάρτηση εκπαίδευση την </w:t>
      </w:r>
      <w:proofErr w:type="spellStart"/>
      <w:r w:rsidR="00B73AC4" w:rsidRPr="004A292A">
        <w:rPr>
          <w:b/>
          <w:color w:val="000000" w:themeColor="text1"/>
          <w:lang w:val="en-US"/>
        </w:rPr>
        <w:t>traingd</w:t>
      </w:r>
      <w:proofErr w:type="spellEnd"/>
      <w:r w:rsidR="00B73AC4" w:rsidRPr="00B73AC4">
        <w:rPr>
          <w:b/>
          <w:color w:val="FF0000"/>
        </w:rPr>
        <w:t xml:space="preserve"> </w:t>
      </w:r>
      <w:r w:rsidR="00B73AC4">
        <w:t xml:space="preserve">γιατί ορίζει ένα όρο ανανέωσης βάρους η </w:t>
      </w:r>
      <w:r w:rsidR="00B73AC4">
        <w:rPr>
          <w:lang w:val="en-US"/>
        </w:rPr>
        <w:t>learning</w:t>
      </w:r>
      <w:r w:rsidR="00B73AC4" w:rsidRPr="00B73AC4">
        <w:t xml:space="preserve"> </w:t>
      </w:r>
      <w:r w:rsidR="00B73AC4">
        <w:rPr>
          <w:lang w:val="en-US"/>
        </w:rPr>
        <w:t>function</w:t>
      </w:r>
      <w:r w:rsidR="00B73AC4" w:rsidRPr="00B73AC4">
        <w:t xml:space="preserve"> </w:t>
      </w:r>
      <w:r w:rsidR="00B73AC4">
        <w:t>μας .Επίσης πρέπει να αυξσουμε τον</w:t>
      </w:r>
      <w:r w:rsidR="007C7E64">
        <w:t xml:space="preserve"> </w:t>
      </w:r>
      <w:r w:rsidR="00B73AC4">
        <w:t xml:space="preserve">ρυθμό εκμάθησης ως εξής </w:t>
      </w:r>
      <w:r w:rsidR="007C7E64">
        <w:rPr>
          <w:rFonts w:ascii="Courier New" w:hAnsi="Courier New" w:cs="Courier New"/>
          <w:color w:val="000000"/>
          <w:szCs w:val="24"/>
        </w:rPr>
        <w:t xml:space="preserve">net.trainParam.lr </w:t>
      </w:r>
      <w:r w:rsidR="00B73AC4">
        <w:rPr>
          <w:rFonts w:cs="Courier New"/>
          <w:color w:val="000000"/>
          <w:szCs w:val="24"/>
        </w:rPr>
        <w:t>ώστε να έχουμε θετικά αποτελέσματα</w:t>
      </w:r>
    </w:p>
    <w:p w:rsidR="006358BA" w:rsidRPr="00B73AC4" w:rsidRDefault="006358BA" w:rsidP="00925F01">
      <w:proofErr w:type="gramStart"/>
      <w:r w:rsidRPr="006358BA">
        <w:rPr>
          <w:b/>
          <w:i/>
          <w:lang w:val="en-US"/>
        </w:rPr>
        <w:t>c</w:t>
      </w:r>
      <w:proofErr w:type="gramEnd"/>
      <w:r w:rsidRPr="001C28B0">
        <w:rPr>
          <w:b/>
          <w:i/>
        </w:rPr>
        <w:t>.</w:t>
      </w:r>
      <w:r w:rsidR="00B73AC4">
        <w:rPr>
          <w:b/>
          <w:i/>
        </w:rPr>
        <w:t xml:space="preserve"> </w:t>
      </w:r>
      <w:r w:rsidR="00B73AC4">
        <w:t xml:space="preserve">Απλώς θέτουμε </w:t>
      </w:r>
      <w:r w:rsidR="002E19ED">
        <w:rPr>
          <w:rFonts w:ascii="Courier New" w:hAnsi="Courier New" w:cs="Courier New"/>
          <w:color w:val="000000"/>
          <w:szCs w:val="24"/>
        </w:rPr>
        <w:t>divideParam.</w:t>
      </w:r>
      <w:proofErr w:type="spellStart"/>
      <w:r w:rsidR="002E19ED">
        <w:rPr>
          <w:rFonts w:ascii="Courier New" w:hAnsi="Courier New" w:cs="Courier New"/>
          <w:color w:val="000000"/>
          <w:szCs w:val="24"/>
          <w:lang w:val="en-US"/>
        </w:rPr>
        <w:t>val</w:t>
      </w:r>
      <w:proofErr w:type="spellEnd"/>
      <w:r w:rsidR="00B73AC4">
        <w:rPr>
          <w:rFonts w:ascii="Courier New" w:hAnsi="Courier New" w:cs="Courier New"/>
          <w:color w:val="000000"/>
          <w:szCs w:val="24"/>
        </w:rPr>
        <w:t>Ratiο=0 .</w:t>
      </w:r>
    </w:p>
    <w:p w:rsidR="002E19ED" w:rsidRPr="002E19ED" w:rsidRDefault="006358BA" w:rsidP="00925F01">
      <w:proofErr w:type="gramStart"/>
      <w:r w:rsidRPr="006358BA">
        <w:rPr>
          <w:b/>
          <w:i/>
          <w:lang w:val="en-US"/>
        </w:rPr>
        <w:t>d</w:t>
      </w:r>
      <w:proofErr w:type="gramEnd"/>
      <w:r w:rsidRPr="001C28B0">
        <w:rPr>
          <w:b/>
          <w:i/>
        </w:rPr>
        <w:t>.</w:t>
      </w:r>
      <w:r w:rsidR="002E19ED">
        <w:t xml:space="preserve"> Εργαζόμαστε όμοια με το </w:t>
      </w:r>
      <w:r w:rsidR="002E19ED">
        <w:rPr>
          <w:lang w:val="en-US"/>
        </w:rPr>
        <w:t>c</w:t>
      </w:r>
      <w:r w:rsidR="002E19ED" w:rsidRPr="002E19ED">
        <w:t>.</w:t>
      </w:r>
    </w:p>
    <w:p w:rsidR="006358BA" w:rsidRDefault="006358BA" w:rsidP="00925F01">
      <w:pPr>
        <w:rPr>
          <w:rFonts w:cs="Courier New"/>
          <w:szCs w:val="24"/>
        </w:rPr>
      </w:pPr>
      <w:proofErr w:type="gramStart"/>
      <w:r w:rsidRPr="006358BA">
        <w:rPr>
          <w:b/>
          <w:i/>
          <w:lang w:val="en-US"/>
        </w:rPr>
        <w:t>e</w:t>
      </w:r>
      <w:proofErr w:type="gramEnd"/>
      <w:r w:rsidRPr="001C28B0">
        <w:rPr>
          <w:b/>
          <w:i/>
        </w:rPr>
        <w:t>.</w:t>
      </w:r>
      <w:r w:rsidR="002E19ED" w:rsidRPr="002E19ED">
        <w:rPr>
          <w:b/>
          <w:i/>
        </w:rPr>
        <w:t xml:space="preserve"> </w:t>
      </w:r>
      <w:r w:rsidR="002E19ED">
        <w:t xml:space="preserve">Θέτουμε την παράμετρο </w:t>
      </w:r>
      <w:r w:rsidR="002E19ED">
        <w:rPr>
          <w:rFonts w:ascii="Courier New" w:hAnsi="Courier New" w:cs="Courier New"/>
          <w:color w:val="000000"/>
          <w:szCs w:val="24"/>
        </w:rPr>
        <w:t xml:space="preserve">net.trainParam.lr </w:t>
      </w:r>
      <w:r w:rsidR="002E19ED">
        <w:rPr>
          <w:rFonts w:cs="Courier New"/>
          <w:color w:val="000000"/>
          <w:szCs w:val="24"/>
        </w:rPr>
        <w:t xml:space="preserve">επαναληπτικά σύμφωνα με την εκφώνηση έχοντας τη μία φορά συνάρτηση εκπαίδευσης την </w:t>
      </w:r>
      <w:proofErr w:type="spellStart"/>
      <w:r w:rsidR="002E19ED">
        <w:rPr>
          <w:rFonts w:cs="Courier New"/>
          <w:color w:val="000000"/>
          <w:szCs w:val="24"/>
          <w:lang w:val="en-US"/>
        </w:rPr>
        <w:t>traigd</w:t>
      </w:r>
      <w:proofErr w:type="spellEnd"/>
      <w:r w:rsidR="002E19ED" w:rsidRPr="002E19ED">
        <w:rPr>
          <w:rFonts w:cs="Courier New"/>
          <w:color w:val="000000"/>
          <w:szCs w:val="24"/>
        </w:rPr>
        <w:t xml:space="preserve"> </w:t>
      </w:r>
      <w:r w:rsidR="002E19ED">
        <w:rPr>
          <w:rFonts w:cs="Courier New"/>
          <w:color w:val="000000"/>
          <w:szCs w:val="24"/>
        </w:rPr>
        <w:t xml:space="preserve">και μία την </w:t>
      </w:r>
      <w:proofErr w:type="spellStart"/>
      <w:r w:rsidR="002E19ED">
        <w:rPr>
          <w:rFonts w:cs="Courier New"/>
          <w:color w:val="000000"/>
          <w:szCs w:val="24"/>
          <w:lang w:val="en-US"/>
        </w:rPr>
        <w:t>traingdx</w:t>
      </w:r>
      <w:proofErr w:type="spellEnd"/>
    </w:p>
    <w:p w:rsidR="003B22EE" w:rsidRPr="003B22EE" w:rsidRDefault="003B22EE" w:rsidP="00925F01">
      <w:pPr>
        <w:rPr>
          <w:rFonts w:cs="Courier New"/>
          <w:szCs w:val="24"/>
        </w:rPr>
      </w:pPr>
    </w:p>
    <w:p w:rsidR="006358BA" w:rsidRPr="00EF7F97" w:rsidRDefault="006358BA" w:rsidP="00925F01">
      <w:pPr>
        <w:rPr>
          <w:b/>
          <w:i/>
        </w:rPr>
      </w:pPr>
      <w:r w:rsidRPr="006358BA">
        <w:rPr>
          <w:b/>
          <w:i/>
        </w:rPr>
        <w:t>Βήμα 7</w:t>
      </w:r>
    </w:p>
    <w:p w:rsidR="002B31B9" w:rsidRPr="00EF7F97" w:rsidRDefault="002B31B9" w:rsidP="002B31B9">
      <w:r>
        <w:t xml:space="preserve">Όπως θα φανεί και από τα παρακάτω το δίκτυο με μεγάλη ικανότητα γενίκευσης και καλά αποτελέσματα είναι αυτό με συνάρτησης εκπαίδευσης την </w:t>
      </w:r>
      <w:proofErr w:type="spellStart"/>
      <w:r>
        <w:rPr>
          <w:lang w:val="en-US"/>
        </w:rPr>
        <w:t>trainlm</w:t>
      </w:r>
      <w:proofErr w:type="spellEnd"/>
      <w:r w:rsidRPr="002B31B9">
        <w:t xml:space="preserve"> </w:t>
      </w:r>
      <w:r>
        <w:t xml:space="preserve">συνάρτηση ενεργοποίησης εξόδου </w:t>
      </w:r>
      <w:proofErr w:type="spellStart"/>
      <w:r>
        <w:rPr>
          <w:lang w:val="en-US"/>
        </w:rPr>
        <w:t>tansig</w:t>
      </w:r>
      <w:proofErr w:type="spellEnd"/>
      <w:r w:rsidRPr="002B31B9">
        <w:t xml:space="preserve"> </w:t>
      </w:r>
      <w:r>
        <w:t xml:space="preserve">ή </w:t>
      </w:r>
      <w:proofErr w:type="spellStart"/>
      <w:r>
        <w:rPr>
          <w:lang w:val="en-US"/>
        </w:rPr>
        <w:t>purelin</w:t>
      </w:r>
      <w:proofErr w:type="spellEnd"/>
      <w:r w:rsidRPr="002B31B9">
        <w:t xml:space="preserve"> </w:t>
      </w:r>
      <w:r>
        <w:t>και δύο επίπεδα νευρώνων με 15-20 νευρώνες το καθένα .</w:t>
      </w:r>
    </w:p>
    <w:p w:rsidR="002B31B9" w:rsidRPr="003B22EE" w:rsidRDefault="002B31B9" w:rsidP="00724722"/>
    <w:p w:rsidR="002B31B9" w:rsidRPr="002B31B9" w:rsidRDefault="002B31B9" w:rsidP="00724722">
      <w:r>
        <w:lastRenderedPageBreak/>
        <w:t>Οι</w:t>
      </w:r>
      <w:r w:rsidRPr="002B31B9">
        <w:t xml:space="preserve"> </w:t>
      </w:r>
      <w:proofErr w:type="spellStart"/>
      <w:r>
        <w:rPr>
          <w:lang w:val="en-US"/>
        </w:rPr>
        <w:t>traingd</w:t>
      </w:r>
      <w:proofErr w:type="spellEnd"/>
      <w:r w:rsidRPr="002B31B9">
        <w:t xml:space="preserve"> </w:t>
      </w:r>
      <w:proofErr w:type="spellStart"/>
      <w:r>
        <w:rPr>
          <w:lang w:val="en-US"/>
        </w:rPr>
        <w:t>traingdx</w:t>
      </w:r>
      <w:proofErr w:type="spellEnd"/>
      <w:r w:rsidRPr="002B31B9">
        <w:t xml:space="preserve"> </w:t>
      </w:r>
      <w:r>
        <w:t>είναι</w:t>
      </w:r>
      <w:r w:rsidRPr="002B31B9">
        <w:t xml:space="preserve"> </w:t>
      </w:r>
      <w:r>
        <w:t>αλγ</w:t>
      </w:r>
      <w:r w:rsidR="003B22EE">
        <w:t>όριθμοι</w:t>
      </w:r>
      <w:r w:rsidRPr="002B31B9">
        <w:t xml:space="preserve"> </w:t>
      </w:r>
      <w:r>
        <w:t>εκπαίδευσης</w:t>
      </w:r>
      <w:r w:rsidRPr="002B31B9">
        <w:t xml:space="preserve"> </w:t>
      </w:r>
      <w:r>
        <w:t>απότομης</w:t>
      </w:r>
      <w:r w:rsidRPr="002B31B9">
        <w:t xml:space="preserve"> </w:t>
      </w:r>
      <w:r>
        <w:t>καθόδου</w:t>
      </w:r>
      <w:r w:rsidRPr="002B31B9">
        <w:t>(</w:t>
      </w:r>
      <w:r>
        <w:rPr>
          <w:lang w:val="en-US"/>
        </w:rPr>
        <w:t>gradient</w:t>
      </w:r>
      <w:r w:rsidRPr="002B31B9">
        <w:t xml:space="preserve"> </w:t>
      </w:r>
      <w:r>
        <w:rPr>
          <w:lang w:val="en-US"/>
        </w:rPr>
        <w:t>descent</w:t>
      </w:r>
      <w:r w:rsidRPr="002B31B9">
        <w:t xml:space="preserve">) </w:t>
      </w:r>
      <w:r>
        <w:t>ο</w:t>
      </w:r>
      <w:r w:rsidRPr="002B31B9">
        <w:t xml:space="preserve"> </w:t>
      </w:r>
      <w:proofErr w:type="spellStart"/>
      <w:r>
        <w:rPr>
          <w:lang w:val="en-US"/>
        </w:rPr>
        <w:t>triangd</w:t>
      </w:r>
      <w:proofErr w:type="spellEnd"/>
      <w:r>
        <w:t>α</w:t>
      </w:r>
      <w:r w:rsidRPr="002B31B9">
        <w:t xml:space="preserve"> </w:t>
      </w:r>
      <w:r>
        <w:t>ειναι</w:t>
      </w:r>
      <w:r w:rsidRPr="002B31B9">
        <w:t xml:space="preserve"> </w:t>
      </w:r>
      <w:r>
        <w:t>και</w:t>
      </w:r>
      <w:r w:rsidRPr="002B31B9">
        <w:t xml:space="preserve"> </w:t>
      </w:r>
      <w:r>
        <w:t>αυτός</w:t>
      </w:r>
      <w:r w:rsidRPr="002B31B9">
        <w:t xml:space="preserve"> </w:t>
      </w:r>
      <w:r>
        <w:rPr>
          <w:lang w:val="en-US"/>
        </w:rPr>
        <w:t>gradient</w:t>
      </w:r>
      <w:r w:rsidRPr="002B31B9">
        <w:t xml:space="preserve"> </w:t>
      </w:r>
      <w:r>
        <w:rPr>
          <w:lang w:val="en-US"/>
        </w:rPr>
        <w:t>descent</w:t>
      </w:r>
      <w:r w:rsidRPr="002B31B9">
        <w:t xml:space="preserve"> </w:t>
      </w:r>
      <w:r>
        <w:t>με</w:t>
      </w:r>
      <w:r w:rsidRPr="002B31B9">
        <w:t xml:space="preserve"> </w:t>
      </w:r>
      <w:r>
        <w:t>προσθήκη</w:t>
      </w:r>
      <w:r w:rsidRPr="002B31B9">
        <w:t xml:space="preserve"> </w:t>
      </w:r>
      <w:r>
        <w:t>όρου</w:t>
      </w:r>
      <w:r w:rsidRPr="002B31B9">
        <w:t xml:space="preserve"> </w:t>
      </w:r>
      <w:r>
        <w:t>ορμής</w:t>
      </w:r>
      <w:r w:rsidRPr="002B31B9">
        <w:t xml:space="preserve"> </w:t>
      </w:r>
      <w:r>
        <w:t>ενώ</w:t>
      </w:r>
      <w:r w:rsidRPr="002B31B9">
        <w:t xml:space="preserve"> </w:t>
      </w:r>
      <w:r>
        <w:t>σε</w:t>
      </w:r>
      <w:r w:rsidRPr="002B31B9">
        <w:t xml:space="preserve"> </w:t>
      </w:r>
      <w:r>
        <w:t>αντίθεση</w:t>
      </w:r>
      <w:r w:rsidRPr="002B31B9">
        <w:t xml:space="preserve"> </w:t>
      </w:r>
      <w:r>
        <w:t>με</w:t>
      </w:r>
      <w:r w:rsidRPr="002B31B9">
        <w:t xml:space="preserve"> </w:t>
      </w:r>
      <w:r>
        <w:t>τους</w:t>
      </w:r>
      <w:r w:rsidRPr="002B31B9">
        <w:t xml:space="preserve"> </w:t>
      </w:r>
      <w:r>
        <w:t>παραπάνω</w:t>
      </w:r>
      <w:r w:rsidRPr="002B31B9">
        <w:t xml:space="preserve"> </w:t>
      </w:r>
      <w:r>
        <w:t>ο</w:t>
      </w:r>
      <w:r w:rsidRPr="002B31B9">
        <w:t xml:space="preserve"> </w:t>
      </w:r>
      <w:proofErr w:type="spellStart"/>
      <w:r>
        <w:rPr>
          <w:lang w:val="en-US"/>
        </w:rPr>
        <w:t>trainlm</w:t>
      </w:r>
      <w:proofErr w:type="spellEnd"/>
      <w:r w:rsidRPr="002B31B9">
        <w:t xml:space="preserve"> </w:t>
      </w:r>
      <w:r>
        <w:t>χρησιμοποιοεί</w:t>
      </w:r>
      <w:r w:rsidRPr="002B31B9">
        <w:t xml:space="preserve"> </w:t>
      </w:r>
      <w:r>
        <w:t>τη</w:t>
      </w:r>
      <w:r w:rsidRPr="002B31B9">
        <w:t xml:space="preserve"> </w:t>
      </w:r>
      <w:r>
        <w:t>μέθοδο</w:t>
      </w:r>
      <w:r w:rsidRPr="002B31B9">
        <w:t xml:space="preserve"> εντάσσεται στους </w:t>
      </w:r>
      <w:r w:rsidRPr="002B31B9">
        <w:rPr>
          <w:lang w:val="en-US"/>
        </w:rPr>
        <w:t>quasi</w:t>
      </w:r>
      <w:r w:rsidRPr="002B31B9">
        <w:t xml:space="preserve"> </w:t>
      </w:r>
      <w:r w:rsidRPr="002B31B9">
        <w:rPr>
          <w:lang w:val="en-US"/>
        </w:rPr>
        <w:t>Newton</w:t>
      </w:r>
      <w:r w:rsidRPr="002B31B9">
        <w:t xml:space="preserve"> αλγόριθμους και ειδικότερα στον</w:t>
      </w:r>
      <w:r w:rsidRPr="002B31B9">
        <w:rPr>
          <w:lang w:val="en-US"/>
        </w:rPr>
        <w:t> </w:t>
      </w:r>
      <w:proofErr w:type="spellStart"/>
      <w:r w:rsidRPr="002B31B9">
        <w:rPr>
          <w:lang w:val="en-US"/>
        </w:rPr>
        <w:t>Levenberg</w:t>
      </w:r>
      <w:proofErr w:type="spellEnd"/>
      <w:r w:rsidRPr="002B31B9">
        <w:t>-</w:t>
      </w:r>
      <w:r w:rsidRPr="002B31B9">
        <w:rPr>
          <w:lang w:val="en-US"/>
        </w:rPr>
        <w:t>Marquardt</w:t>
      </w:r>
      <w:r w:rsidRPr="002B31B9">
        <w:t xml:space="preserve"> </w:t>
      </w:r>
      <w:r>
        <w:t>εντοπίζει</w:t>
      </w:r>
      <w:r w:rsidRPr="002B31B9">
        <w:t xml:space="preserve"> </w:t>
      </w:r>
      <w:r>
        <w:t>το</w:t>
      </w:r>
      <w:r w:rsidRPr="002B31B9">
        <w:t xml:space="preserve"> </w:t>
      </w:r>
      <w:r>
        <w:t>ελάχιστο</w:t>
      </w:r>
      <w:r w:rsidRPr="002B31B9">
        <w:t xml:space="preserve"> </w:t>
      </w:r>
      <w:r>
        <w:t>της</w:t>
      </w:r>
      <w:r w:rsidRPr="002B31B9">
        <w:t xml:space="preserve"> </w:t>
      </w:r>
      <w:r>
        <w:t>συνάρτησης</w:t>
      </w:r>
      <w:r w:rsidRPr="002B31B9">
        <w:t xml:space="preserve"> </w:t>
      </w:r>
      <w:r>
        <w:t>μέσω</w:t>
      </w:r>
      <w:r w:rsidRPr="002B31B9">
        <w:t xml:space="preserve"> </w:t>
      </w:r>
      <w:r>
        <w:t>αθροίσματος</w:t>
      </w:r>
      <w:r w:rsidRPr="002B31B9">
        <w:t xml:space="preserve"> </w:t>
      </w:r>
      <w:r>
        <w:t>τετραγώνων</w:t>
      </w:r>
      <w:r w:rsidRPr="002B31B9">
        <w:t xml:space="preserve"> </w:t>
      </w:r>
      <w:r>
        <w:t>με</w:t>
      </w:r>
      <w:r w:rsidRPr="002B31B9">
        <w:t xml:space="preserve"> </w:t>
      </w:r>
      <w:r>
        <w:t>επαναληπτικό</w:t>
      </w:r>
      <w:r w:rsidRPr="002B31B9">
        <w:t xml:space="preserve"> </w:t>
      </w:r>
      <w:r>
        <w:t>τρόπο</w:t>
      </w:r>
      <w:r w:rsidRPr="002B31B9">
        <w:t xml:space="preserve"> </w:t>
      </w:r>
      <w:r>
        <w:t>έτσι</w:t>
      </w:r>
      <w:r w:rsidRPr="002B31B9">
        <w:t xml:space="preserve"> </w:t>
      </w:r>
      <w:r>
        <w:t>ώστε</w:t>
      </w:r>
      <w:r w:rsidRPr="002B31B9">
        <w:t xml:space="preserve"> </w:t>
      </w:r>
      <w:r>
        <w:t>σε</w:t>
      </w:r>
      <w:r w:rsidRPr="002B31B9">
        <w:t xml:space="preserve"> </w:t>
      </w:r>
      <w:r>
        <w:t>κάθε</w:t>
      </w:r>
      <w:r w:rsidRPr="002B31B9">
        <w:t xml:space="preserve"> </w:t>
      </w:r>
      <w:r>
        <w:t>βήμα</w:t>
      </w:r>
      <w:r w:rsidRPr="002B31B9">
        <w:t xml:space="preserve"> </w:t>
      </w:r>
      <w:r>
        <w:t>να</w:t>
      </w:r>
      <w:r w:rsidRPr="002B31B9">
        <w:t xml:space="preserve"> </w:t>
      </w:r>
      <w:r>
        <w:t>ελαττώνει</w:t>
      </w:r>
      <w:r w:rsidRPr="002B31B9">
        <w:t xml:space="preserve"> </w:t>
      </w:r>
      <w:r>
        <w:t>τη</w:t>
      </w:r>
      <w:r w:rsidRPr="002B31B9">
        <w:t xml:space="preserve"> </w:t>
      </w:r>
      <w:r>
        <w:t>συνάρτηση</w:t>
      </w:r>
      <w:r w:rsidRPr="002B31B9">
        <w:t xml:space="preserve"> </w:t>
      </w:r>
      <w:r>
        <w:t>επίδοσης</w:t>
      </w:r>
      <w:r w:rsidRPr="002B31B9">
        <w:t>.</w:t>
      </w:r>
      <w:r>
        <w:t>Αυτό</w:t>
      </w:r>
      <w:r w:rsidRPr="002B31B9">
        <w:t xml:space="preserve"> </w:t>
      </w:r>
      <w:r>
        <w:t>το</w:t>
      </w:r>
      <w:r w:rsidRPr="002B31B9">
        <w:t xml:space="preserve"> </w:t>
      </w:r>
      <w:r>
        <w:t>χαρακτηριστικό</w:t>
      </w:r>
      <w:r w:rsidRPr="002B31B9">
        <w:t xml:space="preserve"> </w:t>
      </w:r>
      <w:r>
        <w:t>του</w:t>
      </w:r>
      <w:r w:rsidRPr="002B31B9">
        <w:t xml:space="preserve"> </w:t>
      </w:r>
      <w:r>
        <w:t>τον</w:t>
      </w:r>
      <w:r w:rsidRPr="002B31B9">
        <w:t xml:space="preserve"> </w:t>
      </w:r>
      <w:r>
        <w:t>κάνει</w:t>
      </w:r>
      <w:r w:rsidRPr="002B31B9">
        <w:t xml:space="preserve"> </w:t>
      </w:r>
      <w:r>
        <w:t>να</w:t>
      </w:r>
      <w:r w:rsidRPr="002B31B9">
        <w:t xml:space="preserve"> </w:t>
      </w:r>
      <w:r>
        <w:t>είναι</w:t>
      </w:r>
      <w:r w:rsidRPr="002B31B9">
        <w:t xml:space="preserve"> </w:t>
      </w:r>
      <w:r>
        <w:t>ο</w:t>
      </w:r>
      <w:r w:rsidRPr="002B31B9">
        <w:t xml:space="preserve"> </w:t>
      </w:r>
      <w:r>
        <w:t>καλυτερος</w:t>
      </w:r>
      <w:r w:rsidRPr="002B31B9">
        <w:t xml:space="preserve"> </w:t>
      </w:r>
      <w:r>
        <w:t>όπως</w:t>
      </w:r>
      <w:r w:rsidRPr="002B31B9">
        <w:t xml:space="preserve"> </w:t>
      </w:r>
      <w:r>
        <w:t>φαίνεται</w:t>
      </w:r>
      <w:r w:rsidRPr="002B31B9">
        <w:t xml:space="preserve"> </w:t>
      </w:r>
      <w:r>
        <w:t>για</w:t>
      </w:r>
      <w:r w:rsidRPr="002B31B9">
        <w:t xml:space="preserve"> </w:t>
      </w:r>
      <w:r>
        <w:t>λογικά</w:t>
      </w:r>
      <w:r w:rsidRPr="002B31B9">
        <w:t xml:space="preserve"> </w:t>
      </w:r>
      <w:r>
        <w:t>μεγέθη</w:t>
      </w:r>
      <w:r w:rsidRPr="002B31B9">
        <w:t xml:space="preserve"> </w:t>
      </w:r>
      <w:r>
        <w:t xml:space="preserve">δεδομένων.Λόγω όμως του ότι χρειάζετια αρκετή μνήμη και έχει μεγάλο υπολογιστικό κόστος (υπολογισμός παραγώγου προσέγγιση </w:t>
      </w:r>
      <w:r>
        <w:rPr>
          <w:lang w:val="en-US"/>
        </w:rPr>
        <w:t>Hessian</w:t>
      </w:r>
      <w:r w:rsidRPr="002B31B9">
        <w:t xml:space="preserve"> </w:t>
      </w:r>
      <w:r>
        <w:t>) τον κάνει ιδιαίτερα αργό για μεγάλο όγκο δεδομένων και απαιτητικό σε μνήμη.</w:t>
      </w:r>
    </w:p>
    <w:p w:rsidR="003B22EE" w:rsidRPr="00EF7F97" w:rsidRDefault="003B22EE" w:rsidP="00345C7B">
      <w:pPr>
        <w:rPr>
          <w:rStyle w:val="HTMLCode"/>
          <w:rFonts w:ascii="Garamond" w:eastAsiaTheme="minorHAnsi" w:hAnsi="Garamond"/>
          <w:color w:val="404040"/>
          <w:sz w:val="24"/>
          <w:szCs w:val="28"/>
        </w:rPr>
      </w:pPr>
      <w:r w:rsidRPr="00EF7F97">
        <w:rPr>
          <w:rStyle w:val="HTMLCode"/>
          <w:rFonts w:ascii="Garamond" w:eastAsiaTheme="minorHAnsi" w:hAnsi="Garamond"/>
          <w:color w:val="404040"/>
          <w:sz w:val="24"/>
          <w:szCs w:val="28"/>
        </w:rPr>
        <w:t>Στη συνέχεια επεξηγούνται μερικές απότις βασικές συναρτήσεις που θα χρησιμοποιηθούν:</w:t>
      </w:r>
    </w:p>
    <w:p w:rsidR="002B31B9" w:rsidRPr="00EF7F97" w:rsidRDefault="002B31B9" w:rsidP="00345C7B">
      <w:pPr>
        <w:rPr>
          <w:szCs w:val="28"/>
        </w:rPr>
      </w:pPr>
      <w:proofErr w:type="spellStart"/>
      <w:proofErr w:type="gramStart"/>
      <w:r w:rsidRPr="00EF7F97">
        <w:rPr>
          <w:rStyle w:val="HTMLCode"/>
          <w:rFonts w:ascii="Garamond" w:eastAsiaTheme="minorHAnsi" w:hAnsi="Garamond"/>
          <w:color w:val="404040"/>
          <w:sz w:val="24"/>
          <w:szCs w:val="28"/>
          <w:lang w:val="en-US"/>
        </w:rPr>
        <w:t>Learngdm</w:t>
      </w:r>
      <w:proofErr w:type="spellEnd"/>
      <w:r w:rsidRPr="00EF7F97">
        <w:rPr>
          <w:rStyle w:val="HTMLCode"/>
          <w:rFonts w:ascii="Garamond" w:eastAsiaTheme="minorHAnsi" w:hAnsi="Garamond"/>
          <w:color w:val="404040"/>
          <w:sz w:val="24"/>
          <w:szCs w:val="28"/>
        </w:rPr>
        <w:t>(</w:t>
      </w:r>
      <w:proofErr w:type="gramEnd"/>
      <w:r w:rsidRPr="00EF7F97">
        <w:rPr>
          <w:rStyle w:val="HTMLCode"/>
          <w:rFonts w:ascii="Garamond" w:eastAsiaTheme="minorHAnsi" w:hAnsi="Garamond"/>
          <w:color w:val="404040"/>
          <w:sz w:val="24"/>
          <w:szCs w:val="28"/>
          <w:lang w:val="en-US"/>
        </w:rPr>
        <w:t>gradient</w:t>
      </w:r>
      <w:r w:rsidRPr="00EF7F97">
        <w:rPr>
          <w:rStyle w:val="HTMLCode"/>
          <w:rFonts w:ascii="Garamond" w:eastAsiaTheme="minorHAnsi" w:hAnsi="Garamond"/>
          <w:color w:val="404040"/>
          <w:sz w:val="24"/>
          <w:szCs w:val="28"/>
        </w:rPr>
        <w:t xml:space="preserve"> </w:t>
      </w:r>
      <w:r w:rsidRPr="00EF7F97">
        <w:rPr>
          <w:rStyle w:val="HTMLCode"/>
          <w:rFonts w:ascii="Garamond" w:eastAsiaTheme="minorHAnsi" w:hAnsi="Garamond"/>
          <w:color w:val="404040"/>
          <w:sz w:val="24"/>
          <w:szCs w:val="28"/>
          <w:lang w:val="en-US"/>
        </w:rPr>
        <w:t>descent</w:t>
      </w:r>
      <w:r w:rsidRPr="00EF7F97">
        <w:rPr>
          <w:rStyle w:val="HTMLCode"/>
          <w:rFonts w:ascii="Garamond" w:eastAsiaTheme="minorHAnsi" w:hAnsi="Garamond"/>
          <w:color w:val="404040"/>
          <w:sz w:val="24"/>
          <w:szCs w:val="28"/>
        </w:rPr>
        <w:t xml:space="preserve"> με όρο ορμής)</w:t>
      </w:r>
      <w:r w:rsidRPr="00EF7F97">
        <w:rPr>
          <w:rStyle w:val="apple-converted-space"/>
          <w:rFonts w:cs="Arial"/>
          <w:color w:val="404040"/>
          <w:szCs w:val="28"/>
          <w:lang w:val="en-US"/>
        </w:rPr>
        <w:t> </w:t>
      </w:r>
      <w:r w:rsidRPr="00EF7F97">
        <w:rPr>
          <w:rStyle w:val="apple-converted-space"/>
          <w:rFonts w:cs="Arial"/>
          <w:color w:val="404040"/>
          <w:szCs w:val="28"/>
        </w:rPr>
        <w:t xml:space="preserve">: υπολογίζει το διαφορά βάρους </w:t>
      </w:r>
      <w:proofErr w:type="spellStart"/>
      <w:r w:rsidRPr="00EF7F97">
        <w:rPr>
          <w:rStyle w:val="apple-converted-space"/>
          <w:rFonts w:cs="Arial"/>
          <w:color w:val="404040"/>
          <w:szCs w:val="28"/>
          <w:lang w:val="en-US"/>
        </w:rPr>
        <w:t>dW</w:t>
      </w:r>
      <w:proofErr w:type="spellEnd"/>
      <w:r w:rsidRPr="00EF7F97">
        <w:rPr>
          <w:rStyle w:val="apple-converted-space"/>
          <w:rFonts w:cs="Arial"/>
          <w:color w:val="404040"/>
          <w:szCs w:val="28"/>
        </w:rPr>
        <w:t xml:space="preserve"> για κα΄ποιον νευρώνα ως εξής :</w:t>
      </w:r>
    </w:p>
    <w:p w:rsidR="002B31B9" w:rsidRPr="00EF7F97" w:rsidRDefault="002B31B9" w:rsidP="00345C7B">
      <w:pPr>
        <w:rPr>
          <w:i/>
          <w:szCs w:val="28"/>
          <w:lang w:val="en-US"/>
        </w:rPr>
      </w:pPr>
      <m:oMathPara>
        <m:oMath>
          <m:r>
            <w:rPr>
              <w:rFonts w:ascii="Cambria Math" w:hAnsi="Cambria Math"/>
              <w:szCs w:val="28"/>
              <w:lang w:val="en-US"/>
            </w:rPr>
            <m:t>dW=(momentum const.)*</m:t>
          </m:r>
          <m:sSub>
            <m:sSubPr>
              <m:ctrlPr>
                <w:rPr>
                  <w:rFonts w:ascii="Cambria Math" w:hAnsi="Cambria Math"/>
                  <w:i/>
                  <w:szCs w:val="28"/>
                  <w:lang w:val="en-US"/>
                </w:rPr>
              </m:ctrlPr>
            </m:sSubPr>
            <m:e>
              <m:r>
                <w:rPr>
                  <w:rFonts w:ascii="Cambria Math" w:hAnsi="Cambria Math"/>
                  <w:szCs w:val="28"/>
                  <w:lang w:val="en-US"/>
                </w:rPr>
                <m:t>dW</m:t>
              </m:r>
            </m:e>
            <m:sub>
              <m:r>
                <w:rPr>
                  <w:rFonts w:ascii="Cambria Math" w:hAnsi="Cambria Math"/>
                  <w:szCs w:val="28"/>
                  <w:lang w:val="en-US"/>
                </w:rPr>
                <m:t>prev</m:t>
              </m:r>
            </m:sub>
          </m:sSub>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1-momentum const.</m:t>
              </m:r>
            </m:e>
          </m:d>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learning ratio</m:t>
              </m:r>
            </m:e>
          </m:d>
          <m:r>
            <w:rPr>
              <w:rFonts w:ascii="Cambria Math" w:hAnsi="Cambria Math"/>
              <w:szCs w:val="28"/>
              <w:lang w:val="en-US"/>
            </w:rPr>
            <m:t>*(grad. )</m:t>
          </m:r>
        </m:oMath>
      </m:oMathPara>
    </w:p>
    <w:p w:rsidR="002B31B9" w:rsidRPr="00EF7F97" w:rsidRDefault="002B31B9" w:rsidP="00345C7B">
      <w:pPr>
        <w:rPr>
          <w:szCs w:val="28"/>
          <w:lang w:val="en-US"/>
        </w:rPr>
      </w:pPr>
      <w:proofErr w:type="spellStart"/>
      <w:proofErr w:type="gramStart"/>
      <w:r w:rsidRPr="00EF7F97">
        <w:rPr>
          <w:szCs w:val="28"/>
          <w:lang w:val="en-US"/>
        </w:rPr>
        <w:t>dW</w:t>
      </w:r>
      <w:proofErr w:type="spellEnd"/>
      <w:proofErr w:type="gramEnd"/>
      <w:r w:rsidRPr="00EF7F97">
        <w:rPr>
          <w:szCs w:val="28"/>
          <w:lang w:val="en-US"/>
        </w:rPr>
        <w:t xml:space="preserve"> = mc*</w:t>
      </w:r>
      <w:proofErr w:type="spellStart"/>
      <w:r w:rsidRPr="00EF7F97">
        <w:rPr>
          <w:szCs w:val="28"/>
          <w:lang w:val="en-US"/>
        </w:rPr>
        <w:t>dWprev</w:t>
      </w:r>
      <w:proofErr w:type="spellEnd"/>
      <w:r w:rsidRPr="00EF7F97">
        <w:rPr>
          <w:szCs w:val="28"/>
          <w:lang w:val="en-US"/>
        </w:rPr>
        <w:t xml:space="preserve"> + (1-mc)**</w:t>
      </w:r>
      <w:proofErr w:type="spellStart"/>
      <w:r w:rsidRPr="00EF7F97">
        <w:rPr>
          <w:szCs w:val="28"/>
          <w:lang w:val="en-US"/>
        </w:rPr>
        <w:t>gW</w:t>
      </w:r>
      <w:proofErr w:type="spellEnd"/>
    </w:p>
    <w:p w:rsidR="002B31B9" w:rsidRPr="00EF7F97" w:rsidRDefault="002B31B9" w:rsidP="00345C7B">
      <w:pPr>
        <w:rPr>
          <w:szCs w:val="28"/>
          <w:lang w:val="en-US"/>
        </w:rPr>
      </w:pPr>
      <w:proofErr w:type="gramStart"/>
      <w:r w:rsidRPr="00EF7F97">
        <w:rPr>
          <w:szCs w:val="28"/>
          <w:lang w:val="en-US"/>
        </w:rPr>
        <w:t>mc</w:t>
      </w:r>
      <w:proofErr w:type="gramEnd"/>
      <w:r w:rsidRPr="00EF7F97">
        <w:rPr>
          <w:szCs w:val="28"/>
          <w:lang w:val="en-US"/>
        </w:rPr>
        <w:t xml:space="preserve"> </w:t>
      </w:r>
      <w:r w:rsidRPr="00EF7F97">
        <w:rPr>
          <w:szCs w:val="28"/>
        </w:rPr>
        <w:t>σταθερά</w:t>
      </w:r>
      <w:r w:rsidRPr="00EF7F97">
        <w:rPr>
          <w:szCs w:val="28"/>
          <w:lang w:val="en-US"/>
        </w:rPr>
        <w:t xml:space="preserve"> </w:t>
      </w:r>
      <w:r w:rsidRPr="00EF7F97">
        <w:rPr>
          <w:szCs w:val="28"/>
        </w:rPr>
        <w:t>ορμής</w:t>
      </w:r>
      <w:r w:rsidRPr="00EF7F97">
        <w:rPr>
          <w:szCs w:val="28"/>
          <w:lang w:val="en-US"/>
        </w:rPr>
        <w:t xml:space="preserve"> </w:t>
      </w:r>
    </w:p>
    <w:p w:rsidR="002B31B9" w:rsidRPr="00EF7F97" w:rsidRDefault="002B31B9" w:rsidP="003B22EE">
      <w:pPr>
        <w:rPr>
          <w:szCs w:val="28"/>
        </w:rPr>
      </w:pPr>
      <w:proofErr w:type="spellStart"/>
      <w:proofErr w:type="gramStart"/>
      <w:r w:rsidRPr="00EF7F97">
        <w:rPr>
          <w:szCs w:val="28"/>
          <w:lang w:val="en-US"/>
        </w:rPr>
        <w:t>lr</w:t>
      </w:r>
      <w:proofErr w:type="spellEnd"/>
      <w:proofErr w:type="gramEnd"/>
      <w:r w:rsidRPr="00EF7F97">
        <w:rPr>
          <w:szCs w:val="28"/>
        </w:rPr>
        <w:t xml:space="preserve"> ρυθμός εκμάθησης</w:t>
      </w:r>
    </w:p>
    <w:p w:rsidR="002B31B9" w:rsidRPr="00EF7F97" w:rsidRDefault="002B31B9" w:rsidP="00345C7B">
      <w:pPr>
        <w:rPr>
          <w:szCs w:val="28"/>
        </w:rPr>
      </w:pPr>
      <w:proofErr w:type="spellStart"/>
      <w:proofErr w:type="gramStart"/>
      <w:r w:rsidRPr="00EF7F97">
        <w:rPr>
          <w:rStyle w:val="HTMLCode"/>
          <w:rFonts w:ascii="Garamond" w:eastAsiaTheme="minorHAnsi" w:hAnsi="Garamond"/>
          <w:color w:val="404040"/>
          <w:sz w:val="24"/>
          <w:szCs w:val="28"/>
          <w:lang w:val="en-US"/>
        </w:rPr>
        <w:t>learngd</w:t>
      </w:r>
      <w:proofErr w:type="spellEnd"/>
      <w:proofErr w:type="gramEnd"/>
      <w:r w:rsidRPr="00EF7F97">
        <w:rPr>
          <w:rStyle w:val="apple-converted-space"/>
          <w:rFonts w:cs="Arial"/>
          <w:color w:val="404040"/>
          <w:szCs w:val="28"/>
          <w:lang w:val="en-US"/>
        </w:rPr>
        <w:t> </w:t>
      </w:r>
      <w:r w:rsidRPr="00EF7F97">
        <w:rPr>
          <w:szCs w:val="28"/>
        </w:rPr>
        <w:t>υπολογίζει τη διαφοράς βάρους ως εξής:</w:t>
      </w:r>
    </w:p>
    <w:p w:rsidR="002B31B9" w:rsidRPr="00EF7F97" w:rsidRDefault="002B31B9" w:rsidP="00345C7B">
      <w:pPr>
        <w:rPr>
          <w:i/>
          <w:szCs w:val="28"/>
        </w:rPr>
      </w:pPr>
      <m:oMathPara>
        <m:oMath>
          <m:r>
            <w:rPr>
              <w:rFonts w:ascii="Cambria Math" w:hAnsi="Cambria Math"/>
              <w:szCs w:val="28"/>
              <w:lang w:val="en-US"/>
            </w:rPr>
            <m:t>dW=</m:t>
          </m:r>
          <m:d>
            <m:dPr>
              <m:ctrlPr>
                <w:rPr>
                  <w:rFonts w:ascii="Cambria Math" w:hAnsi="Cambria Math"/>
                  <w:i/>
                  <w:szCs w:val="28"/>
                  <w:lang w:val="en-US"/>
                </w:rPr>
              </m:ctrlPr>
            </m:dPr>
            <m:e>
              <m:r>
                <w:rPr>
                  <w:rFonts w:ascii="Cambria Math" w:hAnsi="Cambria Math"/>
                  <w:szCs w:val="28"/>
                  <w:lang w:val="en-US"/>
                </w:rPr>
                <m:t>learning ratio</m:t>
              </m:r>
            </m:e>
          </m:d>
          <m:r>
            <w:rPr>
              <w:rFonts w:ascii="Cambria Math" w:hAnsi="Cambria Math"/>
              <w:szCs w:val="28"/>
              <w:lang w:val="en-US"/>
            </w:rPr>
            <m:t>*(grad. )</m:t>
          </m:r>
        </m:oMath>
      </m:oMathPara>
    </w:p>
    <w:p w:rsidR="002B31B9" w:rsidRPr="00EF7F97" w:rsidRDefault="002B31B9" w:rsidP="00345C7B">
      <w:pPr>
        <w:rPr>
          <w:szCs w:val="28"/>
        </w:rPr>
      </w:pPr>
      <w:proofErr w:type="spellStart"/>
      <w:proofErr w:type="gramStart"/>
      <w:r w:rsidRPr="00EF7F97">
        <w:rPr>
          <w:rStyle w:val="HTMLCode"/>
          <w:rFonts w:ascii="Garamond" w:eastAsiaTheme="minorHAnsi" w:hAnsi="Garamond"/>
          <w:color w:val="404040"/>
          <w:sz w:val="24"/>
          <w:szCs w:val="28"/>
          <w:lang w:val="en-US"/>
        </w:rPr>
        <w:t>traingdx</w:t>
      </w:r>
      <w:proofErr w:type="spellEnd"/>
      <w:proofErr w:type="gramEnd"/>
      <w:r w:rsidRPr="00EF7F97">
        <w:rPr>
          <w:rStyle w:val="apple-converted-space"/>
          <w:rFonts w:cs="Arial"/>
          <w:color w:val="404040"/>
          <w:szCs w:val="28"/>
          <w:lang w:val="en-US"/>
        </w:rPr>
        <w:t> </w:t>
      </w:r>
      <w:r w:rsidRPr="00EF7F97">
        <w:rPr>
          <w:szCs w:val="28"/>
        </w:rPr>
        <w:t>έχει και όρο ορμής αλλά και προσαρμοστικής μάθησης</w:t>
      </w:r>
    </w:p>
    <w:p w:rsidR="002B31B9" w:rsidRPr="00EF7F97" w:rsidRDefault="002B31B9" w:rsidP="00345C7B">
      <w:pPr>
        <w:rPr>
          <w:i/>
          <w:szCs w:val="28"/>
        </w:rPr>
      </w:pPr>
      <m:oMathPara>
        <m:oMath>
          <m:r>
            <w:rPr>
              <w:rFonts w:ascii="Cambria Math" w:hAnsi="Cambria Math"/>
              <w:szCs w:val="28"/>
              <w:lang w:val="en-US"/>
            </w:rPr>
            <m:t>dΧ=(momentum const.)*</m:t>
          </m:r>
          <m:sSub>
            <m:sSubPr>
              <m:ctrlPr>
                <w:rPr>
                  <w:rFonts w:ascii="Cambria Math" w:hAnsi="Cambria Math"/>
                  <w:i/>
                  <w:szCs w:val="28"/>
                  <w:lang w:val="en-US"/>
                </w:rPr>
              </m:ctrlPr>
            </m:sSubPr>
            <m:e>
              <m:r>
                <w:rPr>
                  <w:rFonts w:ascii="Cambria Math" w:hAnsi="Cambria Math"/>
                  <w:szCs w:val="28"/>
                  <w:lang w:val="en-US"/>
                </w:rPr>
                <m:t>dΧ</m:t>
              </m:r>
            </m:e>
            <m:sub>
              <m:r>
                <w:rPr>
                  <w:rFonts w:ascii="Cambria Math" w:hAnsi="Cambria Math"/>
                  <w:szCs w:val="28"/>
                  <w:lang w:val="en-US"/>
                </w:rPr>
                <m:t>prev</m:t>
              </m:r>
            </m:sub>
          </m:sSub>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momentum const.</m:t>
              </m:r>
            </m:e>
          </m:d>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learning ratio</m:t>
              </m:r>
            </m:e>
          </m:d>
          <m:r>
            <w:rPr>
              <w:rFonts w:ascii="Cambria Math" w:hAnsi="Cambria Math"/>
              <w:szCs w:val="28"/>
              <w:lang w:val="en-US"/>
            </w:rPr>
            <m:t>*(grad. )</m:t>
          </m:r>
        </m:oMath>
      </m:oMathPara>
    </w:p>
    <w:p w:rsidR="002B31B9" w:rsidRPr="00EF7F97" w:rsidRDefault="002B31B9" w:rsidP="00724722">
      <w:pPr>
        <w:rPr>
          <w:szCs w:val="28"/>
        </w:rPr>
      </w:pPr>
      <w:r w:rsidRPr="00EF7F97">
        <w:rPr>
          <w:szCs w:val="28"/>
        </w:rPr>
        <w:t xml:space="preserve">Με Χ να είναι τα βάρη ή </w:t>
      </w:r>
      <w:r w:rsidRPr="00EF7F97">
        <w:rPr>
          <w:szCs w:val="28"/>
          <w:lang w:val="en-US"/>
        </w:rPr>
        <w:t>bias</w:t>
      </w:r>
      <w:r w:rsidRPr="00EF7F97">
        <w:rPr>
          <w:szCs w:val="28"/>
        </w:rPr>
        <w:t xml:space="preserve"> και </w:t>
      </w:r>
      <w:r w:rsidRPr="00EF7F97">
        <w:rPr>
          <w:szCs w:val="28"/>
          <w:lang w:val="en-US"/>
        </w:rPr>
        <w:t>grad</w:t>
      </w:r>
      <w:r w:rsidRPr="00EF7F97">
        <w:rPr>
          <w:szCs w:val="28"/>
        </w:rPr>
        <w:t xml:space="preserve"> είναι ως γνωστόν η παράγωγος της επίδοσης(διαφορά σφάλματος από επιθυμητό) ως προς τα βάρη όπως και σε όλες τις υπόλοιπες προαναφερθείσες συναρτήσεις.</w:t>
      </w:r>
    </w:p>
    <w:p w:rsidR="002B31B9" w:rsidRPr="00EF7F97" w:rsidRDefault="00345C7B" w:rsidP="00724722">
      <w:pPr>
        <w:rPr>
          <w:szCs w:val="28"/>
        </w:rPr>
      </w:pPr>
      <w:r w:rsidRPr="00EF7F97">
        <w:rPr>
          <w:szCs w:val="28"/>
        </w:rPr>
        <w:t>Χρησιμοποιεί</w:t>
      </w:r>
      <w:r w:rsidR="002B31B9" w:rsidRPr="00EF7F97">
        <w:rPr>
          <w:szCs w:val="28"/>
        </w:rPr>
        <w:t xml:space="preserve"> την εξής προσέγγιση για τον </w:t>
      </w:r>
      <w:r w:rsidR="002B31B9" w:rsidRPr="00EF7F97">
        <w:rPr>
          <w:szCs w:val="28"/>
          <w:lang w:val="en-US"/>
        </w:rPr>
        <w:t>Hessian</w:t>
      </w:r>
      <w:r w:rsidR="002B31B9" w:rsidRPr="00EF7F97">
        <w:rPr>
          <w:szCs w:val="28"/>
        </w:rPr>
        <w:t xml:space="preserve"> πίνακα μέσω της </w:t>
      </w:r>
      <w:proofErr w:type="spellStart"/>
      <w:r w:rsidR="002B31B9" w:rsidRPr="00EF7F97">
        <w:rPr>
          <w:szCs w:val="28"/>
          <w:lang w:val="en-US"/>
        </w:rPr>
        <w:t>Jacobian</w:t>
      </w:r>
      <w:proofErr w:type="spellEnd"/>
      <w:r w:rsidR="002B31B9" w:rsidRPr="00EF7F97">
        <w:rPr>
          <w:szCs w:val="28"/>
        </w:rPr>
        <w:t>:</w:t>
      </w:r>
    </w:p>
    <w:p w:rsidR="002B31B9" w:rsidRPr="00EF7F97" w:rsidRDefault="002B31B9" w:rsidP="002B31B9">
      <w:pPr>
        <w:pStyle w:val="programlistingindent"/>
        <w:shd w:val="clear" w:color="auto" w:fill="FFFFFF"/>
        <w:spacing w:before="0" w:beforeAutospacing="0" w:after="150" w:afterAutospacing="0"/>
        <w:ind w:left="480"/>
        <w:rPr>
          <w:rFonts w:ascii="Garamond" w:hAnsi="Garamond" w:cs="Arial"/>
          <w:b/>
          <w:bCs/>
          <w:color w:val="404040"/>
          <w:szCs w:val="28"/>
        </w:rPr>
      </w:pPr>
      <w:r w:rsidRPr="00EF7F97">
        <w:rPr>
          <w:rFonts w:ascii="Garamond" w:hAnsi="Garamond" w:cs="Arial"/>
          <w:b/>
          <w:bCs/>
          <w:color w:val="404040"/>
          <w:szCs w:val="28"/>
          <w:lang w:val="en-US"/>
        </w:rPr>
        <w:t>H</w:t>
      </w:r>
      <w:r w:rsidRPr="00EF7F97">
        <w:rPr>
          <w:rStyle w:val="apple-converted-space"/>
          <w:rFonts w:ascii="Garamond" w:hAnsi="Garamond" w:cs="Arial"/>
          <w:color w:val="404040"/>
          <w:szCs w:val="28"/>
          <w:lang w:val="en-US"/>
        </w:rPr>
        <w:t> </w:t>
      </w:r>
      <w:r w:rsidRPr="00EF7F97">
        <w:rPr>
          <w:rFonts w:ascii="Garamond" w:hAnsi="Garamond" w:cs="Arial"/>
          <w:color w:val="404040"/>
          <w:szCs w:val="28"/>
        </w:rPr>
        <w:t>=</w:t>
      </w:r>
      <w:r w:rsidRPr="00EF7F97">
        <w:rPr>
          <w:rStyle w:val="apple-converted-space"/>
          <w:rFonts w:ascii="Garamond" w:hAnsi="Garamond" w:cs="Arial"/>
          <w:color w:val="404040"/>
          <w:szCs w:val="28"/>
          <w:lang w:val="en-US"/>
        </w:rPr>
        <w:t> </w:t>
      </w:r>
      <w:r w:rsidRPr="00EF7F97">
        <w:rPr>
          <w:rFonts w:ascii="Garamond" w:hAnsi="Garamond" w:cs="Arial"/>
          <w:b/>
          <w:bCs/>
          <w:color w:val="404040"/>
          <w:szCs w:val="28"/>
          <w:lang w:val="en-US"/>
        </w:rPr>
        <w:t>J</w:t>
      </w:r>
      <w:r w:rsidRPr="00EF7F97">
        <w:rPr>
          <w:rFonts w:ascii="Garamond" w:hAnsi="Garamond" w:cs="Arial"/>
          <w:i/>
          <w:iCs/>
          <w:color w:val="404040"/>
          <w:szCs w:val="28"/>
          <w:vertAlign w:val="superscript"/>
          <w:lang w:val="en-US"/>
        </w:rPr>
        <w:t>T</w:t>
      </w:r>
      <w:r w:rsidRPr="00EF7F97">
        <w:rPr>
          <w:rFonts w:ascii="Garamond" w:hAnsi="Garamond" w:cs="Arial"/>
          <w:b/>
          <w:bCs/>
          <w:color w:val="404040"/>
          <w:szCs w:val="28"/>
          <w:lang w:val="en-US"/>
        </w:rPr>
        <w:t>J</w:t>
      </w:r>
    </w:p>
    <w:p w:rsidR="002B31B9" w:rsidRPr="00EF7F97" w:rsidRDefault="002B31B9" w:rsidP="002B31B9">
      <w:pPr>
        <w:rPr>
          <w:szCs w:val="28"/>
        </w:rPr>
      </w:pPr>
      <w:r w:rsidRPr="00EF7F97">
        <w:rPr>
          <w:szCs w:val="28"/>
        </w:rPr>
        <w:t>Και υπολογίζει την παράγωγο ώς:</w:t>
      </w:r>
    </w:p>
    <w:p w:rsidR="002B31B9" w:rsidRPr="00EF7F97" w:rsidRDefault="002B31B9" w:rsidP="002B31B9">
      <w:pPr>
        <w:pStyle w:val="programlistingindent"/>
        <w:shd w:val="clear" w:color="auto" w:fill="FFFFFF"/>
        <w:spacing w:before="0" w:beforeAutospacing="0" w:after="150" w:afterAutospacing="0"/>
        <w:ind w:left="480"/>
        <w:rPr>
          <w:rFonts w:ascii="Garamond" w:hAnsi="Garamond" w:cs="Arial"/>
          <w:color w:val="404040"/>
          <w:szCs w:val="28"/>
        </w:rPr>
      </w:pPr>
      <w:r w:rsidRPr="00EF7F97">
        <w:rPr>
          <w:rFonts w:ascii="Garamond" w:hAnsi="Garamond" w:cs="Arial"/>
          <w:b/>
          <w:bCs/>
          <w:color w:val="404040"/>
          <w:szCs w:val="28"/>
          <w:lang w:val="en-US"/>
        </w:rPr>
        <w:t>Grad</w:t>
      </w:r>
      <w:r w:rsidRPr="00EF7F97">
        <w:rPr>
          <w:rFonts w:ascii="Garamond" w:hAnsi="Garamond" w:cs="Arial"/>
          <w:b/>
          <w:bCs/>
          <w:color w:val="404040"/>
          <w:szCs w:val="28"/>
        </w:rPr>
        <w:t>/</w:t>
      </w:r>
      <w:r w:rsidRPr="00EF7F97">
        <w:rPr>
          <w:rStyle w:val="apple-converted-space"/>
          <w:rFonts w:ascii="Garamond" w:hAnsi="Garamond" w:cs="Arial"/>
          <w:color w:val="404040"/>
          <w:szCs w:val="28"/>
          <w:lang w:val="en-US"/>
        </w:rPr>
        <w:t> </w:t>
      </w:r>
      <w:r w:rsidRPr="00EF7F97">
        <w:rPr>
          <w:rFonts w:ascii="Garamond" w:hAnsi="Garamond" w:cs="Arial"/>
          <w:color w:val="404040"/>
          <w:szCs w:val="28"/>
        </w:rPr>
        <w:t>=</w:t>
      </w:r>
      <w:r w:rsidRPr="00EF7F97">
        <w:rPr>
          <w:rStyle w:val="apple-converted-space"/>
          <w:rFonts w:ascii="Garamond" w:hAnsi="Garamond" w:cs="Arial"/>
          <w:color w:val="404040"/>
          <w:szCs w:val="28"/>
          <w:lang w:val="en-US"/>
        </w:rPr>
        <w:t> </w:t>
      </w:r>
      <w:proofErr w:type="spellStart"/>
      <w:r w:rsidRPr="00EF7F97">
        <w:rPr>
          <w:rFonts w:ascii="Garamond" w:hAnsi="Garamond" w:cs="Arial"/>
          <w:b/>
          <w:bCs/>
          <w:color w:val="404040"/>
          <w:szCs w:val="28"/>
          <w:lang w:val="en-US"/>
        </w:rPr>
        <w:t>J</w:t>
      </w:r>
      <w:r w:rsidRPr="00EF7F97">
        <w:rPr>
          <w:rFonts w:ascii="Garamond" w:hAnsi="Garamond" w:cs="Arial"/>
          <w:i/>
          <w:iCs/>
          <w:color w:val="404040"/>
          <w:szCs w:val="28"/>
          <w:vertAlign w:val="superscript"/>
          <w:lang w:val="en-US"/>
        </w:rPr>
        <w:t>T</w:t>
      </w:r>
      <w:r w:rsidRPr="00EF7F97">
        <w:rPr>
          <w:rFonts w:ascii="Garamond" w:hAnsi="Garamond" w:cs="Arial"/>
          <w:b/>
          <w:bCs/>
          <w:color w:val="404040"/>
          <w:szCs w:val="28"/>
          <w:lang w:val="en-US"/>
        </w:rPr>
        <w:t>e</w:t>
      </w:r>
      <w:proofErr w:type="spellEnd"/>
    </w:p>
    <w:p w:rsidR="002B31B9" w:rsidRPr="00EF7F97" w:rsidRDefault="002B31B9" w:rsidP="002B31B9">
      <w:pPr>
        <w:pStyle w:val="NormalWeb"/>
        <w:shd w:val="clear" w:color="auto" w:fill="FFFFFF"/>
        <w:spacing w:before="0" w:beforeAutospacing="0" w:after="150" w:afterAutospacing="0"/>
        <w:rPr>
          <w:rFonts w:ascii="Garamond" w:hAnsi="Garamond" w:cs="Arial"/>
          <w:color w:val="404040"/>
          <w:szCs w:val="28"/>
        </w:rPr>
      </w:pPr>
      <w:r w:rsidRPr="00EF7F97">
        <w:rPr>
          <w:rFonts w:ascii="Garamond" w:hAnsi="Garamond" w:cs="Arial"/>
          <w:color w:val="404040"/>
          <w:szCs w:val="28"/>
        </w:rPr>
        <w:t xml:space="preserve">Αυτό γιατί ο </w:t>
      </w:r>
      <w:proofErr w:type="spellStart"/>
      <w:r w:rsidRPr="00EF7F97">
        <w:rPr>
          <w:rFonts w:ascii="Garamond" w:hAnsi="Garamond" w:cs="Arial"/>
          <w:color w:val="404040"/>
          <w:szCs w:val="28"/>
          <w:lang w:val="en-US"/>
        </w:rPr>
        <w:t>jacobian</w:t>
      </w:r>
      <w:proofErr w:type="spellEnd"/>
      <w:r w:rsidRPr="00EF7F97">
        <w:rPr>
          <w:rFonts w:ascii="Garamond" w:hAnsi="Garamond" w:cs="Arial"/>
          <w:color w:val="404040"/>
          <w:szCs w:val="28"/>
        </w:rPr>
        <w:t xml:space="preserve"> υπολογίζεται πολύ απλούστερα από τον </w:t>
      </w:r>
      <w:r w:rsidRPr="00EF7F97">
        <w:rPr>
          <w:rFonts w:ascii="Garamond" w:hAnsi="Garamond" w:cs="Arial"/>
          <w:color w:val="404040"/>
          <w:szCs w:val="28"/>
          <w:lang w:val="en-US"/>
        </w:rPr>
        <w:t>Hessian</w:t>
      </w:r>
      <w:r w:rsidRPr="00EF7F97">
        <w:rPr>
          <w:rFonts w:ascii="Garamond" w:hAnsi="Garamond" w:cs="Arial"/>
          <w:color w:val="404040"/>
          <w:szCs w:val="28"/>
        </w:rPr>
        <w:t>.</w:t>
      </w:r>
    </w:p>
    <w:p w:rsidR="002B31B9" w:rsidRPr="00EF7F97" w:rsidRDefault="002B31B9" w:rsidP="002B31B9">
      <w:pPr>
        <w:pStyle w:val="NormalWeb"/>
        <w:shd w:val="clear" w:color="auto" w:fill="FFFFFF"/>
        <w:spacing w:before="0" w:beforeAutospacing="0" w:after="150" w:afterAutospacing="0"/>
        <w:rPr>
          <w:rFonts w:ascii="Garamond" w:hAnsi="Garamond" w:cs="Arial"/>
          <w:color w:val="404040"/>
          <w:szCs w:val="28"/>
        </w:rPr>
      </w:pPr>
      <w:r w:rsidRPr="00EF7F97">
        <w:rPr>
          <w:rFonts w:ascii="Garamond" w:hAnsi="Garamond" w:cs="Arial"/>
          <w:color w:val="404040"/>
          <w:szCs w:val="28"/>
          <w:lang w:val="en-US"/>
        </w:rPr>
        <w:t>O</w:t>
      </w:r>
      <w:r w:rsidRPr="00EF7F97">
        <w:rPr>
          <w:rFonts w:ascii="Garamond" w:hAnsi="Garamond" w:cs="Arial"/>
          <w:color w:val="404040"/>
          <w:szCs w:val="28"/>
        </w:rPr>
        <w:t xml:space="preserve"> </w:t>
      </w:r>
      <w:proofErr w:type="spellStart"/>
      <w:r w:rsidRPr="00EF7F97">
        <w:rPr>
          <w:rFonts w:ascii="Garamond" w:hAnsi="Garamond" w:cs="Arial"/>
          <w:color w:val="404040"/>
          <w:szCs w:val="28"/>
          <w:lang w:val="en-US"/>
        </w:rPr>
        <w:t>Levenberg</w:t>
      </w:r>
      <w:proofErr w:type="spellEnd"/>
      <w:r w:rsidRPr="00EF7F97">
        <w:rPr>
          <w:rFonts w:ascii="Garamond" w:hAnsi="Garamond" w:cs="Arial"/>
          <w:color w:val="404040"/>
          <w:szCs w:val="28"/>
        </w:rPr>
        <w:t>-</w:t>
      </w:r>
      <w:r w:rsidRPr="00EF7F97">
        <w:rPr>
          <w:rFonts w:ascii="Garamond" w:hAnsi="Garamond" w:cs="Arial"/>
          <w:color w:val="404040"/>
          <w:szCs w:val="28"/>
          <w:lang w:val="en-US"/>
        </w:rPr>
        <w:t>Marquardt</w:t>
      </w:r>
      <w:r w:rsidRPr="00EF7F97">
        <w:rPr>
          <w:rFonts w:ascii="Garamond" w:hAnsi="Garamond" w:cs="Arial"/>
          <w:color w:val="404040"/>
          <w:szCs w:val="28"/>
        </w:rPr>
        <w:t xml:space="preserve"> (</w:t>
      </w:r>
      <w:proofErr w:type="spellStart"/>
      <w:r w:rsidRPr="00EF7F97">
        <w:rPr>
          <w:rFonts w:ascii="Garamond" w:hAnsi="Garamond" w:cs="Arial"/>
          <w:color w:val="404040"/>
          <w:szCs w:val="28"/>
          <w:lang w:val="en-US"/>
        </w:rPr>
        <w:t>trainlm</w:t>
      </w:r>
      <w:proofErr w:type="spellEnd"/>
      <w:r w:rsidRPr="00EF7F97">
        <w:rPr>
          <w:rFonts w:ascii="Garamond" w:hAnsi="Garamond" w:cs="Arial"/>
          <w:color w:val="404040"/>
          <w:szCs w:val="28"/>
        </w:rPr>
        <w:t xml:space="preserve">) ενημερώνει τα βάρη ως </w:t>
      </w:r>
      <w:proofErr w:type="gramStart"/>
      <w:r w:rsidRPr="00EF7F97">
        <w:rPr>
          <w:rFonts w:ascii="Garamond" w:hAnsi="Garamond" w:cs="Arial"/>
          <w:color w:val="404040"/>
          <w:szCs w:val="28"/>
        </w:rPr>
        <w:t>εξής :</w:t>
      </w:r>
      <w:proofErr w:type="gramEnd"/>
    </w:p>
    <w:p w:rsidR="002B31B9" w:rsidRPr="00EF7F97" w:rsidRDefault="002B31B9" w:rsidP="002B31B9">
      <w:pPr>
        <w:pStyle w:val="programlistingindent"/>
        <w:shd w:val="clear" w:color="auto" w:fill="FFFFFF"/>
        <w:spacing w:before="0" w:beforeAutospacing="0" w:after="150" w:afterAutospacing="0"/>
        <w:ind w:left="480"/>
        <w:rPr>
          <w:rFonts w:ascii="Garamond" w:hAnsi="Garamond" w:cs="Arial"/>
          <w:color w:val="404040"/>
          <w:szCs w:val="28"/>
        </w:rPr>
      </w:pPr>
      <w:proofErr w:type="gramStart"/>
      <w:r w:rsidRPr="00EF7F97">
        <w:rPr>
          <w:rStyle w:val="mathtext"/>
          <w:rFonts w:ascii="Garamond" w:hAnsi="Garamond" w:cs="Arial"/>
          <w:b/>
          <w:bCs/>
          <w:color w:val="404040"/>
          <w:szCs w:val="28"/>
          <w:lang w:val="en-US"/>
        </w:rPr>
        <w:t>x</w:t>
      </w:r>
      <w:r w:rsidRPr="00EF7F97">
        <w:rPr>
          <w:rStyle w:val="mathtext"/>
          <w:rFonts w:ascii="Garamond" w:hAnsi="Garamond" w:cs="Arial"/>
          <w:i/>
          <w:iCs/>
          <w:color w:val="404040"/>
          <w:position w:val="-5"/>
          <w:szCs w:val="28"/>
          <w:lang w:val="en-US"/>
        </w:rPr>
        <w:t>k</w:t>
      </w:r>
      <w:proofErr w:type="gramEnd"/>
      <w:r w:rsidRPr="00EF7F97">
        <w:rPr>
          <w:rStyle w:val="mathtext"/>
          <w:rFonts w:ascii="Garamond" w:hAnsi="Garamond" w:cs="Arial"/>
          <w:color w:val="404040"/>
          <w:position w:val="-5"/>
          <w:szCs w:val="28"/>
        </w:rPr>
        <w:t>+1</w:t>
      </w:r>
      <w:r w:rsidRPr="00EF7F97">
        <w:rPr>
          <w:rStyle w:val="mathtext"/>
          <w:rFonts w:ascii="Garamond" w:hAnsi="Garamond" w:cs="Arial"/>
          <w:color w:val="404040"/>
          <w:szCs w:val="28"/>
        </w:rPr>
        <w:t>=</w:t>
      </w:r>
      <w:r w:rsidRPr="00EF7F97">
        <w:rPr>
          <w:rStyle w:val="mathtext"/>
          <w:rFonts w:ascii="Garamond" w:hAnsi="Garamond" w:cs="Arial"/>
          <w:b/>
          <w:bCs/>
          <w:color w:val="404040"/>
          <w:szCs w:val="28"/>
          <w:lang w:val="en-US"/>
        </w:rPr>
        <w:t>x</w:t>
      </w:r>
      <w:r w:rsidRPr="00EF7F97">
        <w:rPr>
          <w:rStyle w:val="mathtext"/>
          <w:rFonts w:ascii="Garamond" w:hAnsi="Garamond" w:cs="Arial"/>
          <w:i/>
          <w:iCs/>
          <w:color w:val="404040"/>
          <w:position w:val="-5"/>
          <w:szCs w:val="28"/>
          <w:lang w:val="en-US"/>
        </w:rPr>
        <w:t>k</w:t>
      </w:r>
      <w:r w:rsidRPr="00EF7F97">
        <w:rPr>
          <w:rStyle w:val="mathtext"/>
          <w:rFonts w:ascii="Garamond" w:hAnsi="Garamond" w:cs="Arial"/>
          <w:color w:val="404040"/>
          <w:szCs w:val="28"/>
        </w:rPr>
        <w:t>−</w:t>
      </w:r>
      <w:r w:rsidRPr="00EF7F97">
        <w:rPr>
          <w:rStyle w:val="mathtext"/>
          <w:rFonts w:ascii="Garamond" w:hAnsi="Garamond"/>
          <w:color w:val="404040"/>
          <w:szCs w:val="28"/>
        </w:rPr>
        <w:t>[</w:t>
      </w:r>
      <w:r w:rsidRPr="00EF7F97">
        <w:rPr>
          <w:rStyle w:val="mathtext"/>
          <w:rFonts w:ascii="Garamond" w:hAnsi="Garamond" w:cs="Arial"/>
          <w:b/>
          <w:bCs/>
          <w:color w:val="404040"/>
          <w:szCs w:val="28"/>
          <w:lang w:val="en-US"/>
        </w:rPr>
        <w:t>J</w:t>
      </w:r>
      <w:r w:rsidRPr="00EF7F97">
        <w:rPr>
          <w:rStyle w:val="mathtext"/>
          <w:rFonts w:ascii="Garamond" w:hAnsi="Garamond" w:cs="Arial"/>
          <w:i/>
          <w:iCs/>
          <w:color w:val="404040"/>
          <w:position w:val="9"/>
          <w:szCs w:val="28"/>
          <w:lang w:val="en-US"/>
        </w:rPr>
        <w:t>T</w:t>
      </w:r>
      <w:r w:rsidRPr="00EF7F97">
        <w:rPr>
          <w:rStyle w:val="mathtext"/>
          <w:rFonts w:ascii="Garamond" w:hAnsi="Garamond" w:cs="Arial"/>
          <w:b/>
          <w:bCs/>
          <w:color w:val="404040"/>
          <w:szCs w:val="28"/>
          <w:lang w:val="en-US"/>
        </w:rPr>
        <w:t>J</w:t>
      </w:r>
      <w:r w:rsidRPr="00EF7F97">
        <w:rPr>
          <w:rStyle w:val="mathtext"/>
          <w:rFonts w:ascii="Garamond" w:hAnsi="Garamond" w:cs="Arial"/>
          <w:color w:val="404040"/>
          <w:szCs w:val="28"/>
        </w:rPr>
        <w:t>+</w:t>
      </w:r>
      <w:r w:rsidRPr="00EF7F97">
        <w:rPr>
          <w:rStyle w:val="mathtext"/>
          <w:rFonts w:ascii="Garamond" w:hAnsi="Garamond" w:cs="Arial"/>
          <w:i/>
          <w:iCs/>
          <w:color w:val="404040"/>
          <w:szCs w:val="28"/>
        </w:rPr>
        <w:t>μ</w:t>
      </w:r>
      <w:r w:rsidRPr="00EF7F97">
        <w:rPr>
          <w:rStyle w:val="mathtext"/>
          <w:rFonts w:ascii="Garamond" w:hAnsi="Garamond" w:cs="Arial"/>
          <w:b/>
          <w:bCs/>
          <w:color w:val="404040"/>
          <w:szCs w:val="28"/>
          <w:lang w:val="en-US"/>
        </w:rPr>
        <w:t>I</w:t>
      </w:r>
      <w:r w:rsidRPr="00EF7F97">
        <w:rPr>
          <w:rStyle w:val="mathtext"/>
          <w:rFonts w:ascii="Garamond" w:hAnsi="Garamond"/>
          <w:color w:val="404040"/>
          <w:szCs w:val="28"/>
        </w:rPr>
        <w:t>]</w:t>
      </w:r>
      <w:r w:rsidRPr="00EF7F97">
        <w:rPr>
          <w:rStyle w:val="mathtext"/>
          <w:rFonts w:ascii="Garamond" w:hAnsi="Garamond" w:cs="Arial"/>
          <w:color w:val="404040"/>
          <w:position w:val="15"/>
          <w:szCs w:val="28"/>
        </w:rPr>
        <w:t>−1</w:t>
      </w:r>
      <w:r w:rsidRPr="00EF7F97">
        <w:rPr>
          <w:rStyle w:val="mathtext"/>
          <w:rFonts w:ascii="Garamond" w:hAnsi="Garamond" w:cs="Arial"/>
          <w:b/>
          <w:bCs/>
          <w:color w:val="404040"/>
          <w:szCs w:val="28"/>
          <w:lang w:val="en-US"/>
        </w:rPr>
        <w:t>J</w:t>
      </w:r>
      <w:r w:rsidRPr="00EF7F97">
        <w:rPr>
          <w:rStyle w:val="mathtext"/>
          <w:rFonts w:ascii="Garamond" w:hAnsi="Garamond" w:cs="Arial"/>
          <w:i/>
          <w:iCs/>
          <w:color w:val="404040"/>
          <w:position w:val="9"/>
          <w:szCs w:val="28"/>
          <w:lang w:val="en-US"/>
        </w:rPr>
        <w:t>T</w:t>
      </w:r>
      <w:r w:rsidRPr="00EF7F97">
        <w:rPr>
          <w:rStyle w:val="mathtext"/>
          <w:rFonts w:ascii="Garamond" w:hAnsi="Garamond" w:cs="Arial"/>
          <w:b/>
          <w:bCs/>
          <w:color w:val="404040"/>
          <w:szCs w:val="28"/>
          <w:lang w:val="en-US"/>
        </w:rPr>
        <w:t>e</w:t>
      </w:r>
    </w:p>
    <w:p w:rsidR="002B31B9" w:rsidRPr="003B22EE" w:rsidRDefault="002B31B9" w:rsidP="00724722">
      <w:pPr>
        <w:rPr>
          <w:sz w:val="28"/>
          <w:szCs w:val="28"/>
        </w:rPr>
      </w:pPr>
      <w:r w:rsidRPr="003B22EE">
        <w:rPr>
          <w:sz w:val="28"/>
          <w:szCs w:val="28"/>
        </w:rPr>
        <w:t xml:space="preserve">Για μ μεγάλο θυμίζει μέθοδο απότομης καθόδου όμως αυτό που αποσκοπεί η μέθοδος είναι μικραίνει συνεχώς ώστε σταδιακά να προσεγγίσει τη μέθοδο </w:t>
      </w:r>
      <w:r w:rsidRPr="003B22EE">
        <w:rPr>
          <w:sz w:val="28"/>
          <w:szCs w:val="28"/>
          <w:lang w:val="en-US"/>
        </w:rPr>
        <w:t>Newton</w:t>
      </w:r>
      <w:r w:rsidRPr="003B22EE">
        <w:rPr>
          <w:sz w:val="28"/>
          <w:szCs w:val="28"/>
        </w:rPr>
        <w:t xml:space="preserve"> η οποί συγκλίνει γρήγορα κια με επιτυχία.</w:t>
      </w:r>
    </w:p>
    <w:p w:rsidR="00EF7F97" w:rsidRDefault="00EF7F97" w:rsidP="002B31B9">
      <w:pPr>
        <w:pStyle w:val="Heading1"/>
        <w:rPr>
          <w:lang w:val="en-US"/>
        </w:rPr>
      </w:pPr>
    </w:p>
    <w:p w:rsidR="00EF7F97" w:rsidRDefault="00EF7F97" w:rsidP="00EF7F97">
      <w:pPr>
        <w:rPr>
          <w:lang w:val="en-US"/>
        </w:rPr>
      </w:pPr>
    </w:p>
    <w:p w:rsidR="00EF7F97" w:rsidRPr="00EF7F97" w:rsidRDefault="00EF7F97" w:rsidP="00EF7F97">
      <w:pPr>
        <w:rPr>
          <w:lang w:val="en-US"/>
        </w:rPr>
      </w:pPr>
      <w:bookmarkStart w:id="0" w:name="_GoBack"/>
      <w:bookmarkEnd w:id="0"/>
    </w:p>
    <w:p w:rsidR="003B22EE" w:rsidRPr="00EF7F97" w:rsidRDefault="002B31B9" w:rsidP="00EF7F97">
      <w:pPr>
        <w:pStyle w:val="Heading1"/>
        <w:rPr>
          <w:i/>
          <w:lang w:val="en-US"/>
        </w:rPr>
      </w:pPr>
      <w:r>
        <w:lastRenderedPageBreak/>
        <w:t>Ερωτήματα</w:t>
      </w:r>
      <w:r w:rsidRPr="00724722">
        <w:rPr>
          <w:i/>
        </w:rPr>
        <w:t xml:space="preserve"> </w:t>
      </w:r>
    </w:p>
    <w:p w:rsidR="002B31B9" w:rsidRPr="00EF7F97" w:rsidRDefault="003B22EE" w:rsidP="00724722">
      <w:pPr>
        <w:rPr>
          <w:b/>
          <w:i/>
        </w:rPr>
      </w:pPr>
      <w:r>
        <w:rPr>
          <w:b/>
          <w:i/>
        </w:rPr>
        <w:t>Ερώτημα 1</w:t>
      </w:r>
    </w:p>
    <w:p w:rsidR="002B31B9" w:rsidRPr="002B31B9" w:rsidRDefault="002B31B9" w:rsidP="002B31B9">
      <w:pPr>
        <w:rPr>
          <w:rFonts w:ascii="Arial" w:hAnsi="Arial" w:cs="Arial"/>
          <w:color w:val="404040"/>
          <w:sz w:val="20"/>
          <w:szCs w:val="20"/>
        </w:rPr>
      </w:pPr>
      <w:r>
        <w:t xml:space="preserve">Αρχικά βρίσκουμε πόσο κομμάτια κάθε εικόνας περιέχει κάθε κατηγορία και στη συνέχεια κρατάμε το ελάχιστο αυτών ώστε να μη μεροληπτήσουμε απέναντι σε κάποια κατηγορία.Έπειτα αντιμεταθέτουμε τυχαία τα </w:t>
      </w:r>
      <w:r>
        <w:rPr>
          <w:lang w:val="en-US"/>
        </w:rPr>
        <w:t>train</w:t>
      </w:r>
      <w:r w:rsidRPr="002B31B9">
        <w:t xml:space="preserve"> </w:t>
      </w:r>
      <w:r>
        <w:t>στόχους</w:t>
      </w:r>
      <w:r w:rsidRPr="002B31B9">
        <w:t xml:space="preserve"> </w:t>
      </w:r>
      <w:r>
        <w:t xml:space="preserve">δεδομένα ώστε να εξασφαλίσουμε τυχαιότητα στα δεδομένα και να μην εκπαιδεύουμε μονόπλευρα το μοντέλο μας.Στη συνέχεια </w:t>
      </w:r>
      <w:r w:rsidRPr="002B31B9">
        <w:t>φροντίζουμε για τα data και test αντίστοιχα δεδομένα μας με τη βοήθεια της mapstd ώστε το ελάχιστο και το μέγιστο κάθε γραμμής να mapαριστούν σε μέση τιμή 0 και τυπική απόκλιση 1 δηλαδή να ακολουθούν κανονική κατανομή.Επεξεργαζόμαστε τα test δεδομένα μας όπως τα train με τη βοήθεια της mapstd με παράμετρο apply και τα settings που επιστράφηκαν από την mapstd στα traindata.Αυτό το κάνουμε έτσι ώστε να δημιουργήσουμε ομοιομορφία στα δεδομένα μας και την κατανομή τους.Στη συνέχεια με χρήση της removevonstantrows() αφαιρούμε τις σταθερές γραμμές από τα δεδομένα μας καθώς δεν έχουν κάποια διασπορά καθώς για τη σωστή εκπαίδευση του δικτύου μας πρέπει τα δεδομένα μας να έχουν απόκλιση από τη μέση τιμή ώστε να περιέχουν χρήσιμη πληροφορία αποφεύγοντας έτσι την υπερκπαίδευση του δικτύου και την προσθήκη πολυπλοκότητας χωρίς ανάλογη βελτίωση των αποτελεσμάτων(overfit).Τέλος, χρησιμοποιώντας την proccespca() ελαττώνουμε τη διάσταση του προβλήματος μας(δηλαδή των δεδομένων μας TrainData) και με την βοήθεια και πάλι της mapstd εφαρμόζουμε τις παραπάνω αλλαγές και στα TestData μας για να εξασφαλίσουμε την ομοιοκατανομή train και test.Η τελευταία αλλαγή είναι αυτή που μειώνει κατά πολύ την πολυπλοκότητα και μειώνει τον κίνδυνο υοερεκπαίδευσης των δεδομένων</w:t>
      </w:r>
      <w:r>
        <w:rPr>
          <w:rFonts w:ascii="Arial" w:hAnsi="Arial" w:cs="Arial"/>
          <w:color w:val="404040"/>
          <w:sz w:val="20"/>
          <w:szCs w:val="20"/>
        </w:rPr>
        <w:t>,</w:t>
      </w:r>
    </w:p>
    <w:p w:rsidR="003B22EE" w:rsidRPr="00EF7F97" w:rsidRDefault="003B22EE" w:rsidP="003B22EE">
      <w:pPr>
        <w:rPr>
          <w:b/>
          <w:i/>
        </w:rPr>
      </w:pPr>
    </w:p>
    <w:p w:rsidR="002B31B9" w:rsidRPr="00EF7F97" w:rsidRDefault="003B22EE" w:rsidP="003B22EE">
      <w:pPr>
        <w:rPr>
          <w:b/>
          <w:i/>
        </w:rPr>
      </w:pPr>
      <w:r>
        <w:rPr>
          <w:b/>
          <w:i/>
        </w:rPr>
        <w:t xml:space="preserve">Ερώτημα 2 </w:t>
      </w:r>
    </w:p>
    <w:p w:rsidR="002B31B9" w:rsidRDefault="002B31B9" w:rsidP="002B31B9">
      <w:r>
        <w:t xml:space="preserve">Παρατηρούμε αρχικά στο βήμα 4 ότι τα 2 επίπεδα νευρώνων όπως φαίνεται και από το παρακάτω σχήμα δίνουν σαφώς καλύτερα αποτελέσματα από ότι ένα κρυφό επίπεδο νευρώνων αλλά </w:t>
      </w:r>
      <w:r w:rsidRPr="002B31B9">
        <w:t>ιδια</w:t>
      </w:r>
      <w:r>
        <w:t xml:space="preserve">ίτερα για τις συναρτήσεις που αδυνατούν να συγκλίνουν όπως η </w:t>
      </w:r>
      <w:proofErr w:type="spellStart"/>
      <w:r>
        <w:rPr>
          <w:lang w:val="en-US"/>
        </w:rPr>
        <w:t>traingd</w:t>
      </w:r>
      <w:proofErr w:type="spellEnd"/>
      <w:r w:rsidRPr="002B31B9">
        <w:t xml:space="preserve"> </w:t>
      </w:r>
      <w:r>
        <w:t xml:space="preserve">η οποία για να συγκλίνει θα πρέπει να αυξήσουμε τις εποχές ή το ρυθμό εκμάθησης της </w:t>
      </w:r>
      <w:r w:rsidRPr="002B31B9">
        <w:t>-</w:t>
      </w:r>
      <w:r>
        <w:rPr>
          <w:lang w:val="en-US"/>
        </w:rPr>
        <w:t>learning</w:t>
      </w:r>
      <w:r w:rsidRPr="002B31B9">
        <w:t xml:space="preserve"> </w:t>
      </w:r>
      <w:r>
        <w:rPr>
          <w:lang w:val="en-US"/>
        </w:rPr>
        <w:t>rate</w:t>
      </w:r>
      <w:r w:rsidRPr="002B31B9">
        <w:t xml:space="preserve">- </w:t>
      </w:r>
      <w:r>
        <w:t xml:space="preserve">.Δεν σταματάει με τη μέθοδο </w:t>
      </w:r>
      <w:r>
        <w:rPr>
          <w:lang w:val="en-US"/>
        </w:rPr>
        <w:t>Early</w:t>
      </w:r>
      <w:r w:rsidRPr="002B31B9">
        <w:t xml:space="preserve"> </w:t>
      </w:r>
      <w:r>
        <w:rPr>
          <w:lang w:val="en-US"/>
        </w:rPr>
        <w:t>Stopping</w:t>
      </w:r>
      <w:r w:rsidRPr="002B31B9">
        <w:t xml:space="preserve"> </w:t>
      </w:r>
      <w:r>
        <w:t>και εγκλωβίζεται σε τοπικά ελάχιστα μεταπειδώντας από τη μία πλευρά του ελάχιστου στην άλλη αφού δεν έχει όρο ορμής ώστε να υπερβεί αυτές τις ταλαντώσεις.</w:t>
      </w:r>
      <w:r w:rsidRPr="002B31B9">
        <w:t xml:space="preserve">Η </w:t>
      </w:r>
      <w:r>
        <w:t>συνάρτηση</w:t>
      </w:r>
      <w:r w:rsidRPr="002B31B9">
        <w:t xml:space="preserve"> traingdx </w:t>
      </w:r>
      <w:r>
        <w:t xml:space="preserve">έρχεται δεύτερη καθώς πετυχαίνει πάρα πολύ καλά αποτελέσματα ακόμη και με ένα επίεπδο νευρώνων αλλά τα καλύτερα αποτελέσματα ανήκουν στην </w:t>
      </w:r>
      <w:proofErr w:type="spellStart"/>
      <w:r>
        <w:rPr>
          <w:lang w:val="en-US"/>
        </w:rPr>
        <w:t>trainlm</w:t>
      </w:r>
      <w:proofErr w:type="spellEnd"/>
      <w:r w:rsidRPr="002B31B9">
        <w:t>.</w:t>
      </w:r>
      <w:r>
        <w:t xml:space="preserve">Η μεγάλη επιτυχία της </w:t>
      </w:r>
      <w:proofErr w:type="spellStart"/>
      <w:r>
        <w:rPr>
          <w:lang w:val="en-US"/>
        </w:rPr>
        <w:t>traingdx</w:t>
      </w:r>
      <w:proofErr w:type="spellEnd"/>
      <w:r w:rsidRPr="002B31B9">
        <w:t xml:space="preserve"> </w:t>
      </w:r>
      <w:r>
        <w:t xml:space="preserve">οφείλεται στη χρήση όρου ορμής που βοηθάει στη γρήγορη σύγκλιση αλλά και στον όρο προσαρμοστικής μάθησης που διαθέτει καθώς αλλάζει τη ταχύτητα καθόδου προς την αρνητικότερη παράγωγο και συγκρατεί τις απότομες αλλαγές των βαρών αποφεύγοντας έτσι ταλαντώσεις γύρω από τοπικά ελάχιστα.Τρίτη έρχεται η μέθοδος </w:t>
      </w:r>
      <w:proofErr w:type="spellStart"/>
      <w:r>
        <w:rPr>
          <w:lang w:val="en-US"/>
        </w:rPr>
        <w:t>traingda</w:t>
      </w:r>
      <w:proofErr w:type="spellEnd"/>
      <w:r w:rsidRPr="002B31B9">
        <w:t xml:space="preserve"> </w:t>
      </w:r>
      <w:r>
        <w:t xml:space="preserve">από την οποία λείπει ο όρος ορμής αλλά έχει όρο μάθησης κάνοντας την καλύτερη από την </w:t>
      </w:r>
      <w:proofErr w:type="spellStart"/>
      <w:r>
        <w:rPr>
          <w:lang w:val="en-US"/>
        </w:rPr>
        <w:t>traingd</w:t>
      </w:r>
      <w:proofErr w:type="spellEnd"/>
      <w:r w:rsidRPr="002B31B9">
        <w:t xml:space="preserve"> </w:t>
      </w:r>
      <w:r>
        <w:t xml:space="preserve">αλλά χειρότερη από την </w:t>
      </w:r>
      <w:proofErr w:type="spellStart"/>
      <w:r>
        <w:rPr>
          <w:lang w:val="en-US"/>
        </w:rPr>
        <w:t>traingdx</w:t>
      </w:r>
      <w:proofErr w:type="spellEnd"/>
      <w:r w:rsidRPr="002B31B9">
        <w:t xml:space="preserve"> </w:t>
      </w:r>
      <w:r>
        <w:t xml:space="preserve">αφού κολλάει σε τοπικά ελάχιστα.Τα καλύτερα αποτελέσματα έδωσε η </w:t>
      </w:r>
      <w:proofErr w:type="spellStart"/>
      <w:r>
        <w:rPr>
          <w:lang w:val="en-US"/>
        </w:rPr>
        <w:t>trainlm</w:t>
      </w:r>
      <w:proofErr w:type="spellEnd"/>
      <w:r w:rsidRPr="002B31B9">
        <w:t xml:space="preserve"> </w:t>
      </w:r>
      <w:r>
        <w:t xml:space="preserve">η οποία όπως προαναφέρθηκε χρησιμοποιεί μαι προσέγγιση </w:t>
      </w:r>
      <w:r>
        <w:rPr>
          <w:lang w:val="en-US"/>
        </w:rPr>
        <w:t>Hessian</w:t>
      </w:r>
      <w:r w:rsidRPr="002B31B9">
        <w:t xml:space="preserve"> </w:t>
      </w:r>
      <w:r>
        <w:t>πίνακα</w:t>
      </w:r>
      <w:r w:rsidRPr="002B31B9">
        <w:t>.</w:t>
      </w:r>
      <w:r>
        <w:t xml:space="preserve">Όσο το μ είναι μεγάλο είναι αλγόριθμος απότομης καθόδου ενώ όσο μικαραίνει προσεγγίζει όλο και πιο πολύ τη μέθοδο </w:t>
      </w:r>
      <w:r>
        <w:rPr>
          <w:lang w:val="en-US"/>
        </w:rPr>
        <w:t>Newton</w:t>
      </w:r>
      <w:r>
        <w:t>.Αυτό ο συνδυασμός οδηγεί το μ να μικραίνει αργά ελέγχοντας τη συνάρτησης επίδοσης του δικτύου</w:t>
      </w:r>
      <w:r w:rsidRPr="002B31B9">
        <w:t xml:space="preserve"> </w:t>
      </w:r>
      <w:r>
        <w:t xml:space="preserve">και αυξάνεται μόνο αν βελτιώνονται σημαντικά τα αποτελέσματα πχ κοντα ολικο ελάχιστο.Το μόνο κακό αυτής της μεθόδου είναι το μεγάλο </w:t>
      </w:r>
      <w:r>
        <w:rPr>
          <w:lang w:val="en-US"/>
        </w:rPr>
        <w:t>memory</w:t>
      </w:r>
      <w:r w:rsidRPr="002B31B9">
        <w:t xml:space="preserve"> </w:t>
      </w:r>
      <w:r>
        <w:t xml:space="preserve">και υπολογιστικό </w:t>
      </w:r>
      <w:r>
        <w:rPr>
          <w:lang w:val="en-US"/>
        </w:rPr>
        <w:t>overhead</w:t>
      </w:r>
      <w:r w:rsidRPr="002B31B9">
        <w:t xml:space="preserve"> </w:t>
      </w:r>
      <w:r>
        <w:t xml:space="preserve">που έχει επιβραδύνοντας τη διαδικασία για πολλά δεδομένα πράγμα που την κάνει πολλές φορές δύσχρηστη παρά την επιτυχία της. </w:t>
      </w:r>
    </w:p>
    <w:p w:rsidR="002B31B9" w:rsidRDefault="002B31B9" w:rsidP="002B31B9">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noProof/>
          <w:color w:val="404040"/>
          <w:sz w:val="20"/>
          <w:szCs w:val="20"/>
        </w:rPr>
        <w:lastRenderedPageBreak/>
        <w:drawing>
          <wp:inline distT="0" distB="0" distL="0" distR="0">
            <wp:extent cx="6457950" cy="3952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ents trains.png"/>
                    <pic:cNvPicPr/>
                  </pic:nvPicPr>
                  <pic:blipFill>
                    <a:blip r:embed="rId10">
                      <a:extLst>
                        <a:ext uri="{28A0092B-C50C-407E-A947-70E740481C1C}">
                          <a14:useLocalDpi xmlns:a14="http://schemas.microsoft.com/office/drawing/2010/main" val="0"/>
                        </a:ext>
                      </a:extLst>
                    </a:blip>
                    <a:stretch>
                      <a:fillRect/>
                    </a:stretch>
                  </pic:blipFill>
                  <pic:spPr>
                    <a:xfrm>
                      <a:off x="0" y="0"/>
                      <a:ext cx="6463137" cy="3956050"/>
                    </a:xfrm>
                    <a:prstGeom prst="rect">
                      <a:avLst/>
                    </a:prstGeom>
                  </pic:spPr>
                </pic:pic>
              </a:graphicData>
            </a:graphic>
          </wp:inline>
        </w:drawing>
      </w:r>
    </w:p>
    <w:p w:rsidR="002B31B9" w:rsidRPr="002B31B9" w:rsidRDefault="002B31B9" w:rsidP="002B31B9">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noProof/>
          <w:color w:val="404040"/>
          <w:sz w:val="20"/>
          <w:szCs w:val="20"/>
        </w:rPr>
        <w:drawing>
          <wp:inline distT="0" distB="0" distL="0" distR="0">
            <wp:extent cx="6734175" cy="468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 layer result.png"/>
                    <pic:cNvPicPr/>
                  </pic:nvPicPr>
                  <pic:blipFill rotWithShape="1">
                    <a:blip r:embed="rId11">
                      <a:extLst>
                        <a:ext uri="{28A0092B-C50C-407E-A947-70E740481C1C}">
                          <a14:useLocalDpi xmlns:a14="http://schemas.microsoft.com/office/drawing/2010/main" val="0"/>
                        </a:ext>
                      </a:extLst>
                    </a:blip>
                    <a:srcRect l="7762" t="9685" r="6318" b="5683"/>
                    <a:stretch/>
                  </pic:blipFill>
                  <pic:spPr bwMode="auto">
                    <a:xfrm>
                      <a:off x="0" y="0"/>
                      <a:ext cx="6734175" cy="4686300"/>
                    </a:xfrm>
                    <a:prstGeom prst="rect">
                      <a:avLst/>
                    </a:prstGeom>
                    <a:ln>
                      <a:noFill/>
                    </a:ln>
                    <a:extLst>
                      <a:ext uri="{53640926-AAD7-44D8-BBD7-CCE9431645EC}">
                        <a14:shadowObscured xmlns:a14="http://schemas.microsoft.com/office/drawing/2010/main"/>
                      </a:ext>
                    </a:extLst>
                  </pic:spPr>
                </pic:pic>
              </a:graphicData>
            </a:graphic>
          </wp:inline>
        </w:drawing>
      </w:r>
    </w:p>
    <w:p w:rsidR="002B31B9" w:rsidRDefault="002B31B9" w:rsidP="002B31B9">
      <w:pPr>
        <w:tabs>
          <w:tab w:val="left" w:pos="2580"/>
        </w:tabs>
      </w:pPr>
      <w:r>
        <w:t>Εδώ να σημειώθεί ότι τα καλύτερα αποτελέσματα μας τα έδωσε για 1 επιπεδο η</w:t>
      </w:r>
      <w:r w:rsidRPr="002B31B9">
        <w:t xml:space="preserve"> </w:t>
      </w:r>
      <w:proofErr w:type="spellStart"/>
      <w:r>
        <w:rPr>
          <w:lang w:val="en-US"/>
        </w:rPr>
        <w:t>trainlm</w:t>
      </w:r>
      <w:proofErr w:type="spellEnd"/>
      <w:r w:rsidRPr="002B31B9">
        <w:t xml:space="preserve"> </w:t>
      </w:r>
      <w:r>
        <w:t>για 15 νευρώνες και για 2 και πάλι η ίδια</w:t>
      </w:r>
      <w:r w:rsidRPr="002B31B9">
        <w:t xml:space="preserve"> </w:t>
      </w:r>
      <w:r>
        <w:t xml:space="preserve">για 25,5 νευρώνες αν και αυτό το αποτέλεσμα ποικίλλει λόγω της τυχαίοτητας κάθε φορά που τρέχους την </w:t>
      </w:r>
      <w:proofErr w:type="spellStart"/>
      <w:r>
        <w:rPr>
          <w:lang w:val="en-US"/>
        </w:rPr>
        <w:t>randperm</w:t>
      </w:r>
      <w:proofErr w:type="spellEnd"/>
      <w:r w:rsidRPr="002B31B9">
        <w:t xml:space="preserve"> </w:t>
      </w:r>
      <w:r>
        <w:t xml:space="preserve">για να ανακατέψουμε τα δεδομένα μας.Εδώ να σημειωθεί ότι η αύξηση των νευρώνων σε κάθε επίπεδο δε συνάγεται την αύξηση της επίδοσης του δικτύου και υπάρχει όπως φαίνεται και στο σχήμα υπάρχει </w:t>
      </w:r>
      <w:r>
        <w:lastRenderedPageBreak/>
        <w:t>ένα κατώφλι το οποίο όταν ξεπερνάμε η επίδοση συμπεριφέρεται αντιστρόφως ανάλογα του αριθμού των νευρώνων πράγμα λογικό αφού αυξάνοντας την πολυπλοκότητα και τις παραμέτρους του δικτύου υπάρχει κίνδυνος υπερεκπαίδευσης αφού η πολυπλοκότητα του δικτύου ξεπερνάει αυτή του προβλήματος κάνοντας το δίκτυο αργό και «ανεπιτυχές».Παρακάτω παρατίθενται διαγράμματα των εποχών για σύγκλιση κάθε συνάρτησης.</w:t>
      </w:r>
      <w:r w:rsidRPr="002B31B9">
        <w:rPr>
          <w:noProof/>
          <w:lang w:eastAsia="el-GR"/>
        </w:rPr>
        <w:t xml:space="preserve"> </w:t>
      </w:r>
      <w:r>
        <w:rPr>
          <w:noProof/>
          <w:lang w:eastAsia="el-GR"/>
        </w:rPr>
        <w:drawing>
          <wp:inline distT="0" distB="0" distL="0" distR="0" wp14:anchorId="7DC255E5" wp14:editId="23662B34">
            <wp:extent cx="6648447" cy="29337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ochs_onelayer.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2932580"/>
                    </a:xfrm>
                    <a:prstGeom prst="rect">
                      <a:avLst/>
                    </a:prstGeom>
                  </pic:spPr>
                </pic:pic>
              </a:graphicData>
            </a:graphic>
          </wp:inline>
        </w:drawing>
      </w:r>
    </w:p>
    <w:p w:rsidR="002B31B9" w:rsidRDefault="002B31B9" w:rsidP="002B31B9">
      <w:pPr>
        <w:tabs>
          <w:tab w:val="left" w:pos="2580"/>
        </w:tabs>
      </w:pPr>
      <w:r>
        <w:rPr>
          <w:noProof/>
          <w:lang w:eastAsia="el-GR"/>
        </w:rPr>
        <w:drawing>
          <wp:inline distT="0" distB="0" distL="0" distR="0">
            <wp:extent cx="664845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ochs_onelayer_unzoomed.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3541946"/>
                    </a:xfrm>
                    <a:prstGeom prst="rect">
                      <a:avLst/>
                    </a:prstGeom>
                  </pic:spPr>
                </pic:pic>
              </a:graphicData>
            </a:graphic>
          </wp:inline>
        </w:drawing>
      </w:r>
    </w:p>
    <w:p w:rsidR="002B31B9" w:rsidRPr="00345C7B" w:rsidRDefault="002B31B9" w:rsidP="002B31B9">
      <w:pPr>
        <w:tabs>
          <w:tab w:val="left" w:pos="2580"/>
        </w:tabs>
      </w:pPr>
      <w:r>
        <w:t xml:space="preserve">Παρατηρούμε την εξαρετικά αργή σύγκλιση της </w:t>
      </w:r>
      <w:proofErr w:type="spellStart"/>
      <w:r>
        <w:rPr>
          <w:lang w:val="en-US"/>
        </w:rPr>
        <w:t>traingd</w:t>
      </w:r>
      <w:proofErr w:type="spellEnd"/>
      <w:r w:rsidRPr="002B31B9">
        <w:t xml:space="preserve"> </w:t>
      </w:r>
      <w:r>
        <w:t xml:space="preserve">όπως επισημάνθηκε σε σημείο να της παίρνει πάντα πάνω από 50000 εποχές μέχρι και 100000 και οι άλλες συναρτήσεις να χρειαστεί μεγένθυνση για να φανούν στο διάγραμμα αφού της σταματάει η μέθοδος </w:t>
      </w:r>
      <w:r>
        <w:rPr>
          <w:lang w:val="en-US"/>
        </w:rPr>
        <w:t>Early</w:t>
      </w:r>
      <w:r w:rsidRPr="002B31B9">
        <w:t xml:space="preserve"> </w:t>
      </w:r>
      <w:r>
        <w:rPr>
          <w:lang w:val="en-US"/>
        </w:rPr>
        <w:t>Stopping</w:t>
      </w:r>
      <w:r>
        <w:t xml:space="preserve">.Παρ’όλα αυτά όπως φαίνεται παρακάτω βελτιώνεται σημαντικά η απόδοση της </w:t>
      </w:r>
      <w:r w:rsidR="00345C7B">
        <w:t>όταν αυξήσουμε αρκετά 100000 των αριθμό εποχών.</w:t>
      </w:r>
    </w:p>
    <w:p w:rsidR="002B31B9" w:rsidRPr="00345C7B" w:rsidRDefault="002B31B9" w:rsidP="00345C7B">
      <w:pPr>
        <w:tabs>
          <w:tab w:val="left" w:pos="2580"/>
        </w:tabs>
        <w:jc w:val="center"/>
      </w:pPr>
      <w:r>
        <w:rPr>
          <w:noProof/>
          <w:lang w:eastAsia="el-GR"/>
        </w:rPr>
        <w:lastRenderedPageBreak/>
        <w:drawing>
          <wp:inline distT="0" distB="0" distL="0" distR="0" wp14:anchorId="6CE88BD1" wp14:editId="3048C298">
            <wp:extent cx="533400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layer much epochs.png"/>
                    <pic:cNvPicPr/>
                  </pic:nvPicPr>
                  <pic:blipFill>
                    <a:blip r:embed="rId14">
                      <a:extLst>
                        <a:ext uri="{28A0092B-C50C-407E-A947-70E740481C1C}">
                          <a14:useLocalDpi xmlns:a14="http://schemas.microsoft.com/office/drawing/2010/main" val="0"/>
                        </a:ext>
                      </a:extLst>
                    </a:blip>
                    <a:stretch>
                      <a:fillRect/>
                    </a:stretch>
                  </pic:blipFill>
                  <pic:spPr>
                    <a:xfrm>
                      <a:off x="0" y="0"/>
                      <a:ext cx="5333333" cy="4447619"/>
                    </a:xfrm>
                    <a:prstGeom prst="rect">
                      <a:avLst/>
                    </a:prstGeom>
                  </pic:spPr>
                </pic:pic>
              </a:graphicData>
            </a:graphic>
          </wp:inline>
        </w:drawing>
      </w:r>
    </w:p>
    <w:p w:rsidR="002B31B9" w:rsidRPr="00724722" w:rsidRDefault="002B31B9" w:rsidP="002B31B9">
      <w:pPr>
        <w:rPr>
          <w:b/>
          <w:i/>
        </w:rPr>
      </w:pPr>
      <w:r w:rsidRPr="00724722">
        <w:rPr>
          <w:b/>
          <w:i/>
        </w:rPr>
        <w:t xml:space="preserve">Ερώτημα 3 </w:t>
      </w:r>
    </w:p>
    <w:p w:rsidR="002B31B9" w:rsidRPr="00EF7F97" w:rsidRDefault="002B31B9" w:rsidP="002B31B9">
      <w:pPr>
        <w:tabs>
          <w:tab w:val="left" w:pos="2580"/>
        </w:tabs>
      </w:pPr>
    </w:p>
    <w:p w:rsidR="002B31B9" w:rsidRPr="002B31B9" w:rsidRDefault="002B31B9" w:rsidP="002B31B9">
      <w:pPr>
        <w:tabs>
          <w:tab w:val="left" w:pos="2580"/>
        </w:tabs>
      </w:pPr>
      <w:r>
        <w:t xml:space="preserve">Επιλέγοντας την </w:t>
      </w:r>
      <w:proofErr w:type="spellStart"/>
      <w:r>
        <w:rPr>
          <w:lang w:val="en-US"/>
        </w:rPr>
        <w:t>trainlm</w:t>
      </w:r>
      <w:proofErr w:type="spellEnd"/>
      <w:r w:rsidRPr="002B31B9">
        <w:t xml:space="preserve"> </w:t>
      </w:r>
      <w:r>
        <w:t>ως συνάρτηση παρατίθεται συγκριτικό διάγραμμα διαφόρων συναρτήσεων ενεργοποίησης για το στρώμα εξόδου για 2 επίπεδα κρυφών νευρώνων που μας έδωσαν και τα καλύτερα αποτελέσματα</w:t>
      </w:r>
      <w:r w:rsidRPr="002B31B9">
        <w:t>:</w:t>
      </w:r>
    </w:p>
    <w:p w:rsidR="002B31B9" w:rsidRDefault="002B31B9" w:rsidP="002B31B9">
      <w:pPr>
        <w:tabs>
          <w:tab w:val="left" w:pos="2580"/>
        </w:tabs>
        <w:jc w:val="center"/>
        <w:rPr>
          <w:lang w:val="en-US"/>
        </w:rPr>
      </w:pPr>
      <w:r>
        <w:rPr>
          <w:noProof/>
          <w:lang w:eastAsia="el-GR"/>
        </w:rPr>
        <w:drawing>
          <wp:inline distT="0" distB="0" distL="0" distR="0">
            <wp:extent cx="608647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layer.png"/>
                    <pic:cNvPicPr/>
                  </pic:nvPicPr>
                  <pic:blipFill rotWithShape="1">
                    <a:blip r:embed="rId15">
                      <a:extLst>
                        <a:ext uri="{28A0092B-C50C-407E-A947-70E740481C1C}">
                          <a14:useLocalDpi xmlns:a14="http://schemas.microsoft.com/office/drawing/2010/main" val="0"/>
                        </a:ext>
                      </a:extLst>
                    </a:blip>
                    <a:srcRect l="9169" t="12626" r="8882" b="5009"/>
                    <a:stretch/>
                  </pic:blipFill>
                  <pic:spPr bwMode="auto">
                    <a:xfrm>
                      <a:off x="0" y="0"/>
                      <a:ext cx="6084150" cy="3837109"/>
                    </a:xfrm>
                    <a:prstGeom prst="rect">
                      <a:avLst/>
                    </a:prstGeom>
                    <a:ln>
                      <a:noFill/>
                    </a:ln>
                    <a:extLst>
                      <a:ext uri="{53640926-AAD7-44D8-BBD7-CCE9431645EC}">
                        <a14:shadowObscured xmlns:a14="http://schemas.microsoft.com/office/drawing/2010/main"/>
                      </a:ext>
                    </a:extLst>
                  </pic:spPr>
                </pic:pic>
              </a:graphicData>
            </a:graphic>
          </wp:inline>
        </w:drawing>
      </w:r>
    </w:p>
    <w:p w:rsidR="002B31B9" w:rsidRPr="002B31B9" w:rsidRDefault="002B31B9" w:rsidP="002B31B9">
      <w:pPr>
        <w:tabs>
          <w:tab w:val="left" w:pos="2580"/>
        </w:tabs>
        <w:jc w:val="center"/>
        <w:rPr>
          <w:lang w:val="en-US"/>
        </w:rPr>
      </w:pPr>
    </w:p>
    <w:p w:rsidR="002B31B9" w:rsidRPr="002B31B9" w:rsidRDefault="002B31B9" w:rsidP="002B31B9">
      <w:pPr>
        <w:pStyle w:val="ListParagraph"/>
        <w:numPr>
          <w:ilvl w:val="0"/>
          <w:numId w:val="6"/>
        </w:numPr>
        <w:tabs>
          <w:tab w:val="left" w:pos="2580"/>
        </w:tabs>
      </w:pPr>
      <w:proofErr w:type="spellStart"/>
      <w:r w:rsidRPr="002B31B9">
        <w:rPr>
          <w:lang w:val="en-US"/>
        </w:rPr>
        <w:t>Purelin</w:t>
      </w:r>
      <w:proofErr w:type="spellEnd"/>
      <w:r>
        <w:t>(ταυτοτική)</w:t>
      </w:r>
      <w:r w:rsidRPr="002B31B9">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x</m:t>
        </m:r>
      </m:oMath>
      <w:r w:rsidRPr="002B31B9">
        <w:rPr>
          <w:rFonts w:eastAsiaTheme="minorEastAsia"/>
        </w:rPr>
        <w:t xml:space="preserve"> </w:t>
      </w:r>
      <w:r>
        <w:rPr>
          <w:rFonts w:eastAsiaTheme="minorEastAsia"/>
        </w:rPr>
        <w:t>είναι μονότονη και αυτή και η παράγωγος της δίνει τιμές στο (</w:t>
      </w:r>
      <w:r w:rsidRPr="002B31B9">
        <w:rPr>
          <w:rFonts w:eastAsiaTheme="minorEastAsia"/>
        </w:rPr>
        <w:t>-</w:t>
      </w:r>
      <w:r>
        <w:rPr>
          <w:rFonts w:eastAsiaTheme="minorEastAsia"/>
        </w:rPr>
        <w:t>∞</w:t>
      </w:r>
      <w:r w:rsidRPr="002B31B9">
        <w:rPr>
          <w:rFonts w:eastAsiaTheme="minorEastAsia"/>
        </w:rPr>
        <w:t>,+</w:t>
      </w:r>
      <w:r>
        <w:rPr>
          <w:rFonts w:eastAsiaTheme="minorEastAsia"/>
        </w:rPr>
        <w:t>∞)</w:t>
      </w:r>
      <w:r w:rsidRPr="002B31B9">
        <w:rPr>
          <w:rFonts w:eastAsiaTheme="minorEastAsia"/>
        </w:rPr>
        <w:t>.</w:t>
      </w:r>
      <w:r>
        <w:rPr>
          <w:rFonts w:eastAsiaTheme="minorEastAsia"/>
        </w:rPr>
        <w:t xml:space="preserve">Είναι γραμμική γεγονός που όπως προκύπτει και από τα αποτλέσματα η προσθήκη κι άλλων κρυμμένων επιπέδων δε βελτιώνει ιδιαίτερα το αποτέλεσμα καθώς το δίκτυο μπορεί να μοντελοποιιηθεί μονοεπίπεδα.Το γεγονός της παραγωγισιμότητας της και αυτή και της παραγώγου της έχουν το θετικό του ότι για </w:t>
      </w:r>
      <w:r>
        <w:rPr>
          <w:rFonts w:eastAsiaTheme="minorEastAsia"/>
          <w:lang w:val="en-US"/>
        </w:rPr>
        <w:t>gradient</w:t>
      </w:r>
      <w:r w:rsidRPr="002B31B9">
        <w:rPr>
          <w:rFonts w:eastAsiaTheme="minorEastAsia"/>
        </w:rPr>
        <w:t xml:space="preserve"> </w:t>
      </w:r>
      <w:r>
        <w:rPr>
          <w:rFonts w:eastAsiaTheme="minorEastAsia"/>
          <w:lang w:val="en-US"/>
        </w:rPr>
        <w:t>descent</w:t>
      </w:r>
      <w:r w:rsidRPr="002B31B9">
        <w:rPr>
          <w:rFonts w:eastAsiaTheme="minorEastAsia"/>
        </w:rPr>
        <w:t xml:space="preserve"> </w:t>
      </w:r>
      <w:r>
        <w:rPr>
          <w:rFonts w:eastAsiaTheme="minorEastAsia"/>
        </w:rPr>
        <w:t>μεθόδους σταδιακά βελτιώνονται και παρατηρούμε.Τέλος,η ικανότητα της να έχει «άπειρο» εύρος την κάνει πολύ αποδοτική στην εκπαίδευση καθώς η αναπαράσταση των προτύπων μεταβάλλει θετικά τα βάρη.Σε αυτή την περίπτωση είναι αναγκαίο η χρήση μικρού ρυθμού εκμάθησης.Γι αυτούς τους λόγους δίνει τα καλύτερα αποτελέσματα αλλά δεν έχουν μεγάλη διαφορά τα αποτελέσματα με τη χρήση 2 επιπέδων.Άρα γενικά προτιμάται για 1 επίπεδο νευρώνων(αν και 2 δεν την χειροτερεύουν) με οποιοαδήποτε από τις συναρτήσεις εκπαίδευσης λόγω της παραγωγισιμότητας της αλλά για αυτές που χρησιμοποιούν ρυθμό εκμάθησης δικό τους πρέπει να αρχικοποιηθεί χειροκίνητα σε μικρές τιμές</w:t>
      </w:r>
      <w:r w:rsidRPr="002B31B9">
        <w:rPr>
          <w:rFonts w:eastAsiaTheme="minorEastAsia"/>
        </w:rPr>
        <w:t>.</w:t>
      </w:r>
    </w:p>
    <w:p w:rsidR="002B31B9" w:rsidRPr="002B31B9" w:rsidRDefault="002B31B9" w:rsidP="002B31B9">
      <w:pPr>
        <w:pStyle w:val="ListParagraph"/>
        <w:numPr>
          <w:ilvl w:val="0"/>
          <w:numId w:val="6"/>
        </w:numPr>
        <w:tabs>
          <w:tab w:val="left" w:pos="2580"/>
        </w:tabs>
      </w:pPr>
      <w:proofErr w:type="spellStart"/>
      <w:r w:rsidRPr="002B31B9">
        <w:rPr>
          <w:lang w:val="en-US"/>
        </w:rPr>
        <w:t>Hardlim</w:t>
      </w:r>
      <w:proofErr w:type="spellEnd"/>
      <w:r w:rsidRPr="002B31B9">
        <w:t xml:space="preserve"> </w:t>
      </w:r>
      <w:r>
        <w:t xml:space="preserve">είναι η βηματική συνάρτηση η οποία είναι μονότονη αλλά όχι και η παράγωγος της δίνει τιμές στο {0,1}.Το ότι δεν είναι παραγωγίσιμη στο 0 την κάνει να έχει κακή απόδοση σε μεθόδους απότομη καθόδου αφού αυτές κινούνται με βάση την αρνητικότητα της παραγώγου.Η χρήση 2 επιπέδων βελτιώνει την απόδοση της αν και αυτό δεν είναι αρκετό γιατί το περιορισμένο εύρος τιμών της δυσχεραίνει την εκπαίδευση της ιδιαίτερα σε μεθόδους που δεν χρησιμοποιούν αλγόριθμου απότομης καθόδου όπως η </w:t>
      </w:r>
      <w:proofErr w:type="spellStart"/>
      <w:r>
        <w:rPr>
          <w:lang w:val="en-US"/>
        </w:rPr>
        <w:t>trainlm</w:t>
      </w:r>
      <w:proofErr w:type="spellEnd"/>
      <w:r w:rsidRPr="002B31B9">
        <w:t xml:space="preserve"> </w:t>
      </w:r>
      <w:r>
        <w:t xml:space="preserve">παραπάνω.Τέλος δεν προσεγγίζει την ταυτοτική κοντά στο 0 πράγμα που την κάνει ευαίσθητη σε τυχαίες αρχικοποιήσεις των βαρών χειροτερεύοντας πολύ την επίδοση της.Άρα γενικά δεν έχει καλή απόδοση αλλά στην καλύτερη περίπτωση θα την χρησιμοποιούσαμε με την μέθοδο </w:t>
      </w:r>
      <w:proofErr w:type="spellStart"/>
      <w:r>
        <w:rPr>
          <w:lang w:val="en-US"/>
        </w:rPr>
        <w:t>trainlm</w:t>
      </w:r>
      <w:proofErr w:type="spellEnd"/>
      <w:r>
        <w:t xml:space="preserve"> η οποία δεν χρησιμοποιεί παράγωγο αλλά προσέγγιση </w:t>
      </w:r>
      <w:r>
        <w:rPr>
          <w:lang w:val="en-US"/>
        </w:rPr>
        <w:t>Hessian</w:t>
      </w:r>
      <w:r w:rsidRPr="002B31B9">
        <w:t xml:space="preserve"> </w:t>
      </w:r>
      <w:r>
        <w:t>για 2 ή περισσότερα επίπεδα κρυφών νευρώνων.</w:t>
      </w:r>
    </w:p>
    <w:p w:rsidR="002B31B9" w:rsidRPr="002B31B9" w:rsidRDefault="002B31B9" w:rsidP="002B31B9">
      <w:pPr>
        <w:pStyle w:val="ListParagraph"/>
        <w:numPr>
          <w:ilvl w:val="0"/>
          <w:numId w:val="6"/>
        </w:numPr>
        <w:tabs>
          <w:tab w:val="left" w:pos="2580"/>
        </w:tabs>
      </w:pPr>
      <w:proofErr w:type="spellStart"/>
      <w:r w:rsidRPr="002B31B9">
        <w:rPr>
          <w:lang w:val="en-US"/>
        </w:rPr>
        <w:t>Tansig</w:t>
      </w:r>
      <w:proofErr w:type="spellEnd"/>
      <w:r w:rsidRPr="002B31B9">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rPr>
          <m:t>=</m:t>
        </m:r>
        <m:f>
          <m:fPr>
            <m:ctrlPr>
              <w:rPr>
                <w:rFonts w:ascii="Cambria Math" w:hAnsi="Cambria Math"/>
                <w:i/>
                <w:lang w:val="en-US"/>
              </w:rPr>
            </m:ctrlPr>
          </m:fPr>
          <m:num>
            <m:r>
              <w:rPr>
                <w:rFonts w:ascii="Cambria Math" w:hAnsi="Cambria Math"/>
              </w:rPr>
              <m:t>2</m:t>
            </m:r>
          </m:num>
          <m:den>
            <m:r>
              <w:rPr>
                <w:rFonts w:ascii="Cambria Math" w:hAnsi="Cambria Math"/>
              </w:rPr>
              <m:t>1+</m:t>
            </m:r>
            <m:sSup>
              <m:sSupPr>
                <m:ctrlPr>
                  <w:rPr>
                    <w:rFonts w:ascii="Cambria Math" w:hAnsi="Cambria Math"/>
                    <w:i/>
                    <w:lang w:val="en-US"/>
                  </w:rPr>
                </m:ctrlPr>
              </m:sSupPr>
              <m:e>
                <m:r>
                  <w:rPr>
                    <w:rFonts w:ascii="Cambria Math" w:hAnsi="Cambria Math"/>
                    <w:lang w:val="en-US"/>
                  </w:rPr>
                  <m:t>e</m:t>
                </m:r>
              </m:e>
              <m:sup>
                <m:r>
                  <w:rPr>
                    <w:rFonts w:ascii="Cambria Math" w:hAnsi="Cambria Math"/>
                  </w:rPr>
                  <m:t>-2</m:t>
                </m:r>
                <m:r>
                  <w:rPr>
                    <w:rFonts w:ascii="Cambria Math" w:hAnsi="Cambria Math"/>
                    <w:lang w:val="en-US"/>
                  </w:rPr>
                  <m:t>x</m:t>
                </m:r>
              </m:sup>
            </m:sSup>
          </m:den>
        </m:f>
        <m:r>
          <w:rPr>
            <w:rFonts w:ascii="Cambria Math" w:hAnsi="Cambria Math"/>
          </w:rPr>
          <m:t>-1</m:t>
        </m:r>
      </m:oMath>
      <w:r w:rsidRPr="002B31B9">
        <w:rPr>
          <w:rFonts w:eastAsiaTheme="minorEastAsia"/>
        </w:rPr>
        <w:t xml:space="preserve"> </w:t>
      </w:r>
      <w:r>
        <w:rPr>
          <w:rFonts w:eastAsiaTheme="minorEastAsia"/>
        </w:rPr>
        <w:t>είναι μονότονη αλλά όχι και η παράγωγος της δίνει τιμές στο (-1,1)</w:t>
      </w:r>
      <w:r w:rsidRPr="002B31B9">
        <w:rPr>
          <w:rFonts w:eastAsiaTheme="minorEastAsia"/>
        </w:rPr>
        <w:t>.</w:t>
      </w:r>
      <w:r>
        <w:rPr>
          <w:rFonts w:eastAsiaTheme="minorEastAsia"/>
        </w:rPr>
        <w:t>Το κύριο συστατικό της επιτυχίας της είναι η παραγωγισιμότητα της</w:t>
      </w:r>
      <w:r w:rsidRPr="002B31B9">
        <w:rPr>
          <w:rFonts w:eastAsiaTheme="minorEastAsia"/>
        </w:rPr>
        <w:t xml:space="preserve"> </w:t>
      </w:r>
      <w:r>
        <w:rPr>
          <w:rFonts w:eastAsiaTheme="minorEastAsia"/>
        </w:rPr>
        <w:t xml:space="preserve">και η συνέχεια της παραγώγου της που την κάνει επιτυχή σε όλες τις συναρτήσεις εκπαίδευσης απότομης καθόδου αλλά και στην </w:t>
      </w:r>
      <w:proofErr w:type="spellStart"/>
      <w:r>
        <w:rPr>
          <w:rFonts w:eastAsiaTheme="minorEastAsia"/>
          <w:lang w:val="en-US"/>
        </w:rPr>
        <w:t>trainlm</w:t>
      </w:r>
      <w:proofErr w:type="spellEnd"/>
      <w:r w:rsidRPr="002B31B9">
        <w:rPr>
          <w:rFonts w:eastAsiaTheme="minorEastAsia"/>
        </w:rPr>
        <w:t>.</w:t>
      </w:r>
      <w:r>
        <w:rPr>
          <w:rFonts w:eastAsiaTheme="minorEastAsia"/>
        </w:rPr>
        <w:t>Έχει πεπαρασμένο εύρος τιμών άρα δεν είναι ευαίσθητη ως προς τον βαθμό εκμάθησης και έτσι θα έδινε καλά αποτελέσματα και στις περιπτώσεις των συναρτήσεων εκπαίδευσης με δικούς τους ρυθμούς εκμάθησης.Τέλος η μη γραμμικότητα της χρήζει ανάγκης πολλαπλών κρυφών επιπέδων για βελτίωση απόδοσης.Τέλος, προσσεγίζει την ταυτοτική στο 0 άρα είναι αναίσθητη σε αρχικοποιήσεις των βαρών.’Αρα ιδανικά μπορεί να αποδόσει για όλες τις συναρτήσεις εκπαίδευσης όμως για πολλαπλά επίπεδα νευρώνων.</w:t>
      </w:r>
    </w:p>
    <w:p w:rsidR="002B31B9" w:rsidRPr="002B31B9" w:rsidRDefault="002B31B9" w:rsidP="002B31B9">
      <w:pPr>
        <w:pStyle w:val="ListParagraph"/>
        <w:numPr>
          <w:ilvl w:val="0"/>
          <w:numId w:val="6"/>
        </w:numPr>
        <w:tabs>
          <w:tab w:val="left" w:pos="2580"/>
        </w:tabs>
      </w:pPr>
      <w:proofErr w:type="spellStart"/>
      <w:r w:rsidRPr="002B31B9">
        <w:rPr>
          <w:lang w:val="en-US"/>
        </w:rPr>
        <w:t>Logsig</w:t>
      </w:r>
      <w:proofErr w:type="spellEnd"/>
      <w:r w:rsidRPr="002B31B9">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1+</m:t>
            </m:r>
            <m:sSup>
              <m:sSupPr>
                <m:ctrlPr>
                  <w:rPr>
                    <w:rFonts w:ascii="Cambria Math" w:hAnsi="Cambria Math"/>
                    <w:i/>
                    <w:lang w:val="en-US"/>
                  </w:rPr>
                </m:ctrlPr>
              </m:sSupPr>
              <m:e>
                <m:r>
                  <w:rPr>
                    <w:rFonts w:ascii="Cambria Math" w:hAnsi="Cambria Math"/>
                    <w:lang w:val="en-US"/>
                  </w:rPr>
                  <m:t>e</m:t>
                </m:r>
              </m:e>
              <m:sup>
                <m:r>
                  <w:rPr>
                    <w:rFonts w:ascii="Cambria Math" w:hAnsi="Cambria Math"/>
                  </w:rPr>
                  <m:t>-</m:t>
                </m:r>
                <m:r>
                  <w:rPr>
                    <w:rFonts w:ascii="Cambria Math" w:hAnsi="Cambria Math"/>
                    <w:lang w:val="en-US"/>
                  </w:rPr>
                  <m:t>x</m:t>
                </m:r>
              </m:sup>
            </m:sSup>
          </m:den>
        </m:f>
      </m:oMath>
      <w:r w:rsidRPr="002B31B9">
        <w:rPr>
          <w:rFonts w:eastAsiaTheme="minorEastAsia"/>
        </w:rPr>
        <w:t xml:space="preserve"> </w:t>
      </w:r>
      <w:r>
        <w:rPr>
          <w:rFonts w:eastAsiaTheme="minorEastAsia"/>
        </w:rPr>
        <w:t>είναι μονότονη αλλά όχι η παράγωγος της δίνει τιμές στο (0,1).Είναι παραγωγίσιμη και συνεχής η παράγωγος της,και το εύρος της περιορισμένο κάνοντας την κατάλληλη για όλες τις μεθόδους εκπαίδευσης.Το γεγονός όμως της ευαισθησίας της σε αρχικοποιήσεις των βαρών λόγω της μη προσέγγισης της ταυτοτικής στο 0 την κάνει να είναι καλύτερη από την βηματική αλλά χειρότερη από τις υπόλοιπες.Ιδανικά ,λοιπόν, εφόσον είναι μη γραμμική οποιαδήποτε μέθοδος με καλές αρχικοποιήσεις των βαρών και πολλαπλά επίπεδα νευρώνων θα μπορούσε να μας δώσει καλά αποτελέσματα αλλά θα ήταν υπολογιστικά αρκετά πιο πολύπλοκη από τις υπόλοιπες.</w:t>
      </w:r>
    </w:p>
    <w:p w:rsidR="002B31B9" w:rsidRPr="002B31B9" w:rsidRDefault="002B31B9" w:rsidP="002B31B9">
      <w:pPr>
        <w:rPr>
          <w:b/>
          <w:i/>
        </w:rPr>
      </w:pPr>
      <w:r w:rsidRPr="002B31B9">
        <w:rPr>
          <w:b/>
          <w:i/>
        </w:rPr>
        <w:t xml:space="preserve">Ερώτημα 4 </w:t>
      </w:r>
    </w:p>
    <w:p w:rsidR="002B31B9" w:rsidRPr="00EF7F97" w:rsidRDefault="002B31B9" w:rsidP="002B31B9">
      <w:pPr>
        <w:tabs>
          <w:tab w:val="left" w:pos="2580"/>
        </w:tabs>
      </w:pPr>
    </w:p>
    <w:p w:rsidR="002B31B9" w:rsidRPr="002B31B9" w:rsidRDefault="002B31B9" w:rsidP="002B31B9">
      <w:pPr>
        <w:tabs>
          <w:tab w:val="left" w:pos="2580"/>
        </w:tabs>
      </w:pPr>
      <w:r>
        <w:t xml:space="preserve">Είναι προφανές από τα παρακάτω αποτελέσματα  ότι όπως αναμέναμε λόγω του όρου ορμής αλλά και του δικού του δείκτη εκμάθησης που διαθέτει η </w:t>
      </w:r>
      <w:proofErr w:type="spellStart"/>
      <w:r>
        <w:rPr>
          <w:lang w:val="en-US"/>
        </w:rPr>
        <w:t>learngdm</w:t>
      </w:r>
      <w:proofErr w:type="spellEnd"/>
      <w:r w:rsidRPr="002B31B9">
        <w:t xml:space="preserve"> </w:t>
      </w:r>
      <w:r>
        <w:t xml:space="preserve">συγκλινει κάτι παραπάνω από φορές γρηγορότερα από την </w:t>
      </w:r>
      <w:proofErr w:type="spellStart"/>
      <w:r>
        <w:rPr>
          <w:lang w:val="en-US"/>
        </w:rPr>
        <w:t>learngd</w:t>
      </w:r>
      <w:proofErr w:type="spellEnd"/>
      <w:r w:rsidRPr="002B31B9">
        <w:t xml:space="preserve"> </w:t>
      </w:r>
      <w:r>
        <w:t xml:space="preserve">η οποία λόγω απουσίας όρου ορμής αργεί να συγκλίνει και ταλαντώνεται σε τοπικά ελάχιστα.Παρατηρούμε όμως παραπλήσσιες επιδόσεις και στις δύο με τη </w:t>
      </w:r>
      <w:proofErr w:type="spellStart"/>
      <w:r>
        <w:rPr>
          <w:lang w:val="en-US"/>
        </w:rPr>
        <w:t>learngdm</w:t>
      </w:r>
      <w:proofErr w:type="spellEnd"/>
      <w:r w:rsidRPr="002B31B9">
        <w:t xml:space="preserve"> </w:t>
      </w:r>
      <w:r>
        <w:t xml:space="preserve">να είναι καλύτερη αφού και συγκλίνει γρηγορότερα και ο δικός της δείκτης μάθησης της δίνει προβάδισμα σε αντίθεση με τη </w:t>
      </w:r>
      <w:proofErr w:type="spellStart"/>
      <w:r>
        <w:rPr>
          <w:lang w:val="en-US"/>
        </w:rPr>
        <w:t>learngd</w:t>
      </w:r>
      <w:proofErr w:type="spellEnd"/>
      <w:r w:rsidRPr="002B31B9">
        <w:t xml:space="preserve"> </w:t>
      </w:r>
      <w:r>
        <w:t>η οποία συγκλίνει αργά αλλά και απαιτεί πειραματισμούς για την εύρεση του καταλληλότερου δείκτη εκμάθησης .Παρατίθενται τα αποτελέσματα εποχών και επίδοσης αντίστοιχα.</w:t>
      </w:r>
    </w:p>
    <w:p w:rsidR="002B31B9" w:rsidRDefault="002B31B9" w:rsidP="002B31B9">
      <w:pPr>
        <w:tabs>
          <w:tab w:val="left" w:pos="2580"/>
        </w:tabs>
      </w:pPr>
      <w:r>
        <w:rPr>
          <w:noProof/>
          <w:lang w:eastAsia="el-GR"/>
        </w:rPr>
        <w:lastRenderedPageBreak/>
        <w:drawing>
          <wp:inline distT="0" distB="0" distL="0" distR="0">
            <wp:extent cx="5333333" cy="400000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ovhs_learn.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2B31B9" w:rsidRPr="00345C7B" w:rsidRDefault="002B31B9" w:rsidP="002B31B9">
      <w:pPr>
        <w:tabs>
          <w:tab w:val="left" w:pos="2580"/>
        </w:tabs>
      </w:pPr>
      <w:r>
        <w:t>Οι επιδόσεις τους ήταν γύρω στο 86</w:t>
      </w:r>
      <w:r w:rsidRPr="002B31B9">
        <w:t>-88</w:t>
      </w:r>
      <w:r>
        <w:t xml:space="preserve">% για την </w:t>
      </w:r>
      <w:proofErr w:type="spellStart"/>
      <w:r>
        <w:rPr>
          <w:lang w:val="en-US"/>
        </w:rPr>
        <w:t>learngd</w:t>
      </w:r>
      <w:proofErr w:type="spellEnd"/>
      <w:r w:rsidRPr="002B31B9">
        <w:t xml:space="preserve"> </w:t>
      </w:r>
      <w:r>
        <w:t>και 87-90% για διάφορ</w:t>
      </w:r>
      <w:r w:rsidR="00345C7B">
        <w:t>ες φορές που έτρεξα τον κώδικα.</w:t>
      </w:r>
    </w:p>
    <w:p w:rsidR="002B31B9" w:rsidRPr="00345C7B" w:rsidRDefault="00345C7B" w:rsidP="00345C7B">
      <w:pPr>
        <w:rPr>
          <w:b/>
          <w:i/>
        </w:rPr>
      </w:pPr>
      <w:r>
        <w:rPr>
          <w:b/>
          <w:i/>
        </w:rPr>
        <w:t>Ερώτημα 5</w:t>
      </w:r>
    </w:p>
    <w:p w:rsidR="002B31B9" w:rsidRPr="002B31B9" w:rsidRDefault="002B31B9" w:rsidP="002B31B9">
      <w:pPr>
        <w:tabs>
          <w:tab w:val="left" w:pos="2580"/>
        </w:tabs>
      </w:pPr>
      <w:r>
        <w:t>Παρακάτω παρατίθεται το απ</w:t>
      </w:r>
      <w:r w:rsidR="00345C7B">
        <w:t xml:space="preserve">οτέλεσμα που λάβαμε χωρίς </w:t>
      </w:r>
      <w:r>
        <w:t xml:space="preserve">τη μέθοδο </w:t>
      </w:r>
      <w:r>
        <w:rPr>
          <w:lang w:val="en-US"/>
        </w:rPr>
        <w:t>Early</w:t>
      </w:r>
      <w:r w:rsidRPr="002B31B9">
        <w:t xml:space="preserve"> </w:t>
      </w:r>
      <w:r>
        <w:rPr>
          <w:lang w:val="en-US"/>
        </w:rPr>
        <w:t>Stopping</w:t>
      </w:r>
      <w:r w:rsidRPr="002B31B9">
        <w:t xml:space="preserve"> </w:t>
      </w:r>
      <w:r>
        <w:t xml:space="preserve">δηλαδή χωρίς </w:t>
      </w:r>
      <w:r>
        <w:rPr>
          <w:lang w:val="en-US"/>
        </w:rPr>
        <w:t>validation</w:t>
      </w:r>
      <w:r w:rsidRPr="002B31B9">
        <w:t xml:space="preserve"> </w:t>
      </w:r>
      <w:r>
        <w:rPr>
          <w:lang w:val="en-US"/>
        </w:rPr>
        <w:t>set</w:t>
      </w:r>
      <w:r w:rsidRPr="002B31B9">
        <w:t>.</w:t>
      </w:r>
    </w:p>
    <w:p w:rsidR="002B31B9" w:rsidRDefault="002B31B9" w:rsidP="002B31B9">
      <w:pPr>
        <w:tabs>
          <w:tab w:val="left" w:pos="2580"/>
        </w:tabs>
        <w:jc w:val="center"/>
      </w:pPr>
      <w:r>
        <w:rPr>
          <w:noProof/>
          <w:lang w:eastAsia="el-GR"/>
        </w:rPr>
        <w:drawing>
          <wp:inline distT="0" distB="0" distL="0" distR="0">
            <wp:extent cx="5334000" cy="3181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_early.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3180952"/>
                    </a:xfrm>
                    <a:prstGeom prst="rect">
                      <a:avLst/>
                    </a:prstGeom>
                  </pic:spPr>
                </pic:pic>
              </a:graphicData>
            </a:graphic>
          </wp:inline>
        </w:drawing>
      </w:r>
    </w:p>
    <w:p w:rsidR="002B31B9" w:rsidRPr="00EF7F97" w:rsidRDefault="002B31B9" w:rsidP="002B31B9">
      <w:pPr>
        <w:tabs>
          <w:tab w:val="left" w:pos="2580"/>
        </w:tabs>
      </w:pPr>
      <w:r>
        <w:t xml:space="preserve">Η μέθοδος </w:t>
      </w:r>
      <w:r>
        <w:rPr>
          <w:lang w:val="en-US"/>
        </w:rPr>
        <w:t>Early</w:t>
      </w:r>
      <w:r w:rsidRPr="002B31B9">
        <w:t xml:space="preserve"> </w:t>
      </w:r>
      <w:r>
        <w:rPr>
          <w:lang w:val="en-US"/>
        </w:rPr>
        <w:t>stopping</w:t>
      </w:r>
      <w:r w:rsidRPr="002B31B9">
        <w:t xml:space="preserve"> </w:t>
      </w:r>
      <w:r>
        <w:t xml:space="preserve">αποφεύγει το φαινόμενο του </w:t>
      </w:r>
      <w:proofErr w:type="spellStart"/>
      <w:r>
        <w:rPr>
          <w:lang w:val="en-US"/>
        </w:rPr>
        <w:t>overfitting</w:t>
      </w:r>
      <w:proofErr w:type="spellEnd"/>
      <w:r w:rsidRPr="002B31B9">
        <w:t xml:space="preserve"> </w:t>
      </w:r>
      <w:r>
        <w:t xml:space="preserve">αφού μειώνει ουσιαστικά τη διάσταση του προβλήματος μας.Όπως παρατηρούμε από το παραπάνω διάγραμμα εφού οι τρείς μέθοδοι </w:t>
      </w:r>
      <w:proofErr w:type="spellStart"/>
      <w:r>
        <w:rPr>
          <w:lang w:val="en-US"/>
        </w:rPr>
        <w:t>trainngdx</w:t>
      </w:r>
      <w:proofErr w:type="spellEnd"/>
      <w:r w:rsidRPr="002B31B9">
        <w:t>,</w:t>
      </w:r>
      <w:proofErr w:type="spellStart"/>
      <w:r>
        <w:rPr>
          <w:lang w:val="en-US"/>
        </w:rPr>
        <w:t>trainlm</w:t>
      </w:r>
      <w:proofErr w:type="spellEnd"/>
      <w:r w:rsidRPr="002B31B9">
        <w:t>,</w:t>
      </w:r>
      <w:proofErr w:type="spellStart"/>
      <w:r>
        <w:rPr>
          <w:lang w:val="en-US"/>
        </w:rPr>
        <w:t>traingda</w:t>
      </w:r>
      <w:proofErr w:type="spellEnd"/>
      <w:r w:rsidRPr="002B31B9">
        <w:t xml:space="preserve"> </w:t>
      </w:r>
      <w:r>
        <w:t xml:space="preserve">χρειάζονται λίγες  εποχές να συγκλίνουν δεν επηρεάζονται ιδιαίτερα από τη μέθοδο σε αντίθεση με την </w:t>
      </w:r>
      <w:proofErr w:type="spellStart"/>
      <w:r>
        <w:rPr>
          <w:lang w:val="en-US"/>
        </w:rPr>
        <w:t>traingd</w:t>
      </w:r>
      <w:proofErr w:type="spellEnd"/>
      <w:r w:rsidRPr="002B31B9">
        <w:t xml:space="preserve"> </w:t>
      </w:r>
      <w:r>
        <w:t xml:space="preserve">η οποία χρεάζεται τεράστιο αριθμό εποχών για να συγκλίνει επομένως τα αποτελέσματα της είναι κάτω από μια τυχαία ταξινόμηση πολλές φορές η οποία έχει ~20% επιτυχία αφού έχουμε 5 κατηγορίες.Άρα η μέθοδος του </w:t>
      </w:r>
      <w:r>
        <w:rPr>
          <w:lang w:val="en-US"/>
        </w:rPr>
        <w:t>Early</w:t>
      </w:r>
      <w:r w:rsidRPr="002B31B9">
        <w:t xml:space="preserve"> </w:t>
      </w:r>
      <w:r>
        <w:rPr>
          <w:lang w:val="en-US"/>
        </w:rPr>
        <w:t>Stopping</w:t>
      </w:r>
      <w:r w:rsidRPr="002B31B9">
        <w:t xml:space="preserve"> </w:t>
      </w:r>
      <w:r>
        <w:t xml:space="preserve">αν ορίσουμε τις εποχές να είναι μεγάλο νούμερο αυτό που επιτυχάνει είναι μέσω </w:t>
      </w:r>
      <w:r>
        <w:lastRenderedPageBreak/>
        <w:t xml:space="preserve">εύρεσης του λάθους να σταματάει την εκπαίδευση πριν το πέρας όλων των εποχών και να μειώνει έτσι την πιθανότητα υπερεκπαίδευσης.Επομένως αν μια συναάρτηση εκπαίδευσης αργεί πολύ να συγκλίνει και επηρεάζεται από τον αριθμό των εποχών είναι απαραίτητη η αποφυγή η υπεκπαίδευση και η χρήση του </w:t>
      </w:r>
      <w:r>
        <w:rPr>
          <w:lang w:val="en-US"/>
        </w:rPr>
        <w:t>Early</w:t>
      </w:r>
      <w:r w:rsidRPr="002B31B9">
        <w:t xml:space="preserve"> </w:t>
      </w:r>
      <w:r>
        <w:rPr>
          <w:lang w:val="en-US"/>
        </w:rPr>
        <w:t>Stopping</w:t>
      </w:r>
      <w:r>
        <w:t xml:space="preserve"> ώστε να εξασφαλίζει επιτυχία του μοντέλου και ασφάλεια των αποτελεσμάτων όσο νωρίτερα γίνεται.Από την άλλη,αν γνωρίζουμε τις εποχές που χρειάζεται για να συγκλίνει η συνάρτηση μας δεν είναι απαραίτητη η χρήση της αφού προσθέτει υπολογιστικό κόστος.Στη συνέχεια παρατίθονται τα αποτελέσματα κάθε συνάρτησης συναρτήσει του ορίου εποχών που τις έχουμε θέσει χωρίς </w:t>
      </w:r>
      <w:r>
        <w:rPr>
          <w:lang w:val="en-US"/>
        </w:rPr>
        <w:t>validation</w:t>
      </w:r>
      <w:r w:rsidRPr="002B31B9">
        <w:t xml:space="preserve"> </w:t>
      </w:r>
      <w:r>
        <w:rPr>
          <w:lang w:val="en-US"/>
        </w:rPr>
        <w:t>set</w:t>
      </w:r>
      <w:r>
        <w:t>.</w:t>
      </w:r>
    </w:p>
    <w:p w:rsidR="00545E15" w:rsidRPr="00EF7F97" w:rsidRDefault="00545E15" w:rsidP="002B31B9">
      <w:pPr>
        <w:tabs>
          <w:tab w:val="left" w:pos="2580"/>
        </w:tabs>
      </w:pPr>
    </w:p>
    <w:p w:rsidR="002B31B9" w:rsidRPr="002B31B9" w:rsidRDefault="002B31B9" w:rsidP="002B31B9">
      <w:pPr>
        <w:rPr>
          <w:b/>
          <w:i/>
        </w:rPr>
      </w:pPr>
      <w:r w:rsidRPr="002B31B9">
        <w:rPr>
          <w:b/>
          <w:i/>
        </w:rPr>
        <w:t>Ερώτημα 6</w:t>
      </w:r>
    </w:p>
    <w:p w:rsidR="002B31B9" w:rsidRPr="002B31B9" w:rsidRDefault="002B31B9" w:rsidP="002B31B9">
      <w:pPr>
        <w:tabs>
          <w:tab w:val="left" w:pos="2580"/>
        </w:tabs>
        <w:rPr>
          <w:lang w:val="en-US"/>
        </w:rPr>
      </w:pPr>
    </w:p>
    <w:p w:rsidR="002B31B9" w:rsidRDefault="002B31B9" w:rsidP="002B31B9">
      <w:pPr>
        <w:tabs>
          <w:tab w:val="left" w:pos="2580"/>
        </w:tabs>
        <w:jc w:val="center"/>
      </w:pPr>
      <w:r>
        <w:rPr>
          <w:noProof/>
          <w:lang w:eastAsia="el-GR"/>
        </w:rPr>
        <w:drawing>
          <wp:inline distT="0" distB="0" distL="0" distR="0">
            <wp:extent cx="5334000" cy="3076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gd_epochs.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3076190"/>
                    </a:xfrm>
                    <a:prstGeom prst="rect">
                      <a:avLst/>
                    </a:prstGeom>
                  </pic:spPr>
                </pic:pic>
              </a:graphicData>
            </a:graphic>
          </wp:inline>
        </w:drawing>
      </w:r>
    </w:p>
    <w:p w:rsidR="002B31B9" w:rsidRDefault="002B31B9" w:rsidP="002B31B9">
      <w:pPr>
        <w:tabs>
          <w:tab w:val="left" w:pos="2580"/>
        </w:tabs>
        <w:jc w:val="center"/>
      </w:pPr>
      <w:r>
        <w:rPr>
          <w:noProof/>
          <w:lang w:eastAsia="el-GR"/>
        </w:rPr>
        <w:drawing>
          <wp:inline distT="0" distB="0" distL="0" distR="0">
            <wp:extent cx="5645150" cy="27143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daepochs.png"/>
                    <pic:cNvPicPr/>
                  </pic:nvPicPr>
                  <pic:blipFill>
                    <a:blip r:embed="rId19">
                      <a:extLst>
                        <a:ext uri="{28A0092B-C50C-407E-A947-70E740481C1C}">
                          <a14:useLocalDpi xmlns:a14="http://schemas.microsoft.com/office/drawing/2010/main" val="0"/>
                        </a:ext>
                      </a:extLst>
                    </a:blip>
                    <a:stretch>
                      <a:fillRect/>
                    </a:stretch>
                  </pic:blipFill>
                  <pic:spPr>
                    <a:xfrm>
                      <a:off x="0" y="0"/>
                      <a:ext cx="5650703" cy="2717032"/>
                    </a:xfrm>
                    <a:prstGeom prst="rect">
                      <a:avLst/>
                    </a:prstGeom>
                  </pic:spPr>
                </pic:pic>
              </a:graphicData>
            </a:graphic>
          </wp:inline>
        </w:drawing>
      </w:r>
    </w:p>
    <w:p w:rsidR="002B31B9" w:rsidRDefault="002B31B9" w:rsidP="002B31B9">
      <w:pPr>
        <w:tabs>
          <w:tab w:val="left" w:pos="2580"/>
        </w:tabs>
        <w:jc w:val="center"/>
        <w:rPr>
          <w:lang w:val="en-US"/>
        </w:rPr>
      </w:pPr>
      <w:r>
        <w:rPr>
          <w:noProof/>
          <w:lang w:eastAsia="el-GR"/>
        </w:rPr>
        <w:lastRenderedPageBreak/>
        <w:drawing>
          <wp:inline distT="0" distB="0" distL="0" distR="0">
            <wp:extent cx="5333999" cy="29146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lmepochs.png"/>
                    <pic:cNvPicPr/>
                  </pic:nvPicPr>
                  <pic:blipFill>
                    <a:blip r:embed="rId20">
                      <a:extLst>
                        <a:ext uri="{28A0092B-C50C-407E-A947-70E740481C1C}">
                          <a14:useLocalDpi xmlns:a14="http://schemas.microsoft.com/office/drawing/2010/main" val="0"/>
                        </a:ext>
                      </a:extLst>
                    </a:blip>
                    <a:stretch>
                      <a:fillRect/>
                    </a:stretch>
                  </pic:blipFill>
                  <pic:spPr>
                    <a:xfrm>
                      <a:off x="0" y="0"/>
                      <a:ext cx="5333333" cy="2914286"/>
                    </a:xfrm>
                    <a:prstGeom prst="rect">
                      <a:avLst/>
                    </a:prstGeom>
                  </pic:spPr>
                </pic:pic>
              </a:graphicData>
            </a:graphic>
          </wp:inline>
        </w:drawing>
      </w:r>
      <w:r>
        <w:rPr>
          <w:noProof/>
          <w:lang w:eastAsia="el-GR"/>
        </w:rPr>
        <w:drawing>
          <wp:inline distT="0" distB="0" distL="0" distR="0">
            <wp:extent cx="5329308" cy="4127500"/>
            <wp:effectExtent l="0" t="0" r="508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gdxepochs.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4130617"/>
                    </a:xfrm>
                    <a:prstGeom prst="rect">
                      <a:avLst/>
                    </a:prstGeom>
                  </pic:spPr>
                </pic:pic>
              </a:graphicData>
            </a:graphic>
          </wp:inline>
        </w:drawing>
      </w:r>
    </w:p>
    <w:p w:rsidR="002B31B9" w:rsidRDefault="002B31B9" w:rsidP="002B31B9">
      <w:pPr>
        <w:tabs>
          <w:tab w:val="left" w:pos="2580"/>
        </w:tabs>
      </w:pPr>
      <w:r>
        <w:t xml:space="preserve">Παρατηρούμε όπως αναμέναμε αυξομειώσεις στην απόδοση της </w:t>
      </w:r>
      <w:proofErr w:type="spellStart"/>
      <w:r>
        <w:rPr>
          <w:lang w:val="en-US"/>
        </w:rPr>
        <w:t>traingd</w:t>
      </w:r>
      <w:proofErr w:type="spellEnd"/>
      <w:r w:rsidRPr="002B31B9">
        <w:t xml:space="preserve"> </w:t>
      </w:r>
      <w:r>
        <w:t xml:space="preserve">η οποία κάποιες φορές προλαβαίνει να συγκλινει κάποιες όχι με όχι τόσο καλά αποτελέσματα όσο τις υπόλοιπες παρότι τα όρια που τις τέθηκαν είναι 100 φορές παραπάνω από τις υπόλοιπες συναρτήσεις(2000 μέχρι 100000 ενώ οι υπόλοιπες 100 μέχρι 1000).Για την </w:t>
      </w:r>
      <w:proofErr w:type="spellStart"/>
      <w:r>
        <w:rPr>
          <w:lang w:val="en-US"/>
        </w:rPr>
        <w:t>traingda</w:t>
      </w:r>
      <w:proofErr w:type="spellEnd"/>
      <w:r w:rsidRPr="002B31B9">
        <w:t xml:space="preserve"> </w:t>
      </w:r>
      <w:r>
        <w:t xml:space="preserve">παρατηρούμε ότι συγκλίνει με καλά αποτελέσματα πό 200 εποχές και πάνω η </w:t>
      </w:r>
      <w:proofErr w:type="spellStart"/>
      <w:r>
        <w:rPr>
          <w:lang w:val="en-US"/>
        </w:rPr>
        <w:t>traingdx</w:t>
      </w:r>
      <w:proofErr w:type="spellEnd"/>
      <w:r w:rsidRPr="002B31B9">
        <w:t xml:space="preserve"> </w:t>
      </w:r>
      <w:r>
        <w:t xml:space="preserve">από την αρχή με καλύτερα αποτελέσματα για πάνω από 900 εποχές.Τέλος, η </w:t>
      </w:r>
      <w:proofErr w:type="spellStart"/>
      <w:r>
        <w:rPr>
          <w:lang w:val="en-US"/>
        </w:rPr>
        <w:t>trainlm</w:t>
      </w:r>
      <w:proofErr w:type="spellEnd"/>
      <w:r w:rsidRPr="002B31B9">
        <w:t xml:space="preserve"> </w:t>
      </w:r>
      <w:r>
        <w:t>μας δίνει σταθερά καλό αποτέλεσμα συγκλίνοντας σχεδόν αμέσως κάθε όριο εποχών.</w:t>
      </w:r>
    </w:p>
    <w:p w:rsidR="002B31B9" w:rsidRPr="00EF7F97" w:rsidRDefault="002B31B9" w:rsidP="002B31B9">
      <w:pPr>
        <w:tabs>
          <w:tab w:val="left" w:pos="2580"/>
        </w:tabs>
      </w:pPr>
    </w:p>
    <w:p w:rsidR="002B31B9" w:rsidRPr="00EF7F97" w:rsidRDefault="002B31B9" w:rsidP="002B31B9">
      <w:pPr>
        <w:tabs>
          <w:tab w:val="left" w:pos="2580"/>
        </w:tabs>
      </w:pPr>
    </w:p>
    <w:p w:rsidR="002B31B9" w:rsidRPr="00EF7F97" w:rsidRDefault="002B31B9" w:rsidP="002B31B9">
      <w:pPr>
        <w:tabs>
          <w:tab w:val="left" w:pos="2580"/>
        </w:tabs>
      </w:pPr>
    </w:p>
    <w:p w:rsidR="002B31B9" w:rsidRPr="00EF7F97" w:rsidRDefault="002B31B9" w:rsidP="002B31B9">
      <w:pPr>
        <w:tabs>
          <w:tab w:val="left" w:pos="2580"/>
        </w:tabs>
      </w:pPr>
    </w:p>
    <w:p w:rsidR="002B31B9" w:rsidRPr="00EF7F97" w:rsidRDefault="002B31B9" w:rsidP="002B31B9">
      <w:pPr>
        <w:tabs>
          <w:tab w:val="left" w:pos="2580"/>
        </w:tabs>
      </w:pPr>
    </w:p>
    <w:p w:rsidR="002B31B9" w:rsidRDefault="002B31B9" w:rsidP="002B31B9">
      <w:r w:rsidRPr="002B31B9">
        <w:rPr>
          <w:b/>
          <w:i/>
        </w:rPr>
        <w:t>Ερώτημα 7</w:t>
      </w:r>
      <w:r>
        <w:t xml:space="preserve"> </w:t>
      </w:r>
    </w:p>
    <w:p w:rsidR="002B31B9" w:rsidRDefault="00D46CCC" w:rsidP="002B31B9">
      <w:pPr>
        <w:tabs>
          <w:tab w:val="left" w:pos="2580"/>
        </w:tabs>
        <w:rPr>
          <w:lang w:val="en-US"/>
        </w:rPr>
      </w:pPr>
      <w:r>
        <w:rPr>
          <w:noProof/>
          <w:lang w:eastAsia="el-GR"/>
        </w:rPr>
        <w:drawing>
          <wp:inline distT="0" distB="0" distL="0" distR="0" wp14:anchorId="07E27BD5" wp14:editId="16B5592C">
            <wp:extent cx="3181350" cy="2330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intraingd.png"/>
                    <pic:cNvPicPr/>
                  </pic:nvPicPr>
                  <pic:blipFill rotWithShape="1">
                    <a:blip r:embed="rId22" cstate="print">
                      <a:extLst>
                        <a:ext uri="{28A0092B-C50C-407E-A947-70E740481C1C}">
                          <a14:useLocalDpi xmlns:a14="http://schemas.microsoft.com/office/drawing/2010/main" val="0"/>
                        </a:ext>
                      </a:extLst>
                    </a:blip>
                    <a:srcRect l="8336" t="5812" r="8614" b="5326"/>
                    <a:stretch/>
                  </pic:blipFill>
                  <pic:spPr bwMode="auto">
                    <a:xfrm>
                      <a:off x="0" y="0"/>
                      <a:ext cx="3180134" cy="2329559"/>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l-GR"/>
        </w:rPr>
        <w:drawing>
          <wp:inline distT="0" distB="0" distL="0" distR="0" wp14:anchorId="080AE8E8" wp14:editId="2595C1B5">
            <wp:extent cx="3219450" cy="24066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 traingd.png"/>
                    <pic:cNvPicPr/>
                  </pic:nvPicPr>
                  <pic:blipFill rotWithShape="1">
                    <a:blip r:embed="rId23">
                      <a:extLst>
                        <a:ext uri="{28A0092B-C50C-407E-A947-70E740481C1C}">
                          <a14:useLocalDpi xmlns:a14="http://schemas.microsoft.com/office/drawing/2010/main" val="0"/>
                        </a:ext>
                      </a:extLst>
                    </a:blip>
                    <a:srcRect l="9081" t="6197" r="8851" b="6760"/>
                    <a:stretch/>
                  </pic:blipFill>
                  <pic:spPr bwMode="auto">
                    <a:xfrm>
                      <a:off x="0" y="0"/>
                      <a:ext cx="3219450" cy="2406649"/>
                    </a:xfrm>
                    <a:prstGeom prst="rect">
                      <a:avLst/>
                    </a:prstGeom>
                    <a:ln>
                      <a:noFill/>
                    </a:ln>
                    <a:extLst>
                      <a:ext uri="{53640926-AAD7-44D8-BBD7-CCE9431645EC}">
                        <a14:shadowObscured xmlns:a14="http://schemas.microsoft.com/office/drawing/2010/main"/>
                      </a:ext>
                    </a:extLst>
                  </pic:spPr>
                </pic:pic>
              </a:graphicData>
            </a:graphic>
          </wp:inline>
        </w:drawing>
      </w:r>
    </w:p>
    <w:p w:rsidR="002B31B9" w:rsidRDefault="00D46CCC" w:rsidP="00D46CCC">
      <w:pPr>
        <w:tabs>
          <w:tab w:val="left" w:pos="2580"/>
        </w:tabs>
        <w:jc w:val="center"/>
        <w:rPr>
          <w:lang w:val="en-US"/>
        </w:rPr>
      </w:pPr>
      <w:r>
        <w:rPr>
          <w:noProof/>
          <w:lang w:eastAsia="el-GR"/>
        </w:rPr>
        <w:drawing>
          <wp:inline distT="0" distB="0" distL="0" distR="0" wp14:anchorId="5BEC9574" wp14:editId="1E2E6620">
            <wp:extent cx="4476750" cy="25273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aratio.png"/>
                    <pic:cNvPicPr/>
                  </pic:nvPicPr>
                  <pic:blipFill rotWithShape="1">
                    <a:blip r:embed="rId24">
                      <a:extLst>
                        <a:ext uri="{28A0092B-C50C-407E-A947-70E740481C1C}">
                          <a14:useLocalDpi xmlns:a14="http://schemas.microsoft.com/office/drawing/2010/main" val="0"/>
                        </a:ext>
                      </a:extLst>
                    </a:blip>
                    <a:srcRect l="9742" t="5210" r="8501" b="6211"/>
                    <a:stretch/>
                  </pic:blipFill>
                  <pic:spPr bwMode="auto">
                    <a:xfrm>
                      <a:off x="0" y="0"/>
                      <a:ext cx="4475040" cy="2526335"/>
                    </a:xfrm>
                    <a:prstGeom prst="rect">
                      <a:avLst/>
                    </a:prstGeom>
                    <a:ln>
                      <a:noFill/>
                    </a:ln>
                    <a:extLst>
                      <a:ext uri="{53640926-AAD7-44D8-BBD7-CCE9431645EC}">
                        <a14:shadowObscured xmlns:a14="http://schemas.microsoft.com/office/drawing/2010/main"/>
                      </a:ext>
                    </a:extLst>
                  </pic:spPr>
                </pic:pic>
              </a:graphicData>
            </a:graphic>
          </wp:inline>
        </w:drawing>
      </w:r>
    </w:p>
    <w:p w:rsidR="00D46CCC" w:rsidRPr="002B31B9" w:rsidRDefault="00D46CCC" w:rsidP="00D46CCC">
      <w:pPr>
        <w:tabs>
          <w:tab w:val="left" w:pos="2580"/>
        </w:tabs>
        <w:jc w:val="center"/>
        <w:rPr>
          <w:lang w:val="en-US"/>
        </w:rPr>
      </w:pPr>
      <w:r>
        <w:rPr>
          <w:noProof/>
          <w:lang w:eastAsia="el-GR"/>
        </w:rPr>
        <w:drawing>
          <wp:inline distT="0" distB="0" distL="0" distR="0">
            <wp:extent cx="4819650" cy="3397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gdx learn_rat.png"/>
                    <pic:cNvPicPr/>
                  </pic:nvPicPr>
                  <pic:blipFill rotWithShape="1">
                    <a:blip r:embed="rId25">
                      <a:extLst>
                        <a:ext uri="{28A0092B-C50C-407E-A947-70E740481C1C}">
                          <a14:useLocalDpi xmlns:a14="http://schemas.microsoft.com/office/drawing/2010/main" val="0"/>
                        </a:ext>
                      </a:extLst>
                    </a:blip>
                    <a:srcRect l="3214" r="6429"/>
                    <a:stretch/>
                  </pic:blipFill>
                  <pic:spPr bwMode="auto">
                    <a:xfrm>
                      <a:off x="0" y="0"/>
                      <a:ext cx="4819048" cy="3396826"/>
                    </a:xfrm>
                    <a:prstGeom prst="rect">
                      <a:avLst/>
                    </a:prstGeom>
                    <a:ln>
                      <a:noFill/>
                    </a:ln>
                    <a:extLst>
                      <a:ext uri="{53640926-AAD7-44D8-BBD7-CCE9431645EC}">
                        <a14:shadowObscured xmlns:a14="http://schemas.microsoft.com/office/drawing/2010/main"/>
                      </a:ext>
                    </a:extLst>
                  </pic:spPr>
                </pic:pic>
              </a:graphicData>
            </a:graphic>
          </wp:inline>
        </w:drawing>
      </w:r>
    </w:p>
    <w:p w:rsidR="00545E15" w:rsidRDefault="00545E15" w:rsidP="002B31B9">
      <w:pPr>
        <w:tabs>
          <w:tab w:val="left" w:pos="2580"/>
        </w:tabs>
      </w:pPr>
      <w:r>
        <w:lastRenderedPageBreak/>
        <w:t xml:space="preserve">Παρατηρούμε ότι η </w:t>
      </w:r>
      <w:proofErr w:type="spellStart"/>
      <w:r>
        <w:rPr>
          <w:lang w:val="en-US"/>
        </w:rPr>
        <w:t>traingd</w:t>
      </w:r>
      <w:proofErr w:type="spellEnd"/>
      <w:r w:rsidRPr="00545E15">
        <w:t xml:space="preserve"> </w:t>
      </w:r>
      <w:r>
        <w:t xml:space="preserve">δεν βελτιώνει την απόδοση αντίθετα ελαττώνεται όπως φαίνεται στα πάνω 2 μεγενθυμένα διαγράμματα αυτό οφείλεται στην αδυναμία της να συγκλίνει και στο ότι αναγκάζεται αν σταματήσει εξαιτίας </w:t>
      </w:r>
      <w:r>
        <w:rPr>
          <w:lang w:val="en-US"/>
        </w:rPr>
        <w:t>validation</w:t>
      </w:r>
      <w:r w:rsidRPr="00545E15">
        <w:t xml:space="preserve"> </w:t>
      </w:r>
      <w:r>
        <w:rPr>
          <w:lang w:val="en-US"/>
        </w:rPr>
        <w:t>check</w:t>
      </w:r>
      <w:r w:rsidRPr="00545E15">
        <w:t xml:space="preserve"> </w:t>
      </w:r>
      <w:r>
        <w:t>αφού ενώ φτάνει κοντά στο ελάχιστο συμπεριφέρεται ταλαντωτικά γύρω του</w:t>
      </w:r>
      <w:r w:rsidRPr="00545E15">
        <w:t>.</w:t>
      </w:r>
    </w:p>
    <w:p w:rsidR="002B31B9" w:rsidRPr="00545E15" w:rsidRDefault="00545E15" w:rsidP="002B31B9">
      <w:pPr>
        <w:tabs>
          <w:tab w:val="left" w:pos="2580"/>
        </w:tabs>
      </w:pPr>
      <w:r>
        <w:t xml:space="preserve">Όσον αφορά την </w:t>
      </w:r>
      <w:proofErr w:type="spellStart"/>
      <w:r>
        <w:rPr>
          <w:lang w:val="en-US"/>
        </w:rPr>
        <w:t>traingdx</w:t>
      </w:r>
      <w:proofErr w:type="spellEnd"/>
      <w:r w:rsidRPr="00545E15">
        <w:t xml:space="preserve"> </w:t>
      </w:r>
      <w:r>
        <w:t xml:space="preserve">παρατηρούμε για μικρόρυθμό μάθησης ανεπιτυχή αποτελέσματα για το δίκτυο μας αφού το δίκτυο τερματίζει πρόωρα λόγω </w:t>
      </w:r>
      <w:r>
        <w:rPr>
          <w:lang w:val="en-US"/>
        </w:rPr>
        <w:t>validation</w:t>
      </w:r>
      <w:r w:rsidRPr="00545E15">
        <w:t xml:space="preserve"> </w:t>
      </w:r>
      <w:r>
        <w:t>αφού αλλάζουν ελάχιστα τα βάρη και έτσι η παράγωγος του σφάλματος(επίδοση δικτύου/</w:t>
      </w:r>
      <w:r>
        <w:rPr>
          <w:lang w:val="en-US"/>
        </w:rPr>
        <w:t>performance</w:t>
      </w:r>
      <w:r>
        <w:t>)</w:t>
      </w:r>
      <w:r w:rsidRPr="00545E15">
        <w:t xml:space="preserve"> </w:t>
      </w:r>
      <w:r>
        <w:t>και η παράγωγος μένει σχεδόν σταθερή αφήνοντας τον όρο ορμής να χειροτερεύει αρκετά την επίδοση αυξάνοντας τα βάρη</w:t>
      </w:r>
      <w:r w:rsidRPr="00545E15">
        <w:t>.</w:t>
      </w:r>
      <w:r w:rsidR="003B22EE">
        <w:t xml:space="preserve">Αυξάνοντας το ρυθμό μάθησης παρατηρούμε ότι η αύξηση των βαρών οδηγεί το δίκτυο στο να χάσει το επιδιωκόμενο ελάχιστο και να τερματίζεται και πάλι λόγω </w:t>
      </w:r>
      <w:r w:rsidR="003B22EE">
        <w:rPr>
          <w:lang w:val="en-US"/>
        </w:rPr>
        <w:t>validation</w:t>
      </w:r>
      <w:r w:rsidR="003B22EE" w:rsidRPr="003B22EE">
        <w:t xml:space="preserve"> </w:t>
      </w:r>
      <w:r w:rsidR="003B22EE">
        <w:rPr>
          <w:lang w:val="en-US"/>
        </w:rPr>
        <w:t>check</w:t>
      </w:r>
      <w:r w:rsidR="003B22EE" w:rsidRPr="003B22EE">
        <w:t xml:space="preserve"> </w:t>
      </w:r>
      <w:r w:rsidR="003B22EE">
        <w:t>όπως φαίνεται και στο τελευταίο διάγραμμα</w:t>
      </w:r>
      <w:r w:rsidR="002B31B9" w:rsidRPr="002B31B9">
        <w:t>.</w:t>
      </w:r>
    </w:p>
    <w:p w:rsidR="002B31B9" w:rsidRPr="00545E15" w:rsidRDefault="00545E15" w:rsidP="002B31B9">
      <w:pPr>
        <w:rPr>
          <w:b/>
          <w:i/>
        </w:rPr>
      </w:pPr>
      <w:r>
        <w:rPr>
          <w:b/>
          <w:i/>
        </w:rPr>
        <w:t>Ερώτημα 8</w:t>
      </w:r>
    </w:p>
    <w:p w:rsidR="002B31B9" w:rsidRPr="002B31B9" w:rsidRDefault="002B31B9" w:rsidP="002B31B9">
      <w:r>
        <w:t xml:space="preserve">Όσον αφορά τις επιμέρους κατηγορίες επιλέξαμε να αξιολογήσουμε το δίκτυο με βάση την παρακάτω μετρική με τη βοήθεια της </w:t>
      </w:r>
      <w:r>
        <w:fldChar w:fldCharType="begin"/>
      </w:r>
      <w:r>
        <w:instrText xml:space="preserve"> HYPERLINK "</w:instrText>
      </w:r>
      <w:r w:rsidRPr="002B31B9">
        <w:instrText>https://en.wikipedia.org/wiki/Precision_and_recall</w:instrText>
      </w:r>
      <w:r>
        <w:instrText xml:space="preserve">" </w:instrText>
      </w:r>
      <w:r>
        <w:fldChar w:fldCharType="separate"/>
      </w:r>
      <w:r w:rsidRPr="005D63D0">
        <w:rPr>
          <w:rStyle w:val="Hyperlink"/>
        </w:rPr>
        <w:t>https://en.wikipedia.org/wiki/Precision_and_recall</w:t>
      </w:r>
      <w:r>
        <w:fldChar w:fldCharType="end"/>
      </w:r>
      <w:r>
        <w:t xml:space="preserve"> </w:t>
      </w:r>
      <w:r w:rsidRPr="002B31B9">
        <w:t>:</w:t>
      </w:r>
    </w:p>
    <w:p w:rsidR="002B31B9" w:rsidRPr="002B31B9" w:rsidRDefault="009B562A" w:rsidP="002B31B9">
      <w:pPr>
        <w:rPr>
          <w:rFonts w:eastAsiaTheme="minorEastAsia"/>
        </w:rPr>
      </w:pPr>
      <m:oMathPara>
        <m:oMath>
          <m:f>
            <m:fPr>
              <m:ctrlPr>
                <w:rPr>
                  <w:rFonts w:ascii="Cambria Math" w:hAnsi="Cambria Math"/>
                  <w:i/>
                </w:rPr>
              </m:ctrlPr>
            </m:fPr>
            <m:num>
              <m:r>
                <w:rPr>
                  <w:rFonts w:ascii="Cambria Math" w:hAnsi="Cambria Math"/>
                </w:rPr>
                <m:t>2*precision*recall</m:t>
              </m:r>
            </m:num>
            <m:den>
              <m:r>
                <w:rPr>
                  <w:rFonts w:ascii="Cambria Math" w:hAnsi="Cambria Math"/>
                </w:rPr>
                <m:t>precisio</m:t>
              </m:r>
              <m:r>
                <w:rPr>
                  <w:rFonts w:ascii="Cambria Math" w:hAnsi="Cambria Math"/>
                </w:rPr>
                <m:t>n+recal</m:t>
              </m:r>
            </m:den>
          </m:f>
          <m:r>
            <w:rPr>
              <w:rFonts w:ascii="Cambria Math" w:hAnsi="Cambria Math"/>
            </w:rPr>
            <m:t>=2</m:t>
          </m:r>
          <m:f>
            <m:fPr>
              <m:ctrlPr>
                <w:rPr>
                  <w:rFonts w:ascii="Cambria Math" w:hAnsi="Cambria Math"/>
                  <w:i/>
                </w:rPr>
              </m:ctrlPr>
            </m:fPr>
            <m:num>
              <m:f>
                <m:fPr>
                  <m:ctrlPr>
                    <w:rPr>
                      <w:rFonts w:ascii="Cambria Math" w:hAnsi="Cambria Math"/>
                      <w:i/>
                    </w:rPr>
                  </m:ctrlPr>
                </m:fPr>
                <m:num>
                  <m:r>
                    <w:rPr>
                      <w:rFonts w:ascii="Cambria Math" w:hAnsi="Cambria Math"/>
                    </w:rPr>
                    <m:t>Σωστά ταξινομημένα στην κατηγορία</m:t>
                  </m:r>
                </m:num>
                <m:den>
                  <m:r>
                    <w:rPr>
                      <w:rFonts w:ascii="Cambria Math" w:hAnsi="Cambria Math"/>
                    </w:rPr>
                    <m:t>Ταξινομημένα τμήματα στην κατηγορία</m:t>
                  </m:r>
                </m:den>
              </m:f>
              <m:r>
                <w:rPr>
                  <w:rFonts w:ascii="Cambria Math" w:hAnsi="Cambria Math"/>
                </w:rPr>
                <m:t>*</m:t>
              </m:r>
              <m:f>
                <m:fPr>
                  <m:ctrlPr>
                    <w:rPr>
                      <w:rFonts w:ascii="Cambria Math" w:hAnsi="Cambria Math"/>
                      <w:i/>
                    </w:rPr>
                  </m:ctrlPr>
                </m:fPr>
                <m:num>
                  <m:r>
                    <w:rPr>
                      <w:rFonts w:ascii="Cambria Math" w:hAnsi="Cambria Math"/>
                    </w:rPr>
                    <m:t>Σωστά ταξινομημένα στην κατηγορία</m:t>
                  </m:r>
                </m:num>
                <m:den>
                  <m:r>
                    <w:rPr>
                      <w:rFonts w:ascii="Cambria Math" w:hAnsi="Cambria Math"/>
                    </w:rPr>
                    <m:t>Σύνολο τμημάτων στην κατηγορία</m:t>
                  </m:r>
                </m:den>
              </m:f>
            </m:num>
            <m:den>
              <m:f>
                <m:fPr>
                  <m:ctrlPr>
                    <w:rPr>
                      <w:rFonts w:ascii="Cambria Math" w:hAnsi="Cambria Math"/>
                      <w:i/>
                    </w:rPr>
                  </m:ctrlPr>
                </m:fPr>
                <m:num>
                  <m:r>
                    <w:rPr>
                      <w:rFonts w:ascii="Cambria Math" w:hAnsi="Cambria Math"/>
                    </w:rPr>
                    <m:t>Σ</m:t>
                  </m:r>
                  <m:r>
                    <w:rPr>
                      <w:rFonts w:ascii="Cambria Math" w:hAnsi="Cambria Math"/>
                    </w:rPr>
                    <m:t>ωστά ταξινομημένα στην κατηγορία</m:t>
                  </m:r>
                </m:num>
                <m:den>
                  <m:r>
                    <w:rPr>
                      <w:rFonts w:ascii="Cambria Math" w:hAnsi="Cambria Math"/>
                    </w:rPr>
                    <m:t>Ταξινομημένα τμήματα στην κατηγορία</m:t>
                  </m:r>
                </m:den>
              </m:f>
              <m:r>
                <w:rPr>
                  <w:rFonts w:ascii="Cambria Math" w:hAnsi="Cambria Math"/>
                </w:rPr>
                <m:t>+</m:t>
              </m:r>
              <m:f>
                <m:fPr>
                  <m:ctrlPr>
                    <w:rPr>
                      <w:rFonts w:ascii="Cambria Math" w:hAnsi="Cambria Math"/>
                      <w:i/>
                    </w:rPr>
                  </m:ctrlPr>
                </m:fPr>
                <m:num>
                  <m:r>
                    <w:rPr>
                      <w:rFonts w:ascii="Cambria Math" w:hAnsi="Cambria Math"/>
                    </w:rPr>
                    <m:t>Σωστά ταξινομημένα στην κατηγορία</m:t>
                  </m:r>
                </m:num>
                <m:den>
                  <m:r>
                    <w:rPr>
                      <w:rFonts w:ascii="Cambria Math" w:hAnsi="Cambria Math"/>
                    </w:rPr>
                    <m:t>Σύνολο τμημάτων στην κατηγορία</m:t>
                  </m:r>
                </m:den>
              </m:f>
            </m:den>
          </m:f>
          <m:r>
            <w:rPr>
              <w:rFonts w:ascii="Cambria Math" w:eastAsiaTheme="minorEastAsia" w:hAnsi="Cambria Math"/>
            </w:rPr>
            <m:t>=2</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Σωστά ταξινομημένα στην κατηγορία</m:t>
                  </m:r>
                </m:e>
                <m:sup>
                  <m:r>
                    <w:rPr>
                      <w:rFonts w:ascii="Cambria Math" w:eastAsiaTheme="minorEastAsia" w:hAnsi="Cambria Math"/>
                    </w:rPr>
                    <m:t>2</m:t>
                  </m:r>
                </m:sup>
              </m:sSup>
            </m:num>
            <m:den>
              <m:r>
                <w:rPr>
                  <w:rFonts w:ascii="Cambria Math" w:hAnsi="Cambria Math"/>
                </w:rPr>
                <m:t>Σωστ. ταξιν.κατ.*Σύν.τμημ.κατηγορία+Σωσ. ταξιν. κατ.*Ταξινομημένα τμήματα  κατ.</m:t>
              </m:r>
            </m:den>
          </m:f>
          <m:r>
            <w:rPr>
              <w:rFonts w:ascii="Cambria Math" w:eastAsiaTheme="minorEastAsia" w:hAnsi="Cambria Math"/>
            </w:rPr>
            <m:t>=</m:t>
          </m:r>
        </m:oMath>
      </m:oMathPara>
    </w:p>
    <w:p w:rsidR="002B31B9" w:rsidRPr="002B31B9" w:rsidRDefault="002B31B9" w:rsidP="002B31B9">
      <w:pPr>
        <w:rPr>
          <w:rFonts w:eastAsiaTheme="minorEastAsia"/>
        </w:rPr>
      </w:pPr>
      <m:oMathPara>
        <m:oMath>
          <m:r>
            <w:rPr>
              <w:rFonts w:ascii="Cambria Math" w:eastAsiaTheme="minorEastAsia" w:hAnsi="Cambria Math"/>
            </w:rPr>
            <m:t>2</m:t>
          </m:r>
          <m:f>
            <m:fPr>
              <m:ctrlPr>
                <w:rPr>
                  <w:rFonts w:ascii="Cambria Math" w:eastAsiaTheme="minorEastAsia" w:hAnsi="Cambria Math"/>
                  <w:i/>
                </w:rPr>
              </m:ctrlPr>
            </m:fPr>
            <m:num>
              <m:r>
                <w:rPr>
                  <w:rFonts w:ascii="Cambria Math" w:hAnsi="Cambria Math"/>
                </w:rPr>
                <m:t>Σωστά ταξινομημένα στην κατηγορία</m:t>
              </m:r>
            </m:num>
            <m:den>
              <m:r>
                <w:rPr>
                  <w:rFonts w:ascii="Cambria Math" w:hAnsi="Cambria Math"/>
                </w:rPr>
                <m:t>Σύνολο τμημάτων στην κατηγορία+Ταξινομημένα τμήματα στην κατηγορία</m:t>
              </m:r>
            </m:den>
          </m:f>
        </m:oMath>
      </m:oMathPara>
    </w:p>
    <w:p w:rsidR="002B31B9" w:rsidRPr="00545E15" w:rsidRDefault="002B31B9" w:rsidP="002B31B9">
      <w:pPr>
        <w:rPr>
          <w:rFonts w:eastAsiaTheme="minorEastAsia"/>
        </w:rPr>
      </w:pPr>
      <w:r>
        <w:rPr>
          <w:rFonts w:eastAsiaTheme="minorEastAsia"/>
        </w:rPr>
        <w:t xml:space="preserve">Που αποτελεί τον αρμονικό μέσο όρο ουσιαστικά των </w:t>
      </w:r>
      <w:r>
        <w:rPr>
          <w:rFonts w:eastAsiaTheme="minorEastAsia"/>
          <w:lang w:val="en-US"/>
        </w:rPr>
        <w:t>precision</w:t>
      </w:r>
      <w:r w:rsidRPr="002B31B9">
        <w:rPr>
          <w:rFonts w:eastAsiaTheme="minorEastAsia"/>
        </w:rPr>
        <w:t xml:space="preserve"> </w:t>
      </w:r>
      <w:r>
        <w:rPr>
          <w:rFonts w:eastAsiaTheme="minorEastAsia"/>
        </w:rPr>
        <w:t xml:space="preserve">και </w:t>
      </w:r>
      <w:r>
        <w:rPr>
          <w:rFonts w:eastAsiaTheme="minorEastAsia"/>
          <w:lang w:val="en-US"/>
        </w:rPr>
        <w:t>recall</w:t>
      </w:r>
      <w:r w:rsidRPr="002B31B9">
        <w:rPr>
          <w:rFonts w:eastAsiaTheme="minorEastAsia"/>
        </w:rPr>
        <w:t xml:space="preserve"> </w:t>
      </w:r>
      <w:r>
        <w:rPr>
          <w:rFonts w:eastAsiaTheme="minorEastAsia"/>
        </w:rPr>
        <w:t>και μας δίνει σαφή εικόνα όσων αφορά την επιτυχία κάθε συνάρτησης εκπαίδευσης σε κάθε κατηγορία για ένα συνδυασμό νευρώνων που απέδοσαν τα δέοντα όλες τους.</w:t>
      </w:r>
      <w:r w:rsidR="00545E15">
        <w:rPr>
          <w:rFonts w:eastAsiaTheme="minorEastAsia"/>
        </w:rPr>
        <w:t xml:space="preserve">Θα μπορούσαμε ενναλακτικά να χρησιμοποιήσουμε και τη μέθοδο του </w:t>
      </w:r>
      <w:r w:rsidR="00545E15">
        <w:rPr>
          <w:rFonts w:eastAsiaTheme="minorEastAsia"/>
          <w:lang w:val="en-US"/>
        </w:rPr>
        <w:t>confusion</w:t>
      </w:r>
      <w:r w:rsidR="00545E15" w:rsidRPr="00545E15">
        <w:rPr>
          <w:rFonts w:eastAsiaTheme="minorEastAsia"/>
        </w:rPr>
        <w:t xml:space="preserve"> </w:t>
      </w:r>
      <w:r w:rsidR="00545E15">
        <w:rPr>
          <w:rFonts w:eastAsiaTheme="minorEastAsia"/>
          <w:lang w:val="en-US"/>
        </w:rPr>
        <w:t>matrix</w:t>
      </w:r>
      <w:r w:rsidR="00545E15" w:rsidRPr="00545E15">
        <w:rPr>
          <w:rFonts w:eastAsiaTheme="minorEastAsia"/>
        </w:rPr>
        <w:t>.</w:t>
      </w:r>
    </w:p>
    <w:p w:rsidR="002B31B9" w:rsidRDefault="002B31B9" w:rsidP="00545E15">
      <w:pPr>
        <w:jc w:val="center"/>
        <w:rPr>
          <w:noProof/>
          <w:lang w:eastAsia="el-GR"/>
        </w:rPr>
      </w:pPr>
      <w:r>
        <w:rPr>
          <w:noProof/>
          <w:lang w:eastAsia="el-GR"/>
        </w:rPr>
        <w:drawing>
          <wp:inline distT="0" distB="0" distL="0" distR="0" wp14:anchorId="7A9A94CA" wp14:editId="174B0817">
            <wp:extent cx="5143500" cy="2762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y.png"/>
                    <pic:cNvPicPr/>
                  </pic:nvPicPr>
                  <pic:blipFill rotWithShape="1">
                    <a:blip r:embed="rId26">
                      <a:extLst>
                        <a:ext uri="{28A0092B-C50C-407E-A947-70E740481C1C}">
                          <a14:useLocalDpi xmlns:a14="http://schemas.microsoft.com/office/drawing/2010/main" val="0"/>
                        </a:ext>
                      </a:extLst>
                    </a:blip>
                    <a:srcRect l="8002" t="2663" r="7824" b="5177"/>
                    <a:stretch/>
                  </pic:blipFill>
                  <pic:spPr bwMode="auto">
                    <a:xfrm>
                      <a:off x="0" y="0"/>
                      <a:ext cx="5146662" cy="2763948"/>
                    </a:xfrm>
                    <a:prstGeom prst="rect">
                      <a:avLst/>
                    </a:prstGeom>
                    <a:ln>
                      <a:noFill/>
                    </a:ln>
                    <a:extLst>
                      <a:ext uri="{53640926-AAD7-44D8-BBD7-CCE9431645EC}">
                        <a14:shadowObscured xmlns:a14="http://schemas.microsoft.com/office/drawing/2010/main"/>
                      </a:ext>
                    </a:extLst>
                  </pic:spPr>
                </pic:pic>
              </a:graphicData>
            </a:graphic>
          </wp:inline>
        </w:drawing>
      </w:r>
    </w:p>
    <w:p w:rsidR="002B31B9" w:rsidRPr="002B31B9" w:rsidRDefault="002B31B9" w:rsidP="00345C7B">
      <w:r>
        <w:t>Παρατηρούμε ότι ορισμένες κατηγορίες και ιδιαίτερα οι 4,5 παρουσιάζουν σαφώς καλύτερα αποτελέσματα από τις υπόλοιπες πράγμα που οφείλεται στο ότι είναι ευκολότερα διαχωρίσιμες από τις υπόλοιπες κατηγορίες για όλες τις συναρτήσεις.Γι’αυτό το λόγο θα μπορούσαμε να πετύχουμε καλύτερα αποτελέσματα με μηχανές διανυσμάτων υποστήριξης(</w:t>
      </w:r>
      <w:r>
        <w:rPr>
          <w:lang w:val="en-US"/>
        </w:rPr>
        <w:t>SVM</w:t>
      </w:r>
      <w:r>
        <w:t>)</w:t>
      </w:r>
      <w:r w:rsidRPr="002B31B9">
        <w:t xml:space="preserve"> </w:t>
      </w:r>
      <w:r>
        <w:t xml:space="preserve">ή ακόμα ίσως και </w:t>
      </w:r>
      <w:r>
        <w:rPr>
          <w:lang w:val="en-US"/>
        </w:rPr>
        <w:t>KNN</w:t>
      </w:r>
      <w:r w:rsidRPr="002B31B9">
        <w:t xml:space="preserve"> </w:t>
      </w:r>
      <w:r>
        <w:t>(</w:t>
      </w:r>
      <w:r>
        <w:rPr>
          <w:lang w:val="en-US"/>
        </w:rPr>
        <w:t>k</w:t>
      </w:r>
      <w:r w:rsidRPr="002B31B9">
        <w:t>-</w:t>
      </w:r>
      <w:r>
        <w:rPr>
          <w:lang w:val="en-US"/>
        </w:rPr>
        <w:t>nearest</w:t>
      </w:r>
      <w:r w:rsidRPr="002B31B9">
        <w:t xml:space="preserve"> </w:t>
      </w:r>
      <w:proofErr w:type="spellStart"/>
      <w:r>
        <w:rPr>
          <w:lang w:val="en-US"/>
        </w:rPr>
        <w:t>neighbour</w:t>
      </w:r>
      <w:proofErr w:type="spellEnd"/>
      <w:r>
        <w:t>)μέθοδος η οποία δεν στηρίζεται στις  ιδιομορφίες των δεδομένων αλλά είναι πιο γενική.</w:t>
      </w:r>
    </w:p>
    <w:p w:rsidR="002B31B9" w:rsidRDefault="002B31B9" w:rsidP="002B31B9">
      <w:pPr>
        <w:pStyle w:val="Heading1"/>
      </w:pPr>
      <w:r>
        <w:lastRenderedPageBreak/>
        <w:t>Η μέθοδος της αποσύνθεσης των βαρών</w:t>
      </w:r>
    </w:p>
    <w:p w:rsidR="002B31B9" w:rsidRPr="0048197B" w:rsidRDefault="002B31B9" w:rsidP="002B31B9">
      <w:r>
        <w:t>Στο τελευταίο ερώτημα καλούμαστε να εντάξουμε στον αλγόριθμο μας τη διαδικασία αποσύνθεσης βαρών και κλαδέματος την οποία υλοποιούμε με το ανανεώνουμε τα βάρη με βάση την παρακάτω εξίσωση</w:t>
      </w:r>
    </w:p>
    <w:p w:rsidR="002B31B9" w:rsidRPr="002B31B9" w:rsidRDefault="009B562A" w:rsidP="002B31B9">
      <w:pPr>
        <w:jc w:val="center"/>
        <w:rPr>
          <w:rFonts w:eastAsiaTheme="minorEastAsia"/>
          <w:b/>
        </w:rPr>
      </w:pP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m:t>
                </m:r>
              </m:e>
            </m:d>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k-1</m:t>
            </m:r>
          </m:e>
        </m:d>
        <m:r>
          <w:rPr>
            <w:rFonts w:ascii="Cambria Math" w:hAnsi="Cambria Math"/>
          </w:rPr>
          <m:t>=-μ</m:t>
        </m:r>
        <m:f>
          <m:fPr>
            <m:ctrlPr>
              <w:rPr>
                <w:rFonts w:ascii="Cambria Math" w:hAnsi="Cambria Math"/>
                <w:i/>
              </w:rPr>
            </m:ctrlPr>
          </m:fPr>
          <m:num>
            <m:r>
              <w:rPr>
                <w:rFonts w:ascii="Cambria Math" w:hAnsi="Cambria Math"/>
              </w:rPr>
              <m:t>∂Ε</m:t>
            </m:r>
          </m:num>
          <m:den>
            <m:r>
              <w:rPr>
                <w:rFonts w:ascii="Cambria Math" w:hAnsi="Cambria Math"/>
              </w:rPr>
              <m:t>∂</m:t>
            </m:r>
            <m:sSub>
              <m:sSubPr>
                <m:ctrlPr>
                  <w:rPr>
                    <w:rFonts w:ascii="Cambria Math" w:hAnsi="Cambria Math"/>
                    <w:i/>
                  </w:rPr>
                </m:ctrlPr>
              </m:sSubPr>
              <m:e>
                <m:r>
                  <w:rPr>
                    <w:rFonts w:ascii="Cambria Math" w:hAnsi="Cambria Math"/>
                    <w:lang w:val="en-US"/>
                  </w:rPr>
                  <m:t>w</m:t>
                </m:r>
              </m:e>
              <m:sub>
                <m:r>
                  <w:rPr>
                    <w:rFonts w:ascii="Cambria Math" w:hAnsi="Cambria Math"/>
                  </w:rPr>
                  <m:t>ij</m:t>
                </m:r>
              </m:sub>
            </m:sSub>
            <m:d>
              <m:dPr>
                <m:ctrlPr>
                  <w:rPr>
                    <w:rFonts w:ascii="Cambria Math" w:hAnsi="Cambria Math"/>
                    <w:i/>
                  </w:rPr>
                </m:ctrlPr>
              </m:dPr>
              <m:e>
                <m:r>
                  <w:rPr>
                    <w:rFonts w:ascii="Cambria Math" w:hAnsi="Cambria Math"/>
                  </w:rPr>
                  <m:t>k-1</m:t>
                </m:r>
              </m:e>
            </m:d>
          </m:den>
        </m:f>
        <m:r>
          <w:rPr>
            <w:rFonts w:ascii="Cambria Math" w:hAnsi="Cambria Math"/>
          </w:rPr>
          <m:t>-λ</m:t>
        </m:r>
        <m:sSub>
          <m:sSubPr>
            <m:ctrlPr>
              <w:rPr>
                <w:rFonts w:ascii="Cambria Math" w:hAnsi="Cambria Math"/>
                <w:i/>
              </w:rPr>
            </m:ctrlPr>
          </m:sSubPr>
          <m:e>
            <m:r>
              <w:rPr>
                <w:rFonts w:ascii="Cambria Math" w:hAnsi="Cambria Math"/>
                <w:lang w:val="en-US"/>
              </w:rPr>
              <m:t>w</m:t>
            </m:r>
          </m:e>
          <m:sub>
            <m:r>
              <w:rPr>
                <w:rFonts w:ascii="Cambria Math" w:hAnsi="Cambria Math"/>
              </w:rPr>
              <m:t>ij</m:t>
            </m:r>
          </m:sub>
        </m:sSub>
        <m:r>
          <w:rPr>
            <w:rFonts w:ascii="Cambria Math" w:hAnsi="Cambria Math"/>
          </w:rPr>
          <m:t>(k-1)</m:t>
        </m:r>
      </m:oMath>
      <w:r w:rsidR="002B31B9">
        <w:rPr>
          <w:rFonts w:eastAsiaTheme="minorEastAsia"/>
          <w:b/>
        </w:rPr>
        <w:t xml:space="preserve"> (1)</w:t>
      </w:r>
    </w:p>
    <w:p w:rsidR="002B31B9" w:rsidRPr="00BB153F" w:rsidRDefault="002B31B9" w:rsidP="002B31B9">
      <w:pPr>
        <w:rPr>
          <w:rFonts w:eastAsiaTheme="minorEastAsia"/>
          <w:sz w:val="28"/>
        </w:rPr>
      </w:pPr>
      <w:r>
        <w:t xml:space="preserve">Γνωρίζουμε ότι ισχύει η σχέση </w:t>
      </w:r>
      <m:oMath>
        <m:r>
          <w:rPr>
            <w:rFonts w:ascii="Cambria Math" w:hAnsi="Cambria Math"/>
          </w:rPr>
          <m:t xml:space="preserve"> </m:t>
        </m:r>
        <m:r>
          <w:rPr>
            <w:rFonts w:ascii="Cambria Math" w:hAnsi="Cambria Math"/>
            <w:sz w:val="28"/>
          </w:rPr>
          <m:t>λ~</m:t>
        </m:r>
        <m:f>
          <m:fPr>
            <m:ctrlPr>
              <w:rPr>
                <w:rFonts w:ascii="Cambria Math" w:hAnsi="Cambria Math"/>
                <w:i/>
                <w:sz w:val="28"/>
              </w:rPr>
            </m:ctrlPr>
          </m:fPr>
          <m:num>
            <m:r>
              <w:rPr>
                <w:rFonts w:ascii="Cambria Math" w:hAnsi="Cambria Math"/>
                <w:sz w:val="28"/>
              </w:rPr>
              <m:t>1</m:t>
            </m:r>
          </m:num>
          <m:den>
            <m:r>
              <w:rPr>
                <w:rFonts w:ascii="Cambria Math" w:hAnsi="Cambria Math"/>
                <w:sz w:val="28"/>
              </w:rPr>
              <m:t>ct*</m:t>
            </m:r>
            <m:d>
              <m:dPr>
                <m:ctrlPr>
                  <w:rPr>
                    <w:rFonts w:ascii="Cambria Math" w:hAnsi="Cambria Math"/>
                    <w:i/>
                    <w:sz w:val="28"/>
                  </w:rPr>
                </m:ctrlPr>
              </m:dPr>
              <m:e>
                <m:r>
                  <w:rPr>
                    <w:rFonts w:ascii="Cambria Math" w:hAnsi="Cambria Math"/>
                    <w:sz w:val="28"/>
                  </w:rPr>
                  <m:t>#</m:t>
                </m:r>
                <m:r>
                  <w:rPr>
                    <w:rFonts w:ascii="Cambria Math" w:hAnsi="Cambria Math"/>
                    <w:sz w:val="28"/>
                    <w:lang w:val="en-US"/>
                  </w:rPr>
                  <m:t>iterations</m:t>
                </m:r>
              </m:e>
            </m:d>
            <m:r>
              <w:rPr>
                <w:rFonts w:ascii="Cambria Math" w:hAnsi="Cambria Math"/>
                <w:sz w:val="28"/>
              </w:rPr>
              <m:t>*learning_rate</m:t>
            </m:r>
          </m:den>
        </m:f>
      </m:oMath>
    </w:p>
    <w:p w:rsidR="002B31B9" w:rsidRPr="00BB153F" w:rsidRDefault="002B31B9" w:rsidP="002B31B9">
      <w:r>
        <w:t xml:space="preserve">Σύμφωνα με την τελευταία σχέση πειραματίστηκα με την παράμετρο λ για την εύρεση αυτού που μας δίνει το μικρότερο λάθος για το προκαθορισμένο </w:t>
      </w:r>
      <w:r>
        <w:rPr>
          <w:lang w:val="en-US"/>
        </w:rPr>
        <w:t>learning</w:t>
      </w:r>
      <w:r w:rsidRPr="00BB153F">
        <w:t xml:space="preserve"> </w:t>
      </w:r>
      <w:r>
        <w:rPr>
          <w:lang w:val="en-US"/>
        </w:rPr>
        <w:t>rate</w:t>
      </w:r>
      <w:r w:rsidRPr="00BB153F">
        <w:t xml:space="preserve"> </w:t>
      </w:r>
      <w:r>
        <w:t>5 επαναλήψεις είχαμε τα εξής</w:t>
      </w:r>
      <w:r w:rsidRPr="00BB153F">
        <w:t>:</w:t>
      </w:r>
      <w:r>
        <w:rPr>
          <w:noProof/>
          <w:lang w:eastAsia="el-GR"/>
        </w:rPr>
        <w:drawing>
          <wp:inline distT="0" distB="0" distL="0" distR="0" wp14:anchorId="1A4CC925" wp14:editId="0ECD4DE3">
            <wp:extent cx="5333333" cy="4000000"/>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 λ.png"/>
                    <pic:cNvPicPr/>
                  </pic:nvPicPr>
                  <pic:blipFill>
                    <a:blip r:embed="rId2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2B31B9" w:rsidRPr="00EF7F97" w:rsidRDefault="002B31B9" w:rsidP="002B31B9">
      <w:r>
        <w:t xml:space="preserve">Τα παραπάνω επιβεβαιώνουν τη σχέση μεταξύ λ και ρυθμού εκμάθησης και επαναλήψεωνΣτη συνέχεια δημιουργήσαμε το δίκτυο ,αρχικοποιήσαμε τα βάρη,τις εποχές και τις κατάλληλες παραμέτρους  εκτός της επανάληψης και έπειτα εργαστήκαμε σύμφωνα με την </w:t>
      </w:r>
      <w:r w:rsidRPr="00334F9A">
        <w:rPr>
          <w:b/>
        </w:rPr>
        <w:t>(1)</w:t>
      </w:r>
      <w:r>
        <w:t xml:space="preserve"> ως εξής </w:t>
      </w:r>
      <w:r w:rsidRPr="00334F9A">
        <w:t>:</w:t>
      </w:r>
    </w:p>
    <w:p w:rsidR="002B31B9" w:rsidRPr="00334F9A" w:rsidRDefault="002B31B9" w:rsidP="002B31B9">
      <w:pPr>
        <w:autoSpaceDE w:val="0"/>
        <w:autoSpaceDN w:val="0"/>
        <w:adjustRightInd w:val="0"/>
        <w:spacing w:after="0" w:line="240" w:lineRule="auto"/>
        <w:rPr>
          <w:rFonts w:ascii="Courier New" w:hAnsi="Courier New" w:cs="Courier New"/>
          <w:color w:val="008000"/>
          <w:szCs w:val="24"/>
        </w:rPr>
      </w:pPr>
      <w:r w:rsidRPr="00334F9A">
        <w:rPr>
          <w:rFonts w:ascii="Courier New" w:hAnsi="Courier New" w:cs="Courier New"/>
          <w:color w:val="008000"/>
          <w:szCs w:val="24"/>
        </w:rPr>
        <w:t>%λήψη παλιών βαρών</w:t>
      </w:r>
    </w:p>
    <w:p w:rsidR="002B31B9" w:rsidRPr="00334F9A" w:rsidRDefault="002B31B9" w:rsidP="002B31B9">
      <w:pPr>
        <w:autoSpaceDE w:val="0"/>
        <w:autoSpaceDN w:val="0"/>
        <w:adjustRightInd w:val="0"/>
        <w:spacing w:after="0" w:line="240" w:lineRule="auto"/>
        <w:rPr>
          <w:rFonts w:ascii="Courier New" w:hAnsi="Courier New" w:cs="Courier New"/>
          <w:szCs w:val="24"/>
        </w:rPr>
      </w:pPr>
      <w:r w:rsidRPr="00334F9A">
        <w:rPr>
          <w:rFonts w:ascii="Courier New" w:hAnsi="Courier New" w:cs="Courier New"/>
          <w:color w:val="000000"/>
          <w:szCs w:val="24"/>
          <w:lang w:val="en-US"/>
        </w:rPr>
        <w:t>old</w:t>
      </w:r>
      <w:r w:rsidRPr="00334F9A">
        <w:rPr>
          <w:rFonts w:ascii="Courier New" w:hAnsi="Courier New" w:cs="Courier New"/>
          <w:color w:val="000000"/>
          <w:szCs w:val="24"/>
        </w:rPr>
        <w:t>_</w:t>
      </w:r>
      <w:r w:rsidRPr="00334F9A">
        <w:rPr>
          <w:rFonts w:ascii="Courier New" w:hAnsi="Courier New" w:cs="Courier New"/>
          <w:color w:val="000000"/>
          <w:szCs w:val="24"/>
          <w:lang w:val="en-US"/>
        </w:rPr>
        <w:t>w</w:t>
      </w:r>
      <w:r w:rsidRPr="00334F9A">
        <w:rPr>
          <w:rFonts w:ascii="Courier New" w:hAnsi="Courier New" w:cs="Courier New"/>
          <w:color w:val="000000"/>
          <w:szCs w:val="24"/>
        </w:rPr>
        <w:t xml:space="preserve"> = </w:t>
      </w:r>
      <w:proofErr w:type="spellStart"/>
      <w:proofErr w:type="gramStart"/>
      <w:r w:rsidRPr="00334F9A">
        <w:rPr>
          <w:rFonts w:ascii="Courier New" w:hAnsi="Courier New" w:cs="Courier New"/>
          <w:color w:val="000000"/>
          <w:szCs w:val="24"/>
          <w:lang w:val="en-US"/>
        </w:rPr>
        <w:t>getwb</w:t>
      </w:r>
      <w:proofErr w:type="spellEnd"/>
      <w:r w:rsidRPr="00334F9A">
        <w:rPr>
          <w:rFonts w:ascii="Courier New" w:hAnsi="Courier New" w:cs="Courier New"/>
          <w:color w:val="000000"/>
          <w:szCs w:val="24"/>
        </w:rPr>
        <w:t>(</w:t>
      </w:r>
      <w:proofErr w:type="gramEnd"/>
      <w:r w:rsidRPr="00334F9A">
        <w:rPr>
          <w:rFonts w:ascii="Courier New" w:hAnsi="Courier New" w:cs="Courier New"/>
          <w:color w:val="000000"/>
          <w:szCs w:val="24"/>
          <w:lang w:val="en-US"/>
        </w:rPr>
        <w:t>net</w:t>
      </w:r>
      <w:r w:rsidRPr="00334F9A">
        <w:rPr>
          <w:rFonts w:ascii="Courier New" w:hAnsi="Courier New" w:cs="Courier New"/>
          <w:color w:val="000000"/>
          <w:szCs w:val="24"/>
        </w:rPr>
        <w:t>);</w:t>
      </w:r>
    </w:p>
    <w:p w:rsidR="002B31B9" w:rsidRPr="00334F9A" w:rsidRDefault="002B31B9" w:rsidP="002B31B9">
      <w:pPr>
        <w:autoSpaceDE w:val="0"/>
        <w:autoSpaceDN w:val="0"/>
        <w:adjustRightInd w:val="0"/>
        <w:spacing w:after="0" w:line="240" w:lineRule="auto"/>
        <w:rPr>
          <w:rFonts w:ascii="Courier New" w:hAnsi="Courier New" w:cs="Courier New"/>
          <w:color w:val="008000"/>
          <w:szCs w:val="24"/>
        </w:rPr>
      </w:pPr>
      <w:r w:rsidRPr="00334F9A">
        <w:rPr>
          <w:rFonts w:ascii="Courier New" w:hAnsi="Courier New" w:cs="Courier New"/>
          <w:color w:val="008000"/>
          <w:szCs w:val="24"/>
        </w:rPr>
        <w:t xml:space="preserve">%εκπαίδευση του δικτύου για μια εποχή όπως έχει οριστεί %εκτός </w:t>
      </w:r>
      <w:r w:rsidRPr="00334F9A">
        <w:rPr>
          <w:rFonts w:ascii="Courier New" w:hAnsi="Courier New" w:cs="Courier New"/>
          <w:color w:val="008000"/>
          <w:szCs w:val="24"/>
          <w:lang w:val="en-US"/>
        </w:rPr>
        <w:t>for</w:t>
      </w:r>
    </w:p>
    <w:p w:rsidR="002B31B9" w:rsidRDefault="002B31B9" w:rsidP="002B31B9">
      <w:pPr>
        <w:autoSpaceDE w:val="0"/>
        <w:autoSpaceDN w:val="0"/>
        <w:adjustRightInd w:val="0"/>
        <w:spacing w:after="0" w:line="240" w:lineRule="auto"/>
        <w:rPr>
          <w:rFonts w:ascii="Courier New" w:hAnsi="Courier New" w:cs="Courier New"/>
          <w:color w:val="000000"/>
          <w:szCs w:val="24"/>
          <w:lang w:val="en-US"/>
        </w:rPr>
      </w:pPr>
      <w:r w:rsidRPr="00334F9A">
        <w:rPr>
          <w:rFonts w:ascii="Courier New" w:hAnsi="Courier New" w:cs="Courier New"/>
          <w:color w:val="000000"/>
          <w:szCs w:val="24"/>
          <w:lang w:val="en-US"/>
        </w:rPr>
        <w:t>[</w:t>
      </w:r>
      <w:proofErr w:type="spellStart"/>
      <w:proofErr w:type="gramStart"/>
      <w:r w:rsidRPr="00334F9A">
        <w:rPr>
          <w:rFonts w:ascii="Courier New" w:hAnsi="Courier New" w:cs="Courier New"/>
          <w:color w:val="000000"/>
          <w:szCs w:val="24"/>
          <w:lang w:val="en-US"/>
        </w:rPr>
        <w:t>net,</w:t>
      </w:r>
      <w:proofErr w:type="gramEnd"/>
      <w:r w:rsidRPr="00334F9A">
        <w:rPr>
          <w:rFonts w:ascii="Courier New" w:hAnsi="Courier New" w:cs="Courier New"/>
          <w:color w:val="000000"/>
          <w:szCs w:val="24"/>
          <w:lang w:val="en-US"/>
        </w:rPr>
        <w:t>tr</w:t>
      </w:r>
      <w:proofErr w:type="spellEnd"/>
      <w:r w:rsidRPr="00334F9A">
        <w:rPr>
          <w:rFonts w:ascii="Courier New" w:hAnsi="Courier New" w:cs="Courier New"/>
          <w:color w:val="000000"/>
          <w:szCs w:val="24"/>
          <w:lang w:val="en-US"/>
        </w:rPr>
        <w:t xml:space="preserve">] = </w:t>
      </w:r>
      <w:proofErr w:type="gramStart"/>
      <w:r w:rsidRPr="00334F9A">
        <w:rPr>
          <w:rFonts w:ascii="Courier New" w:hAnsi="Courier New" w:cs="Courier New"/>
          <w:color w:val="000000"/>
          <w:szCs w:val="24"/>
          <w:lang w:val="en-US"/>
        </w:rPr>
        <w:t>train(</w:t>
      </w:r>
      <w:proofErr w:type="spellStart"/>
      <w:proofErr w:type="gramEnd"/>
      <w:r w:rsidRPr="00334F9A">
        <w:rPr>
          <w:rFonts w:ascii="Courier New" w:hAnsi="Courier New" w:cs="Courier New"/>
          <w:color w:val="000000"/>
          <w:szCs w:val="24"/>
          <w:lang w:val="en-US"/>
        </w:rPr>
        <w:t>net,TrainData,TrainDataTargets</w:t>
      </w:r>
      <w:proofErr w:type="spellEnd"/>
      <w:r w:rsidRPr="00334F9A">
        <w:rPr>
          <w:rFonts w:ascii="Courier New" w:hAnsi="Courier New" w:cs="Courier New"/>
          <w:color w:val="000000"/>
          <w:szCs w:val="24"/>
          <w:lang w:val="en-US"/>
        </w:rPr>
        <w:t xml:space="preserve">);  </w:t>
      </w:r>
    </w:p>
    <w:p w:rsidR="002B31B9" w:rsidRDefault="002B31B9" w:rsidP="002B31B9">
      <w:pPr>
        <w:autoSpaceDE w:val="0"/>
        <w:autoSpaceDN w:val="0"/>
        <w:adjustRightInd w:val="0"/>
        <w:spacing w:after="0" w:line="240" w:lineRule="auto"/>
        <w:rPr>
          <w:rFonts w:ascii="Courier New" w:hAnsi="Courier New" w:cs="Courier New"/>
          <w:color w:val="008000"/>
          <w:szCs w:val="24"/>
          <w:lang w:val="en-US"/>
        </w:rPr>
      </w:pPr>
      <w:r w:rsidRPr="002B31B9">
        <w:rPr>
          <w:rFonts w:ascii="Courier New" w:hAnsi="Courier New" w:cs="Courier New"/>
          <w:color w:val="008000"/>
          <w:szCs w:val="24"/>
        </w:rPr>
        <w:t xml:space="preserve">% </w:t>
      </w:r>
      <w:r w:rsidRPr="00334F9A">
        <w:rPr>
          <w:rFonts w:ascii="Courier New" w:hAnsi="Courier New" w:cs="Courier New"/>
          <w:color w:val="008000"/>
          <w:szCs w:val="24"/>
        </w:rPr>
        <w:t>μείωση των βαρών κατά λ</w:t>
      </w:r>
    </w:p>
    <w:p w:rsidR="002B31B9" w:rsidRPr="002B31B9" w:rsidRDefault="002B31B9" w:rsidP="002B31B9">
      <w:pPr>
        <w:autoSpaceDE w:val="0"/>
        <w:autoSpaceDN w:val="0"/>
        <w:adjustRightInd w:val="0"/>
        <w:spacing w:after="0" w:line="240" w:lineRule="auto"/>
        <w:rPr>
          <w:rFonts w:ascii="Courier New" w:hAnsi="Courier New" w:cs="Courier New"/>
          <w:color w:val="000000" w:themeColor="text1"/>
          <w:szCs w:val="24"/>
          <w:lang w:val="en-US"/>
        </w:rPr>
      </w:pPr>
      <w:proofErr w:type="gramStart"/>
      <w:r>
        <w:rPr>
          <w:rFonts w:ascii="Courier New" w:hAnsi="Courier New" w:cs="Courier New"/>
          <w:color w:val="000000" w:themeColor="text1"/>
          <w:szCs w:val="24"/>
          <w:lang w:val="en-US"/>
        </w:rPr>
        <w:t>weights=</w:t>
      </w:r>
      <w:proofErr w:type="spellStart"/>
      <w:proofErr w:type="gramEnd"/>
      <w:r>
        <w:rPr>
          <w:rFonts w:ascii="Courier New" w:hAnsi="Courier New" w:cs="Courier New"/>
          <w:color w:val="000000" w:themeColor="text1"/>
          <w:szCs w:val="24"/>
          <w:lang w:val="en-US"/>
        </w:rPr>
        <w:t>getwb</w:t>
      </w:r>
      <w:proofErr w:type="spellEnd"/>
      <w:r>
        <w:rPr>
          <w:rFonts w:ascii="Courier New" w:hAnsi="Courier New" w:cs="Courier New"/>
          <w:color w:val="000000" w:themeColor="text1"/>
          <w:szCs w:val="24"/>
          <w:lang w:val="en-US"/>
        </w:rPr>
        <w:t>(net);</w:t>
      </w:r>
    </w:p>
    <w:p w:rsidR="002B31B9" w:rsidRPr="002B31B9" w:rsidRDefault="002B31B9" w:rsidP="002B31B9">
      <w:pPr>
        <w:autoSpaceDE w:val="0"/>
        <w:autoSpaceDN w:val="0"/>
        <w:adjustRightInd w:val="0"/>
        <w:spacing w:after="0" w:line="240" w:lineRule="auto"/>
        <w:rPr>
          <w:rFonts w:ascii="Courier New" w:hAnsi="Courier New" w:cs="Courier New"/>
          <w:color w:val="000000"/>
          <w:szCs w:val="24"/>
          <w:lang w:val="en-US"/>
        </w:rPr>
      </w:pPr>
      <w:proofErr w:type="spellStart"/>
      <w:r>
        <w:rPr>
          <w:rFonts w:ascii="Courier New" w:hAnsi="Courier New" w:cs="Courier New"/>
          <w:color w:val="000000"/>
          <w:szCs w:val="24"/>
          <w:lang w:val="en-US"/>
        </w:rPr>
        <w:t>new</w:t>
      </w:r>
      <w:r w:rsidRPr="002B31B9">
        <w:rPr>
          <w:rFonts w:ascii="Courier New" w:hAnsi="Courier New" w:cs="Courier New"/>
          <w:color w:val="000000"/>
          <w:szCs w:val="24"/>
          <w:lang w:val="en-US"/>
        </w:rPr>
        <w:t>_</w:t>
      </w:r>
      <w:r>
        <w:rPr>
          <w:rFonts w:ascii="Courier New" w:hAnsi="Courier New" w:cs="Courier New"/>
          <w:color w:val="000000"/>
          <w:szCs w:val="24"/>
          <w:lang w:val="en-US"/>
        </w:rPr>
        <w:t>w_changed</w:t>
      </w:r>
      <w:proofErr w:type="spellEnd"/>
      <w:r w:rsidRPr="002B31B9">
        <w:rPr>
          <w:rFonts w:ascii="Courier New" w:hAnsi="Courier New" w:cs="Courier New"/>
          <w:color w:val="000000"/>
          <w:szCs w:val="24"/>
          <w:lang w:val="en-US"/>
        </w:rPr>
        <w:t xml:space="preserve"> = </w:t>
      </w:r>
      <w:proofErr w:type="spellStart"/>
      <w:proofErr w:type="gramStart"/>
      <w:r>
        <w:rPr>
          <w:rFonts w:ascii="Courier New" w:hAnsi="Courier New" w:cs="Courier New"/>
          <w:color w:val="000000"/>
          <w:szCs w:val="24"/>
          <w:lang w:val="en-US"/>
        </w:rPr>
        <w:t>getwb</w:t>
      </w:r>
      <w:proofErr w:type="spellEnd"/>
      <w:r w:rsidRPr="002B31B9">
        <w:rPr>
          <w:rFonts w:ascii="Courier New" w:hAnsi="Courier New" w:cs="Courier New"/>
          <w:color w:val="000000"/>
          <w:szCs w:val="24"/>
          <w:lang w:val="en-US"/>
        </w:rPr>
        <w:t>(</w:t>
      </w:r>
      <w:proofErr w:type="gramEnd"/>
      <w:r>
        <w:rPr>
          <w:rFonts w:ascii="Courier New" w:hAnsi="Courier New" w:cs="Courier New"/>
          <w:color w:val="000000"/>
          <w:szCs w:val="24"/>
          <w:lang w:val="en-US"/>
        </w:rPr>
        <w:t>net</w:t>
      </w:r>
      <w:r w:rsidRPr="002B31B9">
        <w:rPr>
          <w:rFonts w:ascii="Courier New" w:hAnsi="Courier New" w:cs="Courier New"/>
          <w:color w:val="000000"/>
          <w:szCs w:val="24"/>
          <w:lang w:val="en-US"/>
        </w:rPr>
        <w:t xml:space="preserve">) - </w:t>
      </w:r>
      <w:r>
        <w:rPr>
          <w:rFonts w:ascii="Courier New" w:hAnsi="Courier New" w:cs="Courier New"/>
          <w:color w:val="000000"/>
          <w:szCs w:val="24"/>
          <w:lang w:val="en-US"/>
        </w:rPr>
        <w:t>l</w:t>
      </w:r>
      <w:r w:rsidRPr="002B31B9">
        <w:rPr>
          <w:rFonts w:ascii="Courier New" w:hAnsi="Courier New" w:cs="Courier New"/>
          <w:color w:val="000000"/>
          <w:szCs w:val="24"/>
          <w:lang w:val="en-US"/>
        </w:rPr>
        <w:t>*</w:t>
      </w:r>
      <w:proofErr w:type="spellStart"/>
      <w:r w:rsidRPr="00334F9A">
        <w:rPr>
          <w:rFonts w:ascii="Courier New" w:hAnsi="Courier New" w:cs="Courier New"/>
          <w:color w:val="000000"/>
          <w:szCs w:val="24"/>
          <w:lang w:val="en-US"/>
        </w:rPr>
        <w:t>old</w:t>
      </w:r>
      <w:r w:rsidRPr="002B31B9">
        <w:rPr>
          <w:rFonts w:ascii="Courier New" w:hAnsi="Courier New" w:cs="Courier New"/>
          <w:color w:val="000000"/>
          <w:szCs w:val="24"/>
          <w:lang w:val="en-US"/>
        </w:rPr>
        <w:t>_</w:t>
      </w:r>
      <w:r w:rsidRPr="00334F9A">
        <w:rPr>
          <w:rFonts w:ascii="Courier New" w:hAnsi="Courier New" w:cs="Courier New"/>
          <w:color w:val="000000"/>
          <w:szCs w:val="24"/>
          <w:lang w:val="en-US"/>
        </w:rPr>
        <w:t>w</w:t>
      </w:r>
      <w:proofErr w:type="spellEnd"/>
      <w:r w:rsidRPr="002B31B9">
        <w:rPr>
          <w:rFonts w:ascii="Courier New" w:hAnsi="Courier New" w:cs="Courier New"/>
          <w:color w:val="000000"/>
          <w:szCs w:val="24"/>
          <w:lang w:val="en-US"/>
        </w:rPr>
        <w:t>;</w:t>
      </w:r>
    </w:p>
    <w:p w:rsidR="002B31B9" w:rsidRPr="002B31B9" w:rsidRDefault="002B31B9" w:rsidP="002B31B9">
      <w:pPr>
        <w:autoSpaceDE w:val="0"/>
        <w:autoSpaceDN w:val="0"/>
        <w:adjustRightInd w:val="0"/>
        <w:spacing w:after="0" w:line="240" w:lineRule="auto"/>
        <w:rPr>
          <w:rFonts w:ascii="Courier New" w:hAnsi="Courier New" w:cs="Courier New"/>
          <w:color w:val="008000"/>
          <w:szCs w:val="24"/>
          <w:lang w:val="en-US"/>
        </w:rPr>
      </w:pPr>
      <w:r w:rsidRPr="00334F9A">
        <w:rPr>
          <w:rFonts w:ascii="Courier New" w:hAnsi="Courier New" w:cs="Courier New"/>
          <w:color w:val="008000"/>
          <w:szCs w:val="24"/>
          <w:lang w:val="en-US"/>
        </w:rPr>
        <w:t>%</w:t>
      </w:r>
      <w:r w:rsidRPr="00334F9A">
        <w:rPr>
          <w:rFonts w:ascii="Courier New" w:hAnsi="Courier New" w:cs="Courier New"/>
          <w:color w:val="008000"/>
          <w:szCs w:val="24"/>
        </w:rPr>
        <w:t>αποθήκευση</w:t>
      </w:r>
      <w:r w:rsidRPr="002B31B9">
        <w:rPr>
          <w:rFonts w:ascii="Courier New" w:hAnsi="Courier New" w:cs="Courier New"/>
          <w:color w:val="008000"/>
          <w:szCs w:val="24"/>
          <w:lang w:val="en-US"/>
        </w:rPr>
        <w:t xml:space="preserve"> </w:t>
      </w:r>
      <w:r w:rsidRPr="00334F9A">
        <w:rPr>
          <w:rFonts w:ascii="Courier New" w:hAnsi="Courier New" w:cs="Courier New"/>
          <w:color w:val="008000"/>
          <w:szCs w:val="24"/>
        </w:rPr>
        <w:t>λάθους</w:t>
      </w:r>
    </w:p>
    <w:p w:rsidR="002B31B9" w:rsidRPr="002B31B9" w:rsidRDefault="002B31B9" w:rsidP="002B31B9">
      <w:pPr>
        <w:autoSpaceDE w:val="0"/>
        <w:autoSpaceDN w:val="0"/>
        <w:adjustRightInd w:val="0"/>
        <w:spacing w:after="0" w:line="240" w:lineRule="auto"/>
        <w:rPr>
          <w:rFonts w:ascii="Courier New" w:hAnsi="Courier New" w:cs="Courier New"/>
          <w:color w:val="000000"/>
          <w:szCs w:val="24"/>
          <w:lang w:val="en-US"/>
        </w:rPr>
      </w:pPr>
      <w:proofErr w:type="gramStart"/>
      <w:r>
        <w:rPr>
          <w:rFonts w:ascii="Courier New" w:hAnsi="Courier New" w:cs="Courier New"/>
          <w:color w:val="000000"/>
          <w:szCs w:val="24"/>
          <w:lang w:val="en-US"/>
        </w:rPr>
        <w:t>performance</w:t>
      </w:r>
      <w:proofErr w:type="gramEnd"/>
      <w:r w:rsidRPr="00334F9A">
        <w:rPr>
          <w:rFonts w:ascii="Courier New" w:hAnsi="Courier New" w:cs="Courier New"/>
          <w:color w:val="000000"/>
          <w:szCs w:val="24"/>
          <w:lang w:val="en-US"/>
        </w:rPr>
        <w:t xml:space="preserve"> = [performance </w:t>
      </w:r>
      <w:proofErr w:type="spellStart"/>
      <w:r w:rsidRPr="00334F9A">
        <w:rPr>
          <w:rFonts w:ascii="Courier New" w:hAnsi="Courier New" w:cs="Courier New"/>
          <w:color w:val="000000"/>
          <w:szCs w:val="24"/>
          <w:lang w:val="en-US"/>
        </w:rPr>
        <w:t>tr.perf</w:t>
      </w:r>
      <w:proofErr w:type="spellEnd"/>
      <w:r w:rsidRPr="00334F9A">
        <w:rPr>
          <w:rFonts w:ascii="Courier New" w:hAnsi="Courier New" w:cs="Courier New"/>
          <w:color w:val="000000"/>
          <w:szCs w:val="24"/>
          <w:lang w:val="en-US"/>
        </w:rPr>
        <w:t>(2)];</w:t>
      </w:r>
    </w:p>
    <w:p w:rsidR="002B31B9" w:rsidRPr="00EF7F97" w:rsidRDefault="002B31B9" w:rsidP="002B31B9">
      <w:pPr>
        <w:autoSpaceDE w:val="0"/>
        <w:autoSpaceDN w:val="0"/>
        <w:adjustRightInd w:val="0"/>
        <w:spacing w:after="0" w:line="240" w:lineRule="auto"/>
        <w:rPr>
          <w:rFonts w:ascii="Courier New" w:hAnsi="Courier New" w:cs="Courier New"/>
          <w:color w:val="008000"/>
          <w:szCs w:val="24"/>
          <w:lang w:val="en-US"/>
        </w:rPr>
      </w:pPr>
      <w:r w:rsidRPr="00EF7F97">
        <w:rPr>
          <w:rFonts w:ascii="Courier New" w:hAnsi="Courier New" w:cs="Courier New"/>
          <w:color w:val="008000"/>
          <w:szCs w:val="24"/>
          <w:lang w:val="en-US"/>
        </w:rPr>
        <w:t>%</w:t>
      </w:r>
      <w:r w:rsidRPr="00334F9A">
        <w:rPr>
          <w:rFonts w:ascii="Courier New" w:hAnsi="Courier New" w:cs="Courier New"/>
          <w:color w:val="008000"/>
          <w:szCs w:val="24"/>
        </w:rPr>
        <w:t>εύρεση</w:t>
      </w:r>
      <w:r w:rsidRPr="00EF7F97">
        <w:rPr>
          <w:rFonts w:ascii="Courier New" w:hAnsi="Courier New" w:cs="Courier New"/>
          <w:color w:val="008000"/>
          <w:szCs w:val="24"/>
          <w:lang w:val="en-US"/>
        </w:rPr>
        <w:t xml:space="preserve"> </w:t>
      </w:r>
      <w:r w:rsidRPr="00334F9A">
        <w:rPr>
          <w:rFonts w:ascii="Courier New" w:hAnsi="Courier New" w:cs="Courier New"/>
          <w:color w:val="008000"/>
          <w:szCs w:val="24"/>
        </w:rPr>
        <w:t>και</w:t>
      </w:r>
      <w:r w:rsidRPr="00EF7F97">
        <w:rPr>
          <w:rFonts w:ascii="Courier New" w:hAnsi="Courier New" w:cs="Courier New"/>
          <w:color w:val="008000"/>
          <w:szCs w:val="24"/>
          <w:lang w:val="en-US"/>
        </w:rPr>
        <w:t xml:space="preserve"> </w:t>
      </w:r>
      <w:r w:rsidRPr="00334F9A">
        <w:rPr>
          <w:rFonts w:ascii="Courier New" w:hAnsi="Courier New" w:cs="Courier New"/>
          <w:color w:val="008000"/>
          <w:szCs w:val="24"/>
        </w:rPr>
        <w:t>μηδενισμός</w:t>
      </w:r>
      <w:r w:rsidRPr="00EF7F97">
        <w:rPr>
          <w:rFonts w:ascii="Courier New" w:hAnsi="Courier New" w:cs="Courier New"/>
          <w:color w:val="008000"/>
          <w:szCs w:val="24"/>
          <w:lang w:val="en-US"/>
        </w:rPr>
        <w:t xml:space="preserve"> </w:t>
      </w:r>
      <w:r w:rsidRPr="00334F9A">
        <w:rPr>
          <w:rFonts w:ascii="Courier New" w:hAnsi="Courier New" w:cs="Courier New"/>
          <w:color w:val="008000"/>
          <w:szCs w:val="24"/>
        </w:rPr>
        <w:t>βαρών</w:t>
      </w:r>
      <w:r w:rsidRPr="00EF7F97">
        <w:rPr>
          <w:rFonts w:ascii="Courier New" w:hAnsi="Courier New" w:cs="Courier New"/>
          <w:color w:val="008000"/>
          <w:szCs w:val="24"/>
          <w:lang w:val="en-US"/>
        </w:rPr>
        <w:t xml:space="preserve"> </w:t>
      </w:r>
      <w:r w:rsidRPr="00334F9A">
        <w:rPr>
          <w:rFonts w:ascii="Courier New" w:hAnsi="Courier New" w:cs="Courier New"/>
          <w:color w:val="008000"/>
          <w:szCs w:val="24"/>
        </w:rPr>
        <w:t>κάτω</w:t>
      </w:r>
      <w:r w:rsidRPr="00EF7F97">
        <w:rPr>
          <w:rFonts w:ascii="Courier New" w:hAnsi="Courier New" w:cs="Courier New"/>
          <w:color w:val="008000"/>
          <w:szCs w:val="24"/>
          <w:lang w:val="en-US"/>
        </w:rPr>
        <w:t xml:space="preserve"> </w:t>
      </w:r>
      <w:r w:rsidRPr="00334F9A">
        <w:rPr>
          <w:rFonts w:ascii="Courier New" w:hAnsi="Courier New" w:cs="Courier New"/>
          <w:color w:val="008000"/>
          <w:szCs w:val="24"/>
        </w:rPr>
        <w:t>από</w:t>
      </w:r>
      <w:r w:rsidRPr="00EF7F97">
        <w:rPr>
          <w:rFonts w:ascii="Courier New" w:hAnsi="Courier New" w:cs="Courier New"/>
          <w:color w:val="008000"/>
          <w:szCs w:val="24"/>
          <w:lang w:val="en-US"/>
        </w:rPr>
        <w:t xml:space="preserve"> </w:t>
      </w:r>
      <w:r w:rsidRPr="00334F9A">
        <w:rPr>
          <w:rFonts w:ascii="Courier New" w:hAnsi="Courier New" w:cs="Courier New"/>
          <w:color w:val="008000"/>
          <w:szCs w:val="24"/>
          <w:lang w:val="en-US"/>
        </w:rPr>
        <w:t>d</w:t>
      </w:r>
    </w:p>
    <w:p w:rsidR="002B31B9" w:rsidRPr="002B31B9" w:rsidRDefault="002B31B9" w:rsidP="002B31B9">
      <w:pPr>
        <w:autoSpaceDE w:val="0"/>
        <w:autoSpaceDN w:val="0"/>
        <w:adjustRightInd w:val="0"/>
        <w:spacing w:after="0" w:line="240" w:lineRule="auto"/>
        <w:rPr>
          <w:rFonts w:ascii="Courier New" w:hAnsi="Courier New" w:cs="Courier New"/>
          <w:szCs w:val="24"/>
          <w:lang w:val="en-US"/>
        </w:rPr>
      </w:pPr>
      <w:proofErr w:type="spellStart"/>
      <w:proofErr w:type="gramStart"/>
      <w:r w:rsidRPr="00334F9A">
        <w:rPr>
          <w:rFonts w:ascii="Courier New" w:hAnsi="Courier New" w:cs="Courier New"/>
          <w:color w:val="000000"/>
          <w:szCs w:val="24"/>
          <w:lang w:val="en-US"/>
        </w:rPr>
        <w:t>idxs</w:t>
      </w:r>
      <w:proofErr w:type="spellEnd"/>
      <w:proofErr w:type="gramEnd"/>
      <w:r w:rsidRPr="002B31B9">
        <w:rPr>
          <w:rFonts w:ascii="Courier New" w:hAnsi="Courier New" w:cs="Courier New"/>
          <w:color w:val="000000"/>
          <w:szCs w:val="24"/>
          <w:lang w:val="en-US"/>
        </w:rPr>
        <w:t xml:space="preserve"> = </w:t>
      </w:r>
      <w:r w:rsidRPr="00334F9A">
        <w:rPr>
          <w:rFonts w:ascii="Courier New" w:hAnsi="Courier New" w:cs="Courier New"/>
          <w:color w:val="000000"/>
          <w:szCs w:val="24"/>
          <w:lang w:val="en-US"/>
        </w:rPr>
        <w:t>find</w:t>
      </w:r>
      <w:r w:rsidRPr="002B31B9">
        <w:rPr>
          <w:rFonts w:ascii="Courier New" w:hAnsi="Courier New" w:cs="Courier New"/>
          <w:color w:val="000000"/>
          <w:szCs w:val="24"/>
          <w:lang w:val="en-US"/>
        </w:rPr>
        <w:t>(</w:t>
      </w:r>
      <w:r w:rsidRPr="00334F9A">
        <w:rPr>
          <w:rFonts w:ascii="Courier New" w:hAnsi="Courier New" w:cs="Courier New"/>
          <w:color w:val="000000"/>
          <w:szCs w:val="24"/>
          <w:lang w:val="en-US"/>
        </w:rPr>
        <w:t>abs</w:t>
      </w:r>
      <w:r w:rsidRPr="002B31B9">
        <w:rPr>
          <w:rFonts w:ascii="Courier New" w:hAnsi="Courier New" w:cs="Courier New"/>
          <w:color w:val="000000"/>
          <w:szCs w:val="24"/>
          <w:lang w:val="en-US"/>
        </w:rPr>
        <w:t>(</w:t>
      </w:r>
      <w:proofErr w:type="spellStart"/>
      <w:r w:rsidRPr="00334F9A">
        <w:rPr>
          <w:rFonts w:ascii="Courier New" w:hAnsi="Courier New" w:cs="Courier New"/>
          <w:color w:val="000000"/>
          <w:szCs w:val="24"/>
          <w:lang w:val="en-US"/>
        </w:rPr>
        <w:t>new</w:t>
      </w:r>
      <w:r w:rsidRPr="002B31B9">
        <w:rPr>
          <w:rFonts w:ascii="Courier New" w:hAnsi="Courier New" w:cs="Courier New"/>
          <w:color w:val="000000"/>
          <w:szCs w:val="24"/>
          <w:lang w:val="en-US"/>
        </w:rPr>
        <w:t>_</w:t>
      </w:r>
      <w:r w:rsidRPr="00334F9A">
        <w:rPr>
          <w:rFonts w:ascii="Courier New" w:hAnsi="Courier New" w:cs="Courier New"/>
          <w:color w:val="000000"/>
          <w:szCs w:val="24"/>
          <w:lang w:val="en-US"/>
        </w:rPr>
        <w:t>w</w:t>
      </w:r>
      <w:r>
        <w:rPr>
          <w:rFonts w:ascii="Courier New" w:hAnsi="Courier New" w:cs="Courier New"/>
          <w:color w:val="000000"/>
          <w:szCs w:val="24"/>
          <w:lang w:val="en-US"/>
        </w:rPr>
        <w:t>_changed</w:t>
      </w:r>
      <w:proofErr w:type="spellEnd"/>
      <w:r w:rsidRPr="002B31B9">
        <w:rPr>
          <w:rFonts w:ascii="Courier New" w:hAnsi="Courier New" w:cs="Courier New"/>
          <w:color w:val="000000"/>
          <w:szCs w:val="24"/>
          <w:lang w:val="en-US"/>
        </w:rPr>
        <w:t xml:space="preserve">) &lt; </w:t>
      </w:r>
      <w:r w:rsidRPr="00334F9A">
        <w:rPr>
          <w:rFonts w:ascii="Courier New" w:hAnsi="Courier New" w:cs="Courier New"/>
          <w:color w:val="000000"/>
          <w:szCs w:val="24"/>
          <w:lang w:val="en-US"/>
        </w:rPr>
        <w:t>d</w:t>
      </w:r>
      <w:r w:rsidRPr="002B31B9">
        <w:rPr>
          <w:rFonts w:ascii="Courier New" w:hAnsi="Courier New" w:cs="Courier New"/>
          <w:color w:val="000000"/>
          <w:szCs w:val="24"/>
          <w:lang w:val="en-US"/>
        </w:rPr>
        <w:t>);</w:t>
      </w:r>
    </w:p>
    <w:p w:rsidR="002B31B9" w:rsidRDefault="002B31B9" w:rsidP="002B31B9">
      <w:pPr>
        <w:autoSpaceDE w:val="0"/>
        <w:autoSpaceDN w:val="0"/>
        <w:adjustRightInd w:val="0"/>
        <w:spacing w:after="0" w:line="240" w:lineRule="auto"/>
        <w:rPr>
          <w:rFonts w:ascii="Courier New" w:hAnsi="Courier New" w:cs="Courier New"/>
          <w:color w:val="000000"/>
          <w:szCs w:val="24"/>
        </w:rPr>
      </w:pPr>
      <w:proofErr w:type="gramStart"/>
      <w:r>
        <w:rPr>
          <w:rFonts w:ascii="Courier New" w:hAnsi="Courier New" w:cs="Courier New"/>
          <w:color w:val="000000"/>
          <w:szCs w:val="24"/>
          <w:lang w:val="en-US"/>
        </w:rPr>
        <w:t>weights</w:t>
      </w:r>
      <w:r w:rsidRPr="00334F9A">
        <w:rPr>
          <w:rFonts w:ascii="Courier New" w:hAnsi="Courier New" w:cs="Courier New"/>
          <w:color w:val="000000"/>
          <w:szCs w:val="24"/>
        </w:rPr>
        <w:t>(</w:t>
      </w:r>
      <w:proofErr w:type="spellStart"/>
      <w:proofErr w:type="gramEnd"/>
      <w:r w:rsidRPr="00334F9A">
        <w:rPr>
          <w:rFonts w:ascii="Courier New" w:hAnsi="Courier New" w:cs="Courier New"/>
          <w:color w:val="000000"/>
          <w:szCs w:val="24"/>
          <w:lang w:val="en-US"/>
        </w:rPr>
        <w:t>idxs</w:t>
      </w:r>
      <w:proofErr w:type="spellEnd"/>
      <w:r w:rsidRPr="00334F9A">
        <w:rPr>
          <w:rFonts w:ascii="Courier New" w:hAnsi="Courier New" w:cs="Courier New"/>
          <w:color w:val="000000"/>
          <w:szCs w:val="24"/>
        </w:rPr>
        <w:t>) = 0;</w:t>
      </w:r>
    </w:p>
    <w:p w:rsidR="002B31B9" w:rsidRPr="00334F9A" w:rsidRDefault="002B31B9" w:rsidP="002B31B9">
      <w:pPr>
        <w:autoSpaceDE w:val="0"/>
        <w:autoSpaceDN w:val="0"/>
        <w:adjustRightInd w:val="0"/>
        <w:spacing w:after="0" w:line="240" w:lineRule="auto"/>
        <w:rPr>
          <w:rFonts w:ascii="Courier New" w:hAnsi="Courier New" w:cs="Courier New"/>
          <w:color w:val="008000"/>
          <w:szCs w:val="24"/>
        </w:rPr>
      </w:pPr>
      <w:r w:rsidRPr="00334F9A">
        <w:rPr>
          <w:rFonts w:ascii="Courier New" w:hAnsi="Courier New" w:cs="Courier New"/>
          <w:color w:val="008000"/>
          <w:szCs w:val="24"/>
        </w:rPr>
        <w:t>%αποθήκευση μη μηδενικών βαρών</w:t>
      </w:r>
    </w:p>
    <w:p w:rsidR="002B31B9" w:rsidRPr="002B31B9" w:rsidRDefault="002B31B9" w:rsidP="002B31B9">
      <w:pPr>
        <w:autoSpaceDE w:val="0"/>
        <w:autoSpaceDN w:val="0"/>
        <w:adjustRightInd w:val="0"/>
        <w:spacing w:after="0" w:line="240" w:lineRule="auto"/>
        <w:rPr>
          <w:rFonts w:ascii="Courier New" w:hAnsi="Courier New" w:cs="Courier New"/>
          <w:color w:val="000000"/>
          <w:szCs w:val="24"/>
          <w:lang w:val="en-US"/>
        </w:rPr>
      </w:pPr>
      <w:proofErr w:type="spellStart"/>
      <w:r>
        <w:rPr>
          <w:rFonts w:ascii="Courier New" w:hAnsi="Courier New" w:cs="Courier New"/>
          <w:color w:val="000000"/>
          <w:szCs w:val="24"/>
          <w:lang w:val="en-US"/>
        </w:rPr>
        <w:t>n</w:t>
      </w:r>
      <w:r w:rsidRPr="00334F9A">
        <w:rPr>
          <w:rFonts w:ascii="Courier New" w:hAnsi="Courier New" w:cs="Courier New"/>
          <w:color w:val="000000"/>
          <w:szCs w:val="24"/>
          <w:lang w:val="en-US"/>
        </w:rPr>
        <w:t>_z</w:t>
      </w:r>
      <w:r>
        <w:rPr>
          <w:rFonts w:ascii="Courier New" w:hAnsi="Courier New" w:cs="Courier New"/>
          <w:color w:val="000000"/>
          <w:szCs w:val="24"/>
          <w:lang w:val="en-US"/>
        </w:rPr>
        <w:t>ero_weights</w:t>
      </w:r>
      <w:proofErr w:type="spellEnd"/>
      <w:proofErr w:type="gramStart"/>
      <w:r>
        <w:rPr>
          <w:rFonts w:ascii="Courier New" w:hAnsi="Courier New" w:cs="Courier New"/>
          <w:color w:val="000000"/>
          <w:szCs w:val="24"/>
          <w:lang w:val="en-US"/>
        </w:rPr>
        <w:t>=[</w:t>
      </w:r>
      <w:proofErr w:type="spellStart"/>
      <w:proofErr w:type="gramEnd"/>
      <w:r>
        <w:rPr>
          <w:rFonts w:ascii="Courier New" w:hAnsi="Courier New" w:cs="Courier New"/>
          <w:color w:val="000000"/>
          <w:szCs w:val="24"/>
          <w:lang w:val="en-US"/>
        </w:rPr>
        <w:t>non_zero_weights</w:t>
      </w:r>
      <w:proofErr w:type="spellEnd"/>
      <w:r>
        <w:rPr>
          <w:rFonts w:ascii="Courier New" w:hAnsi="Courier New" w:cs="Courier New"/>
          <w:color w:val="000000"/>
          <w:szCs w:val="24"/>
          <w:lang w:val="en-US"/>
        </w:rPr>
        <w:t xml:space="preserve"> </w:t>
      </w:r>
      <w:r w:rsidRPr="00334F9A">
        <w:rPr>
          <w:rFonts w:ascii="Courier New" w:hAnsi="Courier New" w:cs="Courier New"/>
          <w:color w:val="000000"/>
          <w:szCs w:val="24"/>
          <w:lang w:val="en-US"/>
        </w:rPr>
        <w:t>(length(</w:t>
      </w:r>
      <w:proofErr w:type="spellStart"/>
      <w:r w:rsidRPr="00334F9A">
        <w:rPr>
          <w:rFonts w:ascii="Courier New" w:hAnsi="Courier New" w:cs="Courier New"/>
          <w:color w:val="000000"/>
          <w:szCs w:val="24"/>
          <w:lang w:val="en-US"/>
        </w:rPr>
        <w:t>new_w</w:t>
      </w:r>
      <w:r>
        <w:rPr>
          <w:rFonts w:ascii="Courier New" w:hAnsi="Courier New" w:cs="Courier New"/>
          <w:color w:val="000000"/>
          <w:szCs w:val="24"/>
          <w:lang w:val="en-US"/>
        </w:rPr>
        <w:t>_changed</w:t>
      </w:r>
      <w:proofErr w:type="spellEnd"/>
      <w:r>
        <w:rPr>
          <w:rFonts w:ascii="Courier New" w:hAnsi="Courier New" w:cs="Courier New"/>
          <w:color w:val="000000"/>
          <w:szCs w:val="24"/>
          <w:lang w:val="en-US"/>
        </w:rPr>
        <w:t>)-</w:t>
      </w:r>
      <w:r w:rsidRPr="00334F9A">
        <w:rPr>
          <w:rFonts w:ascii="Courier New" w:hAnsi="Courier New" w:cs="Courier New"/>
          <w:color w:val="000000"/>
          <w:szCs w:val="24"/>
          <w:lang w:val="en-US"/>
        </w:rPr>
        <w:t>length(</w:t>
      </w:r>
      <w:proofErr w:type="spellStart"/>
      <w:r w:rsidRPr="00334F9A">
        <w:rPr>
          <w:rFonts w:ascii="Courier New" w:hAnsi="Courier New" w:cs="Courier New"/>
          <w:color w:val="000000"/>
          <w:szCs w:val="24"/>
          <w:lang w:val="en-US"/>
        </w:rPr>
        <w:t>idxs</w:t>
      </w:r>
      <w:proofErr w:type="spellEnd"/>
      <w:r w:rsidRPr="00334F9A">
        <w:rPr>
          <w:rFonts w:ascii="Courier New" w:hAnsi="Courier New" w:cs="Courier New"/>
          <w:color w:val="000000"/>
          <w:szCs w:val="24"/>
          <w:lang w:val="en-US"/>
        </w:rPr>
        <w:t>))];</w:t>
      </w:r>
    </w:p>
    <w:p w:rsidR="002B31B9" w:rsidRPr="00EF7F97" w:rsidRDefault="002B31B9" w:rsidP="002B31B9">
      <w:pPr>
        <w:autoSpaceDE w:val="0"/>
        <w:autoSpaceDN w:val="0"/>
        <w:adjustRightInd w:val="0"/>
        <w:spacing w:after="0" w:line="240" w:lineRule="auto"/>
        <w:rPr>
          <w:rFonts w:ascii="Courier New" w:hAnsi="Courier New" w:cs="Courier New"/>
          <w:color w:val="008000"/>
          <w:szCs w:val="24"/>
        </w:rPr>
      </w:pPr>
      <w:r w:rsidRPr="00EF7F97">
        <w:rPr>
          <w:rFonts w:ascii="Courier New" w:hAnsi="Courier New" w:cs="Courier New"/>
          <w:color w:val="008000"/>
          <w:szCs w:val="24"/>
        </w:rPr>
        <w:t>%</w:t>
      </w:r>
      <w:r w:rsidRPr="00334F9A">
        <w:rPr>
          <w:rFonts w:ascii="Courier New" w:hAnsi="Courier New" w:cs="Courier New"/>
          <w:color w:val="008000"/>
          <w:szCs w:val="24"/>
        </w:rPr>
        <w:t>ανανέωση</w:t>
      </w:r>
      <w:r w:rsidRPr="00EF7F97">
        <w:rPr>
          <w:rFonts w:ascii="Courier New" w:hAnsi="Courier New" w:cs="Courier New"/>
          <w:color w:val="008000"/>
          <w:szCs w:val="24"/>
        </w:rPr>
        <w:t xml:space="preserve"> </w:t>
      </w:r>
      <w:r w:rsidRPr="00334F9A">
        <w:rPr>
          <w:rFonts w:ascii="Courier New" w:hAnsi="Courier New" w:cs="Courier New"/>
          <w:color w:val="008000"/>
          <w:szCs w:val="24"/>
        </w:rPr>
        <w:t>βαρών</w:t>
      </w:r>
      <w:r w:rsidRPr="00EF7F97">
        <w:rPr>
          <w:rFonts w:ascii="Courier New" w:hAnsi="Courier New" w:cs="Courier New"/>
          <w:color w:val="008000"/>
          <w:szCs w:val="24"/>
        </w:rPr>
        <w:t xml:space="preserve"> </w:t>
      </w:r>
      <w:r w:rsidRPr="00334F9A">
        <w:rPr>
          <w:rFonts w:ascii="Courier New" w:hAnsi="Courier New" w:cs="Courier New"/>
          <w:color w:val="008000"/>
          <w:szCs w:val="24"/>
        </w:rPr>
        <w:t>του</w:t>
      </w:r>
      <w:r w:rsidRPr="00EF7F97">
        <w:rPr>
          <w:rFonts w:ascii="Courier New" w:hAnsi="Courier New" w:cs="Courier New"/>
          <w:color w:val="008000"/>
          <w:szCs w:val="24"/>
        </w:rPr>
        <w:t xml:space="preserve"> </w:t>
      </w:r>
      <w:r w:rsidRPr="00334F9A">
        <w:rPr>
          <w:rFonts w:ascii="Courier New" w:hAnsi="Courier New" w:cs="Courier New"/>
          <w:color w:val="008000"/>
          <w:szCs w:val="24"/>
        </w:rPr>
        <w:t>δικτύου</w:t>
      </w:r>
    </w:p>
    <w:p w:rsidR="002B31B9" w:rsidRPr="00EF7F97" w:rsidRDefault="002B31B9" w:rsidP="002B31B9">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Cs w:val="24"/>
          <w:lang w:val="en-US"/>
        </w:rPr>
        <w:t>net</w:t>
      </w:r>
      <w:proofErr w:type="gramEnd"/>
      <w:r w:rsidRPr="00EF7F97">
        <w:rPr>
          <w:rFonts w:ascii="Courier New" w:hAnsi="Courier New" w:cs="Courier New"/>
          <w:color w:val="000000"/>
          <w:szCs w:val="24"/>
        </w:rPr>
        <w:t xml:space="preserve"> = </w:t>
      </w:r>
      <w:proofErr w:type="spellStart"/>
      <w:r>
        <w:rPr>
          <w:rFonts w:ascii="Courier New" w:hAnsi="Courier New" w:cs="Courier New"/>
          <w:color w:val="000000"/>
          <w:szCs w:val="24"/>
          <w:lang w:val="en-US"/>
        </w:rPr>
        <w:t>setwb</w:t>
      </w:r>
      <w:proofErr w:type="spellEnd"/>
      <w:r w:rsidRPr="00EF7F97">
        <w:rPr>
          <w:rFonts w:ascii="Courier New" w:hAnsi="Courier New" w:cs="Courier New"/>
          <w:color w:val="000000"/>
          <w:szCs w:val="24"/>
        </w:rPr>
        <w:t>(</w:t>
      </w:r>
      <w:r>
        <w:rPr>
          <w:rFonts w:ascii="Courier New" w:hAnsi="Courier New" w:cs="Courier New"/>
          <w:color w:val="000000"/>
          <w:szCs w:val="24"/>
          <w:lang w:val="en-US"/>
        </w:rPr>
        <w:t>net</w:t>
      </w:r>
      <w:r w:rsidRPr="00EF7F97">
        <w:rPr>
          <w:rFonts w:ascii="Courier New" w:hAnsi="Courier New" w:cs="Courier New"/>
          <w:color w:val="000000"/>
          <w:szCs w:val="24"/>
        </w:rPr>
        <w:t>,</w:t>
      </w:r>
      <w:r>
        <w:rPr>
          <w:rFonts w:ascii="Courier New" w:hAnsi="Courier New" w:cs="Courier New"/>
          <w:color w:val="000000"/>
          <w:szCs w:val="24"/>
          <w:lang w:val="en-US"/>
        </w:rPr>
        <w:t>weights</w:t>
      </w:r>
      <w:r w:rsidRPr="00EF7F97">
        <w:rPr>
          <w:rFonts w:ascii="Courier New" w:hAnsi="Courier New" w:cs="Courier New"/>
          <w:color w:val="000000"/>
          <w:szCs w:val="24"/>
        </w:rPr>
        <w:t>);</w:t>
      </w:r>
    </w:p>
    <w:p w:rsidR="002B31B9" w:rsidRPr="00EF7F97" w:rsidRDefault="002B31B9" w:rsidP="002B31B9"/>
    <w:p w:rsidR="002B31B9" w:rsidRPr="002B31B9" w:rsidRDefault="002B31B9" w:rsidP="002B31B9">
      <w:r>
        <w:t>Στη συνέχεια παρατίθενται τα ζητούμενα αποτελέσματα για το δίκτυο</w:t>
      </w:r>
      <w:r w:rsidRPr="002B31B9">
        <w:t xml:space="preserve"> </w:t>
      </w:r>
      <w:r>
        <w:t xml:space="preserve">για κατώφλι 0.1 και λ </w:t>
      </w:r>
      <w:r w:rsidRPr="002B31B9">
        <w:t>0.001:</w:t>
      </w:r>
    </w:p>
    <w:p w:rsidR="002B31B9" w:rsidRPr="00BB153F" w:rsidRDefault="002B31B9" w:rsidP="002B31B9">
      <w:pPr>
        <w:rPr>
          <w:rFonts w:eastAsiaTheme="minorEastAsia"/>
          <w:sz w:val="28"/>
          <w:lang w:val="en-US"/>
        </w:rPr>
      </w:pPr>
      <w:r>
        <w:rPr>
          <w:rFonts w:eastAsiaTheme="minorEastAsia"/>
          <w:noProof/>
          <w:sz w:val="28"/>
          <w:lang w:eastAsia="el-GR"/>
        </w:rPr>
        <w:drawing>
          <wp:inline distT="0" distB="0" distL="0" distR="0" wp14:anchorId="7531BA57" wp14:editId="0FC69EFF">
            <wp:extent cx="5274310" cy="39560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 error.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2B31B9" w:rsidRDefault="002B31B9" w:rsidP="002B31B9">
      <w:pPr>
        <w:rPr>
          <w:lang w:val="en-US"/>
        </w:rPr>
      </w:pPr>
      <w:r>
        <w:rPr>
          <w:noProof/>
          <w:lang w:eastAsia="el-GR"/>
        </w:rPr>
        <w:drawing>
          <wp:inline distT="0" distB="0" distL="0" distR="0" wp14:anchorId="51CE5069" wp14:editId="72EFB9B0">
            <wp:extent cx="5274310" cy="3956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weights.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2B31B9" w:rsidRDefault="002B31B9" w:rsidP="002B31B9">
      <w:pPr>
        <w:rPr>
          <w:lang w:val="en-US"/>
        </w:rPr>
      </w:pPr>
    </w:p>
    <w:p w:rsidR="002B31B9" w:rsidRDefault="002B31B9" w:rsidP="002B31B9">
      <w:pPr>
        <w:tabs>
          <w:tab w:val="left" w:pos="2580"/>
        </w:tabs>
      </w:pPr>
      <w:r>
        <w:t>Είναι λογικό στην αρχή</w:t>
      </w:r>
      <w:r w:rsidRPr="002B31B9">
        <w:t xml:space="preserve"> </w:t>
      </w:r>
      <w:r>
        <w:t>να έχουμε περισσότερα μηδενικά βάρη από ότι στη συνέχεια αφού σιγά σιγά το δίκτυο καταλήγει στο ζητούμενο αποτέλεσμα μειώνοντας σταδιακά το σφάλμα και συγκλίνοντας σε όλο και καλύτερο αποτελέσμα.</w:t>
      </w:r>
    </w:p>
    <w:p w:rsidR="002B31B9" w:rsidRPr="002B31B9" w:rsidRDefault="002B31B9" w:rsidP="002B31B9">
      <w:pPr>
        <w:tabs>
          <w:tab w:val="left" w:pos="2580"/>
        </w:tabs>
      </w:pPr>
      <w:r>
        <w:lastRenderedPageBreak/>
        <w:t xml:space="preserve">Παρατηρούμε ότι έχουμε εξαιρετικά αποτελέσματα με απόδοση να φτάνει και το 95% και παραπάνω.Το δίκτυο συγκλίνει πολύ γρήγορα προς καλά αποτελέσματα αφού πέφτει σχεδόν εκθετικά το σφάλμα εκπαίδευσης.Παρατηρούμε όμως ότι για πάνω από 600 επαναλήψεις η βελτίωση επιβραδύνεται.Η μέθοδος του </w:t>
      </w:r>
      <w:r>
        <w:rPr>
          <w:lang w:val="en-US"/>
        </w:rPr>
        <w:t>Pruning</w:t>
      </w:r>
      <w:r w:rsidRPr="002B31B9">
        <w:t xml:space="preserve"> </w:t>
      </w:r>
      <w:r>
        <w:t>έδωσε τα καλύτερα αποτελέσματα από όλους τους άλλους συνδυασμούς σχεδόν και συγκλίνει ταχύτατα Μάλιστα, αν πειραματιστούμε περισσότερο μπορούμε να βρούμε καλύτερες παραμέτρους κατώφλι και λ –αλλά και τον αριθμό των επαναλήψεων</w:t>
      </w:r>
      <w:r w:rsidRPr="002B31B9">
        <w:t>-</w:t>
      </w:r>
      <w:r>
        <w:t xml:space="preserve">για τις οποίες θα κλαδεύουμε από το δίκτυο όλο και περισσότερους άχρηστους κόμβους οδηγούμενοι σε ασφαλή σύγκλιση με πάρα πολύ θετικά αποτελέσματα. </w:t>
      </w:r>
    </w:p>
    <w:sectPr w:rsidR="002B31B9" w:rsidRPr="002B31B9" w:rsidSect="002B31B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62A" w:rsidRDefault="009B562A" w:rsidP="002B31B9">
      <w:pPr>
        <w:spacing w:after="0" w:line="240" w:lineRule="auto"/>
      </w:pPr>
      <w:r>
        <w:separator/>
      </w:r>
    </w:p>
  </w:endnote>
  <w:endnote w:type="continuationSeparator" w:id="0">
    <w:p w:rsidR="009B562A" w:rsidRDefault="009B562A" w:rsidP="002B3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Garamond">
    <w:panose1 w:val="02020404030301010803"/>
    <w:charset w:val="A1"/>
    <w:family w:val="roman"/>
    <w:pitch w:val="variable"/>
    <w:sig w:usb0="00000287" w:usb1="00000000" w:usb2="00000000" w:usb3="00000000" w:csb0="000000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mbria Math">
    <w:panose1 w:val="02040503050406030204"/>
    <w:charset w:val="A1"/>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62A" w:rsidRDefault="009B562A" w:rsidP="002B31B9">
      <w:pPr>
        <w:spacing w:after="0" w:line="240" w:lineRule="auto"/>
      </w:pPr>
      <w:r>
        <w:separator/>
      </w:r>
    </w:p>
  </w:footnote>
  <w:footnote w:type="continuationSeparator" w:id="0">
    <w:p w:rsidR="009B562A" w:rsidRDefault="009B562A" w:rsidP="002B31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A0935"/>
    <w:multiLevelType w:val="multilevel"/>
    <w:tmpl w:val="DB50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9C3328"/>
    <w:multiLevelType w:val="multilevel"/>
    <w:tmpl w:val="6362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C22FDE"/>
    <w:multiLevelType w:val="multilevel"/>
    <w:tmpl w:val="0FF4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8DF5EF8"/>
    <w:multiLevelType w:val="multilevel"/>
    <w:tmpl w:val="204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230C7E"/>
    <w:multiLevelType w:val="hybridMultilevel"/>
    <w:tmpl w:val="E836E2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7F744F4C"/>
    <w:multiLevelType w:val="hybridMultilevel"/>
    <w:tmpl w:val="9E6055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4A9"/>
    <w:rsid w:val="00155804"/>
    <w:rsid w:val="001855F4"/>
    <w:rsid w:val="001C28B0"/>
    <w:rsid w:val="001E6347"/>
    <w:rsid w:val="00203C21"/>
    <w:rsid w:val="002B31B9"/>
    <w:rsid w:val="002E19ED"/>
    <w:rsid w:val="00334F9A"/>
    <w:rsid w:val="00345C7B"/>
    <w:rsid w:val="003B22EE"/>
    <w:rsid w:val="0048197B"/>
    <w:rsid w:val="004A292A"/>
    <w:rsid w:val="005254A9"/>
    <w:rsid w:val="00545E15"/>
    <w:rsid w:val="00591770"/>
    <w:rsid w:val="00611D1D"/>
    <w:rsid w:val="006358BA"/>
    <w:rsid w:val="006B3259"/>
    <w:rsid w:val="006B35CE"/>
    <w:rsid w:val="00724722"/>
    <w:rsid w:val="007C7E64"/>
    <w:rsid w:val="00925F01"/>
    <w:rsid w:val="00967D95"/>
    <w:rsid w:val="009B562A"/>
    <w:rsid w:val="009E4FCF"/>
    <w:rsid w:val="00B73AC4"/>
    <w:rsid w:val="00BB153F"/>
    <w:rsid w:val="00CA0FD3"/>
    <w:rsid w:val="00CC4CF0"/>
    <w:rsid w:val="00D46CCC"/>
    <w:rsid w:val="00EF7F97"/>
    <w:rsid w:val="00F015D7"/>
    <w:rsid w:val="00F22B6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F01"/>
    <w:rPr>
      <w:rFonts w:ascii="Garamond" w:hAnsi="Garamond"/>
      <w:sz w:val="24"/>
    </w:rPr>
  </w:style>
  <w:style w:type="paragraph" w:styleId="Heading1">
    <w:name w:val="heading 1"/>
    <w:basedOn w:val="Normal"/>
    <w:next w:val="Normal"/>
    <w:link w:val="Heading1Char"/>
    <w:uiPriority w:val="9"/>
    <w:qFormat/>
    <w:rsid w:val="0015580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B3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3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9E4FCF"/>
    <w:rPr>
      <w:rFonts w:ascii="Courier New" w:eastAsia="Times New Roman" w:hAnsi="Courier New" w:cs="Courier New"/>
      <w:sz w:val="20"/>
      <w:szCs w:val="20"/>
      <w:lang w:eastAsia="el-GR"/>
    </w:rPr>
  </w:style>
  <w:style w:type="character" w:customStyle="1" w:styleId="helptopic">
    <w:name w:val="helptopic"/>
    <w:basedOn w:val="DefaultParagraphFont"/>
    <w:rsid w:val="009E4FCF"/>
  </w:style>
  <w:style w:type="paragraph" w:styleId="ListParagraph">
    <w:name w:val="List Paragraph"/>
    <w:basedOn w:val="Normal"/>
    <w:uiPriority w:val="34"/>
    <w:qFormat/>
    <w:rsid w:val="00967D95"/>
    <w:pPr>
      <w:ind w:left="720"/>
      <w:contextualSpacing/>
    </w:pPr>
  </w:style>
  <w:style w:type="paragraph" w:styleId="BalloonText">
    <w:name w:val="Balloon Text"/>
    <w:basedOn w:val="Normal"/>
    <w:link w:val="BalloonTextChar"/>
    <w:uiPriority w:val="99"/>
    <w:semiHidden/>
    <w:unhideWhenUsed/>
    <w:rsid w:val="00591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770"/>
    <w:rPr>
      <w:rFonts w:ascii="Tahoma" w:hAnsi="Tahoma" w:cs="Tahoma"/>
      <w:sz w:val="16"/>
      <w:szCs w:val="16"/>
    </w:rPr>
  </w:style>
  <w:style w:type="character" w:customStyle="1" w:styleId="Heading1Char">
    <w:name w:val="Heading 1 Char"/>
    <w:basedOn w:val="DefaultParagraphFont"/>
    <w:link w:val="Heading1"/>
    <w:uiPriority w:val="9"/>
    <w:rsid w:val="00155804"/>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724722"/>
    <w:rPr>
      <w:color w:val="808080"/>
    </w:rPr>
  </w:style>
  <w:style w:type="paragraph" w:styleId="NormalWeb">
    <w:name w:val="Normal (Web)"/>
    <w:basedOn w:val="Normal"/>
    <w:uiPriority w:val="99"/>
    <w:unhideWhenUsed/>
    <w:rsid w:val="002B31B9"/>
    <w:pPr>
      <w:spacing w:before="100" w:beforeAutospacing="1" w:after="100" w:afterAutospacing="1" w:line="240" w:lineRule="auto"/>
    </w:pPr>
    <w:rPr>
      <w:rFonts w:ascii="Times New Roman" w:eastAsia="Times New Roman" w:hAnsi="Times New Roman" w:cs="Times New Roman"/>
      <w:szCs w:val="24"/>
      <w:lang w:eastAsia="el-GR"/>
    </w:rPr>
  </w:style>
  <w:style w:type="character" w:styleId="HTMLCode">
    <w:name w:val="HTML Code"/>
    <w:basedOn w:val="DefaultParagraphFont"/>
    <w:uiPriority w:val="99"/>
    <w:semiHidden/>
    <w:unhideWhenUsed/>
    <w:rsid w:val="002B31B9"/>
    <w:rPr>
      <w:rFonts w:ascii="Courier New" w:eastAsia="Times New Roman" w:hAnsi="Courier New" w:cs="Courier New"/>
      <w:sz w:val="20"/>
      <w:szCs w:val="20"/>
    </w:rPr>
  </w:style>
  <w:style w:type="character" w:customStyle="1" w:styleId="apple-converted-space">
    <w:name w:val="apple-converted-space"/>
    <w:basedOn w:val="DefaultParagraphFont"/>
    <w:rsid w:val="002B31B9"/>
  </w:style>
  <w:style w:type="character" w:customStyle="1" w:styleId="Heading2Char">
    <w:name w:val="Heading 2 Char"/>
    <w:basedOn w:val="DefaultParagraphFont"/>
    <w:link w:val="Heading2"/>
    <w:uiPriority w:val="9"/>
    <w:rsid w:val="002B31B9"/>
    <w:rPr>
      <w:rFonts w:asciiTheme="majorHAnsi" w:eastAsiaTheme="majorEastAsia" w:hAnsiTheme="majorHAnsi" w:cstheme="majorBidi"/>
      <w:b/>
      <w:bCs/>
      <w:color w:val="4F81BD" w:themeColor="accent1"/>
      <w:sz w:val="26"/>
      <w:szCs w:val="26"/>
    </w:rPr>
  </w:style>
  <w:style w:type="character" w:customStyle="1" w:styleId="highlight01">
    <w:name w:val="highlight_01"/>
    <w:basedOn w:val="DefaultParagraphFont"/>
    <w:rsid w:val="002B31B9"/>
  </w:style>
  <w:style w:type="character" w:customStyle="1" w:styleId="Heading3Char">
    <w:name w:val="Heading 3 Char"/>
    <w:basedOn w:val="DefaultParagraphFont"/>
    <w:link w:val="Heading3"/>
    <w:uiPriority w:val="9"/>
    <w:rsid w:val="002B31B9"/>
    <w:rPr>
      <w:rFonts w:asciiTheme="majorHAnsi" w:eastAsiaTheme="majorEastAsia" w:hAnsiTheme="majorHAnsi" w:cstheme="majorBidi"/>
      <w:b/>
      <w:bCs/>
      <w:color w:val="4F81BD" w:themeColor="accent1"/>
      <w:sz w:val="24"/>
    </w:rPr>
  </w:style>
  <w:style w:type="paragraph" w:customStyle="1" w:styleId="switch">
    <w:name w:val="switch"/>
    <w:basedOn w:val="Normal"/>
    <w:rsid w:val="002B31B9"/>
    <w:pPr>
      <w:spacing w:before="100" w:beforeAutospacing="1" w:after="100" w:afterAutospacing="1" w:line="240" w:lineRule="auto"/>
    </w:pPr>
    <w:rPr>
      <w:rFonts w:ascii="Times New Roman" w:eastAsia="Times New Roman" w:hAnsi="Times New Roman" w:cs="Times New Roman"/>
      <w:szCs w:val="24"/>
      <w:lang w:eastAsia="el-GR"/>
    </w:rPr>
  </w:style>
  <w:style w:type="character" w:styleId="Hyperlink">
    <w:name w:val="Hyperlink"/>
    <w:basedOn w:val="DefaultParagraphFont"/>
    <w:uiPriority w:val="99"/>
    <w:unhideWhenUsed/>
    <w:rsid w:val="002B31B9"/>
    <w:rPr>
      <w:color w:val="0000FF"/>
      <w:u w:val="single"/>
    </w:rPr>
  </w:style>
  <w:style w:type="paragraph" w:customStyle="1" w:styleId="programlistingindent">
    <w:name w:val="programlistingindent"/>
    <w:basedOn w:val="Normal"/>
    <w:rsid w:val="002B31B9"/>
    <w:pPr>
      <w:spacing w:before="100" w:beforeAutospacing="1" w:after="100" w:afterAutospacing="1" w:line="240" w:lineRule="auto"/>
    </w:pPr>
    <w:rPr>
      <w:rFonts w:ascii="Times New Roman" w:eastAsia="Times New Roman" w:hAnsi="Times New Roman" w:cs="Times New Roman"/>
      <w:szCs w:val="24"/>
      <w:lang w:eastAsia="el-GR"/>
    </w:rPr>
  </w:style>
  <w:style w:type="character" w:customStyle="1" w:styleId="mathtext">
    <w:name w:val="mathtext"/>
    <w:basedOn w:val="DefaultParagraphFont"/>
    <w:rsid w:val="002B31B9"/>
  </w:style>
  <w:style w:type="paragraph" w:styleId="Header">
    <w:name w:val="header"/>
    <w:basedOn w:val="Normal"/>
    <w:link w:val="HeaderChar"/>
    <w:uiPriority w:val="99"/>
    <w:unhideWhenUsed/>
    <w:rsid w:val="002B31B9"/>
    <w:pPr>
      <w:tabs>
        <w:tab w:val="center" w:pos="4153"/>
        <w:tab w:val="right" w:pos="8306"/>
      </w:tabs>
      <w:spacing w:after="0" w:line="240" w:lineRule="auto"/>
    </w:pPr>
  </w:style>
  <w:style w:type="character" w:customStyle="1" w:styleId="HeaderChar">
    <w:name w:val="Header Char"/>
    <w:basedOn w:val="DefaultParagraphFont"/>
    <w:link w:val="Header"/>
    <w:uiPriority w:val="99"/>
    <w:rsid w:val="002B31B9"/>
    <w:rPr>
      <w:rFonts w:ascii="Garamond" w:hAnsi="Garamond"/>
      <w:sz w:val="24"/>
    </w:rPr>
  </w:style>
  <w:style w:type="paragraph" w:styleId="Footer">
    <w:name w:val="footer"/>
    <w:basedOn w:val="Normal"/>
    <w:link w:val="FooterChar"/>
    <w:uiPriority w:val="99"/>
    <w:unhideWhenUsed/>
    <w:rsid w:val="002B31B9"/>
    <w:pPr>
      <w:tabs>
        <w:tab w:val="center" w:pos="4153"/>
        <w:tab w:val="right" w:pos="8306"/>
      </w:tabs>
      <w:spacing w:after="0" w:line="240" w:lineRule="auto"/>
    </w:pPr>
  </w:style>
  <w:style w:type="character" w:customStyle="1" w:styleId="FooterChar">
    <w:name w:val="Footer Char"/>
    <w:basedOn w:val="DefaultParagraphFont"/>
    <w:link w:val="Footer"/>
    <w:uiPriority w:val="99"/>
    <w:rsid w:val="002B31B9"/>
    <w:rPr>
      <w:rFonts w:ascii="Garamond" w:hAnsi="Garamond"/>
      <w:sz w:val="24"/>
    </w:rPr>
  </w:style>
  <w:style w:type="paragraph" w:styleId="Title">
    <w:name w:val="Title"/>
    <w:basedOn w:val="Normal"/>
    <w:next w:val="Normal"/>
    <w:link w:val="TitleChar"/>
    <w:uiPriority w:val="10"/>
    <w:qFormat/>
    <w:rsid w:val="002B31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31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31B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B31B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F01"/>
    <w:rPr>
      <w:rFonts w:ascii="Garamond" w:hAnsi="Garamond"/>
      <w:sz w:val="24"/>
    </w:rPr>
  </w:style>
  <w:style w:type="paragraph" w:styleId="Heading1">
    <w:name w:val="heading 1"/>
    <w:basedOn w:val="Normal"/>
    <w:next w:val="Normal"/>
    <w:link w:val="Heading1Char"/>
    <w:uiPriority w:val="9"/>
    <w:qFormat/>
    <w:rsid w:val="0015580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B3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3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9E4FCF"/>
    <w:rPr>
      <w:rFonts w:ascii="Courier New" w:eastAsia="Times New Roman" w:hAnsi="Courier New" w:cs="Courier New"/>
      <w:sz w:val="20"/>
      <w:szCs w:val="20"/>
      <w:lang w:eastAsia="el-GR"/>
    </w:rPr>
  </w:style>
  <w:style w:type="character" w:customStyle="1" w:styleId="helptopic">
    <w:name w:val="helptopic"/>
    <w:basedOn w:val="DefaultParagraphFont"/>
    <w:rsid w:val="009E4FCF"/>
  </w:style>
  <w:style w:type="paragraph" w:styleId="ListParagraph">
    <w:name w:val="List Paragraph"/>
    <w:basedOn w:val="Normal"/>
    <w:uiPriority w:val="34"/>
    <w:qFormat/>
    <w:rsid w:val="00967D95"/>
    <w:pPr>
      <w:ind w:left="720"/>
      <w:contextualSpacing/>
    </w:pPr>
  </w:style>
  <w:style w:type="paragraph" w:styleId="BalloonText">
    <w:name w:val="Balloon Text"/>
    <w:basedOn w:val="Normal"/>
    <w:link w:val="BalloonTextChar"/>
    <w:uiPriority w:val="99"/>
    <w:semiHidden/>
    <w:unhideWhenUsed/>
    <w:rsid w:val="00591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770"/>
    <w:rPr>
      <w:rFonts w:ascii="Tahoma" w:hAnsi="Tahoma" w:cs="Tahoma"/>
      <w:sz w:val="16"/>
      <w:szCs w:val="16"/>
    </w:rPr>
  </w:style>
  <w:style w:type="character" w:customStyle="1" w:styleId="Heading1Char">
    <w:name w:val="Heading 1 Char"/>
    <w:basedOn w:val="DefaultParagraphFont"/>
    <w:link w:val="Heading1"/>
    <w:uiPriority w:val="9"/>
    <w:rsid w:val="00155804"/>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724722"/>
    <w:rPr>
      <w:color w:val="808080"/>
    </w:rPr>
  </w:style>
  <w:style w:type="paragraph" w:styleId="NormalWeb">
    <w:name w:val="Normal (Web)"/>
    <w:basedOn w:val="Normal"/>
    <w:uiPriority w:val="99"/>
    <w:unhideWhenUsed/>
    <w:rsid w:val="002B31B9"/>
    <w:pPr>
      <w:spacing w:before="100" w:beforeAutospacing="1" w:after="100" w:afterAutospacing="1" w:line="240" w:lineRule="auto"/>
    </w:pPr>
    <w:rPr>
      <w:rFonts w:ascii="Times New Roman" w:eastAsia="Times New Roman" w:hAnsi="Times New Roman" w:cs="Times New Roman"/>
      <w:szCs w:val="24"/>
      <w:lang w:eastAsia="el-GR"/>
    </w:rPr>
  </w:style>
  <w:style w:type="character" w:styleId="HTMLCode">
    <w:name w:val="HTML Code"/>
    <w:basedOn w:val="DefaultParagraphFont"/>
    <w:uiPriority w:val="99"/>
    <w:semiHidden/>
    <w:unhideWhenUsed/>
    <w:rsid w:val="002B31B9"/>
    <w:rPr>
      <w:rFonts w:ascii="Courier New" w:eastAsia="Times New Roman" w:hAnsi="Courier New" w:cs="Courier New"/>
      <w:sz w:val="20"/>
      <w:szCs w:val="20"/>
    </w:rPr>
  </w:style>
  <w:style w:type="character" w:customStyle="1" w:styleId="apple-converted-space">
    <w:name w:val="apple-converted-space"/>
    <w:basedOn w:val="DefaultParagraphFont"/>
    <w:rsid w:val="002B31B9"/>
  </w:style>
  <w:style w:type="character" w:customStyle="1" w:styleId="Heading2Char">
    <w:name w:val="Heading 2 Char"/>
    <w:basedOn w:val="DefaultParagraphFont"/>
    <w:link w:val="Heading2"/>
    <w:uiPriority w:val="9"/>
    <w:rsid w:val="002B31B9"/>
    <w:rPr>
      <w:rFonts w:asciiTheme="majorHAnsi" w:eastAsiaTheme="majorEastAsia" w:hAnsiTheme="majorHAnsi" w:cstheme="majorBidi"/>
      <w:b/>
      <w:bCs/>
      <w:color w:val="4F81BD" w:themeColor="accent1"/>
      <w:sz w:val="26"/>
      <w:szCs w:val="26"/>
    </w:rPr>
  </w:style>
  <w:style w:type="character" w:customStyle="1" w:styleId="highlight01">
    <w:name w:val="highlight_01"/>
    <w:basedOn w:val="DefaultParagraphFont"/>
    <w:rsid w:val="002B31B9"/>
  </w:style>
  <w:style w:type="character" w:customStyle="1" w:styleId="Heading3Char">
    <w:name w:val="Heading 3 Char"/>
    <w:basedOn w:val="DefaultParagraphFont"/>
    <w:link w:val="Heading3"/>
    <w:uiPriority w:val="9"/>
    <w:rsid w:val="002B31B9"/>
    <w:rPr>
      <w:rFonts w:asciiTheme="majorHAnsi" w:eastAsiaTheme="majorEastAsia" w:hAnsiTheme="majorHAnsi" w:cstheme="majorBidi"/>
      <w:b/>
      <w:bCs/>
      <w:color w:val="4F81BD" w:themeColor="accent1"/>
      <w:sz w:val="24"/>
    </w:rPr>
  </w:style>
  <w:style w:type="paragraph" w:customStyle="1" w:styleId="switch">
    <w:name w:val="switch"/>
    <w:basedOn w:val="Normal"/>
    <w:rsid w:val="002B31B9"/>
    <w:pPr>
      <w:spacing w:before="100" w:beforeAutospacing="1" w:after="100" w:afterAutospacing="1" w:line="240" w:lineRule="auto"/>
    </w:pPr>
    <w:rPr>
      <w:rFonts w:ascii="Times New Roman" w:eastAsia="Times New Roman" w:hAnsi="Times New Roman" w:cs="Times New Roman"/>
      <w:szCs w:val="24"/>
      <w:lang w:eastAsia="el-GR"/>
    </w:rPr>
  </w:style>
  <w:style w:type="character" w:styleId="Hyperlink">
    <w:name w:val="Hyperlink"/>
    <w:basedOn w:val="DefaultParagraphFont"/>
    <w:uiPriority w:val="99"/>
    <w:unhideWhenUsed/>
    <w:rsid w:val="002B31B9"/>
    <w:rPr>
      <w:color w:val="0000FF"/>
      <w:u w:val="single"/>
    </w:rPr>
  </w:style>
  <w:style w:type="paragraph" w:customStyle="1" w:styleId="programlistingindent">
    <w:name w:val="programlistingindent"/>
    <w:basedOn w:val="Normal"/>
    <w:rsid w:val="002B31B9"/>
    <w:pPr>
      <w:spacing w:before="100" w:beforeAutospacing="1" w:after="100" w:afterAutospacing="1" w:line="240" w:lineRule="auto"/>
    </w:pPr>
    <w:rPr>
      <w:rFonts w:ascii="Times New Roman" w:eastAsia="Times New Roman" w:hAnsi="Times New Roman" w:cs="Times New Roman"/>
      <w:szCs w:val="24"/>
      <w:lang w:eastAsia="el-GR"/>
    </w:rPr>
  </w:style>
  <w:style w:type="character" w:customStyle="1" w:styleId="mathtext">
    <w:name w:val="mathtext"/>
    <w:basedOn w:val="DefaultParagraphFont"/>
    <w:rsid w:val="002B31B9"/>
  </w:style>
  <w:style w:type="paragraph" w:styleId="Header">
    <w:name w:val="header"/>
    <w:basedOn w:val="Normal"/>
    <w:link w:val="HeaderChar"/>
    <w:uiPriority w:val="99"/>
    <w:unhideWhenUsed/>
    <w:rsid w:val="002B31B9"/>
    <w:pPr>
      <w:tabs>
        <w:tab w:val="center" w:pos="4153"/>
        <w:tab w:val="right" w:pos="8306"/>
      </w:tabs>
      <w:spacing w:after="0" w:line="240" w:lineRule="auto"/>
    </w:pPr>
  </w:style>
  <w:style w:type="character" w:customStyle="1" w:styleId="HeaderChar">
    <w:name w:val="Header Char"/>
    <w:basedOn w:val="DefaultParagraphFont"/>
    <w:link w:val="Header"/>
    <w:uiPriority w:val="99"/>
    <w:rsid w:val="002B31B9"/>
    <w:rPr>
      <w:rFonts w:ascii="Garamond" w:hAnsi="Garamond"/>
      <w:sz w:val="24"/>
    </w:rPr>
  </w:style>
  <w:style w:type="paragraph" w:styleId="Footer">
    <w:name w:val="footer"/>
    <w:basedOn w:val="Normal"/>
    <w:link w:val="FooterChar"/>
    <w:uiPriority w:val="99"/>
    <w:unhideWhenUsed/>
    <w:rsid w:val="002B31B9"/>
    <w:pPr>
      <w:tabs>
        <w:tab w:val="center" w:pos="4153"/>
        <w:tab w:val="right" w:pos="8306"/>
      </w:tabs>
      <w:spacing w:after="0" w:line="240" w:lineRule="auto"/>
    </w:pPr>
  </w:style>
  <w:style w:type="character" w:customStyle="1" w:styleId="FooterChar">
    <w:name w:val="Footer Char"/>
    <w:basedOn w:val="DefaultParagraphFont"/>
    <w:link w:val="Footer"/>
    <w:uiPriority w:val="99"/>
    <w:rsid w:val="002B31B9"/>
    <w:rPr>
      <w:rFonts w:ascii="Garamond" w:hAnsi="Garamond"/>
      <w:sz w:val="24"/>
    </w:rPr>
  </w:style>
  <w:style w:type="paragraph" w:styleId="Title">
    <w:name w:val="Title"/>
    <w:basedOn w:val="Normal"/>
    <w:next w:val="Normal"/>
    <w:link w:val="TitleChar"/>
    <w:uiPriority w:val="10"/>
    <w:qFormat/>
    <w:rsid w:val="002B31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31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31B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B31B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52791">
      <w:bodyDiv w:val="1"/>
      <w:marLeft w:val="0"/>
      <w:marRight w:val="0"/>
      <w:marTop w:val="0"/>
      <w:marBottom w:val="0"/>
      <w:divBdr>
        <w:top w:val="none" w:sz="0" w:space="0" w:color="auto"/>
        <w:left w:val="none" w:sz="0" w:space="0" w:color="auto"/>
        <w:bottom w:val="none" w:sz="0" w:space="0" w:color="auto"/>
        <w:right w:val="none" w:sz="0" w:space="0" w:color="auto"/>
      </w:divBdr>
      <w:divsChild>
        <w:div w:id="797380863">
          <w:marLeft w:val="0"/>
          <w:marRight w:val="0"/>
          <w:marTop w:val="0"/>
          <w:marBottom w:val="0"/>
          <w:divBdr>
            <w:top w:val="none" w:sz="0" w:space="0" w:color="auto"/>
            <w:left w:val="none" w:sz="0" w:space="0" w:color="auto"/>
            <w:bottom w:val="none" w:sz="0" w:space="0" w:color="auto"/>
            <w:right w:val="none" w:sz="0" w:space="0" w:color="auto"/>
          </w:divBdr>
        </w:div>
        <w:div w:id="2044135204">
          <w:marLeft w:val="0"/>
          <w:marRight w:val="0"/>
          <w:marTop w:val="0"/>
          <w:marBottom w:val="300"/>
          <w:divBdr>
            <w:top w:val="none" w:sz="0" w:space="0" w:color="auto"/>
            <w:left w:val="none" w:sz="0" w:space="0" w:color="auto"/>
            <w:bottom w:val="none" w:sz="0" w:space="0" w:color="auto"/>
            <w:right w:val="none" w:sz="0" w:space="0" w:color="auto"/>
          </w:divBdr>
          <w:divsChild>
            <w:div w:id="1317690384">
              <w:marLeft w:val="0"/>
              <w:marRight w:val="0"/>
              <w:marTop w:val="0"/>
              <w:marBottom w:val="0"/>
              <w:divBdr>
                <w:top w:val="none" w:sz="0" w:space="0" w:color="auto"/>
                <w:left w:val="none" w:sz="0" w:space="0" w:color="auto"/>
                <w:bottom w:val="none" w:sz="0" w:space="0" w:color="auto"/>
                <w:right w:val="none" w:sz="0" w:space="0" w:color="auto"/>
              </w:divBdr>
              <w:divsChild>
                <w:div w:id="876117590">
                  <w:marLeft w:val="0"/>
                  <w:marRight w:val="0"/>
                  <w:marTop w:val="0"/>
                  <w:marBottom w:val="0"/>
                  <w:divBdr>
                    <w:top w:val="none" w:sz="0" w:space="0" w:color="auto"/>
                    <w:left w:val="none" w:sz="0" w:space="0" w:color="auto"/>
                    <w:bottom w:val="none" w:sz="0" w:space="0" w:color="auto"/>
                    <w:right w:val="none" w:sz="0" w:space="0" w:color="auto"/>
                  </w:divBdr>
                  <w:divsChild>
                    <w:div w:id="1945574803">
                      <w:marLeft w:val="0"/>
                      <w:marRight w:val="0"/>
                      <w:marTop w:val="0"/>
                      <w:marBottom w:val="0"/>
                      <w:divBdr>
                        <w:top w:val="none" w:sz="0" w:space="0" w:color="auto"/>
                        <w:left w:val="none" w:sz="0" w:space="0" w:color="auto"/>
                        <w:bottom w:val="none" w:sz="0" w:space="0" w:color="auto"/>
                        <w:right w:val="none" w:sz="0" w:space="0" w:color="auto"/>
                      </w:divBdr>
                      <w:divsChild>
                        <w:div w:id="717849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31503074">
      <w:bodyDiv w:val="1"/>
      <w:marLeft w:val="0"/>
      <w:marRight w:val="0"/>
      <w:marTop w:val="0"/>
      <w:marBottom w:val="0"/>
      <w:divBdr>
        <w:top w:val="none" w:sz="0" w:space="0" w:color="auto"/>
        <w:left w:val="none" w:sz="0" w:space="0" w:color="auto"/>
        <w:bottom w:val="none" w:sz="0" w:space="0" w:color="auto"/>
        <w:right w:val="none" w:sz="0" w:space="0" w:color="auto"/>
      </w:divBdr>
    </w:div>
    <w:div w:id="672802970">
      <w:bodyDiv w:val="1"/>
      <w:marLeft w:val="0"/>
      <w:marRight w:val="0"/>
      <w:marTop w:val="0"/>
      <w:marBottom w:val="0"/>
      <w:divBdr>
        <w:top w:val="none" w:sz="0" w:space="0" w:color="auto"/>
        <w:left w:val="none" w:sz="0" w:space="0" w:color="auto"/>
        <w:bottom w:val="none" w:sz="0" w:space="0" w:color="auto"/>
        <w:right w:val="none" w:sz="0" w:space="0" w:color="auto"/>
      </w:divBdr>
      <w:divsChild>
        <w:div w:id="374744306">
          <w:marLeft w:val="0"/>
          <w:marRight w:val="0"/>
          <w:marTop w:val="0"/>
          <w:marBottom w:val="150"/>
          <w:divBdr>
            <w:top w:val="none" w:sz="0" w:space="0" w:color="auto"/>
            <w:left w:val="none" w:sz="0" w:space="0" w:color="auto"/>
            <w:bottom w:val="none" w:sz="0" w:space="0" w:color="auto"/>
            <w:right w:val="none" w:sz="0" w:space="0" w:color="auto"/>
          </w:divBdr>
        </w:div>
      </w:divsChild>
    </w:div>
    <w:div w:id="900865377">
      <w:bodyDiv w:val="1"/>
      <w:marLeft w:val="0"/>
      <w:marRight w:val="0"/>
      <w:marTop w:val="0"/>
      <w:marBottom w:val="0"/>
      <w:divBdr>
        <w:top w:val="none" w:sz="0" w:space="0" w:color="auto"/>
        <w:left w:val="none" w:sz="0" w:space="0" w:color="auto"/>
        <w:bottom w:val="none" w:sz="0" w:space="0" w:color="auto"/>
        <w:right w:val="none" w:sz="0" w:space="0" w:color="auto"/>
      </w:divBdr>
    </w:div>
    <w:div w:id="1059788152">
      <w:bodyDiv w:val="1"/>
      <w:marLeft w:val="0"/>
      <w:marRight w:val="0"/>
      <w:marTop w:val="0"/>
      <w:marBottom w:val="0"/>
      <w:divBdr>
        <w:top w:val="none" w:sz="0" w:space="0" w:color="auto"/>
        <w:left w:val="none" w:sz="0" w:space="0" w:color="auto"/>
        <w:bottom w:val="none" w:sz="0" w:space="0" w:color="auto"/>
        <w:right w:val="none" w:sz="0" w:space="0" w:color="auto"/>
      </w:divBdr>
      <w:divsChild>
        <w:div w:id="1856462459">
          <w:marLeft w:val="0"/>
          <w:marRight w:val="0"/>
          <w:marTop w:val="0"/>
          <w:marBottom w:val="300"/>
          <w:divBdr>
            <w:top w:val="none" w:sz="0" w:space="0" w:color="auto"/>
            <w:left w:val="none" w:sz="0" w:space="0" w:color="auto"/>
            <w:bottom w:val="none" w:sz="0" w:space="0" w:color="auto"/>
            <w:right w:val="none" w:sz="0" w:space="0" w:color="auto"/>
          </w:divBdr>
          <w:divsChild>
            <w:div w:id="1011957070">
              <w:marLeft w:val="0"/>
              <w:marRight w:val="0"/>
              <w:marTop w:val="0"/>
              <w:marBottom w:val="0"/>
              <w:divBdr>
                <w:top w:val="none" w:sz="0" w:space="0" w:color="auto"/>
                <w:left w:val="none" w:sz="0" w:space="0" w:color="auto"/>
                <w:bottom w:val="none" w:sz="0" w:space="0" w:color="auto"/>
                <w:right w:val="none" w:sz="0" w:space="0" w:color="auto"/>
              </w:divBdr>
              <w:divsChild>
                <w:div w:id="2036732887">
                  <w:marLeft w:val="0"/>
                  <w:marRight w:val="0"/>
                  <w:marTop w:val="0"/>
                  <w:marBottom w:val="0"/>
                  <w:divBdr>
                    <w:top w:val="none" w:sz="0" w:space="0" w:color="auto"/>
                    <w:left w:val="none" w:sz="0" w:space="0" w:color="auto"/>
                    <w:bottom w:val="none" w:sz="0" w:space="0" w:color="auto"/>
                    <w:right w:val="none" w:sz="0" w:space="0" w:color="auto"/>
                  </w:divBdr>
                  <w:divsChild>
                    <w:div w:id="562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4981">
          <w:marLeft w:val="0"/>
          <w:marRight w:val="0"/>
          <w:marTop w:val="0"/>
          <w:marBottom w:val="300"/>
          <w:divBdr>
            <w:top w:val="none" w:sz="0" w:space="0" w:color="auto"/>
            <w:left w:val="none" w:sz="0" w:space="0" w:color="auto"/>
            <w:bottom w:val="none" w:sz="0" w:space="0" w:color="auto"/>
            <w:right w:val="none" w:sz="0" w:space="0" w:color="auto"/>
          </w:divBdr>
        </w:div>
      </w:divsChild>
    </w:div>
    <w:div w:id="1453668852">
      <w:bodyDiv w:val="1"/>
      <w:marLeft w:val="0"/>
      <w:marRight w:val="0"/>
      <w:marTop w:val="0"/>
      <w:marBottom w:val="0"/>
      <w:divBdr>
        <w:top w:val="none" w:sz="0" w:space="0" w:color="auto"/>
        <w:left w:val="none" w:sz="0" w:space="0" w:color="auto"/>
        <w:bottom w:val="none" w:sz="0" w:space="0" w:color="auto"/>
        <w:right w:val="none" w:sz="0" w:space="0" w:color="auto"/>
      </w:divBdr>
      <w:divsChild>
        <w:div w:id="719402450">
          <w:marLeft w:val="0"/>
          <w:marRight w:val="0"/>
          <w:marTop w:val="0"/>
          <w:marBottom w:val="150"/>
          <w:divBdr>
            <w:top w:val="none" w:sz="0" w:space="0" w:color="auto"/>
            <w:left w:val="none" w:sz="0" w:space="0" w:color="auto"/>
            <w:bottom w:val="none" w:sz="0" w:space="0" w:color="auto"/>
            <w:right w:val="none" w:sz="0" w:space="0" w:color="auto"/>
          </w:divBdr>
        </w:div>
      </w:divsChild>
    </w:div>
    <w:div w:id="1540506537">
      <w:bodyDiv w:val="1"/>
      <w:marLeft w:val="0"/>
      <w:marRight w:val="0"/>
      <w:marTop w:val="0"/>
      <w:marBottom w:val="0"/>
      <w:divBdr>
        <w:top w:val="none" w:sz="0" w:space="0" w:color="auto"/>
        <w:left w:val="none" w:sz="0" w:space="0" w:color="auto"/>
        <w:bottom w:val="none" w:sz="0" w:space="0" w:color="auto"/>
        <w:right w:val="none" w:sz="0" w:space="0" w:color="auto"/>
      </w:divBdr>
      <w:divsChild>
        <w:div w:id="918296515">
          <w:marLeft w:val="0"/>
          <w:marRight w:val="0"/>
          <w:marTop w:val="0"/>
          <w:marBottom w:val="150"/>
          <w:divBdr>
            <w:top w:val="none" w:sz="0" w:space="0" w:color="auto"/>
            <w:left w:val="none" w:sz="0" w:space="0" w:color="auto"/>
            <w:bottom w:val="none" w:sz="0" w:space="0" w:color="auto"/>
            <w:right w:val="none" w:sz="0" w:space="0" w:color="auto"/>
          </w:divBdr>
        </w:div>
      </w:divsChild>
    </w:div>
    <w:div w:id="1758599174">
      <w:bodyDiv w:val="1"/>
      <w:marLeft w:val="0"/>
      <w:marRight w:val="0"/>
      <w:marTop w:val="0"/>
      <w:marBottom w:val="0"/>
      <w:divBdr>
        <w:top w:val="none" w:sz="0" w:space="0" w:color="auto"/>
        <w:left w:val="none" w:sz="0" w:space="0" w:color="auto"/>
        <w:bottom w:val="none" w:sz="0" w:space="0" w:color="auto"/>
        <w:right w:val="none" w:sz="0" w:space="0" w:color="auto"/>
      </w:divBdr>
      <w:divsChild>
        <w:div w:id="805314451">
          <w:marLeft w:val="0"/>
          <w:marRight w:val="0"/>
          <w:marTop w:val="0"/>
          <w:marBottom w:val="150"/>
          <w:divBdr>
            <w:top w:val="none" w:sz="0" w:space="0" w:color="auto"/>
            <w:left w:val="none" w:sz="0" w:space="0" w:color="auto"/>
            <w:bottom w:val="none" w:sz="0" w:space="0" w:color="auto"/>
            <w:right w:val="none" w:sz="0" w:space="0" w:color="auto"/>
          </w:divBdr>
        </w:div>
      </w:divsChild>
    </w:div>
    <w:div w:id="1848668952">
      <w:bodyDiv w:val="1"/>
      <w:marLeft w:val="0"/>
      <w:marRight w:val="0"/>
      <w:marTop w:val="0"/>
      <w:marBottom w:val="0"/>
      <w:divBdr>
        <w:top w:val="none" w:sz="0" w:space="0" w:color="auto"/>
        <w:left w:val="none" w:sz="0" w:space="0" w:color="auto"/>
        <w:bottom w:val="none" w:sz="0" w:space="0" w:color="auto"/>
        <w:right w:val="none" w:sz="0" w:space="0" w:color="auto"/>
      </w:divBdr>
      <w:divsChild>
        <w:div w:id="137554673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3656</Words>
  <Characters>19747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kourdistos</dc:creator>
  <cp:lastModifiedBy>kourdistos</cp:lastModifiedBy>
  <cp:revision>3</cp:revision>
  <dcterms:created xsi:type="dcterms:W3CDTF">2016-12-09T21:16:00Z</dcterms:created>
  <dcterms:modified xsi:type="dcterms:W3CDTF">2016-12-09T21:27:00Z</dcterms:modified>
</cp:coreProperties>
</file>