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lang w:val="en-US" w:eastAsia="zh-CN"/>
        </w:rPr>
      </w:pPr>
      <w:r>
        <w:rPr>
          <w:rFonts w:hint="default"/>
          <w:lang w:val="en-US" w:eastAsia="zh-CN"/>
        </w:rPr>
        <w:t>def conv2d(x, w, b):</w:t>
      </w:r>
    </w:p>
    <w:p>
      <w:pPr>
        <w:bidi w:val="0"/>
        <w:ind w:firstLine="420"/>
        <w:rPr>
          <w:rFonts w:hint="default"/>
          <w:lang w:val="en-US" w:eastAsia="zh-CN"/>
        </w:rPr>
      </w:pPr>
      <w:r>
        <w:rPr>
          <w:rFonts w:hint="default"/>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6"/>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lang w:val="en-US" w:eastAsia="zh-CN"/>
        </w:rPr>
      </w:pPr>
      <w:r>
        <w:rPr>
          <w:rFonts w:hint="default"/>
          <w:lang w:val="en-US" w:eastAsia="zh-CN"/>
        </w:rPr>
        <w:t>X [None ,w*h] 对于每一个 w*h 是一个矩阵  每一层的w 也是一个矩阵 每一层的 b也是一个矩阵 ，每一层的输出y1 也是一个矩阵 y=[w*h]*w+b 为了减少系数，我们使用卷积，把它转换成MXN的值 ，这里就是跟全连接层的不同，使用了卷积转换成了一个MXN的卷积特征 而全连接层就是 y=wx+b (这里省略了那些relu(wx+b) tanh(wx+b))</w:t>
      </w:r>
    </w:p>
    <w:p>
      <w:pPr>
        <w:bidi w:val="0"/>
        <w:ind w:firstLine="420" w:firstLineChars="0"/>
        <w:rPr>
          <w:rFonts w:hint="eastAsia"/>
          <w:lang w:val="en-US" w:eastAsia="zh-CN"/>
        </w:rPr>
      </w:pPr>
      <w:r>
        <w:rPr>
          <w:rFonts w:hint="default"/>
          <w:lang w:val="en-US" w:eastAsia="zh-CN"/>
        </w:rPr>
        <w:t>因为卷积层的w是需要 与 w*h 提取的MXK来做矩阵相乘 所以 他是跟卷积核相关 以及 输入 输出 相关，对于每一张图像</w:t>
      </w:r>
      <w:r>
        <w:rPr>
          <w:rFonts w:hint="eastAsia"/>
          <w:lang w:val="en-US" w:eastAsia="zh-CN"/>
        </w:rPr>
        <w:t>。输入为1 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如果下一次卷积wc2=[5,5,64,256] //5x5 是我们配置的卷积核大小，第三位表示输入数目 我们通过上面知道 上面的输出 也就是下一层的输入 所以 就是64 了输出我们定义成256 这个随你喜好，关键要迭代看效果，一般都是某一个v*v的值</w:t>
      </w:r>
    </w:p>
    <w:p>
      <w:pPr>
        <w:bidi w:val="0"/>
        <w:ind w:firstLine="420" w:firstLineChars="0"/>
        <w:rPr>
          <w:rFonts w:hint="default"/>
          <w:lang w:val="en-US" w:eastAsia="zh-CN"/>
        </w:rPr>
      </w:pPr>
      <w:r>
        <w:rPr>
          <w:rFonts w:hint="default"/>
          <w:lang w:val="en-US" w:eastAsia="zh-CN"/>
        </w:rPr>
        <w:t>这样我们知道了 wc*(卷积得到的x) + b =y1下一层输入，我们也能知道 一下层输入 mxnxo 分别为输出O个卷积核特征MXN 我们也能知道b 大小 那个肯定跟O一样，比如上面是64输出，所以b1=tf.Variable(tf.random_normal([64]))</w:t>
      </w:r>
      <w:r>
        <w:rPr>
          <w:rFonts w:hint="eastAsia"/>
          <w:lang w:val="en-US" w:eastAsia="zh-CN"/>
        </w:rPr>
        <w:t>，</w:t>
      </w:r>
      <w:r>
        <w:rPr>
          <w:rFonts w:hint="default"/>
          <w:lang w:val="en-US" w:eastAsia="zh-CN"/>
        </w:rPr>
        <w:t>同样可以知道b2=[256]</w:t>
      </w:r>
      <w:r>
        <w:rPr>
          <w:rFonts w:hint="eastAsia"/>
          <w:lang w:val="en-US" w:eastAsia="zh-CN"/>
        </w:rPr>
        <w:t>。</w:t>
      </w:r>
      <w:bookmarkStart w:id="0" w:name="_GoBack"/>
      <w:bookmarkEnd w:id="0"/>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7"/>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8"/>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72431"/>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315</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2019-06-18T11:45:41Z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