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ilvl w:val="0"/>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rPr>
          <w:rFonts w:hint="default"/>
          <w:lang w:val="en-US" w:eastAsia="zh-CN"/>
        </w:rPr>
      </w:pPr>
      <w:r>
        <w:rPr>
          <w:rFonts w:hint="default"/>
          <w:lang w:val="en-US" w:eastAsia="zh-CN"/>
        </w:rPr>
        <w:t>print soup.title</w:t>
      </w:r>
    </w:p>
    <w:p>
      <w:pPr>
        <w:numPr>
          <w:ilvl w:val="0"/>
          <w:numId w:val="0"/>
        </w:numPr>
        <w:rPr>
          <w:rFonts w:hint="default"/>
          <w:lang w:val="en-US" w:eastAsia="zh-CN"/>
        </w:rPr>
      </w:pPr>
      <w:r>
        <w:rPr>
          <w:rFonts w:hint="default"/>
          <w:lang w:val="en-US" w:eastAsia="zh-CN"/>
        </w:rPr>
        <w:t>#&lt;title&gt;The Dormouse's story&lt;/title&gt;</w:t>
      </w:r>
    </w:p>
    <w:p>
      <w:pPr>
        <w:numPr>
          <w:ilvl w:val="0"/>
          <w:numId w:val="0"/>
        </w:numPr>
        <w:rPr>
          <w:rFonts w:hint="default"/>
          <w:lang w:val="en-US" w:eastAsia="zh-CN"/>
        </w:rPr>
      </w:pPr>
      <w:r>
        <w:rPr>
          <w:rFonts w:hint="default"/>
          <w:lang w:val="en-US" w:eastAsia="zh-CN"/>
        </w:rPr>
        <w:t>print soup.head</w:t>
      </w:r>
    </w:p>
    <w:p>
      <w:pPr>
        <w:numPr>
          <w:ilvl w:val="0"/>
          <w:numId w:val="0"/>
        </w:numPr>
        <w:rPr>
          <w:rFonts w:hint="default"/>
          <w:lang w:val="en-US" w:eastAsia="zh-CN"/>
        </w:rPr>
      </w:pPr>
      <w:r>
        <w:rPr>
          <w:rFonts w:hint="default"/>
          <w:lang w:val="en-US" w:eastAsia="zh-CN"/>
        </w:rPr>
        <w:t>#&lt;head&gt;&lt;title&gt;The Dormouse's story&lt;/title&gt;&lt;/head&gt;</w:t>
      </w:r>
    </w:p>
    <w:p>
      <w:pPr>
        <w:numPr>
          <w:ilvl w:val="0"/>
          <w:numId w:val="0"/>
        </w:numPr>
        <w:rPr>
          <w:rFonts w:hint="default"/>
          <w:lang w:val="en-US" w:eastAsia="zh-CN"/>
        </w:rPr>
      </w:pPr>
      <w:r>
        <w:rPr>
          <w:rFonts w:hint="default"/>
          <w:lang w:val="en-US" w:eastAsia="zh-CN"/>
        </w:rPr>
        <w:t>print soup.a</w:t>
      </w:r>
    </w:p>
    <w:p>
      <w:pPr>
        <w:numPr>
          <w:ilvl w:val="0"/>
          <w:numId w:val="0"/>
        </w:numPr>
        <w:rPr>
          <w:rFonts w:hint="default"/>
          <w:lang w:val="en-US" w:eastAsia="zh-CN"/>
        </w:rPr>
      </w:pPr>
      <w:r>
        <w:rPr>
          <w:rFonts w:hint="default"/>
          <w:lang w:val="en-US" w:eastAsia="zh-CN"/>
        </w:rPr>
        <w:t>#&lt;a class="sister" href="http://example.com/elsie" id="link1"&gt;&lt;!-- Elsie --&gt;&lt;/a&gt;</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class="title" name="dromouse"&gt;&lt;b&gt;The Dormouse's story&lt;/b&gt;&lt;/p&gt;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rPr>
          <w:rFonts w:hint="default"/>
          <w:lang w:val="en-US" w:eastAsia="zh-CN"/>
        </w:rPr>
      </w:pPr>
      <w:r>
        <w:rPr>
          <w:rFonts w:hint="default"/>
          <w:lang w:val="en-US" w:eastAsia="zh-CN"/>
        </w:rPr>
        <w:t>print soup.p['class']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还可以这样，利用get方法，传入属性的名称，二者是等价的</w:t>
      </w:r>
    </w:p>
    <w:p>
      <w:pPr>
        <w:numPr>
          <w:ilvl w:val="0"/>
          <w:numId w:val="0"/>
        </w:numPr>
        <w:rPr>
          <w:rFonts w:hint="default"/>
          <w:lang w:val="en-US" w:eastAsia="zh-CN"/>
        </w:rPr>
      </w:pPr>
      <w:r>
        <w:rPr>
          <w:rFonts w:hint="default"/>
          <w:lang w:val="en-US" w:eastAsia="zh-CN"/>
        </w:rPr>
        <w:t>print soup.p.get('class')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我们可以对这些属性和内容等等进行修改，例如</w:t>
      </w:r>
    </w:p>
    <w:p>
      <w:pPr>
        <w:numPr>
          <w:ilvl w:val="0"/>
          <w:numId w:val="0"/>
        </w:numPr>
        <w:rPr>
          <w:rFonts w:hint="default"/>
          <w:lang w:val="en-US" w:eastAsia="zh-CN"/>
        </w:rPr>
      </w:pPr>
      <w:r>
        <w:rPr>
          <w:rFonts w:hint="default"/>
          <w:lang w:val="en-US" w:eastAsia="zh-CN"/>
        </w:rPr>
        <w:t>soup.p['class']="newClass"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class="newClass" name="dromouse"&gt;&lt;b&gt;The Dormouse's story&lt;/b&gt;&lt;/p&gt;</w:t>
      </w:r>
    </w:p>
    <w:p>
      <w:pPr>
        <w:numPr>
          <w:ilvl w:val="0"/>
          <w:numId w:val="0"/>
        </w:numPr>
        <w:rPr>
          <w:rFonts w:hint="default"/>
          <w:lang w:val="en-US" w:eastAsia="zh-CN"/>
        </w:rPr>
      </w:pPr>
      <w:r>
        <w:rPr>
          <w:rFonts w:hint="default"/>
          <w:lang w:val="en-US" w:eastAsia="zh-CN"/>
        </w:rPr>
        <w:t>还可以对这个属性进行删除，例如</w:t>
      </w:r>
    </w:p>
    <w:p>
      <w:pPr>
        <w:numPr>
          <w:ilvl w:val="0"/>
          <w:numId w:val="0"/>
        </w:numPr>
        <w:rPr>
          <w:rFonts w:hint="default"/>
          <w:lang w:val="en-US" w:eastAsia="zh-CN"/>
        </w:rPr>
      </w:pPr>
      <w:r>
        <w:rPr>
          <w:rFonts w:hint="default"/>
          <w:lang w:val="en-US" w:eastAsia="zh-CN"/>
        </w:rPr>
        <w:t>del soup.p['class']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ilvl w:val="0"/>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rPr>
          <w:rFonts w:hint="default"/>
          <w:lang w:val="en-US" w:eastAsia="zh-CN"/>
        </w:rPr>
      </w:pPr>
      <w:r>
        <w:rPr>
          <w:rFonts w:hint="default"/>
          <w:lang w:val="en-US" w:eastAsia="zh-CN"/>
        </w:rPr>
        <w:t>print soup.p.string</w:t>
      </w:r>
    </w:p>
    <w:p>
      <w:pPr>
        <w:numPr>
          <w:ilvl w:val="0"/>
          <w:numId w:val="0"/>
        </w:numPr>
        <w:ind w:leftChars="0"/>
        <w:rPr>
          <w:rFonts w:hint="default"/>
          <w:lang w:val="en-US" w:eastAsia="zh-CN"/>
        </w:rPr>
      </w:pPr>
      <w:r>
        <w:rPr>
          <w:rFonts w:hint="default"/>
          <w:lang w:val="en-US" w:eastAsia="zh-CN"/>
        </w:rPr>
        <w:t>#The Dormouse's story</w:t>
      </w:r>
    </w:p>
    <w:p>
      <w:pPr>
        <w:numPr>
          <w:ilvl w:val="0"/>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r>
        <w:rPr>
          <w:rFonts w:hint="default"/>
          <w:lang w:val="en-US" w:eastAsia="zh-CN"/>
        </w:rPr>
        <w:t>来检查一下它的类型</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BeautifulSoup</w:t>
      </w:r>
    </w:p>
    <w:p>
      <w:pPr>
        <w:numPr>
          <w:ilvl w:val="0"/>
          <w:numId w:val="0"/>
        </w:numPr>
        <w:ind w:leftChars="0"/>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Comment</w:t>
      </w:r>
    </w:p>
    <w:p>
      <w:pPr>
        <w:numPr>
          <w:ilvl w:val="0"/>
          <w:numId w:val="0"/>
        </w:numPr>
        <w:ind w:leftChars="0"/>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rPr>
          <w:rFonts w:hint="default"/>
          <w:lang w:val="en-US" w:eastAsia="zh-CN"/>
        </w:rPr>
      </w:pPr>
      <w:r>
        <w:rPr>
          <w:rFonts w:hint="default"/>
          <w:lang w:val="en-US" w:eastAsia="zh-CN"/>
        </w:rPr>
        <w:t>我们找一个带注释的标签</w:t>
      </w:r>
    </w:p>
    <w:p>
      <w:pPr>
        <w:numPr>
          <w:ilvl w:val="0"/>
          <w:numId w:val="0"/>
        </w:numPr>
        <w:ind w:leftChars="0"/>
        <w:rPr>
          <w:rFonts w:hint="default"/>
          <w:lang w:val="en-US" w:eastAsia="zh-CN"/>
        </w:rPr>
      </w:pPr>
      <w:r>
        <w:rPr>
          <w:rFonts w:hint="default"/>
          <w:lang w:val="en-US" w:eastAsia="zh-CN"/>
        </w:rPr>
        <w:t>print soup.a</w:t>
      </w:r>
    </w:p>
    <w:p>
      <w:pPr>
        <w:numPr>
          <w:ilvl w:val="0"/>
          <w:numId w:val="0"/>
        </w:numPr>
        <w:ind w:leftChars="0"/>
        <w:rPr>
          <w:rFonts w:hint="default"/>
          <w:lang w:val="en-US" w:eastAsia="zh-CN"/>
        </w:rPr>
      </w:pPr>
      <w:r>
        <w:rPr>
          <w:rFonts w:hint="default"/>
          <w:lang w:val="en-US" w:eastAsia="zh-CN"/>
        </w:rPr>
        <w:t>print soup.a.string</w:t>
      </w:r>
    </w:p>
    <w:p>
      <w:pPr>
        <w:numPr>
          <w:ilvl w:val="0"/>
          <w:numId w:val="0"/>
        </w:numPr>
        <w:ind w:leftChars="0"/>
        <w:rPr>
          <w:rFonts w:hint="default"/>
          <w:lang w:val="en-US" w:eastAsia="zh-CN"/>
        </w:rPr>
      </w:pPr>
      <w:r>
        <w:rPr>
          <w:rFonts w:hint="default"/>
          <w:lang w:val="en-US" w:eastAsia="zh-CN"/>
        </w:rPr>
        <w:t>print type(soup.a.string)</w:t>
      </w:r>
    </w:p>
    <w:p>
      <w:pPr>
        <w:numPr>
          <w:ilvl w:val="0"/>
          <w:numId w:val="0"/>
        </w:numPr>
        <w:ind w:leftChars="0"/>
        <w:rPr>
          <w:rFonts w:hint="default"/>
          <w:lang w:val="en-US" w:eastAsia="zh-CN"/>
        </w:rPr>
      </w:pPr>
      <w:r>
        <w:rPr>
          <w:rFonts w:hint="default"/>
          <w:lang w:val="en-US" w:eastAsia="zh-CN"/>
        </w:rPr>
        <w:t>运行结果如下</w:t>
      </w:r>
    </w:p>
    <w:p>
      <w:pPr>
        <w:numPr>
          <w:ilvl w:val="0"/>
          <w:numId w:val="0"/>
        </w:numPr>
        <w:ind w:leftChars="0"/>
        <w:rPr>
          <w:rFonts w:hint="default"/>
          <w:lang w:val="en-US" w:eastAsia="zh-CN"/>
        </w:rPr>
      </w:pPr>
      <w:r>
        <w:rPr>
          <w:rFonts w:hint="default"/>
          <w:lang w:val="en-US" w:eastAsia="zh-CN"/>
        </w:rPr>
        <w:t>&lt;a class="sister" href="http://example.com/elsie" id="link1"&gt;&lt;!-- Elsie --&gt;&lt;/a&gt;</w:t>
      </w:r>
    </w:p>
    <w:p>
      <w:pPr>
        <w:numPr>
          <w:ilvl w:val="0"/>
          <w:numId w:val="0"/>
        </w:numPr>
        <w:ind w:leftChars="0"/>
        <w:rPr>
          <w:rFonts w:hint="default"/>
          <w:lang w:val="en-US" w:eastAsia="zh-CN"/>
        </w:rPr>
      </w:pPr>
      <w:r>
        <w:rPr>
          <w:rFonts w:hint="default"/>
          <w:lang w:val="en-US" w:eastAsia="zh-CN"/>
        </w:rPr>
        <w:t xml:space="preserve"> Elsie </w:t>
      </w:r>
    </w:p>
    <w:p>
      <w:pPr>
        <w:numPr>
          <w:ilvl w:val="0"/>
          <w:numId w:val="0"/>
        </w:numPr>
        <w:ind w:leftChars="0"/>
        <w:rPr>
          <w:rFonts w:hint="default"/>
          <w:lang w:val="en-US" w:eastAsia="zh-CN"/>
        </w:rPr>
      </w:pPr>
      <w:r>
        <w:rPr>
          <w:rFonts w:hint="default"/>
          <w:lang w:val="en-US" w:eastAsia="zh-CN"/>
        </w:rPr>
        <w:t>&lt;class 'bs4.element.Comment'&gt;</w:t>
      </w:r>
    </w:p>
    <w:p>
      <w:pPr>
        <w:numPr>
          <w:ilvl w:val="0"/>
          <w:numId w:val="0"/>
        </w:numPr>
        <w:ind w:leftChars="0"/>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rPr>
          <w:rFonts w:hint="default"/>
          <w:lang w:val="en-US" w:eastAsia="zh-CN"/>
        </w:rPr>
      </w:pPr>
      <w:r>
        <w:rPr>
          <w:rFonts w:hint="default"/>
          <w:lang w:val="en-US" w:eastAsia="zh-CN"/>
        </w:rPr>
        <w:t>if type(soup.a.string)==bs4.element.Comment:</w:t>
      </w:r>
    </w:p>
    <w:p>
      <w:pPr>
        <w:numPr>
          <w:ilvl w:val="0"/>
          <w:numId w:val="0"/>
        </w:numPr>
        <w:ind w:leftChars="0"/>
        <w:rPr>
          <w:rFonts w:hint="default"/>
          <w:lang w:val="en-US" w:eastAsia="zh-CN"/>
        </w:rPr>
      </w:pPr>
      <w:r>
        <w:rPr>
          <w:rFonts w:hint="default"/>
          <w:lang w:val="en-US" w:eastAsia="zh-CN"/>
        </w:rPr>
        <w:t xml:space="preserve">  print soup.a.string</w:t>
      </w:r>
    </w:p>
    <w:p>
      <w:pPr>
        <w:numPr>
          <w:ilvl w:val="0"/>
          <w:numId w:val="0"/>
        </w:numPr>
        <w:ind w:leftChars="0"/>
        <w:rPr>
          <w:rFonts w:hint="default"/>
          <w:lang w:val="en-US" w:eastAsia="zh-CN"/>
        </w:rPr>
      </w:pPr>
      <w:r>
        <w:rPr>
          <w:rFonts w:hint="default"/>
          <w:lang w:val="en-US" w:eastAsia="zh-CN"/>
        </w:rPr>
        <w:t>上面的代码中，我们首先判断了它的类型，是否为 Comment 类型，然后再进行其他操作，如打印输出。</w:t>
      </w:r>
    </w:p>
    <w:p>
      <w:pPr>
        <w:bidi w:val="0"/>
        <w:rPr>
          <w:rFonts w:hint="default"/>
          <w:lang w:val="en-US" w:eastAsia="zh-CN"/>
        </w:rPr>
      </w:pPr>
    </w:p>
    <w:p>
      <w:pPr>
        <w:bidi w:val="0"/>
        <w:rPr>
          <w:rFonts w:hint="default"/>
          <w:b/>
          <w:bCs/>
          <w:lang w:val="en-US" w:eastAsia="zh-CN"/>
        </w:rPr>
      </w:pPr>
      <w:r>
        <w:rPr>
          <w:rFonts w:hint="default"/>
          <w:b/>
          <w:bCs/>
          <w:lang w:val="en-US" w:eastAsia="zh-CN"/>
        </w:rPr>
        <w:t>遍历文档树</w:t>
      </w:r>
    </w:p>
    <w:p>
      <w:pPr>
        <w:numPr>
          <w:ilvl w:val="0"/>
          <w:numId w:val="5"/>
        </w:numPr>
        <w:bidi w:val="0"/>
      </w:pPr>
      <w:r>
        <w:t>直接子节点</w:t>
      </w:r>
    </w:p>
    <w:p>
      <w:pPr>
        <w:numPr>
          <w:ilvl w:val="0"/>
          <w:numId w:val="0"/>
        </w:numPr>
        <w:bidi w:val="0"/>
        <w:rPr>
          <w:rFonts w:hint="default"/>
          <w:lang w:val="en-US" w:eastAsia="zh-CN"/>
        </w:rPr>
      </w:pPr>
      <w:r>
        <w:rPr>
          <w:rFonts w:hint="default"/>
          <w:lang w:val="en-US" w:eastAsia="zh-CN"/>
        </w:rPr>
        <w:t>要点：.contents属性</w:t>
      </w:r>
    </w:p>
    <w:p>
      <w:pPr>
        <w:numPr>
          <w:ilvl w:val="0"/>
          <w:numId w:val="0"/>
        </w:numPr>
        <w:bidi w:val="0"/>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rPr>
          <w:rFonts w:hint="default"/>
          <w:lang w:val="en-US" w:eastAsia="zh-CN"/>
        </w:rPr>
      </w:pPr>
      <w:r>
        <w:rPr>
          <w:rFonts w:hint="default"/>
          <w:lang w:val="en-US" w:eastAsia="zh-CN"/>
        </w:rPr>
        <w:t>所有子孙节点</w:t>
      </w:r>
    </w:p>
    <w:p>
      <w:pPr>
        <w:numPr>
          <w:ilvl w:val="0"/>
          <w:numId w:val="0"/>
        </w:numPr>
        <w:bidi w:val="0"/>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rPr>
          <w:rFonts w:hint="default"/>
          <w:lang w:val="en-US" w:eastAsia="zh-CN"/>
        </w:rPr>
      </w:pPr>
      <w:r>
        <w:rPr>
          <w:rFonts w:hint="default"/>
          <w:lang w:val="en-US" w:eastAsia="zh-CN"/>
        </w:rPr>
        <w:t>for child in soup.descendants:</w:t>
      </w:r>
    </w:p>
    <w:p>
      <w:pPr>
        <w:numPr>
          <w:ilvl w:val="0"/>
          <w:numId w:val="0"/>
        </w:numPr>
        <w:bidi w:val="0"/>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rPr>
          <w:rFonts w:hint="eastAsia"/>
          <w:lang w:val="en-US" w:eastAsia="zh-CN"/>
        </w:rPr>
      </w:pPr>
      <w:r>
        <w:rPr>
          <w:rFonts w:hint="eastAsia"/>
          <w:lang w:val="en-US" w:eastAsia="zh-CN"/>
        </w:rPr>
        <w:t>节点内容</w:t>
      </w:r>
    </w:p>
    <w:p>
      <w:pPr>
        <w:numPr>
          <w:ilvl w:val="0"/>
          <w:numId w:val="0"/>
        </w:numPr>
        <w:bidi w:val="0"/>
        <w:ind w:leftChars="0"/>
        <w:rPr>
          <w:rFonts w:hint="eastAsia"/>
          <w:lang w:val="en-US" w:eastAsia="zh-CN"/>
        </w:rPr>
      </w:pPr>
      <w:r>
        <w:rPr>
          <w:rFonts w:hint="eastAsia"/>
          <w:lang w:val="en-US" w:eastAsia="zh-CN"/>
        </w:rPr>
        <w:t>知识点：.string 属性</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rPr>
          <w:rFonts w:hint="default"/>
          <w:lang w:val="en-US" w:eastAsia="zh-CN"/>
        </w:rPr>
      </w:pPr>
      <w:r>
        <w:rPr>
          <w:rFonts w:hint="default"/>
          <w:lang w:val="en-US" w:eastAsia="zh-CN"/>
        </w:rPr>
        <w:t>多个内容</w:t>
      </w:r>
    </w:p>
    <w:p>
      <w:pPr>
        <w:numPr>
          <w:ilvl w:val="0"/>
          <w:numId w:val="0"/>
        </w:numPr>
        <w:bidi w:val="0"/>
        <w:ind w:leftChars="0"/>
        <w:rPr>
          <w:rFonts w:hint="default"/>
          <w:lang w:val="en-US" w:eastAsia="zh-CN"/>
        </w:rPr>
      </w:pPr>
      <w:r>
        <w:rPr>
          <w:rFonts w:hint="default"/>
          <w:lang w:val="en-US" w:eastAsia="zh-CN"/>
        </w:rPr>
        <w:t>知识点： .strings .stripped_strings 属性</w:t>
      </w:r>
    </w:p>
    <w:p>
      <w:pPr>
        <w:numPr>
          <w:ilvl w:val="0"/>
          <w:numId w:val="0"/>
        </w:numPr>
        <w:bidi w:val="0"/>
        <w:ind w:leftChars="0"/>
        <w:rPr>
          <w:rFonts w:hint="default"/>
          <w:lang w:val="en-US" w:eastAsia="zh-CN"/>
        </w:rPr>
      </w:pPr>
      <w:r>
        <w:rPr>
          <w:rFonts w:hint="default"/>
          <w:lang w:val="en-US" w:eastAsia="zh-CN"/>
        </w:rPr>
        <w:t>.strings</w:t>
      </w:r>
    </w:p>
    <w:p>
      <w:pPr>
        <w:numPr>
          <w:ilvl w:val="0"/>
          <w:numId w:val="0"/>
        </w:numPr>
        <w:bidi w:val="0"/>
        <w:rPr>
          <w:rFonts w:hint="default"/>
          <w:lang w:val="en-US" w:eastAsia="zh-CN"/>
        </w:rPr>
      </w:pPr>
      <w:r>
        <w:rPr>
          <w:rFonts w:hint="default"/>
          <w:lang w:val="en-US" w:eastAsia="zh-CN"/>
        </w:rPr>
        <w:t>获取多个内容，不过需要遍历获取，比如下面的例子</w:t>
      </w:r>
    </w:p>
    <w:p>
      <w:pPr>
        <w:numPr>
          <w:ilvl w:val="0"/>
          <w:numId w:val="0"/>
        </w:numPr>
        <w:bidi w:val="0"/>
        <w:rPr>
          <w:rFonts w:hint="default"/>
          <w:lang w:val="en-US" w:eastAsia="zh-CN"/>
        </w:rPr>
      </w:pPr>
      <w:r>
        <w:rPr>
          <w:rFonts w:hint="default"/>
          <w:lang w:val="en-US" w:eastAsia="zh-CN"/>
        </w:rPr>
        <w:t>for string in soup.strings:</w:t>
      </w:r>
    </w:p>
    <w:p>
      <w:pPr>
        <w:numPr>
          <w:ilvl w:val="0"/>
          <w:numId w:val="0"/>
        </w:numPr>
        <w:bidi w:val="0"/>
        <w:rPr>
          <w:rFonts w:hint="default"/>
          <w:lang w:val="en-US" w:eastAsia="zh-CN"/>
        </w:rPr>
      </w:pPr>
      <w:r>
        <w:rPr>
          <w:rFonts w:hint="default"/>
          <w:lang w:val="en-US" w:eastAsia="zh-CN"/>
        </w:rPr>
        <w:t xml:space="preserve">  print(repr(string))</w:t>
      </w:r>
    </w:p>
    <w:p>
      <w:pPr>
        <w:numPr>
          <w:ilvl w:val="0"/>
          <w:numId w:val="0"/>
        </w:numPr>
        <w:bidi w:val="0"/>
        <w:rPr>
          <w:rFonts w:hint="default"/>
          <w:lang w:val="en-US" w:eastAsia="zh-CN"/>
        </w:rPr>
      </w:pPr>
      <w:r>
        <w:rPr>
          <w:rFonts w:hint="default"/>
          <w:lang w:val="en-US" w:eastAsia="zh-CN"/>
        </w:rPr>
        <w:t>.stripped_strings</w:t>
      </w:r>
    </w:p>
    <w:p>
      <w:pPr>
        <w:numPr>
          <w:ilvl w:val="0"/>
          <w:numId w:val="0"/>
        </w:numPr>
        <w:bidi w:val="0"/>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rPr>
          <w:rFonts w:hint="default"/>
          <w:lang w:val="en-US" w:eastAsia="zh-CN"/>
        </w:rPr>
      </w:pPr>
      <w:r>
        <w:rPr>
          <w:rFonts w:hint="default"/>
          <w:lang w:val="en-US" w:eastAsia="zh-CN"/>
        </w:rPr>
        <w:t>（5）父节点</w:t>
      </w:r>
    </w:p>
    <w:p>
      <w:pPr>
        <w:numPr>
          <w:ilvl w:val="0"/>
          <w:numId w:val="0"/>
        </w:numPr>
        <w:bidi w:val="0"/>
        <w:rPr>
          <w:rFonts w:hint="default"/>
          <w:lang w:val="en-US" w:eastAsia="zh-CN"/>
        </w:rPr>
      </w:pPr>
      <w:r>
        <w:rPr>
          <w:rFonts w:hint="default"/>
          <w:lang w:val="en-US" w:eastAsia="zh-CN"/>
        </w:rPr>
        <w:t xml:space="preserve"> 知识点： .parent 属性</w:t>
      </w:r>
    </w:p>
    <w:p>
      <w:pPr>
        <w:numPr>
          <w:ilvl w:val="0"/>
          <w:numId w:val="0"/>
        </w:numPr>
        <w:bidi w:val="0"/>
        <w:ind w:leftChars="0"/>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rPr>
          <w:rFonts w:hint="default"/>
          <w:lang w:val="en-US" w:eastAsia="zh-CN"/>
        </w:rPr>
      </w:pPr>
      <w:r>
        <w:rPr>
          <w:rFonts w:hint="default"/>
          <w:lang w:val="en-US" w:eastAsia="zh-CN"/>
        </w:rPr>
        <w:t xml:space="preserve"> 知识点：.parents 属性</w:t>
      </w:r>
    </w:p>
    <w:p>
      <w:pPr>
        <w:numPr>
          <w:ilvl w:val="0"/>
          <w:numId w:val="0"/>
        </w:numPr>
        <w:bidi w:val="0"/>
        <w:ind w:leftChars="0"/>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rPr>
          <w:rFonts w:hint="default"/>
          <w:lang w:val="en-US" w:eastAsia="zh-CN"/>
        </w:rPr>
      </w:pPr>
      <w:r>
        <w:rPr>
          <w:rFonts w:hint="default"/>
          <w:lang w:val="en-US" w:eastAsia="zh-CN"/>
        </w:rPr>
        <w:t>（7）兄弟节点</w:t>
      </w:r>
    </w:p>
    <w:p>
      <w:pPr>
        <w:bidi w:val="0"/>
        <w:rPr>
          <w:rFonts w:hint="default"/>
          <w:lang w:val="en-US" w:eastAsia="zh-CN"/>
        </w:rPr>
      </w:pPr>
      <w:r>
        <w:rPr>
          <w:rFonts w:hint="default"/>
          <w:lang w:val="en-US" w:eastAsia="zh-CN"/>
        </w:rPr>
        <w:t xml:space="preserve">    知识点：.next_sibling .previous_sibling 属性</w:t>
      </w:r>
    </w:p>
    <w:p>
      <w:pPr>
        <w:bidi w:val="0"/>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rPr>
          <w:rFonts w:hint="default"/>
          <w:lang w:val="en-US" w:eastAsia="zh-CN"/>
        </w:rPr>
      </w:pPr>
      <w:r>
        <w:rPr>
          <w:rFonts w:hint="default"/>
          <w:lang w:val="en-US" w:eastAsia="zh-CN"/>
        </w:rPr>
        <w:t>全部兄弟节点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both"/>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both"/>
        <w:rPr>
          <w:rFonts w:hint="default"/>
          <w:lang w:val="en-US" w:eastAsia="zh-CN"/>
        </w:rPr>
      </w:pPr>
      <w:r>
        <w:rPr>
          <w:rFonts w:hint="default"/>
          <w:lang w:val="en-US" w:eastAsia="zh-CN"/>
        </w:rPr>
        <w:t>（9）前后节点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both"/>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both"/>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both"/>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both"/>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both"/>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both"/>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rPr>
          <w:rFonts w:hint="default"/>
          <w:lang w:val="en-US" w:eastAsia="zh-CN"/>
        </w:rPr>
      </w:pPr>
    </w:p>
    <w:p>
      <w:pPr>
        <w:bidi w:val="0"/>
        <w:rPr>
          <w:rFonts w:hint="default"/>
          <w:lang w:val="en-US" w:eastAsia="zh-CN"/>
        </w:rPr>
      </w:pPr>
      <w:r>
        <w:rPr>
          <w:rFonts w:hint="default"/>
          <w:lang w:val="en-US" w:eastAsia="zh-CN"/>
        </w:rPr>
        <w:t>（2）find( name , attrs , recursive , text , **kwargs )</w:t>
      </w:r>
    </w:p>
    <w:p>
      <w:pPr>
        <w:bidi w:val="0"/>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rPr>
          <w:rFonts w:hint="default"/>
          <w:lang w:val="en-US" w:eastAsia="zh-CN"/>
        </w:rPr>
      </w:pPr>
    </w:p>
    <w:p>
      <w:pPr>
        <w:bidi w:val="0"/>
        <w:rPr>
          <w:rFonts w:hint="default"/>
          <w:lang w:val="en-US" w:eastAsia="zh-CN"/>
        </w:rPr>
      </w:pPr>
      <w:r>
        <w:rPr>
          <w:rFonts w:hint="default"/>
          <w:lang w:val="en-US" w:eastAsia="zh-CN"/>
        </w:rPr>
        <w:t>（3）find_parents()  find_parent()</w:t>
      </w:r>
    </w:p>
    <w:p>
      <w:pPr>
        <w:bidi w:val="0"/>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rPr>
          <w:rFonts w:hint="default"/>
          <w:lang w:val="en-US" w:eastAsia="zh-CN"/>
        </w:rPr>
      </w:pPr>
    </w:p>
    <w:p>
      <w:pPr>
        <w:bidi w:val="0"/>
        <w:rPr>
          <w:rFonts w:hint="default"/>
          <w:lang w:val="en-US" w:eastAsia="zh-CN"/>
        </w:rPr>
      </w:pPr>
      <w:r>
        <w:rPr>
          <w:rFonts w:hint="default"/>
          <w:lang w:val="en-US" w:eastAsia="zh-CN"/>
        </w:rPr>
        <w:t>（4）find_next_siblings()  find_next_sibling()</w:t>
      </w:r>
    </w:p>
    <w:p>
      <w:pPr>
        <w:bidi w:val="0"/>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rPr>
          <w:rFonts w:hint="default"/>
          <w:lang w:val="en-US" w:eastAsia="zh-CN"/>
        </w:rPr>
      </w:pPr>
    </w:p>
    <w:p>
      <w:pPr>
        <w:bidi w:val="0"/>
        <w:rPr>
          <w:rFonts w:hint="default"/>
          <w:lang w:val="en-US" w:eastAsia="zh-CN"/>
        </w:rPr>
      </w:pPr>
      <w:r>
        <w:rPr>
          <w:rFonts w:hint="default"/>
          <w:lang w:val="en-US" w:eastAsia="zh-CN"/>
        </w:rPr>
        <w:t>（5）find_previous_siblings()  find_previous_sibling()</w:t>
      </w:r>
    </w:p>
    <w:p>
      <w:pPr>
        <w:bidi w:val="0"/>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rPr>
          <w:rFonts w:hint="default"/>
          <w:lang w:val="en-US" w:eastAsia="zh-CN"/>
        </w:rPr>
      </w:pPr>
    </w:p>
    <w:p>
      <w:pPr>
        <w:bidi w:val="0"/>
        <w:rPr>
          <w:rFonts w:hint="default"/>
          <w:lang w:val="en-US" w:eastAsia="zh-CN"/>
        </w:rPr>
      </w:pPr>
      <w:r>
        <w:rPr>
          <w:rFonts w:hint="default"/>
          <w:lang w:val="en-US" w:eastAsia="zh-CN"/>
        </w:rPr>
        <w:t>（6）find_all_next()  find_next()</w:t>
      </w:r>
    </w:p>
    <w:p>
      <w:pPr>
        <w:bidi w:val="0"/>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rPr>
          <w:rFonts w:hint="default"/>
          <w:lang w:val="en-US" w:eastAsia="zh-CN"/>
        </w:rPr>
      </w:pPr>
    </w:p>
    <w:p>
      <w:pPr>
        <w:bidi w:val="0"/>
        <w:rPr>
          <w:rFonts w:hint="default"/>
          <w:lang w:val="en-US" w:eastAsia="zh-CN"/>
        </w:rPr>
      </w:pPr>
      <w:r>
        <w:rPr>
          <w:rFonts w:hint="default"/>
          <w:lang w:val="en-US" w:eastAsia="zh-CN"/>
        </w:rPr>
        <w:t>（7）find_all_previous() 和 find_previous()</w:t>
      </w:r>
    </w:p>
    <w:p>
      <w:pPr>
        <w:bidi w:val="0"/>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rPr>
          <w:rFonts w:hint="default"/>
          <w:lang w:val="en-US" w:eastAsia="zh-CN"/>
        </w:rPr>
      </w:pPr>
    </w:p>
    <w:p>
      <w:pPr>
        <w:bidi w:val="0"/>
        <w:rPr>
          <w:rFonts w:hint="default"/>
          <w:b/>
          <w:bCs/>
          <w:lang w:val="en-US" w:eastAsia="zh-CN"/>
        </w:rPr>
      </w:pPr>
      <w:r>
        <w:rPr>
          <w:rFonts w:hint="default"/>
          <w:b/>
          <w:bCs/>
          <w:lang w:val="en-US" w:eastAsia="zh-CN"/>
        </w:rPr>
        <w:t>CSS选择器</w:t>
      </w:r>
    </w:p>
    <w:p>
      <w:pPr>
        <w:bidi w:val="0"/>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rPr>
          <w:rFonts w:hint="default"/>
          <w:lang w:val="en-US" w:eastAsia="zh-CN"/>
        </w:rPr>
      </w:pPr>
      <w:r>
        <w:rPr>
          <w:rFonts w:hint="default"/>
          <w:lang w:val="en-US" w:eastAsia="zh-CN"/>
        </w:rPr>
        <w:t>（1）通过标签名查找</w:t>
      </w:r>
    </w:p>
    <w:p>
      <w:pPr>
        <w:bidi w:val="0"/>
        <w:rPr>
          <w:rFonts w:hint="default"/>
          <w:lang w:val="en-US" w:eastAsia="zh-CN"/>
        </w:rPr>
      </w:pPr>
      <w:r>
        <w:rPr>
          <w:rFonts w:hint="default"/>
          <w:lang w:val="en-US" w:eastAsia="zh-CN"/>
        </w:rPr>
        <w:t xml:space="preserve">print soup.select('title') </w:t>
      </w:r>
    </w:p>
    <w:p>
      <w:pPr>
        <w:bidi w:val="0"/>
        <w:rPr>
          <w:rFonts w:hint="default"/>
          <w:lang w:val="en-US" w:eastAsia="zh-CN"/>
        </w:rPr>
      </w:pPr>
      <w:r>
        <w:rPr>
          <w:rFonts w:hint="default"/>
          <w:lang w:val="en-US" w:eastAsia="zh-CN"/>
        </w:rPr>
        <w:t>（2）通过类名查找</w:t>
      </w:r>
    </w:p>
    <w:p>
      <w:pPr>
        <w:bidi w:val="0"/>
        <w:rPr>
          <w:rFonts w:hint="default"/>
          <w:lang w:val="en-US" w:eastAsia="zh-CN"/>
        </w:rPr>
      </w:pPr>
      <w:r>
        <w:rPr>
          <w:rFonts w:hint="default"/>
          <w:lang w:val="en-US" w:eastAsia="zh-CN"/>
        </w:rPr>
        <w:t>print soup.select('.sister')</w:t>
      </w:r>
    </w:p>
    <w:p>
      <w:pPr>
        <w:bidi w:val="0"/>
        <w:rPr>
          <w:rFonts w:hint="default"/>
          <w:lang w:val="en-US" w:eastAsia="zh-CN"/>
        </w:rPr>
      </w:pPr>
      <w:r>
        <w:rPr>
          <w:rFonts w:hint="default"/>
          <w:lang w:val="en-US" w:eastAsia="zh-CN"/>
        </w:rPr>
        <w:t>（3）通过 id 名查找</w:t>
      </w:r>
    </w:p>
    <w:p>
      <w:pPr>
        <w:bidi w:val="0"/>
        <w:rPr>
          <w:rFonts w:hint="default"/>
          <w:lang w:val="en-US" w:eastAsia="zh-CN"/>
        </w:rPr>
      </w:pPr>
      <w:r>
        <w:rPr>
          <w:rFonts w:hint="default"/>
          <w:lang w:val="en-US" w:eastAsia="zh-CN"/>
        </w:rPr>
        <w:t>print soup.select('#link1')</w:t>
      </w:r>
    </w:p>
    <w:p>
      <w:pPr>
        <w:bidi w:val="0"/>
        <w:rPr>
          <w:rFonts w:hint="default"/>
          <w:lang w:val="en-US" w:eastAsia="zh-CN"/>
        </w:rPr>
      </w:pPr>
      <w:r>
        <w:rPr>
          <w:rFonts w:hint="default"/>
          <w:lang w:val="en-US" w:eastAsia="zh-CN"/>
        </w:rPr>
        <w:t>（4）组合查找</w:t>
      </w:r>
    </w:p>
    <w:p>
      <w:pPr>
        <w:bidi w:val="0"/>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rPr>
          <w:rFonts w:hint="default"/>
          <w:lang w:val="en-US" w:eastAsia="zh-CN"/>
        </w:rPr>
      </w:pPr>
      <w:r>
        <w:rPr>
          <w:rFonts w:hint="default"/>
          <w:lang w:val="en-US" w:eastAsia="zh-CN"/>
        </w:rPr>
        <w:t>print soup.select('p #link1')</w:t>
      </w:r>
    </w:p>
    <w:p>
      <w:pPr>
        <w:bidi w:val="0"/>
        <w:rPr>
          <w:rFonts w:hint="default"/>
          <w:lang w:val="en-US" w:eastAsia="zh-CN"/>
        </w:rPr>
      </w:pPr>
      <w:r>
        <w:rPr>
          <w:rFonts w:hint="default"/>
          <w:lang w:val="en-US" w:eastAsia="zh-CN"/>
        </w:rPr>
        <w:t>直接子标签查找</w:t>
      </w:r>
    </w:p>
    <w:p>
      <w:pPr>
        <w:bidi w:val="0"/>
        <w:rPr>
          <w:rFonts w:hint="default"/>
          <w:lang w:val="en-US" w:eastAsia="zh-CN"/>
        </w:rPr>
      </w:pPr>
      <w:r>
        <w:rPr>
          <w:rFonts w:hint="default"/>
          <w:lang w:val="en-US" w:eastAsia="zh-CN"/>
        </w:rPr>
        <w:t>print soup.select("head &gt; title")</w:t>
      </w:r>
    </w:p>
    <w:p>
      <w:pPr>
        <w:bidi w:val="0"/>
        <w:rPr>
          <w:rFonts w:hint="default"/>
          <w:lang w:val="en-US" w:eastAsia="zh-CN"/>
        </w:rPr>
      </w:pPr>
      <w:r>
        <w:rPr>
          <w:rFonts w:hint="default"/>
          <w:lang w:val="en-US" w:eastAsia="zh-CN"/>
        </w:rPr>
        <w:t>（5）属性查找</w:t>
      </w:r>
    </w:p>
    <w:p>
      <w:pPr>
        <w:bidi w:val="0"/>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rPr>
          <w:rFonts w:hint="default"/>
          <w:lang w:val="en-US" w:eastAsia="zh-CN"/>
        </w:rPr>
      </w:pPr>
      <w:r>
        <w:rPr>
          <w:rFonts w:hint="default"/>
          <w:lang w:val="en-US" w:eastAsia="zh-CN"/>
        </w:rPr>
        <w:t>print soup.select('a[class="sister"]')</w:t>
      </w:r>
    </w:p>
    <w:p>
      <w:pPr>
        <w:bidi w:val="0"/>
        <w:rPr>
          <w:rFonts w:hint="default"/>
          <w:lang w:val="en-US" w:eastAsia="zh-CN"/>
        </w:rPr>
      </w:pPr>
      <w:r>
        <w:rPr>
          <w:rFonts w:hint="default"/>
          <w:lang w:val="en-US" w:eastAsia="zh-CN"/>
        </w:rPr>
        <w:t>同样，属性仍然可以与上述查找方式组合，不在同一节点的空格隔开，同一节点的不加空格</w:t>
      </w:r>
    </w:p>
    <w:p>
      <w:pPr>
        <w:bidi w:val="0"/>
        <w:rPr>
          <w:rFonts w:hint="default"/>
          <w:lang w:val="en-US" w:eastAsia="zh-CN"/>
        </w:rPr>
      </w:pPr>
      <w:r>
        <w:rPr>
          <w:rFonts w:hint="default"/>
          <w:lang w:val="en-US" w:eastAsia="zh-CN"/>
        </w:rPr>
        <w:t>print soup.select('p a[href="http://example.com/elsie"]')</w:t>
      </w:r>
    </w:p>
    <w:p>
      <w:pPr>
        <w:bidi w:val="0"/>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rPr>
          <w:rFonts w:hint="default"/>
          <w:lang w:val="en-US" w:eastAsia="zh-CN"/>
        </w:rPr>
      </w:pPr>
      <w:bookmarkStart w:id="0" w:name="_GoBack"/>
      <w:bookmarkEnd w:id="0"/>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https://cuiqingcai.com/1319.html</w:t>
      </w: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7"/>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abstractNum w:abstractNumId="3">
    <w:nsid w:val="2123E06F"/>
    <w:multiLevelType w:val="singleLevel"/>
    <w:tmpl w:val="2123E06F"/>
    <w:lvl w:ilvl="0" w:tentative="0">
      <w:start w:val="1"/>
      <w:numFmt w:val="decimal"/>
      <w:suff w:val="nothing"/>
      <w:lvlText w:val="（%1）"/>
      <w:lvlJc w:val="left"/>
    </w:lvl>
  </w:abstractNum>
  <w:abstractNum w:abstractNumId="4">
    <w:nsid w:val="69BF6E4E"/>
    <w:multiLevelType w:val="singleLevel"/>
    <w:tmpl w:val="69BF6E4E"/>
    <w:lvl w:ilvl="0" w:tentative="0">
      <w:start w:val="8"/>
      <w:numFmt w:val="decimal"/>
      <w:suff w:val="nothing"/>
      <w:lvlText w:val="（%1）"/>
      <w:lvlJc w:val="left"/>
    </w:lvl>
  </w:abstractNum>
  <w:abstractNum w:abstractNumId="5">
    <w:nsid w:val="6C4294CB"/>
    <w:multiLevelType w:val="singleLevel"/>
    <w:tmpl w:val="6C4294CB"/>
    <w:lvl w:ilvl="0" w:tentative="0">
      <w:start w:val="1"/>
      <w:numFmt w:val="decimal"/>
      <w:lvlText w:val="%1."/>
      <w:lvlJc w:val="left"/>
      <w:pPr>
        <w:tabs>
          <w:tab w:val="left" w:pos="312"/>
        </w:tabs>
      </w:pPr>
    </w:lvl>
  </w:abstractNum>
  <w:abstractNum w:abstractNumId="6">
    <w:nsid w:val="79CA4A1D"/>
    <w:multiLevelType w:val="singleLevel"/>
    <w:tmpl w:val="79CA4A1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2019-05-11T17:42:58Z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