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2E74B5"/>
          <w:sz w:val="48"/>
        </w:rPr>
        <w:t>TechStore</w:t>
      </w:r>
    </w:p>
    <w:p>
      <w:pPr>
        <w:spacing w:after="240"/>
      </w:pPr>
      <w:r>
        <w:rPr>
          <w:color w:val="505050"/>
          <w:sz w:val="24"/>
        </w:rPr>
        <w:t>Documentação atualizada do projeto Laravel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TechStore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Laravel Framework 10.50.2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Banco de dados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MySQL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Aplicação web de e-commerce com loja, carrinho, checkout, avaliações e painel administrativo.</w:t>
            </w:r>
          </w:p>
        </w:tc>
      </w:tr>
    </w:tbl>
    <w:p>
      <w:pPr>
        <w:pStyle w:val="Heading1"/>
      </w:pPr>
      <w:r>
        <w:t>1. Visão Geral</w:t>
      </w:r>
    </w:p>
    <w:p>
      <w:r>
        <w:t>TechStore é um projeto de e-commerce construído em Laravel. O sistema permite navegação por catálogo, carrinho de compras, checkout, histórico de pedidos, avaliações de produtos e administração de produtos, pedidos e usuários.</w:t>
      </w:r>
    </w:p>
    <w:p>
      <w:pPr>
        <w:pStyle w:val="Heading1"/>
      </w:pPr>
      <w:r>
        <w:t>2. Tecnologias</w:t>
      </w:r>
    </w:p>
    <w:p>
      <w:pPr>
        <w:pStyle w:val="ListBullet"/>
      </w:pPr>
      <w:r>
        <w:t>PHP 8.1 ou superior.</w:t>
      </w:r>
    </w:p>
    <w:p>
      <w:pPr>
        <w:pStyle w:val="ListBullet"/>
      </w:pPr>
      <w:r>
        <w:t>Laravel Framework 10.50.2.</w:t>
      </w:r>
    </w:p>
    <w:p>
      <w:pPr>
        <w:pStyle w:val="ListBullet"/>
      </w:pPr>
      <w:r>
        <w:t>MySQL.</w:t>
      </w:r>
    </w:p>
    <w:p>
      <w:pPr>
        <w:pStyle w:val="ListBullet"/>
      </w:pPr>
      <w:r>
        <w:t>Blade para as views.</w:t>
      </w:r>
    </w:p>
    <w:p>
      <w:pPr>
        <w:pStyle w:val="ListBullet"/>
      </w:pPr>
      <w:r>
        <w:t>Vite para assets front-end.</w:t>
      </w:r>
    </w:p>
    <w:p>
      <w:pPr>
        <w:pStyle w:val="ListBullet"/>
      </w:pPr>
      <w:r>
        <w:t>PHPUnit para testes.</w:t>
      </w:r>
    </w:p>
    <w:p>
      <w:pPr>
        <w:pStyle w:val="Heading1"/>
      </w:pPr>
      <w:r>
        <w:t>3. Funcionalidades da Loja</w:t>
      </w:r>
    </w:p>
    <w:p>
      <w:pPr>
        <w:pStyle w:val="ListBullet"/>
      </w:pPr>
      <w:r>
        <w:t>Página inicial com produtos em destaque.</w:t>
      </w:r>
    </w:p>
    <w:p>
      <w:pPr>
        <w:pStyle w:val="ListBullet"/>
      </w:pPr>
      <w:r>
        <w:t>Catálogo com busca por nome e filtro por categoria.</w:t>
      </w:r>
    </w:p>
    <w:p>
      <w:pPr>
        <w:pStyle w:val="ListBullet"/>
      </w:pPr>
      <w:r>
        <w:t>Página de detalhes com galeria de imagens, manual em PDF e avaliações.</w:t>
      </w:r>
    </w:p>
    <w:p>
      <w:pPr>
        <w:pStyle w:val="ListBullet"/>
      </w:pPr>
      <w:r>
        <w:t>Carrinho de compras salvo em sessão.</w:t>
      </w:r>
    </w:p>
    <w:p>
      <w:pPr>
        <w:pStyle w:val="ListBullet"/>
      </w:pPr>
      <w:r>
        <w:t>Checkout protegido por autenticação.</w:t>
      </w:r>
    </w:p>
    <w:p>
      <w:pPr>
        <w:pStyle w:val="ListBullet"/>
      </w:pPr>
      <w:r>
        <w:t>Área de meus pedidos para clientes autenticados.</w:t>
      </w:r>
    </w:p>
    <w:p>
      <w:pPr>
        <w:pStyle w:val="ListBullet"/>
      </w:pPr>
      <w:r>
        <w:t>Avaliação de produtos somente após entrega.</w:t>
      </w:r>
    </w:p>
    <w:p>
      <w:pPr>
        <w:pStyle w:val="Heading1"/>
      </w:pPr>
      <w:r>
        <w:t>4. Funcionalidades Administrativas</w:t>
      </w:r>
    </w:p>
    <w:p>
      <w:pPr>
        <w:pStyle w:val="ListBullet"/>
      </w:pPr>
      <w:r>
        <w:t>Dashboard com métricas de produtos, usuários, pedidos e faturamento.</w:t>
      </w:r>
    </w:p>
    <w:p>
      <w:pPr>
        <w:pStyle w:val="ListBullet"/>
      </w:pPr>
      <w:r>
        <w:t>Cadastro e edição de produtos.</w:t>
      </w:r>
    </w:p>
    <w:p>
      <w:pPr>
        <w:pStyle w:val="ListBullet"/>
      </w:pPr>
      <w:r>
        <w:t>Filtro de produtos por status: todos, ativos e inativos.</w:t>
      </w:r>
    </w:p>
    <w:p>
      <w:pPr>
        <w:pStyle w:val="ListBullet"/>
      </w:pPr>
      <w:r>
        <w:t>Desativação de produtos com confirmação.</w:t>
      </w:r>
    </w:p>
    <w:p>
      <w:pPr>
        <w:pStyle w:val="ListBullet"/>
      </w:pPr>
      <w:r>
        <w:t>Reativação de produtos inativos.</w:t>
      </w:r>
    </w:p>
    <w:p>
      <w:pPr>
        <w:pStyle w:val="ListBullet"/>
      </w:pPr>
      <w:r>
        <w:t>Upload de até três imagens e manual em PDF.</w:t>
      </w:r>
    </w:p>
    <w:p>
      <w:pPr>
        <w:pStyle w:val="ListBullet"/>
      </w:pPr>
      <w:r>
        <w:t>Listagem e filtro de pedidos por status.</w:t>
      </w:r>
    </w:p>
    <w:p>
      <w:pPr>
        <w:pStyle w:val="ListBullet"/>
      </w:pPr>
      <w:r>
        <w:t>Atualização de status dos pedidos.</w:t>
      </w:r>
    </w:p>
    <w:p>
      <w:pPr>
        <w:pStyle w:val="ListBullet"/>
      </w:pPr>
      <w:r>
        <w:t>Listagem de usuários.</w:t>
      </w:r>
    </w:p>
    <w:p>
      <w:pPr>
        <w:pStyle w:val="Heading1"/>
      </w:pPr>
      <w:r>
        <w:t>5. Regras de Negócio Atualizadas</w:t>
      </w:r>
    </w:p>
    <w:p>
      <w:pPr>
        <w:pStyle w:val="ListBullet"/>
      </w:pPr>
      <w:r>
        <w:t>Produtos desativados não aparecem no catálogo.</w:t>
      </w:r>
    </w:p>
    <w:p>
      <w:pPr>
        <w:pStyle w:val="ListBullet"/>
      </w:pPr>
      <w:r>
        <w:t>Produtos desativados não podem ser adicionados ao carrinho ou comprados.</w:t>
      </w:r>
    </w:p>
    <w:p>
      <w:pPr>
        <w:pStyle w:val="ListBullet"/>
      </w:pPr>
      <w:r>
        <w:t>Desativar um produto não apaga o histórico de pedidos.</w:t>
      </w:r>
    </w:p>
    <w:p>
      <w:pPr>
        <w:pStyle w:val="ListBullet"/>
      </w:pPr>
      <w:r>
        <w:t>Produtos inativos podem ser reativados pelo painel administrativo.</w:t>
      </w:r>
    </w:p>
    <w:p>
      <w:pPr>
        <w:pStyle w:val="ListBullet"/>
      </w:pPr>
      <w:r>
        <w:t>O preço do produto fica congelado no carrinho após ser adicionado.</w:t>
      </w:r>
    </w:p>
    <w:p>
      <w:pPr>
        <w:pStyle w:val="ListBullet"/>
      </w:pPr>
      <w:r>
        <w:t>O checkout aceita apenas as formas de pagamento cartao, pix e boleto.</w:t>
      </w:r>
    </w:p>
    <w:p>
      <w:pPr>
        <w:pStyle w:val="ListBullet"/>
      </w:pPr>
      <w:r>
        <w:t>Ao cancelar um pedido, o estoque dos produtos é devolvido.</w:t>
      </w:r>
    </w:p>
    <w:p>
      <w:pPr>
        <w:pStyle w:val="ListBullet"/>
      </w:pPr>
      <w:r>
        <w:t>Pedido cancelado não pode voltar para outro status.</w:t>
      </w:r>
    </w:p>
    <w:p>
      <w:pPr>
        <w:pStyle w:val="ListBullet"/>
      </w:pPr>
      <w:r>
        <w:t>O usuário só pode avaliar um produto após ter um pedido entregue contendo esse produto.</w:t>
      </w:r>
    </w:p>
    <w:p>
      <w:pPr>
        <w:pStyle w:val="ListBullet"/>
      </w:pPr>
      <w:r>
        <w:t>Ao trocar imagens ou manual de um produto, os arquivos antigos são removidos do storage.</w:t>
      </w:r>
    </w:p>
    <w:p>
      <w:pPr>
        <w:pStyle w:val="Heading1"/>
      </w:pPr>
      <w:r>
        <w:t>6. Rotas Principais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/</w:t>
            </w:r>
          </w:p>
        </w:tc>
        <w:tc>
          <w:tcPr>
            <w:tcW w:type="dxa" w:w="4680"/>
          </w:tcPr>
          <w:p>
            <w:r>
              <w:t>Página inicial.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/produtos</w:t>
            </w:r>
          </w:p>
        </w:tc>
        <w:tc>
          <w:tcPr>
            <w:tcW w:type="dxa" w:w="4680"/>
          </w:tcPr>
          <w:p>
            <w:r>
              <w:t>Catálogo de produtos.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/produtos/{product}</w:t>
            </w:r>
          </w:p>
        </w:tc>
        <w:tc>
          <w:tcPr>
            <w:tcW w:type="dxa" w:w="4680"/>
          </w:tcPr>
          <w:p>
            <w:r>
              <w:t>Detalhes do produto.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/carrinho</w:t>
            </w:r>
          </w:p>
        </w:tc>
        <w:tc>
          <w:tcPr>
            <w:tcW w:type="dxa" w:w="4680"/>
          </w:tcPr>
          <w:p>
            <w:r>
              <w:t>Carrinho de compras.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/checkout</w:t>
            </w:r>
          </w:p>
        </w:tc>
        <w:tc>
          <w:tcPr>
            <w:tcW w:type="dxa" w:w="4680"/>
          </w:tcPr>
          <w:p>
            <w:r>
              <w:t>Finalização do pedido.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/meus-pedidos</w:t>
            </w:r>
          </w:p>
        </w:tc>
        <w:tc>
          <w:tcPr>
            <w:tcW w:type="dxa" w:w="4680"/>
          </w:tcPr>
          <w:p>
            <w:r>
              <w:t>Pedidos do cliente.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/login</w:t>
            </w:r>
          </w:p>
        </w:tc>
        <w:tc>
          <w:tcPr>
            <w:tcW w:type="dxa" w:w="4680"/>
          </w:tcPr>
          <w:p>
            <w:r>
              <w:t>Tela de login.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/cadastro</w:t>
            </w:r>
          </w:p>
        </w:tc>
        <w:tc>
          <w:tcPr>
            <w:tcW w:type="dxa" w:w="4680"/>
          </w:tcPr>
          <w:p>
            <w:r>
              <w:t>Tela de cadastro.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/admin</w:t>
            </w:r>
          </w:p>
        </w:tc>
        <w:tc>
          <w:tcPr>
            <w:tcW w:type="dxa" w:w="4680"/>
          </w:tcPr>
          <w:p>
            <w:r>
              <w:t>Dashboard administrativo.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/admin/products</w:t>
            </w:r>
          </w:p>
        </w:tc>
        <w:tc>
          <w:tcPr>
            <w:tcW w:type="dxa" w:w="4680"/>
          </w:tcPr>
          <w:p>
            <w:r>
              <w:t>Gerenciamento de produtos.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/admin/orders</w:t>
            </w:r>
          </w:p>
        </w:tc>
        <w:tc>
          <w:tcPr>
            <w:tcW w:type="dxa" w:w="4680"/>
          </w:tcPr>
          <w:p>
            <w:r>
              <w:t>Gerenciamento de pedidos.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/admin/users</w:t>
            </w:r>
          </w:p>
        </w:tc>
        <w:tc>
          <w:tcPr>
            <w:tcW w:type="dxa" w:w="4680"/>
          </w:tcPr>
          <w:p>
            <w:r>
              <w:t>Listagem de usuários.</w:t>
            </w:r>
          </w:p>
        </w:tc>
      </w:tr>
    </w:tbl>
    <w:p/>
    <w:p>
      <w:pPr>
        <w:pStyle w:val="Heading1"/>
      </w:pPr>
      <w:r>
        <w:t>7. Estrutura Atual do Projeto</w:t>
      </w:r>
    </w:p>
    <w:p>
      <w:pPr>
        <w:pStyle w:val="Heading2"/>
      </w:pPr>
      <w:r>
        <w:t>Controllers principais</w:t>
      </w:r>
    </w:p>
    <w:p>
      <w:pPr>
        <w:pStyle w:val="ListBullet"/>
      </w:pPr>
      <w:r>
        <w:t>HomeController: página inicial.</w:t>
      </w:r>
    </w:p>
    <w:p>
      <w:pPr>
        <w:pStyle w:val="ListBullet"/>
      </w:pPr>
      <w:r>
        <w:t>CatalogController: catálogo e detalhes dos produtos.</w:t>
      </w:r>
    </w:p>
    <w:p>
      <w:pPr>
        <w:pStyle w:val="ListBullet"/>
      </w:pPr>
      <w:r>
        <w:t>CartController: carrinho.</w:t>
      </w:r>
    </w:p>
    <w:p>
      <w:pPr>
        <w:pStyle w:val="ListBullet"/>
      </w:pPr>
      <w:r>
        <w:t>CheckoutController: finalização do pedido.</w:t>
      </w:r>
    </w:p>
    <w:p>
      <w:pPr>
        <w:pStyle w:val="ListBullet"/>
      </w:pPr>
      <w:r>
        <w:t>MyOrderController: pedidos do cliente.</w:t>
      </w:r>
    </w:p>
    <w:p>
      <w:pPr>
        <w:pStyle w:val="ListBullet"/>
      </w:pPr>
      <w:r>
        <w:t>ReviewController: avaliações.</w:t>
      </w:r>
    </w:p>
    <w:p>
      <w:pPr>
        <w:pStyle w:val="ListBullet"/>
      </w:pPr>
      <w:r>
        <w:t>AuthController: login, cadastro e logout.</w:t>
      </w:r>
    </w:p>
    <w:p>
      <w:pPr>
        <w:pStyle w:val="ListBullet"/>
      </w:pPr>
      <w:r>
        <w:t>Admin\ProductController: administração de produtos.</w:t>
      </w:r>
    </w:p>
    <w:p>
      <w:pPr>
        <w:pStyle w:val="ListBullet"/>
      </w:pPr>
      <w:r>
        <w:t>Admin\OrderController: administração de pedidos.</w:t>
      </w:r>
    </w:p>
    <w:p>
      <w:pPr>
        <w:pStyle w:val="ListBullet"/>
      </w:pPr>
      <w:r>
        <w:t>Admin\DashboardController: dashboard.</w:t>
      </w:r>
    </w:p>
    <w:p>
      <w:pPr>
        <w:pStyle w:val="ListBullet"/>
      </w:pPr>
      <w:r>
        <w:t>Admin\UserController: usuários.</w:t>
      </w:r>
    </w:p>
    <w:p>
      <w:pPr>
        <w:pStyle w:val="Heading2"/>
      </w:pPr>
      <w:r>
        <w:t>Views principais</w:t>
      </w:r>
    </w:p>
    <w:p>
      <w:pPr>
        <w:pStyle w:val="ListBullet"/>
      </w:pPr>
      <w:r>
        <w:t>resources/views/store/products: catálogo e detalhes.</w:t>
      </w:r>
    </w:p>
    <w:p>
      <w:pPr>
        <w:pStyle w:val="ListBullet"/>
      </w:pPr>
      <w:r>
        <w:t>resources/views/store/cart: carrinho.</w:t>
      </w:r>
    </w:p>
    <w:p>
      <w:pPr>
        <w:pStyle w:val="ListBullet"/>
      </w:pPr>
      <w:r>
        <w:t>resources/views/store/checkout: checkout.</w:t>
      </w:r>
    </w:p>
    <w:p>
      <w:pPr>
        <w:pStyle w:val="ListBullet"/>
      </w:pPr>
      <w:r>
        <w:t>resources/views/store/orders: pedidos do cliente.</w:t>
      </w:r>
    </w:p>
    <w:p>
      <w:pPr>
        <w:pStyle w:val="ListBullet"/>
      </w:pPr>
      <w:r>
        <w:t>resources/views/admin/products: produtos no painel admin.</w:t>
      </w:r>
    </w:p>
    <w:p>
      <w:pPr>
        <w:pStyle w:val="ListBullet"/>
      </w:pPr>
      <w:r>
        <w:t>resources/views/admin/orders: pedidos no painel admin.</w:t>
      </w:r>
    </w:p>
    <w:p>
      <w:pPr>
        <w:pStyle w:val="ListBullet"/>
      </w:pPr>
      <w:r>
        <w:t>resources/views/admin/users: usuários.</w:t>
      </w:r>
    </w:p>
    <w:p>
      <w:pPr>
        <w:pStyle w:val="ListBullet"/>
      </w:pPr>
      <w:r>
        <w:t>resources/views/layouts/app.blade.php: layout principal.</w:t>
      </w:r>
    </w:p>
    <w:p>
      <w:pPr>
        <w:pStyle w:val="Heading1"/>
      </w:pPr>
      <w:r>
        <w:t>8. Banco de Dados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4680"/>
          </w:tcPr>
          <w:p>
            <w:r>
              <w:t>Usuários do sistema, com campo role para admin ou cliente.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categories</w:t>
            </w:r>
          </w:p>
        </w:tc>
        <w:tc>
          <w:tcPr>
            <w:tcW w:type="dxa" w:w="4680"/>
          </w:tcPr>
          <w:p>
            <w:r>
              <w:t>Categorias dos produtos.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products</w:t>
            </w:r>
          </w:p>
        </w:tc>
        <w:tc>
          <w:tcPr>
            <w:tcW w:type="dxa" w:w="4680"/>
          </w:tcPr>
          <w:p>
            <w:r>
              <w:t>Produtos, estoque, imagens, manual e status is_active.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orders</w:t>
            </w:r>
          </w:p>
        </w:tc>
        <w:tc>
          <w:tcPr>
            <w:tcW w:type="dxa" w:w="4680"/>
          </w:tcPr>
          <w:p>
            <w:r>
              <w:t>Pedidos feitos pelos usuários.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order_items</w:t>
            </w:r>
          </w:p>
        </w:tc>
        <w:tc>
          <w:tcPr>
            <w:tcW w:type="dxa" w:w="4680"/>
          </w:tcPr>
          <w:p>
            <w:r>
              <w:t>Itens dos pedidos, com preço congelado da compra.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reviews</w:t>
            </w:r>
          </w:p>
        </w:tc>
        <w:tc>
          <w:tcPr>
            <w:tcW w:type="dxa" w:w="4680"/>
          </w:tcPr>
          <w:p>
            <w:r>
              <w:t>Avaliações dos produtos.</w:t>
            </w:r>
          </w:p>
        </w:tc>
      </w:tr>
    </w:tbl>
    <w:p/>
    <w:p>
      <w:pPr>
        <w:pStyle w:val="Heading1"/>
      </w:pPr>
      <w:r>
        <w:t>9. Instalação e Execução</w:t>
      </w:r>
    </w:p>
    <w:p>
      <w:pPr>
        <w:pStyle w:val="ListNumber"/>
      </w:pPr>
      <w:r>
        <w:t>Entrar na pasta do projeto.</w:t>
      </w:r>
    </w:p>
    <w:p>
      <w:pPr>
        <w:pStyle w:val="ListNumber"/>
      </w:pPr>
      <w:r>
        <w:t>Instalar as dependências PHP com Composer.</w:t>
      </w:r>
    </w:p>
    <w:p>
      <w:pPr>
        <w:pStyle w:val="ListNumber"/>
      </w:pPr>
      <w:r>
        <w:t>Instalar as dependências JavaScript com npm.</w:t>
      </w:r>
    </w:p>
    <w:p>
      <w:pPr>
        <w:pStyle w:val="ListNumber"/>
      </w:pPr>
      <w:r>
        <w:t>Criar e configurar o arquivo .env.</w:t>
      </w:r>
    </w:p>
    <w:p>
      <w:pPr>
        <w:pStyle w:val="ListNumber"/>
      </w:pPr>
      <w:r>
        <w:t>Gerar a chave da aplicação.</w:t>
      </w:r>
    </w:p>
    <w:p>
      <w:pPr>
        <w:pStyle w:val="ListNumber"/>
      </w:pPr>
      <w:r>
        <w:t>Executar as migrations.</w:t>
      </w:r>
    </w:p>
    <w:p>
      <w:pPr>
        <w:pStyle w:val="ListNumber"/>
      </w:pPr>
      <w:r>
        <w:t>Rodar o servidor local.</w:t>
      </w:r>
    </w:p>
    <w:p>
      <w:pPr>
        <w:spacing w:before="80" w:after="160"/>
        <w:ind w:left="288" w:right="288"/>
      </w:pPr>
      <w:r>
        <w:rPr>
          <w:rFonts w:ascii="Consolas" w:hAnsi="Consolas"/>
          <w:color w:val="282828"/>
          <w:sz w:val="19"/>
        </w:rPr>
        <w:t>cd "C:\Users\Athos Melo\Desktop\projeto-laravel"</w:t>
        <w:br/>
        <w:t>composer install</w:t>
        <w:br/>
        <w:t>npm install</w:t>
        <w:br/>
        <w:t>copy .env.example .env</w:t>
        <w:br/>
        <w:t>php artisan key:generate</w:t>
        <w:br/>
        <w:t>php artisan migrate</w:t>
        <w:br/>
        <w:t>php artisan serve</w:t>
      </w:r>
    </w:p>
    <w:p>
      <w:pPr>
        <w:pStyle w:val="Heading1"/>
      </w:pPr>
      <w:r>
        <w:t>10. Configuração do Banco no .env</w:t>
      </w:r>
    </w:p>
    <w:p>
      <w:pPr>
        <w:spacing w:before="80" w:after="160"/>
        <w:ind w:left="288" w:right="288"/>
      </w:pPr>
      <w:r>
        <w:rPr>
          <w:rFonts w:ascii="Consolas" w:hAnsi="Consolas"/>
          <w:color w:val="282828"/>
          <w:sz w:val="19"/>
        </w:rPr>
        <w:t>DB_CONNECTION=mysql</w:t>
        <w:br/>
        <w:t>DB_HOST=127.0.0.1</w:t>
        <w:br/>
        <w:t>DB_PORT=3306</w:t>
        <w:br/>
        <w:t>DB_DATABASE=techstore</w:t>
        <w:br/>
        <w:t>DB_USERNAME=root</w:t>
        <w:br/>
        <w:t>DB_PASSWORD=</w:t>
      </w:r>
    </w:p>
    <w:p>
      <w:pPr>
        <w:pStyle w:val="Heading1"/>
      </w:pPr>
      <w:r>
        <w:t>11. Credenciais de Teste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Administrador</w:t>
            </w:r>
          </w:p>
        </w:tc>
        <w:tc>
          <w:tcPr>
            <w:tcW w:type="dxa" w:w="4680"/>
          </w:tcPr>
          <w:p>
            <w:r>
              <w:t>admin@techstore.com / admin123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680"/>
          </w:tcPr>
          <w:p>
            <w:r>
              <w:t>cliente@techstore.com / cliente123</w:t>
            </w:r>
          </w:p>
        </w:tc>
      </w:tr>
    </w:tbl>
    <w:p/>
    <w:p>
      <w:r>
        <w:t>Essas credenciais são criadas pelo seeder e devem ser usadas apenas em ambiente local ou acadêmico.</w:t>
      </w:r>
    </w:p>
    <w:p>
      <w:pPr>
        <w:pStyle w:val="Heading1"/>
      </w:pPr>
      <w:r>
        <w:t>12. Arquivos Públicos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Logo</w:t>
            </w:r>
          </w:p>
        </w:tc>
        <w:tc>
          <w:tcPr>
            <w:tcW w:type="dxa" w:w="4680"/>
          </w:tcPr>
          <w:p>
            <w:r>
              <w:t>public/images/techstore-logo.png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Favicon</w:t>
            </w:r>
          </w:p>
        </w:tc>
        <w:tc>
          <w:tcPr>
            <w:tcW w:type="dxa" w:w="4680"/>
          </w:tcPr>
          <w:p>
            <w:r>
              <w:t>public/images/techstore-favicon.png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Uploads</w:t>
            </w:r>
          </w:p>
        </w:tc>
        <w:tc>
          <w:tcPr>
            <w:tcW w:type="dxa" w:w="4680"/>
          </w:tcPr>
          <w:p>
            <w:r>
              <w:t>storage/app/public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Link público</w:t>
            </w:r>
          </w:p>
        </w:tc>
        <w:tc>
          <w:tcPr>
            <w:tcW w:type="dxa" w:w="4680"/>
          </w:tcPr>
          <w:p>
            <w:r>
              <w:t>public/storage</w:t>
            </w:r>
          </w:p>
        </w:tc>
      </w:tr>
    </w:tbl>
    <w:p/>
    <w:p>
      <w:pPr>
        <w:pStyle w:val="Heading1"/>
      </w:pPr>
      <w:r>
        <w:t>13. Testes e Comandos Úteis</w:t>
      </w:r>
    </w:p>
    <w:p>
      <w:pPr>
        <w:spacing w:before="80" w:after="160"/>
        <w:ind w:left="288" w:right="288"/>
      </w:pPr>
      <w:r>
        <w:rPr>
          <w:rFonts w:ascii="Consolas" w:hAnsi="Consolas"/>
          <w:color w:val="282828"/>
          <w:sz w:val="19"/>
        </w:rPr>
        <w:t>php artisan test</w:t>
        <w:br/>
        <w:t>php artisan route:list --except-vendor</w:t>
        <w:br/>
        <w:t>php artisan migrate</w:t>
        <w:br/>
        <w:t>npm run dev</w:t>
        <w:br/>
        <w:t>npm run build</w:t>
      </w:r>
    </w:p>
    <w:p>
      <w:r>
        <w:t>Atualmente o projeto possui testes básicos. Recomenda-se adicionar testes para produto inativo, pedido cancelado, avaliação após entrega e validação das formas de pagamento.</w:t>
      </w:r>
    </w:p>
    <w:p>
      <w:pPr>
        <w:pStyle w:val="Heading1"/>
      </w:pPr>
      <w:r>
        <w:t>14. Limpeza Realizada</w:t>
      </w:r>
    </w:p>
    <w:p>
      <w:pPr>
        <w:pStyle w:val="ListBullet"/>
      </w:pPr>
      <w:r>
        <w:t>CRUDs antigos não utilizados foram removidos.</w:t>
      </w:r>
    </w:p>
    <w:p>
      <w:pPr>
        <w:pStyle w:val="ListBullet"/>
      </w:pPr>
      <w:r>
        <w:t>O fluxo oficial de produtos ficou concentrado em CatalogController e Admin\ProductController.</w:t>
      </w:r>
    </w:p>
    <w:p>
      <w:pPr>
        <w:pStyle w:val="ListBullet"/>
      </w:pPr>
      <w:r>
        <w:t>O fluxo oficial de pedidos ficou concentrado em CheckoutController, MyOrderController e Admin\OrderController.</w:t>
      </w:r>
    </w:p>
    <w:p>
      <w:pPr>
        <w:pStyle w:val="ListBullet"/>
      </w:pPr>
      <w:r>
        <w:t>Textos sem acentuação foram corrigidos.</w:t>
      </w:r>
    </w:p>
    <w:p>
      <w:pPr>
        <w:pStyle w:val="ListBullet"/>
      </w:pPr>
      <w:r>
        <w:t>O favicon da loja foi atualizado para um ícone quadrado em cinza.</w:t>
      </w:r>
    </w:p>
    <w:p>
      <w:pPr>
        <w:pStyle w:val="Heading1"/>
      </w:pPr>
      <w:r>
        <w:t>15. Padrões do Projeto</w:t>
      </w:r>
    </w:p>
    <w:p>
      <w:pPr>
        <w:pStyle w:val="ListBullet"/>
      </w:pPr>
      <w:r>
        <w:t>Comentários explicativos devem ser escritos em português.</w:t>
      </w:r>
    </w:p>
    <w:p>
      <w:pPr>
        <w:pStyle w:val="ListBullet"/>
      </w:pPr>
      <w:r>
        <w:t>Nomes técnicos de código podem permanecer em inglês para seguir o padrão do Laravel.</w:t>
      </w:r>
    </w:p>
    <w:p>
      <w:pPr>
        <w:pStyle w:val="ListBullet"/>
      </w:pPr>
      <w:r>
        <w:t>Novas regras importantes devem ser protegidas no backend, não apenas na interface.</w:t>
      </w:r>
    </w:p>
    <w:p>
      <w:pPr>
        <w:pStyle w:val="ListBullet"/>
      </w:pPr>
      <w:r>
        <w:t>Antes de finalizar mudanças, rodar php artisan test.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TechStore - Documentação do Projeto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