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48" w:rsidRDefault="00347348">
      <w:r>
        <w:t>a) Manuales instalación.</w:t>
      </w:r>
    </w:p>
    <w:p w:rsidR="00D70C31" w:rsidRDefault="00347348">
      <w:r>
        <w:t xml:space="preserve">1.- </w:t>
      </w:r>
      <w:r w:rsidR="004914C9">
        <w:t>Instalación</w:t>
      </w:r>
      <w:r>
        <w:t xml:space="preserve">. Instancia. Seguridad mixta. </w:t>
      </w:r>
    </w:p>
    <w:p w:rsidR="00347348" w:rsidRDefault="00347348">
      <w:r>
        <w:t xml:space="preserve">2.-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managament</w:t>
      </w:r>
      <w:proofErr w:type="spellEnd"/>
      <w:r>
        <w:t xml:space="preserve"> estudio. Vista rápida. BD. Ficheros .</w:t>
      </w:r>
      <w:r w:rsidR="00F377C8">
        <w:t>Seguridad</w:t>
      </w:r>
    </w:p>
    <w:p w:rsidR="00347348" w:rsidRDefault="00347348">
      <w:r>
        <w:t xml:space="preserve">b) </w:t>
      </w:r>
      <w:r w:rsidRPr="00347348">
        <w:t>pdf08-09_Índices y Vistas</w:t>
      </w:r>
      <w:r>
        <w:t>.</w:t>
      </w:r>
    </w:p>
    <w:p w:rsidR="00347348" w:rsidRDefault="00347348">
      <w:r>
        <w:t xml:space="preserve">3.- </w:t>
      </w:r>
      <w:proofErr w:type="gramStart"/>
      <w:r w:rsidR="004914C9">
        <w:t>Índices</w:t>
      </w:r>
      <w:r>
        <w:t xml:space="preserve"> .</w:t>
      </w:r>
      <w:proofErr w:type="gramEnd"/>
      <w:r>
        <w:t xml:space="preserve"> Vistas.</w:t>
      </w:r>
    </w:p>
    <w:p w:rsidR="00347348" w:rsidRDefault="00347348">
      <w:r>
        <w:t xml:space="preserve">c) </w:t>
      </w:r>
      <w:r w:rsidRPr="00347348">
        <w:t>Base de Datos Laboratorio</w:t>
      </w:r>
      <w:r>
        <w:t>. (Tiene repaso 1º).</w:t>
      </w:r>
    </w:p>
    <w:p w:rsidR="00A9248D" w:rsidRPr="00F377C8" w:rsidRDefault="00A9248D">
      <w:pPr>
        <w:rPr>
          <w:b/>
        </w:rPr>
      </w:pPr>
      <w:r w:rsidRPr="00F377C8">
        <w:rPr>
          <w:b/>
        </w:rPr>
        <w:t xml:space="preserve">FUNDAMENTOS DE SQL SERVER </w:t>
      </w:r>
      <w:proofErr w:type="gramStart"/>
      <w:r w:rsidRPr="00F377C8">
        <w:rPr>
          <w:b/>
        </w:rPr>
        <w:t>2008</w:t>
      </w:r>
      <w:r w:rsidR="00094704" w:rsidRPr="00F377C8">
        <w:rPr>
          <w:b/>
        </w:rPr>
        <w:t xml:space="preserve"> .(</w:t>
      </w:r>
      <w:proofErr w:type="gramEnd"/>
      <w:r w:rsidR="00094704" w:rsidRPr="00F377C8">
        <w:rPr>
          <w:b/>
        </w:rPr>
        <w:t>Paginas 7-29)</w:t>
      </w:r>
    </w:p>
    <w:p w:rsidR="00A9248D" w:rsidRDefault="00A9248D" w:rsidP="00A9248D">
      <w:r>
        <w:t xml:space="preserve">1.- </w:t>
      </w:r>
      <w:r w:rsidRPr="00A9248D">
        <w:t>HISTORIA DEL LENGUAJE ESTRUCTURADO DE CONSULTAS (SQL)</w:t>
      </w:r>
    </w:p>
    <w:p w:rsidR="00A9248D" w:rsidRDefault="00A9248D" w:rsidP="00A9248D">
      <w:pPr>
        <w:rPr>
          <w:rFonts w:ascii="Arial" w:hAnsi="Arial" w:cs="Arial"/>
        </w:rPr>
      </w:pPr>
      <w:r w:rsidRPr="00A9248D">
        <w:rPr>
          <w:rFonts w:ascii="Arial" w:hAnsi="Arial" w:cs="Arial"/>
        </w:rPr>
        <w:t>2.</w:t>
      </w:r>
      <w:r w:rsidR="00094704">
        <w:rPr>
          <w:rFonts w:ascii="Arial" w:hAnsi="Arial" w:cs="Arial"/>
        </w:rPr>
        <w:t>-</w:t>
      </w:r>
      <w:r w:rsidRPr="00A9248D">
        <w:rPr>
          <w:rFonts w:ascii="Arial" w:hAnsi="Arial" w:cs="Arial"/>
        </w:rPr>
        <w:t xml:space="preserve"> IMPORTANCIA DE LA BASE DE DATOS</w:t>
      </w:r>
    </w:p>
    <w:p w:rsidR="00094704" w:rsidRDefault="00094704" w:rsidP="00A9248D">
      <w:pPr>
        <w:rPr>
          <w:rFonts w:ascii="Arial" w:hAnsi="Arial" w:cs="Arial"/>
        </w:rPr>
      </w:pPr>
      <w:r w:rsidRPr="00094704">
        <w:rPr>
          <w:rFonts w:ascii="Arial" w:hAnsi="Arial" w:cs="Arial"/>
        </w:rPr>
        <w:t>3. CREACIÓN DE BASES DE DATOS</w:t>
      </w:r>
    </w:p>
    <w:p w:rsidR="00094704" w:rsidRDefault="00094704" w:rsidP="00A9248D">
      <w:pPr>
        <w:rPr>
          <w:rFonts w:ascii="Arial" w:hAnsi="Arial" w:cs="Arial"/>
        </w:rPr>
      </w:pPr>
      <w:r w:rsidRPr="00094704">
        <w:rPr>
          <w:rFonts w:ascii="Arial" w:hAnsi="Arial" w:cs="Arial"/>
        </w:rPr>
        <w:t>4. TIPOS DE DATOS</w:t>
      </w:r>
    </w:p>
    <w:p w:rsidR="00094704" w:rsidRPr="00F377C8" w:rsidRDefault="00094704" w:rsidP="000947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377C8">
        <w:rPr>
          <w:rFonts w:ascii="Arial" w:hAnsi="Arial" w:cs="Arial"/>
          <w:b/>
        </w:rPr>
        <w:t xml:space="preserve">Unidad </w:t>
      </w:r>
      <w:proofErr w:type="gramStart"/>
      <w:r w:rsidRPr="00F377C8">
        <w:rPr>
          <w:rFonts w:ascii="Arial" w:hAnsi="Arial" w:cs="Arial"/>
          <w:b/>
        </w:rPr>
        <w:t>2 :</w:t>
      </w:r>
      <w:proofErr w:type="gramEnd"/>
      <w:r w:rsidRPr="00F377C8">
        <w:rPr>
          <w:rFonts w:ascii="Arial" w:hAnsi="Arial" w:cs="Arial"/>
          <w:b/>
        </w:rPr>
        <w:t xml:space="preserve"> Paginas 31-46</w:t>
      </w:r>
    </w:p>
    <w:p w:rsidR="00094704" w:rsidRDefault="00094704" w:rsidP="000947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Creación de tablas e integridad de relación.</w:t>
      </w:r>
    </w:p>
    <w:p w:rsidR="00094704" w:rsidRPr="00094704" w:rsidRDefault="00094704" w:rsidP="000947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B335A7">
        <w:rPr>
          <w:rFonts w:ascii="Arial" w:hAnsi="Arial" w:cs="Arial"/>
        </w:rPr>
        <w:t xml:space="preserve"> </w:t>
      </w:r>
      <w:r w:rsidRPr="00094704">
        <w:rPr>
          <w:rFonts w:ascii="Arial" w:hAnsi="Arial" w:cs="Arial"/>
          <w:lang w:val="en-US"/>
        </w:rPr>
        <w:t xml:space="preserve">Implementation de </w:t>
      </w:r>
      <w:proofErr w:type="spellStart"/>
      <w:r w:rsidRPr="00094704">
        <w:rPr>
          <w:rFonts w:ascii="Arial" w:hAnsi="Arial" w:cs="Arial"/>
          <w:lang w:val="en-US"/>
        </w:rPr>
        <w:t>restricciones</w:t>
      </w:r>
      <w:proofErr w:type="spellEnd"/>
      <w:r w:rsidRPr="00094704">
        <w:rPr>
          <w:rFonts w:ascii="Arial" w:hAnsi="Arial" w:cs="Arial"/>
          <w:lang w:val="en-US"/>
        </w:rPr>
        <w:t xml:space="preserve"> </w:t>
      </w:r>
      <w:r w:rsidRPr="00094704">
        <w:rPr>
          <w:rFonts w:ascii="Arial" w:hAnsi="Arial" w:cs="Arial"/>
          <w:i/>
          <w:iCs/>
          <w:lang w:val="en-US"/>
        </w:rPr>
        <w:t>PRIMARY KEY, FOREIGN KEY</w:t>
      </w:r>
      <w:r w:rsidRPr="00094704">
        <w:rPr>
          <w:rFonts w:ascii="Arial" w:hAnsi="Arial" w:cs="Arial"/>
          <w:lang w:val="en-US"/>
        </w:rPr>
        <w:t xml:space="preserve">, </w:t>
      </w:r>
      <w:r w:rsidRPr="00094704">
        <w:rPr>
          <w:rFonts w:ascii="Arial" w:hAnsi="Arial" w:cs="Arial"/>
          <w:i/>
          <w:iCs/>
          <w:lang w:val="en-US"/>
        </w:rPr>
        <w:t>CHECK,</w:t>
      </w:r>
    </w:p>
    <w:p w:rsidR="00094704" w:rsidRDefault="00094704" w:rsidP="0009470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UNIQUE y DEFAULT</w:t>
      </w:r>
    </w:p>
    <w:p w:rsidR="00094704" w:rsidRDefault="00094704" w:rsidP="000947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(1.1</w:t>
      </w:r>
      <w:proofErr w:type="gramStart"/>
      <w:r>
        <w:rPr>
          <w:rFonts w:ascii="Arial" w:hAnsi="Arial" w:cs="Arial"/>
        </w:rPr>
        <w:t>,1.2,</w:t>
      </w:r>
      <w:r w:rsidRPr="00094704">
        <w:rPr>
          <w:rFonts w:ascii="Arial" w:hAnsi="Arial" w:cs="Arial"/>
          <w:strike/>
        </w:rPr>
        <w:t>1.3</w:t>
      </w:r>
      <w:proofErr w:type="gramEnd"/>
      <w:r w:rsidRPr="00094704">
        <w:rPr>
          <w:rFonts w:ascii="Arial" w:hAnsi="Arial" w:cs="Arial"/>
          <w:strike/>
        </w:rPr>
        <w:t xml:space="preserve"> no</w:t>
      </w:r>
      <w:r>
        <w:rPr>
          <w:rFonts w:ascii="Arial" w:hAnsi="Arial" w:cs="Arial"/>
        </w:rPr>
        <w:t>,1.4,1.5,1.6)</w:t>
      </w:r>
    </w:p>
    <w:p w:rsidR="00094704" w:rsidRPr="00F377C8" w:rsidRDefault="00094704" w:rsidP="00094704">
      <w:pPr>
        <w:rPr>
          <w:b/>
        </w:rPr>
      </w:pPr>
      <w:r w:rsidRPr="00F377C8">
        <w:rPr>
          <w:b/>
        </w:rPr>
        <w:t xml:space="preserve"> MODIFICACIÓN DEL CONTENIDO DE UNA BASE DE DATOS. </w:t>
      </w:r>
      <w:r w:rsidR="00F377C8" w:rsidRPr="00F377C8">
        <w:rPr>
          <w:b/>
        </w:rPr>
        <w:t xml:space="preserve">(Índices) </w:t>
      </w:r>
      <w:r w:rsidRPr="00F377C8">
        <w:rPr>
          <w:b/>
        </w:rPr>
        <w:t>Pagina 55-</w:t>
      </w:r>
      <w:r w:rsidR="00F377C8" w:rsidRPr="00F377C8">
        <w:rPr>
          <w:b/>
        </w:rPr>
        <w:t>59</w:t>
      </w:r>
    </w:p>
    <w:p w:rsidR="00F377C8" w:rsidRDefault="00F377C8"/>
    <w:p w:rsidR="00347348" w:rsidRDefault="00180EB6">
      <w:r>
        <w:t xml:space="preserve">d) </w:t>
      </w:r>
      <w:r w:rsidRPr="00180EB6">
        <w:t>Base de Datos Avanzado I</w:t>
      </w:r>
    </w:p>
    <w:p w:rsidR="004914C9" w:rsidRDefault="004914C9">
      <w:r>
        <w:t>Tema 1 no entra.</w:t>
      </w:r>
    </w:p>
    <w:p w:rsidR="004914C9" w:rsidRDefault="00180EB6">
      <w:r>
        <w:t xml:space="preserve">5.- </w:t>
      </w:r>
      <w:r w:rsidR="004914C9">
        <w:t>Programación</w:t>
      </w:r>
      <w:r w:rsidR="00F32154">
        <w:t>.</w:t>
      </w:r>
      <w:r w:rsidR="004914C9">
        <w:t xml:space="preserve"> Página</w:t>
      </w:r>
      <w:r w:rsidR="00F32154">
        <w:t xml:space="preserve"> 61.</w:t>
      </w:r>
    </w:p>
    <w:p w:rsidR="00180EB6" w:rsidRDefault="004914C9">
      <w:r>
        <w:tab/>
        <w:t xml:space="preserve">2.1 </w:t>
      </w:r>
      <w:r w:rsidRPr="004914C9">
        <w:t>Fundamentos de Programación TRANSACT SQL</w:t>
      </w:r>
      <w:r w:rsidR="00F32154">
        <w:t xml:space="preserve"> </w:t>
      </w:r>
    </w:p>
    <w:p w:rsidR="00347348" w:rsidRDefault="00BE0550">
      <w:r>
        <w:tab/>
      </w:r>
      <w:r w:rsidRPr="00BE0550">
        <w:t>2.2.1 Estructuras de control</w:t>
      </w:r>
      <w:r>
        <w:t xml:space="preserve"> </w:t>
      </w:r>
      <w:r w:rsidRPr="00BE0550">
        <w:t xml:space="preserve"> IF</w:t>
      </w:r>
      <w:r>
        <w:t xml:space="preserve"> Iniciales</w:t>
      </w:r>
    </w:p>
    <w:p w:rsidR="00BE0550" w:rsidRDefault="00BE0550" w:rsidP="004914C9">
      <w:pPr>
        <w:ind w:firstLine="708"/>
      </w:pPr>
      <w:r>
        <w:t xml:space="preserve"> </w:t>
      </w:r>
      <w:r w:rsidRPr="00BE0550">
        <w:t>2.2.2 Estructura condicional CASE</w:t>
      </w:r>
      <w:r>
        <w:t xml:space="preserve"> </w:t>
      </w:r>
    </w:p>
    <w:p w:rsidR="00BE0550" w:rsidRPr="004914C9" w:rsidRDefault="004914C9">
      <w:pPr>
        <w:rPr>
          <w:strike/>
        </w:rPr>
      </w:pPr>
      <w:r w:rsidRPr="004914C9">
        <w:rPr>
          <w:strike/>
        </w:rPr>
        <w:t xml:space="preserve">No entra </w:t>
      </w:r>
      <w:r w:rsidR="00BE0550" w:rsidRPr="004914C9">
        <w:rPr>
          <w:strike/>
        </w:rPr>
        <w:t>2.2.3 Estructura de control WHILE y 2.4 CURSORES EN TRANSACT-SQL para el final</w:t>
      </w:r>
    </w:p>
    <w:p w:rsidR="00BE0550" w:rsidRDefault="00BE0550">
      <w:r w:rsidRPr="00BE0550">
        <w:t>2.3 CONTROL DE ERRORES EN TRANSACT-SQL</w:t>
      </w:r>
      <w:r>
        <w:t xml:space="preserve"> (Script con error)</w:t>
      </w:r>
    </w:p>
    <w:p w:rsidR="004914C9" w:rsidRPr="004914C9" w:rsidRDefault="004914C9">
      <w:pPr>
        <w:rPr>
          <w:strike/>
        </w:rPr>
      </w:pPr>
      <w:r w:rsidRPr="004914C9">
        <w:rPr>
          <w:strike/>
        </w:rPr>
        <w:t>2.4 Cursores en TRANSACT SQL</w:t>
      </w:r>
    </w:p>
    <w:p w:rsidR="004914C9" w:rsidRDefault="004914C9" w:rsidP="004914C9">
      <w:r>
        <w:t>Unidad de aprendizaje 3: Programación Avanzada TRANSACT SQL</w:t>
      </w:r>
    </w:p>
    <w:p w:rsidR="00BE0550" w:rsidRDefault="004914C9" w:rsidP="004914C9">
      <w:r>
        <w:t xml:space="preserve">3.1 Tema </w:t>
      </w:r>
      <w:proofErr w:type="gramStart"/>
      <w:r>
        <w:t>8 :</w:t>
      </w:r>
      <w:proofErr w:type="gramEnd"/>
      <w:r>
        <w:t xml:space="preserve"> Programación avanzada TRANSACT SQL</w:t>
      </w:r>
      <w:r w:rsidR="00F74670">
        <w:t xml:space="preserve"> (Todo)</w:t>
      </w:r>
    </w:p>
    <w:p w:rsidR="00BE0550" w:rsidRDefault="00BE0550"/>
    <w:p w:rsidR="00094704" w:rsidRDefault="00094704">
      <w:r>
        <w:t>Ejercicios:</w:t>
      </w:r>
    </w:p>
    <w:p w:rsidR="00094704" w:rsidRDefault="00094704">
      <w:proofErr w:type="spellStart"/>
      <w:r>
        <w:t>Indices</w:t>
      </w:r>
      <w:proofErr w:type="spellEnd"/>
      <w:r>
        <w:t xml:space="preserve">, Vistas, Seguridad con visual </w:t>
      </w:r>
      <w:proofErr w:type="spellStart"/>
      <w:proofErr w:type="gramStart"/>
      <w:r>
        <w:t>studio</w:t>
      </w:r>
      <w:proofErr w:type="spellEnd"/>
      <w:r>
        <w:t>(</w:t>
      </w:r>
      <w:proofErr w:type="gramEnd"/>
      <w:r>
        <w:t>Crear inicios de sesión, usuarios), restricciones,</w:t>
      </w:r>
    </w:p>
    <w:p w:rsidR="00B335A7" w:rsidRDefault="00B335A7">
      <w:proofErr w:type="spellStart"/>
      <w:r>
        <w:t>Procedure</w:t>
      </w:r>
      <w:proofErr w:type="spellEnd"/>
      <w:r>
        <w:t xml:space="preserve"> funciones y </w:t>
      </w:r>
      <w:proofErr w:type="spellStart"/>
      <w:r>
        <w:t>triggers</w:t>
      </w:r>
      <w:proofErr w:type="spellEnd"/>
    </w:p>
    <w:p w:rsidR="00BA29A4" w:rsidRDefault="00BA29A4">
      <w:r>
        <w:t>Cursores ver tablas sistema reorganizar indices</w:t>
      </w:r>
      <w:bookmarkStart w:id="0" w:name="_GoBack"/>
      <w:bookmarkEnd w:id="0"/>
    </w:p>
    <w:sectPr w:rsidR="00BA2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935FA"/>
    <w:multiLevelType w:val="hybridMultilevel"/>
    <w:tmpl w:val="E9A26F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1A"/>
    <w:rsid w:val="00094704"/>
    <w:rsid w:val="00180EB6"/>
    <w:rsid w:val="00347348"/>
    <w:rsid w:val="004914C9"/>
    <w:rsid w:val="008C3CE9"/>
    <w:rsid w:val="00A9248D"/>
    <w:rsid w:val="00B335A7"/>
    <w:rsid w:val="00BA29A4"/>
    <w:rsid w:val="00BE0550"/>
    <w:rsid w:val="00CE5F1A"/>
    <w:rsid w:val="00D70C31"/>
    <w:rsid w:val="00F32154"/>
    <w:rsid w:val="00F377C8"/>
    <w:rsid w:val="00F7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A1438-442B-49D7-8AF5-DF18DAA3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11</cp:revision>
  <dcterms:created xsi:type="dcterms:W3CDTF">2017-01-17T15:16:00Z</dcterms:created>
  <dcterms:modified xsi:type="dcterms:W3CDTF">2017-10-05T18:23:00Z</dcterms:modified>
</cp:coreProperties>
</file>