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848" w:rsidRDefault="00612848">
      <w:r>
        <w:t>Esquema</w:t>
      </w:r>
    </w:p>
    <w:p w:rsidR="0017532F" w:rsidRDefault="00756108">
      <w:r>
        <w:object w:dxaOrig="13080" w:dyaOrig="7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36.25pt" o:ole="">
            <v:imagedata r:id="rId4" o:title=""/>
          </v:shape>
          <o:OLEObject Type="Embed" ProgID="Visio.Drawing.15" ShapeID="_x0000_i1025" DrawAspect="Content" ObjectID="_1572275799" r:id="rId5"/>
        </w:object>
      </w:r>
    </w:p>
    <w:p w:rsidR="00612848" w:rsidRDefault="00612848"/>
    <w:p w:rsidR="00612848" w:rsidRDefault="00207651" w:rsidP="00756108">
      <w:pPr>
        <w:tabs>
          <w:tab w:val="center" w:pos="4252"/>
        </w:tabs>
      </w:pPr>
      <w:r>
        <w:t>Configuración</w:t>
      </w:r>
      <w:r w:rsidR="00756108">
        <w:t xml:space="preserve"> red vm07pc07a</w:t>
      </w:r>
    </w:p>
    <w:p w:rsidR="00756108" w:rsidRDefault="00756108" w:rsidP="00756108">
      <w:pPr>
        <w:tabs>
          <w:tab w:val="center" w:pos="4252"/>
        </w:tabs>
      </w:pPr>
      <w:r>
        <w:rPr>
          <w:noProof/>
          <w:lang w:eastAsia="es-ES"/>
        </w:rPr>
        <w:drawing>
          <wp:inline distT="0" distB="0" distL="0" distR="0" wp14:anchorId="142E763B" wp14:editId="4EC1208C">
            <wp:extent cx="5400040" cy="1456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08" w:rsidRDefault="00207651" w:rsidP="00756108">
      <w:pPr>
        <w:tabs>
          <w:tab w:val="center" w:pos="4252"/>
        </w:tabs>
      </w:pPr>
      <w:r>
        <w:t>Configuración</w:t>
      </w:r>
      <w:r w:rsidR="00756108">
        <w:t xml:space="preserve"> red vm07pc07b</w:t>
      </w:r>
    </w:p>
    <w:p w:rsidR="00756108" w:rsidRDefault="00756108" w:rsidP="00756108">
      <w:pPr>
        <w:tabs>
          <w:tab w:val="center" w:pos="4252"/>
        </w:tabs>
      </w:pPr>
      <w:r>
        <w:rPr>
          <w:noProof/>
          <w:lang w:eastAsia="es-ES"/>
        </w:rPr>
        <w:drawing>
          <wp:inline distT="0" distB="0" distL="0" distR="0" wp14:anchorId="486132CA" wp14:editId="45D52F4C">
            <wp:extent cx="5400040" cy="13703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08" w:rsidRDefault="00207651" w:rsidP="00756108">
      <w:pPr>
        <w:tabs>
          <w:tab w:val="center" w:pos="4252"/>
        </w:tabs>
      </w:pPr>
      <w:r>
        <w:t>Configuración</w:t>
      </w:r>
      <w:r w:rsidR="00756108">
        <w:t xml:space="preserve"> red vm08pc07a</w:t>
      </w:r>
    </w:p>
    <w:p w:rsidR="00756108" w:rsidRDefault="00756108" w:rsidP="00756108">
      <w:pPr>
        <w:tabs>
          <w:tab w:val="center" w:pos="4252"/>
        </w:tabs>
      </w:pPr>
      <w:r>
        <w:rPr>
          <w:noProof/>
          <w:lang w:eastAsia="es-ES"/>
        </w:rPr>
        <w:lastRenderedPageBreak/>
        <w:drawing>
          <wp:inline distT="0" distB="0" distL="0" distR="0" wp14:anchorId="2F0707EE" wp14:editId="403E1BD9">
            <wp:extent cx="5400040" cy="4506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08" w:rsidRDefault="00207651" w:rsidP="00756108">
      <w:pPr>
        <w:tabs>
          <w:tab w:val="center" w:pos="4252"/>
        </w:tabs>
      </w:pPr>
      <w:r>
        <w:t>Configuración</w:t>
      </w:r>
      <w:r w:rsidR="00756108">
        <w:t xml:space="preserve"> red vm08pc07b</w:t>
      </w:r>
    </w:p>
    <w:p w:rsidR="00756108" w:rsidRDefault="00756108" w:rsidP="00756108">
      <w:pPr>
        <w:tabs>
          <w:tab w:val="center" w:pos="4252"/>
        </w:tabs>
      </w:pPr>
      <w:r>
        <w:rPr>
          <w:noProof/>
          <w:lang w:eastAsia="es-ES"/>
        </w:rPr>
        <w:drawing>
          <wp:inline distT="0" distB="0" distL="0" distR="0" wp14:anchorId="373EEED9" wp14:editId="58BA57F9">
            <wp:extent cx="5400040" cy="3667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08" w:rsidRDefault="00756108" w:rsidP="00756108">
      <w:pPr>
        <w:tabs>
          <w:tab w:val="center" w:pos="4252"/>
        </w:tabs>
      </w:pPr>
      <w:r>
        <w:t xml:space="preserve">Activamos </w:t>
      </w:r>
      <w:r w:rsidR="00207651">
        <w:t>enrutador</w:t>
      </w:r>
      <w:r>
        <w:t xml:space="preserve"> </w:t>
      </w:r>
      <w:r w:rsidR="00207651">
        <w:t>LAN</w:t>
      </w:r>
      <w:r>
        <w:t xml:space="preserve"> en vm08pc07a</w:t>
      </w:r>
    </w:p>
    <w:p w:rsidR="00756108" w:rsidRDefault="00756108" w:rsidP="00756108">
      <w:pPr>
        <w:tabs>
          <w:tab w:val="center" w:pos="4252"/>
        </w:tabs>
      </w:pPr>
      <w:r>
        <w:rPr>
          <w:noProof/>
          <w:lang w:eastAsia="es-ES"/>
        </w:rPr>
        <w:lastRenderedPageBreak/>
        <w:drawing>
          <wp:inline distT="0" distB="0" distL="0" distR="0" wp14:anchorId="634E3F8F" wp14:editId="5209632B">
            <wp:extent cx="5400040" cy="15589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08" w:rsidRDefault="00756108" w:rsidP="00756108">
      <w:pPr>
        <w:tabs>
          <w:tab w:val="center" w:pos="4252"/>
        </w:tabs>
      </w:pPr>
      <w:r>
        <w:t xml:space="preserve">Comprobamos conectividad y funcionamiento de </w:t>
      </w:r>
      <w:r w:rsidR="00207651">
        <w:t>enrutador</w:t>
      </w:r>
      <w:r>
        <w:t xml:space="preserve"> </w:t>
      </w:r>
      <w:r w:rsidR="00207651">
        <w:t>LAN</w:t>
      </w:r>
    </w:p>
    <w:p w:rsidR="00756108" w:rsidRDefault="00756108" w:rsidP="00756108">
      <w:pPr>
        <w:tabs>
          <w:tab w:val="center" w:pos="4252"/>
        </w:tabs>
      </w:pPr>
      <w:r>
        <w:rPr>
          <w:noProof/>
          <w:lang w:eastAsia="es-ES"/>
        </w:rPr>
        <w:drawing>
          <wp:inline distT="0" distB="0" distL="0" distR="0" wp14:anchorId="1FC26D5E" wp14:editId="18DF5A2D">
            <wp:extent cx="5019675" cy="1676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6108" w:rsidRDefault="00207651" w:rsidP="00756108">
      <w:pPr>
        <w:tabs>
          <w:tab w:val="center" w:pos="4252"/>
        </w:tabs>
      </w:pPr>
      <w:r>
        <w:t>Configuración</w:t>
      </w:r>
      <w:r w:rsidR="009266F6">
        <w:t xml:space="preserve"> enrutado lan y nat en vm08pc07b</w:t>
      </w:r>
    </w:p>
    <w:p w:rsidR="009266F6" w:rsidRDefault="009266F6" w:rsidP="00756108">
      <w:pPr>
        <w:tabs>
          <w:tab w:val="center" w:pos="4252"/>
        </w:tabs>
      </w:pPr>
      <w:r>
        <w:rPr>
          <w:noProof/>
          <w:lang w:eastAsia="es-ES"/>
        </w:rPr>
        <w:drawing>
          <wp:inline distT="0" distB="0" distL="0" distR="0" wp14:anchorId="7C7E7920" wp14:editId="044350D2">
            <wp:extent cx="5400040" cy="10426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F6" w:rsidRDefault="009266F6" w:rsidP="00756108">
      <w:pPr>
        <w:tabs>
          <w:tab w:val="center" w:pos="4252"/>
        </w:tabs>
      </w:pPr>
      <w:r>
        <w:rPr>
          <w:noProof/>
          <w:lang w:eastAsia="es-ES"/>
        </w:rPr>
        <w:drawing>
          <wp:inline distT="0" distB="0" distL="0" distR="0" wp14:anchorId="3FA7C7FF" wp14:editId="20E0E118">
            <wp:extent cx="5400040" cy="14408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F6" w:rsidRDefault="009266F6" w:rsidP="00756108">
      <w:pPr>
        <w:tabs>
          <w:tab w:val="center" w:pos="4252"/>
        </w:tabs>
      </w:pPr>
      <w:r>
        <w:t>Añadimos rutas en vm08pc07b a las redes 192.168.7.0 y 192.168.7.107</w:t>
      </w:r>
    </w:p>
    <w:p w:rsidR="009266F6" w:rsidRDefault="009266F6" w:rsidP="00756108">
      <w:pPr>
        <w:tabs>
          <w:tab w:val="center" w:pos="4252"/>
        </w:tabs>
      </w:pPr>
      <w:r>
        <w:rPr>
          <w:noProof/>
          <w:lang w:eastAsia="es-ES"/>
        </w:rPr>
        <w:lastRenderedPageBreak/>
        <w:drawing>
          <wp:inline distT="0" distB="0" distL="0" distR="0" wp14:anchorId="7FCEA4E4" wp14:editId="7060CB07">
            <wp:extent cx="5400040" cy="2463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F6" w:rsidRDefault="009266F6" w:rsidP="00756108">
      <w:pPr>
        <w:tabs>
          <w:tab w:val="center" w:pos="4252"/>
        </w:tabs>
      </w:pPr>
      <w:r>
        <w:t>Comprobamos conectividad de vm07pc07a a 10.2.6.200 si funciona, habremos comprobado el enrutamiento lan, nat, y las rutas que hemos añadido</w:t>
      </w:r>
    </w:p>
    <w:p w:rsidR="00592766" w:rsidRDefault="00592766" w:rsidP="00756108">
      <w:pPr>
        <w:tabs>
          <w:tab w:val="center" w:pos="4252"/>
        </w:tabs>
      </w:pPr>
      <w:r>
        <w:rPr>
          <w:noProof/>
          <w:lang w:eastAsia="es-ES"/>
        </w:rPr>
        <w:drawing>
          <wp:inline distT="0" distB="0" distL="0" distR="0" wp14:anchorId="4EFB9FCF" wp14:editId="2AE757D3">
            <wp:extent cx="5400040" cy="16732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48"/>
    <w:rsid w:val="0017532F"/>
    <w:rsid w:val="00207651"/>
    <w:rsid w:val="00592766"/>
    <w:rsid w:val="00612848"/>
    <w:rsid w:val="006E1546"/>
    <w:rsid w:val="00756108"/>
    <w:rsid w:val="009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E2983-9920-47B3-87F7-EB659303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Dibujo_de_Microsoft_Visio1.vsdx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6</cp:revision>
  <dcterms:created xsi:type="dcterms:W3CDTF">2017-11-15T16:08:00Z</dcterms:created>
  <dcterms:modified xsi:type="dcterms:W3CDTF">2017-11-15T17:30:00Z</dcterms:modified>
</cp:coreProperties>
</file>