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01" w:rsidRDefault="001E04DD">
      <w:r>
        <w:t>Añadimos el rol ftp al servidor iis y posteriormente añadimos un nuevo sitio</w:t>
      </w:r>
    </w:p>
    <w:p w:rsidR="001E04DD" w:rsidRDefault="001E04DD">
      <w:r>
        <w:rPr>
          <w:noProof/>
          <w:lang w:eastAsia="es-ES"/>
        </w:rPr>
        <w:drawing>
          <wp:inline distT="0" distB="0" distL="0" distR="0" wp14:anchorId="41622554" wp14:editId="5536A0B9">
            <wp:extent cx="5400040" cy="4138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D" w:rsidRDefault="001E04DD">
      <w:r>
        <w:t xml:space="preserve">Configuramos si queremos </w:t>
      </w:r>
      <w:proofErr w:type="spellStart"/>
      <w:r>
        <w:t>ssl</w:t>
      </w:r>
      <w:proofErr w:type="spellEnd"/>
      <w:r>
        <w:t xml:space="preserve"> o no, y las direcciones desde las que se va a poder acceder al ftp</w:t>
      </w:r>
    </w:p>
    <w:p w:rsidR="001E04DD" w:rsidRDefault="001E04DD">
      <w:r>
        <w:rPr>
          <w:noProof/>
          <w:lang w:eastAsia="es-ES"/>
        </w:rPr>
        <w:lastRenderedPageBreak/>
        <w:drawing>
          <wp:inline distT="0" distB="0" distL="0" distR="0" wp14:anchorId="682F62F6" wp14:editId="3E4BD31C">
            <wp:extent cx="5400040" cy="4086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D" w:rsidRDefault="003F4E2F">
      <w:r>
        <w:t>Configuramos el tipo de autenticación y los usuarios que podrán acceder al servidor</w:t>
      </w:r>
    </w:p>
    <w:p w:rsidR="003F4E2F" w:rsidRDefault="003F4E2F">
      <w:r>
        <w:rPr>
          <w:noProof/>
          <w:lang w:eastAsia="es-ES"/>
        </w:rPr>
        <w:drawing>
          <wp:inline distT="0" distB="0" distL="0" distR="0" wp14:anchorId="636D8F77" wp14:editId="23D4844E">
            <wp:extent cx="5400040" cy="4096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2F" w:rsidRDefault="00E415EC">
      <w:r>
        <w:t>Conexión</w:t>
      </w:r>
    </w:p>
    <w:p w:rsidR="00E415EC" w:rsidRDefault="00E415EC">
      <w:r>
        <w:rPr>
          <w:noProof/>
          <w:lang w:eastAsia="es-ES"/>
        </w:rPr>
        <w:lastRenderedPageBreak/>
        <w:drawing>
          <wp:inline distT="0" distB="0" distL="0" distR="0" wp14:anchorId="5671EAA8" wp14:editId="046BEB9B">
            <wp:extent cx="5400040" cy="916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EC" w:rsidRDefault="00E415EC">
      <w:r>
        <w:t>Como podemos ver en el paquete 1, el cliente inicia la comunicación desde su puerto 49162 al puerto ftp (21)</w:t>
      </w:r>
    </w:p>
    <w:p w:rsidR="00E415EC" w:rsidRDefault="00E415EC">
      <w:r>
        <w:t xml:space="preserve">El servidor en el paquete 2, le contesta con un </w:t>
      </w:r>
      <w:proofErr w:type="spellStart"/>
      <w:r>
        <w:t>ack</w:t>
      </w:r>
      <w:proofErr w:type="spellEnd"/>
      <w:r>
        <w:t xml:space="preserve">, y en el paquete 3 el cliente le responde </w:t>
      </w:r>
      <w:proofErr w:type="spellStart"/>
      <w:r>
        <w:t>ack</w:t>
      </w:r>
      <w:proofErr w:type="spellEnd"/>
      <w:r>
        <w:t xml:space="preserve"> al </w:t>
      </w:r>
      <w:proofErr w:type="spellStart"/>
      <w:r>
        <w:t>ack</w:t>
      </w:r>
      <w:proofErr w:type="spellEnd"/>
      <w:r>
        <w:t>.</w:t>
      </w:r>
    </w:p>
    <w:p w:rsidR="00E415EC" w:rsidRDefault="00E415EC">
      <w:r>
        <w:t xml:space="preserve">Tras esto, el servidor envía al cliente un mensaje (4) diciéndole al cliente que </w:t>
      </w:r>
      <w:proofErr w:type="spellStart"/>
      <w:r>
        <w:t>esta</w:t>
      </w:r>
      <w:proofErr w:type="spellEnd"/>
      <w:r>
        <w:t xml:space="preserve"> preparado para recibir paquetes, y le envía el banner (en este caso le envía en nombre del servidor)</w:t>
      </w:r>
    </w:p>
    <w:p w:rsidR="00E415EC" w:rsidRDefault="00E415EC">
      <w:r>
        <w:t xml:space="preserve">El cliente en el paquete 5 responde </w:t>
      </w:r>
      <w:proofErr w:type="spellStart"/>
      <w:r>
        <w:t>ack</w:t>
      </w:r>
      <w:proofErr w:type="spellEnd"/>
      <w:r>
        <w:t xml:space="preserve"> al paquete 4 y le manda el usuario en el paquete 6.</w:t>
      </w:r>
    </w:p>
    <w:p w:rsidR="00E415EC" w:rsidRDefault="00E415EC">
      <w:r>
        <w:t xml:space="preserve">El servidor en el paquete 7 le responde que para ese usuario necesita un </w:t>
      </w:r>
      <w:proofErr w:type="spellStart"/>
      <w:r>
        <w:t>password</w:t>
      </w:r>
      <w:proofErr w:type="spellEnd"/>
      <w:r>
        <w:t xml:space="preserve">, el cliente en el 8 le responde el </w:t>
      </w:r>
      <w:proofErr w:type="spellStart"/>
      <w:r>
        <w:t>ack</w:t>
      </w:r>
      <w:proofErr w:type="spellEnd"/>
      <w:r>
        <w:t>, y en el 9 le manda la contraseña</w:t>
      </w:r>
      <w:r w:rsidR="00394436">
        <w:t>.</w:t>
      </w:r>
    </w:p>
    <w:p w:rsidR="00394436" w:rsidRDefault="00394436">
      <w:r>
        <w:t xml:space="preserve">En el paquete 10 el servidor le confirma que se </w:t>
      </w:r>
      <w:proofErr w:type="spellStart"/>
      <w:r>
        <w:t>logueo</w:t>
      </w:r>
      <w:proofErr w:type="spellEnd"/>
      <w:r>
        <w:t xml:space="preserve"> bien.</w:t>
      </w:r>
    </w:p>
    <w:p w:rsidR="001E7AE0" w:rsidRDefault="001E7AE0">
      <w:r>
        <w:t>Listar paquetes</w:t>
      </w:r>
    </w:p>
    <w:p w:rsidR="001E7AE0" w:rsidRDefault="001E7AE0">
      <w:r>
        <w:rPr>
          <w:noProof/>
          <w:lang w:eastAsia="es-ES"/>
        </w:rPr>
        <w:drawing>
          <wp:inline distT="0" distB="0" distL="0" distR="0" wp14:anchorId="30530086" wp14:editId="02F1B937">
            <wp:extent cx="5400040" cy="927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E0" w:rsidRDefault="001E7AE0">
      <w:r>
        <w:t>En el paquete 16 el cliente manda la orden PORT (que es el puerto donde el cliente quiere recibir los datos)</w:t>
      </w:r>
    </w:p>
    <w:p w:rsidR="001E7AE0" w:rsidRDefault="001E7AE0">
      <w:r>
        <w:t>Seguidamente, en el paquete 21 podemos ver el comando LIST, que es una solicitud del cliente para listar los directorios.</w:t>
      </w:r>
    </w:p>
    <w:p w:rsidR="005B5920" w:rsidRDefault="001E7AE0">
      <w:r>
        <w:t xml:space="preserve">En el </w:t>
      </w:r>
      <w:proofErr w:type="spellStart"/>
      <w:r>
        <w:t>pauqete</w:t>
      </w:r>
      <w:proofErr w:type="spellEnd"/>
      <w:r>
        <w:t xml:space="preserve"> 23, podemos ver como el servidor manda los datos pero en este caso, el puerto origen es el 20 (que vemos etiquetado como ftp-</w:t>
      </w:r>
      <w:proofErr w:type="spellStart"/>
      <w:r>
        <w:t>dat</w:t>
      </w:r>
      <w:proofErr w:type="spellEnd"/>
      <w:r>
        <w:t>)</w:t>
      </w:r>
    </w:p>
    <w:p w:rsidR="001E7AE0" w:rsidRDefault="005B5920">
      <w:r>
        <w:t>Descarga de archivo</w:t>
      </w:r>
      <w:r w:rsidR="001E7AE0">
        <w:t xml:space="preserve"> </w:t>
      </w:r>
    </w:p>
    <w:p w:rsidR="005B5920" w:rsidRDefault="005B5920">
      <w:r>
        <w:rPr>
          <w:noProof/>
          <w:lang w:eastAsia="es-ES"/>
        </w:rPr>
        <w:drawing>
          <wp:inline distT="0" distB="0" distL="0" distR="0" wp14:anchorId="3AAC499E" wp14:editId="68CA3E77">
            <wp:extent cx="5400040" cy="1080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0" w:rsidRDefault="005B5920">
      <w:r>
        <w:t xml:space="preserve">Vemos que se vuelve a enviar el comando </w:t>
      </w:r>
      <w:proofErr w:type="spellStart"/>
      <w:r>
        <w:t>port</w:t>
      </w:r>
      <w:proofErr w:type="spellEnd"/>
      <w:r>
        <w:t xml:space="preserve">, y seguidamente el comando RETR, que quiere decir que el cliente solicita un archivo. </w:t>
      </w:r>
      <w:proofErr w:type="spellStart"/>
      <w:r>
        <w:t>Despues</w:t>
      </w:r>
      <w:proofErr w:type="spellEnd"/>
      <w:r>
        <w:t xml:space="preserve"> el cliente le manda los datos por el puerto 20</w:t>
      </w:r>
    </w:p>
    <w:p w:rsidR="00CA6093" w:rsidRDefault="00CA6093">
      <w:r>
        <w:t>Subir archivo</w:t>
      </w:r>
    </w:p>
    <w:p w:rsidR="00CA6093" w:rsidRDefault="00CA6093">
      <w:r>
        <w:rPr>
          <w:noProof/>
          <w:lang w:eastAsia="es-ES"/>
        </w:rPr>
        <w:lastRenderedPageBreak/>
        <w:drawing>
          <wp:inline distT="0" distB="0" distL="0" distR="0" wp14:anchorId="7175B06F" wp14:editId="40ED31AF">
            <wp:extent cx="5400040" cy="993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3" w:rsidRDefault="00CA6093">
      <w:r>
        <w:t>El proceso es similar a la descarga, pero cambia el comando que se envía que en este caso es STOR. El resto es lo mismo</w:t>
      </w:r>
    </w:p>
    <w:p w:rsidR="00CA6093" w:rsidRDefault="00966897">
      <w:r>
        <w:t>Desconectar</w:t>
      </w:r>
    </w:p>
    <w:p w:rsidR="00966897" w:rsidRDefault="00966897">
      <w:r>
        <w:rPr>
          <w:noProof/>
          <w:lang w:eastAsia="es-ES"/>
        </w:rPr>
        <w:drawing>
          <wp:inline distT="0" distB="0" distL="0" distR="0" wp14:anchorId="3A2815A7" wp14:editId="4EA093F3">
            <wp:extent cx="5400040" cy="7753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7" w:rsidRDefault="00966897">
      <w:r>
        <w:t>En este caso no se manda el comando PORT. Se manda el comando QUIT, a lo que el servidor responde adiós muy educadamente.</w:t>
      </w:r>
    </w:p>
    <w:p w:rsidR="00966897" w:rsidRDefault="00584446">
      <w:r>
        <w:t>MODO PASIVO</w:t>
      </w:r>
    </w:p>
    <w:p w:rsidR="00584446" w:rsidRDefault="00584446">
      <w:r>
        <w:t xml:space="preserve">Para activar el modo pasivo ejecutaremos el comando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pasv</w:t>
      </w:r>
      <w:proofErr w:type="spellEnd"/>
    </w:p>
    <w:p w:rsidR="00584446" w:rsidRDefault="00584446">
      <w:r>
        <w:rPr>
          <w:noProof/>
          <w:lang w:eastAsia="es-ES"/>
        </w:rPr>
        <w:drawing>
          <wp:inline distT="0" distB="0" distL="0" distR="0" wp14:anchorId="73AE55FD" wp14:editId="0C54AB83">
            <wp:extent cx="5400040" cy="3765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6" w:rsidRDefault="00584446">
      <w:r>
        <w:t>Vemos que el cliente manda el comando y el servidor responde con ok</w:t>
      </w:r>
      <w:r w:rsidR="004408CF">
        <w:t xml:space="preserve">, pero según he leído en internet, el cliente ftp de consola de windows no soporta ftp pasivo, </w:t>
      </w:r>
      <w:proofErr w:type="spellStart"/>
      <w:r w:rsidR="004408CF">
        <w:t>asi</w:t>
      </w:r>
      <w:proofErr w:type="spellEnd"/>
      <w:r w:rsidR="004408CF">
        <w:t xml:space="preserve"> que probaremos a descargar el archivo con un cliente ftp diferente como es el filezilla</w:t>
      </w:r>
    </w:p>
    <w:p w:rsidR="004408CF" w:rsidRDefault="004408CF">
      <w:r>
        <w:rPr>
          <w:noProof/>
          <w:lang w:eastAsia="es-ES"/>
        </w:rPr>
        <w:drawing>
          <wp:inline distT="0" distB="0" distL="0" distR="0" wp14:anchorId="61175039" wp14:editId="15983907">
            <wp:extent cx="5400040" cy="8509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6" w:rsidRDefault="004408CF">
      <w:r>
        <w:t xml:space="preserve">En este caso, vemos que el servidor, manda la información de datos, en lugar de por el puerto 20, lo manda por el puerto 49193 con origen 49195, vamos a analizar el paquete </w:t>
      </w:r>
      <w:proofErr w:type="spellStart"/>
      <w:r>
        <w:t>pasive</w:t>
      </w:r>
      <w:proofErr w:type="spellEnd"/>
      <w:r>
        <w:t xml:space="preserve"> data</w:t>
      </w:r>
    </w:p>
    <w:p w:rsidR="004408CF" w:rsidRDefault="004408CF">
      <w:bookmarkStart w:id="0" w:name="_GoBack"/>
      <w:bookmarkEnd w:id="0"/>
    </w:p>
    <w:p w:rsidR="004408CF" w:rsidRDefault="004408CF"/>
    <w:sectPr w:rsidR="00440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D"/>
    <w:rsid w:val="001E04DD"/>
    <w:rsid w:val="001E7AE0"/>
    <w:rsid w:val="00394436"/>
    <w:rsid w:val="003F4E2F"/>
    <w:rsid w:val="004408CF"/>
    <w:rsid w:val="00584446"/>
    <w:rsid w:val="005B5920"/>
    <w:rsid w:val="00966897"/>
    <w:rsid w:val="00CA6093"/>
    <w:rsid w:val="00D05A9D"/>
    <w:rsid w:val="00E415EC"/>
    <w:rsid w:val="00ED4A80"/>
    <w:rsid w:val="00F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A2078-E455-4CDC-BFDF-836BD6D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9</cp:revision>
  <dcterms:created xsi:type="dcterms:W3CDTF">2018-01-18T16:51:00Z</dcterms:created>
  <dcterms:modified xsi:type="dcterms:W3CDTF">2018-01-18T18:21:00Z</dcterms:modified>
</cp:coreProperties>
</file>