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6670" w14:textId="20875F31" w:rsidR="00803362" w:rsidRPr="00803362" w:rsidRDefault="00E66038" w:rsidP="00803362">
      <w:pPr>
        <w:shd w:val="clear" w:color="auto" w:fill="FFFFFF"/>
        <w:spacing w:before="75" w:after="75" w:line="240" w:lineRule="auto"/>
        <w:jc w:val="center"/>
        <w:outlineLvl w:val="0"/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</w:pPr>
      <w:r>
        <w:rPr>
          <w:rFonts w:ascii="Ubuntu" w:eastAsia="Times New Roman" w:hAnsi="Ubuntu" w:cs="Times New Roman"/>
          <w:b/>
          <w:bCs/>
          <w:color w:val="454545"/>
          <w:kern w:val="36"/>
          <w:sz w:val="42"/>
          <w:szCs w:val="42"/>
          <w:lang w:eastAsia="pt-BR"/>
        </w:rPr>
        <w:t>Só Crescendo</w:t>
      </w:r>
    </w:p>
    <w:p w14:paraId="1224DB72" w14:textId="368FD82C" w:rsidR="007600A2" w:rsidRDefault="007600A2"/>
    <w:p w14:paraId="33D2F048" w14:textId="603274F0" w:rsidR="00FB1783" w:rsidRDefault="00E66038" w:rsidP="008033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Considerem um array a de n números inteiros positivos. Determine se, rearranjando os elementos, você obter números que estarão sempre crescendo, ou seja, obter uma sequência onde </w:t>
      </w:r>
      <w:r w:rsidRPr="00E66038">
        <w:rPr>
          <w:rFonts w:ascii="Ubuntu" w:hAnsi="Ubuntu"/>
          <w:color w:val="454545"/>
          <w:sz w:val="21"/>
          <w:szCs w:val="21"/>
        </w:rPr>
        <w:t>a1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&lt;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a2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&lt;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Cambria Math" w:hAnsi="Cambria Math" w:cs="Cambria Math"/>
          <w:color w:val="454545"/>
          <w:sz w:val="21"/>
          <w:szCs w:val="21"/>
        </w:rPr>
        <w:t>⋯</w:t>
      </w:r>
      <w:r>
        <w:rPr>
          <w:rFonts w:ascii="Cambria Math" w:hAnsi="Cambria Math" w:cs="Cambria Math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&lt;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E66038">
        <w:rPr>
          <w:rFonts w:ascii="Ubuntu" w:hAnsi="Ubuntu"/>
          <w:color w:val="454545"/>
          <w:sz w:val="21"/>
          <w:szCs w:val="21"/>
        </w:rPr>
        <w:t>an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25DA2F8E" w14:textId="77777777" w:rsidR="00803362" w:rsidRDefault="00803362" w:rsidP="00803362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Entrada</w:t>
      </w:r>
    </w:p>
    <w:p w14:paraId="2166E839" w14:textId="77777777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possui um número inteiro </w:t>
      </w:r>
      <w:r w:rsidRPr="00D761B3">
        <w:rPr>
          <w:rFonts w:ascii="Ubuntu" w:hAnsi="Ubuntu"/>
          <w:color w:val="454545"/>
          <w:sz w:val="21"/>
          <w:szCs w:val="21"/>
        </w:rPr>
        <w:t>t (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t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10</w:t>
      </w:r>
      <w:r w:rsidRPr="00D761B3">
        <w:rPr>
          <w:rFonts w:ascii="Ubuntu" w:hAnsi="Ubuntu"/>
          <w:color w:val="454545"/>
          <w:sz w:val="21"/>
          <w:szCs w:val="21"/>
          <w:vertAlign w:val="superscript"/>
        </w:rPr>
        <w:t>4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o número de testes</w:t>
      </w:r>
    </w:p>
    <w:p w14:paraId="65EDD568" w14:textId="56A11611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primeira linha de cada teste contem um inteiro </w:t>
      </w:r>
      <w:r w:rsidRPr="00D761B3">
        <w:rPr>
          <w:rFonts w:ascii="Ubuntu" w:hAnsi="Ubuntu"/>
          <w:color w:val="454545"/>
          <w:sz w:val="21"/>
          <w:szCs w:val="21"/>
        </w:rPr>
        <w:t>n  (1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n</w:t>
      </w:r>
      <w:r>
        <w:rPr>
          <w:rFonts w:ascii="Ubuntu" w:hAnsi="Ubuntu"/>
          <w:color w:val="454545"/>
          <w:sz w:val="21"/>
          <w:szCs w:val="21"/>
        </w:rPr>
        <w:t xml:space="preserve"> </w:t>
      </w:r>
      <w:r w:rsidRPr="00D761B3">
        <w:rPr>
          <w:rFonts w:ascii="Ubuntu" w:hAnsi="Ubuntu"/>
          <w:color w:val="454545"/>
          <w:sz w:val="21"/>
          <w:szCs w:val="21"/>
        </w:rPr>
        <w:t>≤</w:t>
      </w:r>
      <w:r>
        <w:rPr>
          <w:rFonts w:ascii="Ubuntu" w:hAnsi="Ubuntu"/>
          <w:color w:val="454545"/>
          <w:sz w:val="21"/>
          <w:szCs w:val="21"/>
        </w:rPr>
        <w:t xml:space="preserve"> 50</w:t>
      </w:r>
      <w:r w:rsidRPr="00D761B3">
        <w:rPr>
          <w:rFonts w:ascii="Ubuntu" w:hAnsi="Ubuntu"/>
          <w:color w:val="454545"/>
          <w:sz w:val="21"/>
          <w:szCs w:val="21"/>
        </w:rPr>
        <w:t>)</w:t>
      </w:r>
      <w:r>
        <w:rPr>
          <w:rFonts w:ascii="Ubuntu" w:hAnsi="Ubuntu"/>
          <w:color w:val="454545"/>
          <w:sz w:val="21"/>
          <w:szCs w:val="21"/>
        </w:rPr>
        <w:t xml:space="preserve"> – Indicando </w:t>
      </w:r>
      <w:r w:rsidR="00E66038">
        <w:rPr>
          <w:rFonts w:ascii="Ubuntu" w:hAnsi="Ubuntu"/>
          <w:color w:val="454545"/>
          <w:sz w:val="21"/>
          <w:szCs w:val="21"/>
        </w:rPr>
        <w:t>o tamanho do array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61E76CA" w14:textId="6C1F1061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>
        <w:rPr>
          <w:rFonts w:ascii="Ubuntu" w:hAnsi="Ubuntu"/>
          <w:color w:val="454545"/>
          <w:sz w:val="21"/>
          <w:szCs w:val="21"/>
        </w:rPr>
        <w:t xml:space="preserve">A segunda linha de cada teste contém n inteiros </w:t>
      </w:r>
      <w:r w:rsidR="00E66038">
        <w:rPr>
          <w:rFonts w:ascii="Ubuntu" w:hAnsi="Ubuntu"/>
          <w:color w:val="454545"/>
          <w:sz w:val="21"/>
          <w:szCs w:val="21"/>
        </w:rPr>
        <w:t>a</w:t>
      </w:r>
      <w:r w:rsidR="00E66038" w:rsidRPr="00E66038">
        <w:rPr>
          <w:rFonts w:ascii="Ubuntu" w:hAnsi="Ubuntu"/>
          <w:color w:val="454545"/>
          <w:sz w:val="21"/>
          <w:szCs w:val="21"/>
          <w:vertAlign w:val="subscript"/>
        </w:rPr>
        <w:t>i</w:t>
      </w:r>
      <w:r w:rsidRPr="00D761B3">
        <w:rPr>
          <w:rFonts w:ascii="Ubuntu" w:hAnsi="Ubuntu"/>
          <w:color w:val="454545"/>
          <w:sz w:val="21"/>
          <w:szCs w:val="21"/>
        </w:rPr>
        <w:t xml:space="preserve"> (1 ≤ a</w:t>
      </w:r>
      <w:r w:rsidRPr="00D761B3">
        <w:rPr>
          <w:rFonts w:ascii="Ubuntu" w:hAnsi="Ubuntu"/>
          <w:color w:val="454545"/>
          <w:sz w:val="21"/>
          <w:szCs w:val="21"/>
          <w:vertAlign w:val="subscript"/>
        </w:rPr>
        <w:t xml:space="preserve">i </w:t>
      </w:r>
      <w:r w:rsidRPr="00D761B3">
        <w:rPr>
          <w:rFonts w:ascii="Ubuntu" w:hAnsi="Ubuntu"/>
          <w:color w:val="454545"/>
          <w:sz w:val="21"/>
          <w:szCs w:val="21"/>
        </w:rPr>
        <w:t>≤ n)</w:t>
      </w:r>
      <w:r>
        <w:rPr>
          <w:rFonts w:ascii="Ubuntu" w:hAnsi="Ubuntu"/>
          <w:color w:val="454545"/>
          <w:sz w:val="21"/>
          <w:szCs w:val="21"/>
        </w:rPr>
        <w:t xml:space="preserve"> – </w:t>
      </w:r>
      <w:r w:rsidR="00E66038">
        <w:rPr>
          <w:rFonts w:ascii="Ubuntu" w:hAnsi="Ubuntu"/>
          <w:color w:val="454545"/>
          <w:sz w:val="21"/>
          <w:szCs w:val="21"/>
        </w:rPr>
        <w:t>indicando os elementos do array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655CABEA" w14:textId="77777777" w:rsidR="00803362" w:rsidRDefault="00803362" w:rsidP="00803362">
      <w:pPr>
        <w:pStyle w:val="Ttulo2"/>
        <w:shd w:val="clear" w:color="auto" w:fill="FFFFFF"/>
        <w:spacing w:before="300" w:after="150"/>
        <w:jc w:val="both"/>
        <w:rPr>
          <w:rFonts w:ascii="Ubuntu" w:hAnsi="Ubuntu"/>
          <w:color w:val="454545"/>
          <w:sz w:val="27"/>
          <w:szCs w:val="27"/>
        </w:rPr>
      </w:pPr>
      <w:r>
        <w:rPr>
          <w:rFonts w:ascii="Ubuntu" w:hAnsi="Ubuntu"/>
          <w:color w:val="454545"/>
          <w:sz w:val="27"/>
          <w:szCs w:val="27"/>
        </w:rPr>
        <w:t>Saída</w:t>
      </w:r>
    </w:p>
    <w:p w14:paraId="5214E6C6" w14:textId="4FD06A14" w:rsidR="005115D1" w:rsidRDefault="005115D1" w:rsidP="005115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Ubuntu" w:hAnsi="Ubuntu"/>
          <w:color w:val="454545"/>
          <w:sz w:val="21"/>
          <w:szCs w:val="21"/>
        </w:rPr>
      </w:pPr>
      <w:r w:rsidRPr="005115D1">
        <w:rPr>
          <w:rFonts w:ascii="Ubuntu" w:hAnsi="Ubuntu"/>
          <w:color w:val="454545"/>
          <w:sz w:val="21"/>
          <w:szCs w:val="21"/>
        </w:rPr>
        <w:t>Para cada caso de teste,</w:t>
      </w:r>
      <w:r>
        <w:t xml:space="preserve"> </w:t>
      </w:r>
      <w:r>
        <w:rPr>
          <w:rFonts w:ascii="Ubuntu" w:hAnsi="Ubuntu"/>
          <w:color w:val="454545"/>
          <w:sz w:val="21"/>
          <w:szCs w:val="21"/>
        </w:rPr>
        <w:t xml:space="preserve">imprima </w:t>
      </w:r>
      <w:r w:rsidR="00E66038">
        <w:rPr>
          <w:rFonts w:ascii="Ubuntu" w:hAnsi="Ubuntu"/>
          <w:color w:val="454545"/>
          <w:sz w:val="21"/>
          <w:szCs w:val="21"/>
        </w:rPr>
        <w:t>“SIM” (sem aspas) se o array satisfazer a condição, e “NAO” (sem aspas e sem acento) se não satisfazer</w:t>
      </w:r>
      <w:r>
        <w:rPr>
          <w:rFonts w:ascii="Ubuntu" w:hAnsi="Ubuntu"/>
          <w:color w:val="454545"/>
          <w:sz w:val="21"/>
          <w:szCs w:val="21"/>
        </w:rPr>
        <w:t>.</w:t>
      </w:r>
    </w:p>
    <w:p w14:paraId="4764DE36" w14:textId="0E4FEC77" w:rsidR="00803362" w:rsidRDefault="00803362"/>
    <w:p w14:paraId="4AE760D4" w14:textId="77777777" w:rsidR="005115D1" w:rsidRDefault="005115D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362" w14:paraId="32883281" w14:textId="77777777" w:rsidTr="00803362">
        <w:tc>
          <w:tcPr>
            <w:tcW w:w="4247" w:type="dxa"/>
          </w:tcPr>
          <w:p w14:paraId="6F2E4D82" w14:textId="7ED66E21" w:rsidR="00803362" w:rsidRDefault="00803362">
            <w:r>
              <w:t>Exemplo de Entrada</w:t>
            </w:r>
          </w:p>
        </w:tc>
        <w:tc>
          <w:tcPr>
            <w:tcW w:w="4247" w:type="dxa"/>
          </w:tcPr>
          <w:p w14:paraId="5E606178" w14:textId="7F829EC1" w:rsidR="00803362" w:rsidRDefault="00803362">
            <w:r>
              <w:t>Exemplo de Saída</w:t>
            </w:r>
          </w:p>
        </w:tc>
      </w:tr>
      <w:tr w:rsidR="00803362" w14:paraId="0A4F668E" w14:textId="77777777" w:rsidTr="00803362">
        <w:tc>
          <w:tcPr>
            <w:tcW w:w="4247" w:type="dxa"/>
          </w:tcPr>
          <w:p w14:paraId="1723FD16" w14:textId="77777777" w:rsidR="00E66038" w:rsidRPr="002D411E" w:rsidRDefault="00E66038" w:rsidP="00E66038">
            <w:pPr>
              <w:rPr>
                <w:color w:val="FF0000"/>
              </w:rPr>
            </w:pPr>
            <w:r w:rsidRPr="002D411E">
              <w:rPr>
                <w:color w:val="FF0000"/>
              </w:rPr>
              <w:t>3</w:t>
            </w:r>
          </w:p>
          <w:p w14:paraId="5AB0FC9F" w14:textId="77777777" w:rsidR="00E66038" w:rsidRDefault="00E66038" w:rsidP="00E66038">
            <w:r>
              <w:t>4</w:t>
            </w:r>
          </w:p>
          <w:p w14:paraId="52D8527A" w14:textId="77777777" w:rsidR="00E66038" w:rsidRDefault="00E66038" w:rsidP="00E66038">
            <w:r>
              <w:t>1 1 1 1</w:t>
            </w:r>
          </w:p>
          <w:p w14:paraId="4FE0EFAE" w14:textId="77777777" w:rsidR="00E66038" w:rsidRDefault="00E66038" w:rsidP="00E66038">
            <w:r>
              <w:t>5</w:t>
            </w:r>
          </w:p>
          <w:p w14:paraId="0357CC7E" w14:textId="77777777" w:rsidR="00E66038" w:rsidRDefault="00E66038" w:rsidP="00E66038">
            <w:r>
              <w:t>8 7 1 3 4</w:t>
            </w:r>
          </w:p>
          <w:p w14:paraId="5A4CAEED" w14:textId="77777777" w:rsidR="00E66038" w:rsidRDefault="00E66038" w:rsidP="00E66038">
            <w:r>
              <w:t>1</w:t>
            </w:r>
          </w:p>
          <w:p w14:paraId="2E0646A5" w14:textId="4ADF99EE" w:rsidR="00803362" w:rsidRDefault="00E66038" w:rsidP="00E66038">
            <w:r>
              <w:t>5</w:t>
            </w:r>
          </w:p>
        </w:tc>
        <w:tc>
          <w:tcPr>
            <w:tcW w:w="4247" w:type="dxa"/>
          </w:tcPr>
          <w:p w14:paraId="3953D73E" w14:textId="77777777" w:rsidR="00803362" w:rsidRDefault="00E66038" w:rsidP="005115D1">
            <w:r>
              <w:t>NAO</w:t>
            </w:r>
          </w:p>
          <w:p w14:paraId="0B01545F" w14:textId="77777777" w:rsidR="00E66038" w:rsidRDefault="00E66038" w:rsidP="005115D1">
            <w:r>
              <w:t>SIM</w:t>
            </w:r>
          </w:p>
          <w:p w14:paraId="41D1023B" w14:textId="2BCC4371" w:rsidR="00E66038" w:rsidRDefault="00E66038" w:rsidP="005115D1">
            <w:r>
              <w:t>SIM</w:t>
            </w:r>
          </w:p>
        </w:tc>
      </w:tr>
    </w:tbl>
    <w:p w14:paraId="3F601320" w14:textId="77777777" w:rsidR="00803362" w:rsidRDefault="00803362"/>
    <w:sectPr w:rsidR="00803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8E"/>
    <w:rsid w:val="00033A8E"/>
    <w:rsid w:val="002D411E"/>
    <w:rsid w:val="005115D1"/>
    <w:rsid w:val="007600A2"/>
    <w:rsid w:val="00803362"/>
    <w:rsid w:val="00AB69E2"/>
    <w:rsid w:val="00D761B3"/>
    <w:rsid w:val="00E66038"/>
    <w:rsid w:val="00F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7D68"/>
  <w15:chartTrackingRefBased/>
  <w15:docId w15:val="{9218D2BB-5AA0-4819-BCB8-453B77A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033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33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3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0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3362"/>
    <w:rPr>
      <w:b/>
      <w:bCs/>
    </w:rPr>
  </w:style>
  <w:style w:type="table" w:styleId="Tabelacomgrade">
    <w:name w:val="Table Grid"/>
    <w:basedOn w:val="Tabelanormal"/>
    <w:uiPriority w:val="39"/>
    <w:rsid w:val="0080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Oliveira Capanema</dc:creator>
  <cp:keywords/>
  <dc:description/>
  <cp:lastModifiedBy>Athos Andrade</cp:lastModifiedBy>
  <cp:revision>7</cp:revision>
  <dcterms:created xsi:type="dcterms:W3CDTF">2022-11-04T17:26:00Z</dcterms:created>
  <dcterms:modified xsi:type="dcterms:W3CDTF">2022-11-08T21:57:00Z</dcterms:modified>
</cp:coreProperties>
</file>