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type="textWrapping"/>
      </w:r>
    </w:p>
    <w:p>
      <w:pPr>
        <w:pStyle w:val="7"/>
        <w:spacing w:before="0"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Consider the following data set for a binary class problem.</w:t>
      </w:r>
    </w:p>
    <w:p>
      <w:pPr>
        <w:pStyle w:val="7"/>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143125" cy="2771775"/>
                    </a:xfrm>
                    <a:prstGeom prst="rect">
                      <a:avLst/>
                    </a:prstGeom>
                  </pic:spPr>
                </pic:pic>
              </a:graphicData>
            </a:graphic>
          </wp:anchor>
        </w:drawing>
      </w: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pPr>
        <w:pStyle w:val="7"/>
        <w:spacing w:before="0" w:after="240" w:afterAutospacing="0"/>
        <w:rPr>
          <w:rFonts w:ascii="Arial" w:hAnsi="Arial" w:cs="Arial"/>
          <w:color w:val="000000"/>
          <w:sz w:val="27"/>
          <w:szCs w:val="27"/>
        </w:rPr>
      </w:pPr>
      <w:r>
        <w:rPr>
          <w:rFonts w:ascii="Arial" w:hAnsi="Arial" w:cs="Arial"/>
          <w:color w:val="000000"/>
          <w:sz w:val="27"/>
          <w:szCs w:val="27"/>
        </w:rPr>
        <w:t>For A:</w:t>
      </w:r>
    </w:p>
    <w:tbl>
      <w:tblPr>
        <w:tblStyle w:val="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880"/>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A</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T</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4</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3</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Total</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7</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3</w:t>
            </w:r>
          </w:p>
        </w:tc>
      </w:tr>
    </w:tbl>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r>
        <w:rPr>
          <w:rFonts w:ascii="Arial" w:hAnsi="Arial" w:cs="Arial"/>
          <w:color w:val="000000"/>
          <w:sz w:val="27"/>
          <w:szCs w:val="27"/>
        </w:rPr>
        <w:t>T error = 1 - max [4/7, 3/7]</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1 - 4/7</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3/7</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0.43</w:t>
      </w:r>
    </w:p>
    <w:p>
      <w:pPr>
        <w:pStyle w:val="7"/>
        <w:spacing w:before="0" w:after="240" w:afterAutospacing="0"/>
        <w:rPr>
          <w:rFonts w:ascii="Arial" w:hAnsi="Arial" w:cs="Arial"/>
          <w:color w:val="000000"/>
          <w:sz w:val="27"/>
          <w:szCs w:val="27"/>
        </w:rPr>
      </w:pPr>
      <w:r>
        <w:rPr>
          <w:rFonts w:ascii="Arial" w:hAnsi="Arial" w:cs="Arial"/>
          <w:color w:val="000000"/>
          <w:sz w:val="27"/>
          <w:szCs w:val="27"/>
        </w:rPr>
        <w:t>F error = 1 - max [0, 3/3]</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1  = 0</w:t>
      </w:r>
    </w:p>
    <w:p>
      <w:pPr>
        <w:pStyle w:val="7"/>
        <w:spacing w:before="0" w:after="240" w:afterAutospacing="0"/>
        <w:rPr>
          <w:rFonts w:ascii="Arial" w:hAnsi="Arial" w:cs="Arial"/>
          <w:color w:val="000000"/>
          <w:sz w:val="27"/>
          <w:szCs w:val="27"/>
        </w:rPr>
      </w:pPr>
      <w:r>
        <w:rPr>
          <w:rFonts w:ascii="Arial" w:hAnsi="Arial" w:cs="Arial"/>
          <w:color w:val="000000"/>
          <w:sz w:val="27"/>
          <w:szCs w:val="27"/>
        </w:rPr>
        <w:t>Weighted average error = (7/10 * 0.43) + (3/10 * 0)</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ab/>
      </w:r>
      <w:r>
        <w:rPr>
          <w:rFonts w:ascii="Arial" w:hAnsi="Arial" w:cs="Arial"/>
          <w:color w:val="000000"/>
          <w:sz w:val="27"/>
          <w:szCs w:val="27"/>
        </w:rPr>
        <w:tab/>
      </w:r>
      <w:r>
        <w:rPr>
          <w:rFonts w:ascii="Arial" w:hAnsi="Arial" w:cs="Arial"/>
          <w:color w:val="000000"/>
          <w:sz w:val="27"/>
          <w:szCs w:val="27"/>
        </w:rPr>
        <w:t xml:space="preserve">      = 0.3</w:t>
      </w: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r>
        <w:rPr>
          <w:rFonts w:ascii="Arial" w:hAnsi="Arial" w:cs="Arial"/>
          <w:color w:val="000000"/>
          <w:sz w:val="27"/>
          <w:szCs w:val="27"/>
        </w:rPr>
        <w:t>For B:</w:t>
      </w:r>
    </w:p>
    <w:tbl>
      <w:tblPr>
        <w:tblStyle w:val="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880"/>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B</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T</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3</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Class (-)</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1</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Total</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4</w:t>
            </w:r>
          </w:p>
        </w:tc>
        <w:tc>
          <w:tcPr>
            <w:tcW w:w="2880" w:type="dxa"/>
            <w:shd w:val="clear" w:color="auto" w:fill="auto"/>
            <w:tcMar>
              <w:top w:w="100" w:type="dxa"/>
              <w:left w:w="100" w:type="dxa"/>
              <w:bottom w:w="100" w:type="dxa"/>
              <w:right w:w="100" w:type="dxa"/>
            </w:tcMar>
          </w:tcPr>
          <w:p>
            <w:pPr>
              <w:pStyle w:val="7"/>
              <w:spacing w:before="0" w:after="240" w:afterAutospacing="0"/>
              <w:rPr>
                <w:rFonts w:ascii="Arial" w:hAnsi="Arial" w:cs="Arial"/>
                <w:color w:val="000000"/>
                <w:sz w:val="27"/>
                <w:szCs w:val="27"/>
              </w:rPr>
            </w:pPr>
            <w:r>
              <w:rPr>
                <w:rFonts w:ascii="Arial" w:hAnsi="Arial" w:cs="Arial"/>
                <w:color w:val="000000"/>
                <w:sz w:val="27"/>
                <w:szCs w:val="27"/>
              </w:rPr>
              <w:t>6</w:t>
            </w:r>
          </w:p>
        </w:tc>
      </w:tr>
    </w:tbl>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r>
        <w:rPr>
          <w:rFonts w:ascii="Arial" w:hAnsi="Arial" w:cs="Arial"/>
          <w:color w:val="000000"/>
          <w:sz w:val="27"/>
          <w:szCs w:val="27"/>
        </w:rPr>
        <w:t>T error</w:t>
      </w:r>
      <w:r>
        <w:rPr>
          <w:rFonts w:ascii="Arial" w:hAnsi="Arial" w:cs="Arial"/>
          <w:color w:val="000000"/>
          <w:sz w:val="27"/>
          <w:szCs w:val="27"/>
        </w:rPr>
        <w:tab/>
      </w:r>
      <w:r>
        <w:rPr>
          <w:rFonts w:ascii="Arial" w:hAnsi="Arial" w:cs="Arial"/>
          <w:color w:val="000000"/>
          <w:sz w:val="27"/>
          <w:szCs w:val="27"/>
        </w:rPr>
        <w:t>= 1 - max [¾, ¼]</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1 - 0.75</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0.25</w:t>
      </w:r>
    </w:p>
    <w:p>
      <w:pPr>
        <w:pStyle w:val="7"/>
        <w:spacing w:before="0" w:after="240" w:afterAutospacing="0"/>
        <w:rPr>
          <w:rFonts w:ascii="Arial" w:hAnsi="Arial" w:cs="Arial"/>
          <w:color w:val="000000"/>
          <w:sz w:val="27"/>
          <w:szCs w:val="27"/>
        </w:rPr>
      </w:pPr>
      <w:r>
        <w:rPr>
          <w:rFonts w:ascii="Arial" w:hAnsi="Arial" w:cs="Arial"/>
          <w:color w:val="000000"/>
          <w:sz w:val="27"/>
          <w:szCs w:val="27"/>
        </w:rPr>
        <w:t>F error</w:t>
      </w:r>
      <w:r>
        <w:rPr>
          <w:rFonts w:ascii="Arial" w:hAnsi="Arial" w:cs="Arial"/>
          <w:color w:val="000000"/>
          <w:sz w:val="27"/>
          <w:szCs w:val="27"/>
        </w:rPr>
        <w:tab/>
      </w:r>
      <w:r>
        <w:rPr>
          <w:rFonts w:ascii="Arial" w:hAnsi="Arial" w:cs="Arial"/>
          <w:color w:val="000000"/>
          <w:sz w:val="27"/>
          <w:szCs w:val="27"/>
        </w:rPr>
        <w:t>= 1 - max[⅙,⅚]</w:t>
      </w:r>
    </w:p>
    <w:p>
      <w:pPr>
        <w:pStyle w:val="7"/>
        <w:spacing w:before="0"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 1 - ⅚</w:t>
      </w:r>
    </w:p>
    <w:p>
      <w:pPr>
        <w:pStyle w:val="7"/>
        <w:spacing w:before="0" w:after="240" w:afterAutospacing="0"/>
        <w:rPr>
          <w:rFonts w:ascii="Arial" w:hAnsi="Arial" w:cs="Arial"/>
          <w:color w:val="000000"/>
          <w:sz w:val="27"/>
          <w:szCs w:val="27"/>
        </w:rPr>
      </w:pPr>
      <w:r>
        <w:rPr>
          <w:rFonts w:ascii="Arial" w:hAnsi="Arial" w:cs="Arial"/>
          <w:color w:val="000000"/>
          <w:sz w:val="27"/>
          <w:szCs w:val="27"/>
        </w:rPr>
        <w:t>= ⅙</w:t>
      </w:r>
    </w:p>
    <w:p>
      <w:pPr>
        <w:pStyle w:val="7"/>
        <w:spacing w:before="0" w:after="240" w:afterAutospacing="0"/>
        <w:rPr>
          <w:rFonts w:ascii="Arial" w:hAnsi="Arial" w:cs="Arial"/>
          <w:color w:val="000000"/>
          <w:sz w:val="27"/>
          <w:szCs w:val="27"/>
        </w:rPr>
      </w:pPr>
      <w:r>
        <w:rPr>
          <w:rFonts w:ascii="Arial" w:hAnsi="Arial" w:cs="Arial"/>
          <w:color w:val="000000"/>
          <w:sz w:val="27"/>
          <w:szCs w:val="27"/>
        </w:rPr>
        <w:t>= 0.1667</w:t>
      </w:r>
    </w:p>
    <w:p>
      <w:pPr>
        <w:pStyle w:val="7"/>
        <w:spacing w:before="0" w:after="240" w:afterAutospacing="0"/>
        <w:rPr>
          <w:rFonts w:ascii="Arial" w:hAnsi="Arial" w:cs="Arial"/>
          <w:color w:val="000000"/>
          <w:sz w:val="27"/>
          <w:szCs w:val="27"/>
        </w:rPr>
      </w:pPr>
      <w:r>
        <w:rPr>
          <w:rFonts w:ascii="Arial" w:hAnsi="Arial" w:cs="Arial"/>
          <w:color w:val="000000"/>
          <w:sz w:val="27"/>
          <w:szCs w:val="27"/>
        </w:rPr>
        <w:t>Weighted average error = (4/10 * 0.25) + (6/10 * 0.1667)</w:t>
      </w:r>
    </w:p>
    <w:p>
      <w:pPr>
        <w:pStyle w:val="7"/>
        <w:spacing w:before="0" w:after="240" w:afterAutospacing="0"/>
        <w:rPr>
          <w:rFonts w:ascii="Arial" w:hAnsi="Arial" w:cs="Arial"/>
          <w:color w:val="000000"/>
          <w:sz w:val="27"/>
          <w:szCs w:val="27"/>
        </w:rPr>
      </w:pPr>
      <w:r>
        <w:rPr>
          <w:rFonts w:ascii="Arial" w:hAnsi="Arial" w:cs="Arial"/>
          <w:color w:val="000000"/>
          <w:sz w:val="27"/>
          <w:szCs w:val="27"/>
        </w:rPr>
        <w:t xml:space="preserve">      = 0.1 + 0.10002</w:t>
      </w:r>
    </w:p>
    <w:p>
      <w:pPr>
        <w:pStyle w:val="7"/>
        <w:spacing w:before="0" w:after="240" w:afterAutospacing="0"/>
        <w:rPr>
          <w:rFonts w:ascii="Arial" w:hAnsi="Arial" w:cs="Arial"/>
          <w:color w:val="000000"/>
          <w:sz w:val="27"/>
          <w:szCs w:val="27"/>
        </w:rPr>
      </w:pPr>
      <w:r>
        <w:rPr>
          <w:rFonts w:ascii="Arial" w:hAnsi="Arial" w:cs="Arial"/>
          <w:color w:val="000000"/>
          <w:sz w:val="27"/>
          <w:szCs w:val="27"/>
        </w:rPr>
        <w:t xml:space="preserve">      = 0.20002</w:t>
      </w:r>
    </w:p>
    <w:p>
      <w:pPr>
        <w:pStyle w:val="7"/>
        <w:spacing w:before="0" w:after="240" w:afterAutospacing="0"/>
        <w:rPr>
          <w:rFonts w:ascii="Arial" w:hAnsi="Arial" w:cs="Arial"/>
          <w:color w:val="000000"/>
          <w:sz w:val="27"/>
          <w:szCs w:val="27"/>
        </w:rPr>
      </w:pPr>
      <w:r>
        <w:rPr>
          <w:rFonts w:ascii="Arial" w:hAnsi="Arial" w:cs="Arial"/>
          <w:color w:val="000000"/>
          <w:sz w:val="27"/>
          <w:szCs w:val="27"/>
        </w:rPr>
        <w:t>Therefore, the best split is the lowest error B = 0.20002</w:t>
      </w:r>
    </w:p>
    <w:p>
      <w:pPr>
        <w:pStyle w:val="7"/>
        <w:spacing w:before="0" w:after="240" w:afterAutospacing="0"/>
        <w:rPr>
          <w:rFonts w:ascii="Arial" w:hAnsi="Arial" w:cs="Arial"/>
          <w:color w:val="000000"/>
          <w:sz w:val="27"/>
          <w:szCs w:val="27"/>
        </w:rPr>
      </w:pPr>
      <w:r>
        <w:rPr>
          <w:rFonts w:ascii="Arial" w:hAnsi="Arial" w:cs="Arial"/>
          <w:color w:val="000000"/>
          <w:sz w:val="27"/>
          <w:szCs w:val="27"/>
        </w:rPr>
        <w:t xml:space="preserve"> As we can see from the above table, if we split on A, the misclassification error would be: 3 / 10 = 0.3. Because in rows 4, 9 and 10 we can see that three records of A are misclassified and 10 is the total number of records.</w:t>
      </w:r>
      <w:r>
        <w:rPr>
          <w:rFonts w:ascii="Arial" w:hAnsi="Arial" w:cs="Arial"/>
          <w:color w:val="000000"/>
          <w:sz w:val="27"/>
          <w:szCs w:val="27"/>
        </w:rPr>
        <w:br w:type="textWrapping"/>
      </w:r>
      <w:r>
        <w:rPr>
          <w:rFonts w:ascii="Arial" w:hAnsi="Arial" w:cs="Arial"/>
          <w:color w:val="000000"/>
          <w:sz w:val="27"/>
          <w:szCs w:val="27"/>
        </w:rPr>
        <w:t>ii) If we split on B, there are misclassifications in row 1 and 9 with respect to B, so the rate would be 0.2</w:t>
      </w:r>
      <w:r>
        <w:rPr>
          <w:rFonts w:ascii="Arial" w:hAnsi="Arial" w:cs="Arial"/>
          <w:color w:val="000000"/>
          <w:sz w:val="27"/>
          <w:szCs w:val="27"/>
        </w:rPr>
        <w:br w:type="textWrapping"/>
      </w:r>
      <w:r>
        <w:rPr>
          <w:rFonts w:ascii="Arial" w:hAnsi="Arial" w:cs="Arial"/>
          <w:color w:val="000000"/>
          <w:sz w:val="27"/>
          <w:szCs w:val="27"/>
        </w:rPr>
        <w:t>iii) Since the misclassification rate is low when we split the data set on B, we need to induct our decision tree based on B split.</w:t>
      </w:r>
    </w:p>
    <w:p>
      <w:pPr>
        <w:pStyle w:val="7"/>
        <w:spacing w:before="0" w:after="240" w:afterAutospacing="0"/>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3) Consider the training examples shown below for a binary classification problem.</w:t>
      </w:r>
    </w:p>
    <w:p>
      <w:pPr>
        <w:pStyle w:val="7"/>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3419475" cy="2266950"/>
                    </a:xfrm>
                    <a:prstGeom prst="rect">
                      <a:avLst/>
                    </a:prstGeom>
                  </pic:spPr>
                </pic:pic>
              </a:graphicData>
            </a:graphic>
          </wp:anchor>
        </w:drawing>
      </w: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p>
    <w:p>
      <w:pPr>
        <w:pStyle w:val="7"/>
        <w:spacing w:before="0"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p>
      <w:pPr>
        <w:pStyle w:val="7"/>
        <w:spacing w:before="0" w:after="240" w:afterAutospacing="0"/>
        <w:rPr>
          <w:rFonts w:ascii="Arial" w:hAnsi="Arial" w:cs="Arial"/>
          <w:color w:val="000000"/>
          <w:sz w:val="27"/>
          <w:szCs w:val="27"/>
        </w:rPr>
      </w:pPr>
      <w:r>
        <w:rPr>
          <w:rFonts w:ascii="Arial" w:hAnsi="Arial" w:cs="Arial"/>
          <w:color w:val="000000"/>
          <w:sz w:val="27"/>
          <w:szCs w:val="27"/>
        </w:rPr>
        <w:t>i) Splitting on a1, the misclassification error rate = 2 / 9 = 0.22</w:t>
      </w:r>
      <w:r>
        <w:rPr>
          <w:rFonts w:ascii="Arial" w:hAnsi="Arial" w:cs="Arial"/>
          <w:color w:val="000000"/>
          <w:sz w:val="27"/>
          <w:szCs w:val="27"/>
        </w:rPr>
        <w:br w:type="textWrapping"/>
      </w:r>
      <w:r>
        <w:rPr>
          <w:rFonts w:ascii="Arial" w:hAnsi="Arial" w:cs="Arial"/>
          <w:color w:val="000000"/>
          <w:sz w:val="27"/>
          <w:szCs w:val="27"/>
        </w:rPr>
        <w:t>ii) Splitting on a2, the misclassification error rate = 5 / 9 = 0.55</w:t>
      </w:r>
      <w:r>
        <w:rPr>
          <w:rFonts w:ascii="Arial" w:hAnsi="Arial" w:cs="Arial"/>
          <w:color w:val="000000"/>
          <w:sz w:val="27"/>
          <w:szCs w:val="27"/>
        </w:rPr>
        <w:br w:type="textWrapping"/>
      </w:r>
      <w:r>
        <w:rPr>
          <w:rFonts w:ascii="Arial" w:hAnsi="Arial" w:cs="Arial"/>
          <w:color w:val="000000"/>
          <w:sz w:val="27"/>
          <w:szCs w:val="27"/>
        </w:rPr>
        <w:t>iii) Splitting on a3,[ So, splitting on a3 will not be straight because it is not a nominal value or categorical value. Here, the a3 has discrete values and I decided to split on condition a3 &lt; 5.0 as + a3 &gt;= 5.0 as -], the misclassification error rate would be = 3 / 9 = 0.33</w:t>
      </w:r>
    </w:p>
    <w:p>
      <w:pPr>
        <w:pStyle w:val="7"/>
        <w:spacing w:before="0" w:after="240" w:afterAutospacing="0"/>
        <w:rPr>
          <w:rFonts w:ascii="Arial" w:hAnsi="Arial" w:cs="Arial"/>
          <w:color w:val="000000"/>
          <w:sz w:val="27"/>
          <w:szCs w:val="27"/>
        </w:rPr>
      </w:pPr>
    </w:p>
    <w:p>
      <w:pPr>
        <w:pStyle w:val="7"/>
        <w:numPr>
          <w:ilvl w:val="0"/>
          <w:numId w:val="1"/>
        </w:numPr>
        <w:spacing w:before="0" w:after="240" w:afterAutospacing="0"/>
        <w:rPr>
          <w:rFonts w:ascii="Arial" w:hAnsi="Arial" w:cs="Arial"/>
          <w:color w:val="000000"/>
          <w:sz w:val="27"/>
          <w:szCs w:val="27"/>
        </w:rPr>
      </w:pPr>
      <w:r>
        <w:rPr>
          <w:rFonts w:ascii="Arial" w:hAnsi="Arial" w:cs="Arial"/>
          <w:color w:val="000000"/>
          <w:sz w:val="27"/>
          <w:szCs w:val="27"/>
        </w:rPr>
        <w:t xml:space="preserve">The file </w:t>
      </w:r>
      <w:r>
        <w:fldChar w:fldCharType="begin"/>
      </w:r>
      <w:r>
        <w:instrText xml:space="preserve"> HYPERLINK "http://www-stat.wharton.upenn.edu/~dmease/rpart_text_example.txt" \h </w:instrText>
      </w:r>
      <w:r>
        <w:fldChar w:fldCharType="separate"/>
      </w:r>
      <w:r>
        <w:rPr>
          <w:rStyle w:val="9"/>
          <w:rFonts w:ascii="Arial" w:hAnsi="Arial" w:cs="Arial"/>
          <w:sz w:val="27"/>
          <w:szCs w:val="27"/>
        </w:rPr>
        <w:t>http://www-stat.wharton.upenn.edu/~dmease/rpart_text_example.txt</w:t>
      </w:r>
      <w:r>
        <w:rPr>
          <w:rStyle w:val="9"/>
          <w:rFonts w:ascii="Arial" w:hAnsi="Arial" w:cs="Arial"/>
          <w:sz w:val="27"/>
          <w:szCs w:val="27"/>
        </w:rPr>
        <w:fldChar w:fldCharType="end"/>
      </w:r>
      <w:r>
        <w:rPr>
          <w:rFonts w:ascii="Arial" w:hAnsi="Arial" w:cs="Arial"/>
          <w:color w:val="000000"/>
          <w:sz w:val="27"/>
          <w:szCs w:val="27"/>
        </w:rPr>
        <w:t xml:space="preserve"> gives an example of text output for a tree fit using the rpart() function in R from the library rpart. Use this tree to predict the class labels for the 10 observations in the test data </w:t>
      </w:r>
      <w:r>
        <w:fldChar w:fldCharType="begin"/>
      </w:r>
      <w:r>
        <w:instrText xml:space="preserve"> HYPERLINK "http://www-stat.wharton.upenn.edu/~dmease/test_data.csv" \h </w:instrText>
      </w:r>
      <w:r>
        <w:fldChar w:fldCharType="separate"/>
      </w:r>
      <w:r>
        <w:rPr>
          <w:rStyle w:val="9"/>
          <w:rFonts w:ascii="Arial" w:hAnsi="Arial" w:cs="Arial"/>
          <w:sz w:val="27"/>
          <w:szCs w:val="27"/>
        </w:rPr>
        <w:t>http://www-stat.wharton.upenn.edu/~dmease/test_data.csv</w:t>
      </w:r>
      <w:r>
        <w:rPr>
          <w:rStyle w:val="9"/>
          <w:rFonts w:ascii="Arial" w:hAnsi="Arial" w:cs="Arial"/>
          <w:sz w:val="27"/>
          <w:szCs w:val="27"/>
        </w:rPr>
        <w:fldChar w:fldCharType="end"/>
      </w:r>
      <w:r>
        <w:rPr>
          <w:rFonts w:ascii="Arial" w:hAnsi="Arial" w:cs="Arial"/>
          <w:color w:val="000000"/>
          <w:sz w:val="27"/>
          <w:szCs w:val="27"/>
        </w:rPr>
        <w:t xml:space="preserve"> linked here. Do this manually - do not use R or any software.</w:t>
      </w:r>
    </w:p>
    <w:p>
      <w:pPr>
        <w:pStyle w:val="7"/>
        <w:numPr>
          <w:ilvl w:val="0"/>
          <w:numId w:val="0"/>
        </w:numPr>
        <w:spacing w:before="0" w:after="240" w:afterAutospacing="0"/>
        <w:rPr>
          <w:rFonts w:ascii="Arial" w:hAnsi="Arial" w:cs="Arial"/>
          <w:color w:val="000000"/>
          <w:sz w:val="27"/>
          <w:szCs w:val="27"/>
        </w:rPr>
      </w:pPr>
      <w:r>
        <w:rPr>
          <w:rFonts w:hint="default" w:ascii="Arial" w:hAnsi="Arial" w:cs="Arial"/>
          <w:color w:val="000000"/>
          <w:sz w:val="27"/>
          <w:szCs w:val="27"/>
          <w:lang w:val="en-IN"/>
        </w:rPr>
        <w:t>a)</w:t>
      </w:r>
      <w:r>
        <w:rPr>
          <w:rFonts w:ascii="Arial" w:hAnsi="Arial" w:cs="Arial"/>
          <w:color w:val="000000"/>
          <w:sz w:val="27"/>
          <w:szCs w:val="27"/>
        </w:rPr>
        <w:t>Age = Middle, Number = 5 and Start = 10, the class label is present, as we traverse from 1 -&gt; 2 -&gt; 5 -&gt; 11→ Present</w:t>
      </w:r>
      <w:r>
        <w:rPr>
          <w:rFonts w:ascii="Arial" w:hAnsi="Arial" w:cs="Arial"/>
          <w:color w:val="000000"/>
          <w:sz w:val="27"/>
          <w:szCs w:val="27"/>
        </w:rPr>
        <w:br w:type="textWrapping"/>
      </w:r>
      <w:r>
        <w:rPr>
          <w:rFonts w:hint="default" w:ascii="Arial" w:hAnsi="Arial" w:cs="Arial"/>
          <w:color w:val="000000"/>
          <w:sz w:val="27"/>
          <w:szCs w:val="27"/>
          <w:lang w:val="en-IN"/>
        </w:rPr>
        <w:t>b)</w:t>
      </w:r>
      <w:r>
        <w:rPr>
          <w:rFonts w:ascii="Arial" w:hAnsi="Arial" w:cs="Arial"/>
          <w:color w:val="000000"/>
          <w:sz w:val="27"/>
          <w:szCs w:val="27"/>
        </w:rPr>
        <w:t>Age = young, Number = 2, Start = 17, the class label is absent, as we traverse from 1 -&gt; 2 -&gt; 4 -&gt; 8 → Absent</w:t>
      </w:r>
    </w:p>
    <w:p>
      <w:pPr>
        <w:pStyle w:val="7"/>
        <w:numPr>
          <w:ilvl w:val="0"/>
          <w:numId w:val="0"/>
        </w:numPr>
        <w:spacing w:before="0" w:after="240" w:afterAutospacing="0"/>
        <w:rPr>
          <w:rFonts w:ascii="Arial" w:hAnsi="Arial" w:cs="Arial"/>
          <w:color w:val="000000"/>
          <w:sz w:val="27"/>
          <w:szCs w:val="27"/>
        </w:rPr>
      </w:pPr>
      <w:r>
        <w:rPr>
          <w:rFonts w:hint="default" w:ascii="Arial" w:hAnsi="Arial" w:cs="Arial"/>
          <w:color w:val="000000"/>
          <w:sz w:val="27"/>
          <w:szCs w:val="27"/>
          <w:lang w:val="en-IN"/>
        </w:rPr>
        <w:t>c)</w:t>
      </w:r>
      <w:r>
        <w:rPr>
          <w:rFonts w:ascii="Arial" w:hAnsi="Arial" w:cs="Arial"/>
          <w:color w:val="000000"/>
          <w:sz w:val="27"/>
          <w:szCs w:val="27"/>
        </w:rPr>
        <w:t>Age = old, Number = 10, Start = 6 , the class label is present, as we traverse from 1 -&gt; 3 -&gt; 7 -&gt; 15→ Present</w:t>
      </w:r>
      <w:r>
        <w:rPr>
          <w:rFonts w:ascii="Arial" w:hAnsi="Arial" w:cs="Arial"/>
          <w:color w:val="000000"/>
          <w:sz w:val="27"/>
          <w:szCs w:val="27"/>
        </w:rPr>
        <w:br w:type="textWrapping"/>
      </w:r>
      <w:r>
        <w:rPr>
          <w:rFonts w:hint="default" w:ascii="Arial" w:hAnsi="Arial" w:cs="Arial"/>
          <w:color w:val="000000"/>
          <w:sz w:val="27"/>
          <w:szCs w:val="27"/>
          <w:lang w:val="en-IN"/>
        </w:rPr>
        <w:t>d)</w:t>
      </w:r>
      <w:r>
        <w:rPr>
          <w:rFonts w:ascii="Arial" w:hAnsi="Arial" w:cs="Arial"/>
          <w:color w:val="000000"/>
          <w:sz w:val="27"/>
          <w:szCs w:val="27"/>
        </w:rPr>
        <w:t>Age = young, Number = 2, Start = 17, the class label is absent, as we traverse from 1 -&gt; 2 -&gt; 4 -&gt; 8→ Absent</w:t>
      </w:r>
      <w:r>
        <w:rPr>
          <w:rFonts w:ascii="Arial" w:hAnsi="Arial" w:cs="Arial"/>
          <w:color w:val="000000"/>
          <w:sz w:val="27"/>
          <w:szCs w:val="27"/>
        </w:rPr>
        <w:br w:type="textWrapping"/>
      </w:r>
      <w:r>
        <w:rPr>
          <w:rFonts w:hint="default" w:ascii="Arial" w:hAnsi="Arial" w:cs="Arial"/>
          <w:color w:val="000000"/>
          <w:sz w:val="27"/>
          <w:szCs w:val="27"/>
          <w:lang w:val="en-IN"/>
        </w:rPr>
        <w:t>e)</w:t>
      </w:r>
      <w:r>
        <w:rPr>
          <w:rFonts w:ascii="Arial" w:hAnsi="Arial" w:cs="Arial"/>
          <w:color w:val="000000"/>
          <w:sz w:val="27"/>
          <w:szCs w:val="27"/>
        </w:rPr>
        <w:t>Age = old, Number = 4, Start = 15, the class label is absent, as we traverse from 1 -&gt; 2 -&gt; 4 -&gt; 8→ Absent</w:t>
      </w:r>
      <w:r>
        <w:rPr>
          <w:rFonts w:ascii="Arial" w:hAnsi="Arial" w:cs="Arial"/>
          <w:color w:val="000000"/>
          <w:sz w:val="27"/>
          <w:szCs w:val="27"/>
        </w:rPr>
        <w:br w:type="textWrapping"/>
      </w:r>
      <w:r>
        <w:rPr>
          <w:rFonts w:hint="default" w:ascii="Arial" w:hAnsi="Arial" w:cs="Arial"/>
          <w:color w:val="000000"/>
          <w:sz w:val="27"/>
          <w:szCs w:val="27"/>
          <w:lang w:val="en-IN"/>
        </w:rPr>
        <w:t>f)</w:t>
      </w:r>
      <w:r>
        <w:rPr>
          <w:rFonts w:ascii="Arial" w:hAnsi="Arial" w:cs="Arial"/>
          <w:color w:val="000000"/>
          <w:sz w:val="27"/>
          <w:szCs w:val="27"/>
        </w:rPr>
        <w:t>Age = middle, Number = 5, Start = 15, the class label is absent, as we traverse from 1 -&gt; 2 -&gt; 5 -&gt; 10→ Absent</w:t>
      </w:r>
      <w:r>
        <w:rPr>
          <w:rFonts w:ascii="Arial" w:hAnsi="Arial" w:cs="Arial"/>
          <w:color w:val="000000"/>
          <w:sz w:val="27"/>
          <w:szCs w:val="27"/>
        </w:rPr>
        <w:br w:type="textWrapping"/>
      </w:r>
      <w:r>
        <w:rPr>
          <w:rFonts w:hint="default" w:ascii="Arial" w:hAnsi="Arial" w:cs="Arial"/>
          <w:color w:val="000000"/>
          <w:sz w:val="27"/>
          <w:szCs w:val="27"/>
          <w:lang w:val="en-IN"/>
        </w:rPr>
        <w:t>g)</w:t>
      </w:r>
      <w:r>
        <w:rPr>
          <w:rFonts w:ascii="Arial" w:hAnsi="Arial" w:cs="Arial"/>
          <w:color w:val="000000"/>
          <w:sz w:val="27"/>
          <w:szCs w:val="27"/>
        </w:rPr>
        <w:t>Age = young, Number = 3, Start = 13, the class label is absent, as we traverse from 1 -&gt; 2 -&gt; 4 -&gt; 9→ Absent</w:t>
      </w:r>
      <w:r>
        <w:rPr>
          <w:rFonts w:ascii="Arial" w:hAnsi="Arial" w:cs="Arial"/>
          <w:color w:val="000000"/>
          <w:sz w:val="27"/>
          <w:szCs w:val="27"/>
        </w:rPr>
        <w:br w:type="textWrapping"/>
      </w:r>
      <w:r>
        <w:rPr>
          <w:rFonts w:hint="default" w:ascii="Arial" w:hAnsi="Arial" w:cs="Arial"/>
          <w:color w:val="000000"/>
          <w:sz w:val="27"/>
          <w:szCs w:val="27"/>
          <w:lang w:val="en-IN"/>
        </w:rPr>
        <w:t>h)</w:t>
      </w:r>
      <w:r>
        <w:rPr>
          <w:rFonts w:ascii="Arial" w:hAnsi="Arial" w:cs="Arial"/>
          <w:color w:val="000000"/>
          <w:sz w:val="27"/>
          <w:szCs w:val="27"/>
        </w:rPr>
        <w:t>Age = old, Number = 5, Start = 8, the class label is present, as we traverse from 1 -&gt; 3 -&gt; 7 -&gt; 15→ Present</w:t>
      </w:r>
      <w:r>
        <w:rPr>
          <w:rFonts w:ascii="Arial" w:hAnsi="Arial" w:cs="Arial"/>
          <w:color w:val="000000"/>
          <w:sz w:val="27"/>
          <w:szCs w:val="27"/>
        </w:rPr>
        <w:br w:type="textWrapping"/>
      </w:r>
      <w:r>
        <w:rPr>
          <w:rFonts w:ascii="Arial" w:hAnsi="Arial" w:cs="Arial"/>
          <w:color w:val="000000"/>
          <w:sz w:val="27"/>
          <w:szCs w:val="27"/>
        </w:rPr>
        <w:t>I</w:t>
      </w:r>
      <w:r>
        <w:rPr>
          <w:rFonts w:hint="default" w:ascii="Arial" w:hAnsi="Arial" w:cs="Arial"/>
          <w:color w:val="000000"/>
          <w:sz w:val="27"/>
          <w:szCs w:val="27"/>
          <w:lang w:val="en-IN"/>
        </w:rPr>
        <w:t>)</w:t>
      </w:r>
      <w:r>
        <w:rPr>
          <w:rFonts w:ascii="Arial" w:hAnsi="Arial" w:cs="Arial"/>
          <w:color w:val="000000"/>
          <w:sz w:val="27"/>
          <w:szCs w:val="27"/>
        </w:rPr>
        <w:t>Age = young, Number = 7, Start = 9, the class label is absent, as we traverse from 1 -&gt; 2 -&gt; 4 -&gt; 9→ Absent</w:t>
      </w:r>
      <w:r>
        <w:rPr>
          <w:rFonts w:ascii="Arial" w:hAnsi="Arial" w:cs="Arial"/>
          <w:color w:val="000000"/>
          <w:sz w:val="27"/>
          <w:szCs w:val="27"/>
        </w:rPr>
        <w:br w:type="textWrapping"/>
      </w:r>
      <w:r>
        <w:rPr>
          <w:rFonts w:hint="default" w:ascii="Arial" w:hAnsi="Arial" w:cs="Arial"/>
          <w:color w:val="000000"/>
          <w:sz w:val="27"/>
          <w:szCs w:val="27"/>
          <w:lang w:val="en-IN"/>
        </w:rPr>
        <w:t>j)</w:t>
      </w:r>
      <w:r>
        <w:rPr>
          <w:rFonts w:ascii="Arial" w:hAnsi="Arial" w:cs="Arial"/>
          <w:color w:val="000000"/>
          <w:sz w:val="27"/>
          <w:szCs w:val="27"/>
        </w:rPr>
        <w:t>Age = middle, Number = 3, Start = 13, the class label is absent, as we traverse from 1 -&gt; 2 -&gt; 5 -&gt; 10→ Absent</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5) I split the popular sonar data set into a training set (</w:t>
      </w:r>
      <w:r>
        <w:fldChar w:fldCharType="begin"/>
      </w:r>
      <w:r>
        <w:instrText xml:space="preserve"> HYPERLINK "http://www-stat.wharton.upenn.edu/~dmease/sonar_train.csv" \h </w:instrText>
      </w:r>
      <w:r>
        <w:fldChar w:fldCharType="separate"/>
      </w:r>
      <w:r>
        <w:rPr>
          <w:rStyle w:val="9"/>
          <w:rFonts w:ascii="Arial" w:hAnsi="Arial" w:cs="Arial"/>
          <w:sz w:val="27"/>
          <w:szCs w:val="27"/>
        </w:rPr>
        <w:t>http://www-stat.wharton.upenn.edu/~dmease/sonar_train.csv</w:t>
      </w:r>
      <w:r>
        <w:rPr>
          <w:rStyle w:val="9"/>
          <w:rFonts w:ascii="Arial" w:hAnsi="Arial" w:cs="Arial"/>
          <w:sz w:val="27"/>
          <w:szCs w:val="27"/>
        </w:rPr>
        <w:fldChar w:fldCharType="end"/>
      </w:r>
      <w:r>
        <w:rPr>
          <w:rFonts w:ascii="Arial" w:hAnsi="Arial" w:cs="Arial"/>
          <w:color w:val="000000"/>
          <w:sz w:val="27"/>
          <w:szCs w:val="27"/>
        </w:rPr>
        <w:t>) and a test set (</w:t>
      </w:r>
      <w:r>
        <w:fldChar w:fldCharType="begin"/>
      </w:r>
      <w:r>
        <w:instrText xml:space="preserve"> HYPERLINK "http://www-stat.wharton.upenn.edu/~dmease/sonar_test.csv" \h </w:instrText>
      </w:r>
      <w:r>
        <w:fldChar w:fldCharType="separate"/>
      </w:r>
      <w:r>
        <w:rPr>
          <w:rStyle w:val="9"/>
          <w:rFonts w:ascii="Arial" w:hAnsi="Arial" w:cs="Arial"/>
          <w:sz w:val="27"/>
          <w:szCs w:val="27"/>
        </w:rPr>
        <w:t>http://www-stat.wharton.upenn.edu/~dmease/sonar_test.csv</w:t>
      </w:r>
      <w:r>
        <w:rPr>
          <w:rStyle w:val="9"/>
          <w:rFonts w:ascii="Arial" w:hAnsi="Arial" w:cs="Arial"/>
          <w:sz w:val="27"/>
          <w:szCs w:val="27"/>
        </w:rPr>
        <w:fldChar w:fldCharType="end"/>
      </w:r>
      <w:r>
        <w:rPr>
          <w:rFonts w:ascii="Arial" w:hAnsi="Arial" w:cs="Arial"/>
          <w:color w:val="000000"/>
          <w:sz w:val="27"/>
          <w:szCs w:val="27"/>
        </w:rPr>
        <w:t>).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2805" cy="3335655"/>
            <wp:effectExtent l="0" t="0" r="10795" b="17145"/>
            <wp:docPr id="7" name="Picture 7" descr="Screenshot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67)"/>
                    <pic:cNvPicPr>
                      <a:picLocks noChangeAspect="1"/>
                    </pic:cNvPicPr>
                  </pic:nvPicPr>
                  <pic:blipFill>
                    <a:blip r:embed="rId8"/>
                    <a:stretch>
                      <a:fillRect/>
                    </a:stretch>
                  </pic:blipFill>
                  <pic:spPr>
                    <a:xfrm>
                      <a:off x="0" y="0"/>
                      <a:ext cx="5932805" cy="3335655"/>
                    </a:xfrm>
                    <a:prstGeom prst="rect">
                      <a:avLst/>
                    </a:prstGeom>
                  </pic:spPr>
                </pic:pic>
              </a:graphicData>
            </a:graphic>
          </wp:inline>
        </w:drawing>
      </w:r>
      <w:bookmarkStart w:id="0" w:name="_GoBack"/>
      <w:bookmarkEnd w:id="0"/>
      <w:r>
        <w:rPr>
          <w:rFonts w:ascii="Arial" w:hAnsi="Arial" w:cs="Arial"/>
          <w:color w:val="000000"/>
          <w:sz w:val="27"/>
          <w:szCs w:val="27"/>
        </w:rPr>
        <w:t xml:space="preserve">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Do Chapter 5 textbook problem #17 (parts a and c only) on pages 322-323. Note that there is a typo in part c - it should read "Repeat the analysis for part (b)". We will do part b in class.</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You are asked to evaluate the performance of two classification models, M1 and M2. The test set you have chosen contains 26 binary attributes, labeled as A through Z.</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Table 5.14 shows the posterior probabilities obtained by applying the models to the test set. (Only the posterior probabilities for the positive class are shown). As this is a two-class problem, P (-) = 1- P (+) and P (-|A, ..., Z) = 1 – P (+|A, ..., Z). Assume that we are mostly interested in detecting instances from the positive class.</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0" distR="0">
            <wp:extent cx="46101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610100" cy="2057400"/>
                    </a:xfrm>
                    <a:prstGeom prst="rect">
                      <a:avLst/>
                    </a:prstGeom>
                  </pic:spPr>
                </pic:pic>
              </a:graphicData>
            </a:graphic>
          </wp:inline>
        </w:drawing>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Plot the ROC curve for both M1 and M2. (You should plot them on the same graph.) Which model do you think is better? Explain your reasons.</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0" distR="0">
            <wp:extent cx="2849880" cy="1851660"/>
            <wp:effectExtent l="0" t="0" r="762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2849880" cy="1851660"/>
                    </a:xfrm>
                    <a:prstGeom prst="rect">
                      <a:avLst/>
                    </a:prstGeom>
                  </pic:spPr>
                </pic:pic>
              </a:graphicData>
            </a:graphic>
          </wp:inline>
        </w:drawing>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From the above figure we can see that the M1 model is better as the TPR is more than that of the M2. M1 is better, since its area under the ROC curve is larger than the area under ROC curve for M2.</w:t>
      </w:r>
    </w:p>
    <w:p>
      <w:pPr>
        <w:pStyle w:val="7"/>
        <w:numPr>
          <w:ilvl w:val="0"/>
          <w:numId w:val="0"/>
        </w:numPr>
        <w:spacing w:before="0" w:after="240" w:afterAutospacing="0"/>
        <w:rPr>
          <w:rFonts w:ascii="Arial" w:hAnsi="Arial" w:cs="Arial"/>
          <w:color w:val="000000"/>
          <w:sz w:val="27"/>
          <w:szCs w:val="27"/>
        </w:rPr>
      </w:pP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Repeat the analysis for part (c) using the same cutoff threshold on model M2. Compare the F-measure results for both models. Which model is better? Are the results consistent with what you expect from the ROC curve?</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t = 0.5, the confusion matrix for M2 is shown below:</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851"/>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Pr>
          <w:p>
            <w:pPr>
              <w:pStyle w:val="7"/>
              <w:numPr>
                <w:ilvl w:val="0"/>
                <w:numId w:val="0"/>
              </w:numPr>
              <w:spacing w:before="0" w:after="240" w:afterAutospacing="0"/>
              <w:rPr>
                <w:rFonts w:ascii="Arial" w:hAnsi="Arial" w:cs="Arial"/>
                <w:color w:val="000000"/>
                <w:sz w:val="27"/>
                <w:szCs w:val="27"/>
              </w:rPr>
            </w:pPr>
          </w:p>
        </w:tc>
        <w:tc>
          <w:tcPr>
            <w:tcW w:w="851" w:type="dxa"/>
          </w:tcPr>
          <w:p>
            <w:pPr>
              <w:pStyle w:val="7"/>
              <w:numPr>
                <w:ilvl w:val="0"/>
                <w:numId w:val="0"/>
              </w:numPr>
              <w:spacing w:before="0" w:after="240" w:afterAutospacing="0"/>
              <w:rPr>
                <w:rFonts w:ascii="Arial" w:hAnsi="Arial" w:cs="Arial"/>
                <w:color w:val="000000"/>
                <w:sz w:val="27"/>
                <w:szCs w:val="27"/>
              </w:rPr>
            </w:pPr>
          </w:p>
        </w:tc>
        <w:tc>
          <w:tcPr>
            <w:tcW w:w="850"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w:t>
            </w:r>
          </w:p>
        </w:tc>
        <w:tc>
          <w:tcPr>
            <w:tcW w:w="851"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Borders>
              <w:bottom w:val="nil"/>
            </w:tcBorders>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Actual</w:t>
            </w:r>
          </w:p>
        </w:tc>
        <w:tc>
          <w:tcPr>
            <w:tcW w:w="851"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w:t>
            </w:r>
          </w:p>
        </w:tc>
        <w:tc>
          <w:tcPr>
            <w:tcW w:w="850"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1</w:t>
            </w:r>
          </w:p>
        </w:tc>
        <w:tc>
          <w:tcPr>
            <w:tcW w:w="851"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tcBorders>
              <w:top w:val="nil"/>
            </w:tcBorders>
          </w:tcPr>
          <w:p>
            <w:pPr>
              <w:pStyle w:val="7"/>
              <w:numPr>
                <w:ilvl w:val="0"/>
                <w:numId w:val="0"/>
              </w:numPr>
              <w:spacing w:before="0" w:after="240" w:afterAutospacing="0"/>
              <w:rPr>
                <w:rFonts w:ascii="Arial" w:hAnsi="Arial" w:cs="Arial"/>
                <w:color w:val="000000"/>
                <w:sz w:val="27"/>
                <w:szCs w:val="27"/>
              </w:rPr>
            </w:pPr>
          </w:p>
        </w:tc>
        <w:tc>
          <w:tcPr>
            <w:tcW w:w="851"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w:t>
            </w:r>
          </w:p>
        </w:tc>
        <w:tc>
          <w:tcPr>
            <w:tcW w:w="850"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1</w:t>
            </w:r>
          </w:p>
        </w:tc>
        <w:tc>
          <w:tcPr>
            <w:tcW w:w="851" w:type="dxa"/>
          </w:tcPr>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4</w:t>
            </w:r>
          </w:p>
        </w:tc>
      </w:tr>
    </w:tbl>
    <w:p>
      <w:pPr>
        <w:pStyle w:val="7"/>
        <w:numPr>
          <w:ilvl w:val="0"/>
          <w:numId w:val="0"/>
        </w:numPr>
        <w:spacing w:before="0" w:after="240" w:afterAutospacing="0"/>
        <w:rPr>
          <w:rFonts w:ascii="Arial" w:hAnsi="Arial" w:cs="Arial"/>
          <w:color w:val="000000"/>
          <w:sz w:val="27"/>
          <w:szCs w:val="27"/>
        </w:rPr>
      </w:pP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For model M2: Precision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TP</m:t>
            </m:r>
            <m:ctrlPr>
              <w:rPr>
                <w:rFonts w:ascii="Cambria Math" w:hAnsi="Cambria Math" w:cs="Arial"/>
                <w:color w:val="000000"/>
                <w:sz w:val="27"/>
                <w:szCs w:val="27"/>
              </w:rPr>
            </m:ctrlPr>
          </m:num>
          <m:den>
            <m:r>
              <m:rPr>
                <m:sty m:val="p"/>
              </m:rPr>
              <w:rPr>
                <w:rFonts w:ascii="Cambria Math" w:hAnsi="Cambria Math" w:cs="Arial"/>
                <w:color w:val="000000"/>
                <w:sz w:val="27"/>
                <w:szCs w:val="27"/>
              </w:rPr>
              <m:t>TP+FP</m:t>
            </m:r>
            <m:ctrlPr>
              <w:rPr>
                <w:rFonts w:ascii="Cambria Math" w:hAnsi="Cambria Math" w:cs="Arial"/>
                <w:color w:val="000000"/>
                <w:sz w:val="27"/>
                <w:szCs w:val="27"/>
              </w:rPr>
            </m:ctrlPr>
          </m:den>
        </m:f>
      </m:oMath>
      <w:r>
        <w:rPr>
          <w:rFonts w:ascii="Arial" w:hAnsi="Arial" w:cs="Arial"/>
          <w:color w:val="000000"/>
          <w:sz w:val="27"/>
          <w:szCs w:val="27"/>
        </w:rPr>
        <w:t xml:space="preserv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1</m:t>
            </m:r>
            <m:ctrlPr>
              <w:rPr>
                <w:rFonts w:ascii="Cambria Math" w:hAnsi="Cambria Math" w:cs="Arial"/>
                <w:color w:val="000000"/>
                <w:sz w:val="27"/>
                <w:szCs w:val="27"/>
              </w:rPr>
            </m:ctrlPr>
          </m:num>
          <m:den>
            <m:r>
              <m:rPr>
                <m:sty m:val="p"/>
              </m:rPr>
              <w:rPr>
                <w:rFonts w:ascii="Cambria Math" w:hAnsi="Cambria Math" w:cs="Arial"/>
                <w:color w:val="000000"/>
                <w:sz w:val="27"/>
                <w:szCs w:val="27"/>
              </w:rPr>
              <m:t>2</m:t>
            </m:r>
            <m:ctrlPr>
              <w:rPr>
                <w:rFonts w:ascii="Cambria Math" w:hAnsi="Cambria Math" w:cs="Arial"/>
                <w:color w:val="000000"/>
                <w:sz w:val="27"/>
                <w:szCs w:val="27"/>
              </w:rPr>
            </m:ctrlPr>
          </m:den>
        </m:f>
      </m:oMath>
      <w:r>
        <w:rPr>
          <w:rFonts w:ascii="Arial" w:hAnsi="Arial" w:cs="Arial"/>
          <w:color w:val="000000"/>
          <w:sz w:val="27"/>
          <w:szCs w:val="27"/>
        </w:rPr>
        <w:t xml:space="preserve">  = 50%, Recall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TP</m:t>
            </m:r>
            <m:ctrlPr>
              <w:rPr>
                <w:rFonts w:ascii="Cambria Math" w:hAnsi="Cambria Math" w:cs="Arial"/>
                <w:color w:val="000000"/>
                <w:sz w:val="27"/>
                <w:szCs w:val="27"/>
              </w:rPr>
            </m:ctrlPr>
          </m:num>
          <m:den>
            <m:r>
              <m:rPr>
                <m:sty m:val="p"/>
              </m:rPr>
              <w:rPr>
                <w:rFonts w:ascii="Cambria Math" w:hAnsi="Cambria Math" w:cs="Arial"/>
                <w:color w:val="000000"/>
                <w:sz w:val="27"/>
                <w:szCs w:val="27"/>
              </w:rPr>
              <m:t>TP+FN</m:t>
            </m:r>
            <m:ctrlPr>
              <w:rPr>
                <w:rFonts w:ascii="Cambria Math" w:hAnsi="Cambria Math" w:cs="Arial"/>
                <w:color w:val="000000"/>
                <w:sz w:val="27"/>
                <w:szCs w:val="27"/>
              </w:rPr>
            </m:ctrlPr>
          </m:den>
        </m:f>
      </m:oMath>
      <w:r>
        <w:rPr>
          <w:rFonts w:ascii="Arial" w:hAnsi="Arial" w:cs="Arial"/>
          <w:color w:val="000000"/>
          <w:sz w:val="27"/>
          <w:szCs w:val="27"/>
        </w:rPr>
        <w:t xml:space="preserv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1</m:t>
            </m:r>
            <m:ctrlPr>
              <w:rPr>
                <w:rFonts w:ascii="Cambria Math" w:hAnsi="Cambria Math" w:cs="Arial"/>
                <w:color w:val="000000"/>
                <w:sz w:val="27"/>
                <w:szCs w:val="27"/>
              </w:rPr>
            </m:ctrlPr>
          </m:num>
          <m:den>
            <m:r>
              <m:rPr>
                <m:sty m:val="p"/>
              </m:rPr>
              <w:rPr>
                <w:rFonts w:ascii="Cambria Math" w:hAnsi="Cambria Math" w:cs="Arial"/>
                <w:color w:val="000000"/>
                <w:sz w:val="27"/>
                <w:szCs w:val="27"/>
              </w:rPr>
              <m:t>5</m:t>
            </m:r>
            <m:ctrlPr>
              <w:rPr>
                <w:rFonts w:ascii="Cambria Math" w:hAnsi="Cambria Math" w:cs="Arial"/>
                <w:color w:val="000000"/>
                <w:sz w:val="27"/>
                <w:szCs w:val="27"/>
              </w:rPr>
            </m:ctrlPr>
          </m:den>
        </m:f>
      </m:oMath>
      <w:r>
        <w:rPr>
          <w:rFonts w:ascii="Arial" w:hAnsi="Arial" w:cs="Arial"/>
          <w:color w:val="000000"/>
          <w:sz w:val="27"/>
          <w:szCs w:val="27"/>
        </w:rPr>
        <w:t xml:space="preserve"> = 20%</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t xml:space="preserve">F-measure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(2 × .5 × .2)</m:t>
            </m:r>
            <m:ctrlPr>
              <w:rPr>
                <w:rFonts w:ascii="Cambria Math" w:hAnsi="Cambria Math" w:cs="Arial"/>
                <w:color w:val="000000"/>
                <w:sz w:val="27"/>
                <w:szCs w:val="27"/>
              </w:rPr>
            </m:ctrlPr>
          </m:num>
          <m:den>
            <m:r>
              <m:rPr>
                <m:sty m:val="p"/>
              </m:rPr>
              <w:rPr>
                <w:rFonts w:ascii="Cambria Math" w:hAnsi="Cambria Math" w:cs="Arial"/>
                <w:color w:val="000000"/>
                <w:sz w:val="27"/>
                <w:szCs w:val="27"/>
              </w:rPr>
              <m:t>(.5 + .2)</m:t>
            </m:r>
            <m:ctrlPr>
              <w:rPr>
                <w:rFonts w:ascii="Cambria Math" w:hAnsi="Cambria Math" w:cs="Arial"/>
                <w:color w:val="000000"/>
                <w:sz w:val="27"/>
                <w:szCs w:val="27"/>
              </w:rPr>
            </m:ctrlPr>
          </m:den>
        </m:f>
      </m:oMath>
      <w:r>
        <w:rPr>
          <w:rFonts w:ascii="Arial" w:hAnsi="Arial" w:cs="Arial"/>
          <w:color w:val="000000"/>
          <w:sz w:val="27"/>
          <w:szCs w:val="27"/>
        </w:rPr>
        <w:t xml:space="preserve"> = 0.2857</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7) Compute the misclassification error on the training data for the Random Forest classifier to the last column of the sonar training data. Show your R code for doing this.</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476875" cy="2181225"/>
            <wp:effectExtent l="0" t="0" r="9525" b="9525"/>
            <wp:docPr id="3" name="Picture 3" descr="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ven"/>
                    <pic:cNvPicPr>
                      <a:picLocks noChangeAspect="1"/>
                    </pic:cNvPicPr>
                  </pic:nvPicPr>
                  <pic:blipFill>
                    <a:blip r:embed="rId11"/>
                    <a:stretch>
                      <a:fillRect/>
                    </a:stretch>
                  </pic:blipFill>
                  <pic:spPr>
                    <a:xfrm>
                      <a:off x="0" y="0"/>
                      <a:ext cx="5476875" cy="218122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deals with sonar data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Use knn() for the k-nearest neighbor classifier for k=5 and k=6 to the last column of the sonar training data. Compute the misclassification error on the training data and also on the test data. </w:t>
      </w:r>
    </w:p>
    <w:p>
      <w:pPr>
        <w:pStyle w:val="7"/>
        <w:numPr>
          <w:ilvl w:val="0"/>
          <w:numId w:val="0"/>
        </w:numPr>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276850" cy="2419350"/>
            <wp:effectExtent l="0" t="0" r="0" b="0"/>
            <wp:docPr id="4" name="Picture 4" descr="eigh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ight(a)"/>
                    <pic:cNvPicPr>
                      <a:picLocks noChangeAspect="1"/>
                    </pic:cNvPicPr>
                  </pic:nvPicPr>
                  <pic:blipFill>
                    <a:blip r:embed="rId12"/>
                    <a:stretch>
                      <a:fillRect/>
                    </a:stretch>
                  </pic:blipFill>
                  <pic:spPr>
                    <a:xfrm>
                      <a:off x="0" y="0"/>
                      <a:ext cx="5276850" cy="241935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Repeat part a using the exact same R code a few times. Explain why both the training errors and the test errors often change for k=6 but not for k=5. Hint: Read the help on the knn function if you do not know.</w:t>
      </w:r>
    </w:p>
    <w:p>
      <w:pPr>
        <w:pStyle w:val="7"/>
        <w:numPr>
          <w:ilvl w:val="0"/>
          <w:numId w:val="0"/>
        </w:numPr>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drawing>
          <wp:inline distT="0" distB="0" distL="114300" distR="114300">
            <wp:extent cx="5943600" cy="4535170"/>
            <wp:effectExtent l="0" t="0" r="0" b="17780"/>
            <wp:docPr id="6" name="Picture 6" descr="eigh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ight(b)"/>
                    <pic:cNvPicPr>
                      <a:picLocks noChangeAspect="1"/>
                    </pic:cNvPicPr>
                  </pic:nvPicPr>
                  <pic:blipFill>
                    <a:blip r:embed="rId13"/>
                    <a:stretch>
                      <a:fillRect/>
                    </a:stretch>
                  </pic:blipFill>
                  <pic:spPr>
                    <a:xfrm>
                      <a:off x="0" y="0"/>
                      <a:ext cx="5943600" cy="4535170"/>
                    </a:xfrm>
                    <a:prstGeom prst="rect">
                      <a:avLst/>
                    </a:prstGeom>
                  </pic:spPr>
                </pic:pic>
              </a:graphicData>
            </a:graphic>
          </wp:inline>
        </w:drawing>
      </w:r>
    </w:p>
    <w:p>
      <w:pPr>
        <w:pStyle w:val="7"/>
        <w:numPr>
          <w:ilvl w:val="0"/>
          <w:numId w:val="0"/>
        </w:numPr>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t>When there are two classes and the k value is even there might be a risk of a tie in the decision of which class to choose. So, the misclassification error rate often changes for k=6.</w:t>
      </w:r>
    </w:p>
    <w:p>
      <w:pPr>
        <w:widowControl/>
        <w:bidi w:val="0"/>
        <w:spacing w:before="0" w:after="200" w:line="276" w:lineRule="auto"/>
        <w:jc w:val="left"/>
      </w:pPr>
    </w:p>
    <w:sectPr>
      <w:pgSz w:w="12240" w:h="15840"/>
      <w:pgMar w:top="1440" w:right="1440" w:bottom="1440" w:left="1440" w:header="0" w:footer="0" w:gutter="0"/>
      <w:pgNumType w:fmt="decimal"/>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2976E8"/>
    <w:multiLevelType w:val="singleLevel"/>
    <w:tmpl w:val="FA2976E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footnotePr>
    <w:footnote w:id="0"/>
    <w:footnote w:id="1"/>
  </w:footnotePr>
  <w:endnotePr>
    <w:endnote w:id="0"/>
    <w:endnote w:id="1"/>
  </w:endnotePr>
  <w:compat>
    <w:compatSetting w:name="compatibilityMode" w:uri="http://schemas.microsoft.com/office/word" w:val="12"/>
  </w:compat>
  <w:rsids>
    <w:rsidRoot w:val="00000000"/>
    <w:rsid w:val="020B77A2"/>
    <w:rsid w:val="1CAE163F"/>
    <w:rsid w:val="21BC6397"/>
    <w:rsid w:val="367F713D"/>
    <w:rsid w:val="3D3B57AD"/>
    <w:rsid w:val="3F1A2590"/>
    <w:rsid w:val="40146AB7"/>
    <w:rsid w:val="7A9E53E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List"/>
    <w:basedOn w:val="4"/>
    <w:uiPriority w:val="0"/>
    <w:rPr>
      <w:rFonts w:cs="FreeSans"/>
    </w:rPr>
  </w:style>
  <w:style w:type="paragraph" w:styleId="7">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Internet Link"/>
    <w:basedOn w:val="2"/>
    <w:semiHidden/>
    <w:unhideWhenUsed/>
    <w:qFormat/>
    <w:uiPriority w:val="99"/>
    <w:rPr>
      <w:color w:val="0000FF"/>
      <w:u w:val="single"/>
    </w:rPr>
  </w:style>
  <w:style w:type="paragraph" w:customStyle="1" w:styleId="10">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2</Pages>
  <Words>384</Words>
  <Paragraphs>5</Paragraphs>
  <TotalTime>5</TotalTime>
  <ScaleCrop>false</ScaleCrop>
  <LinksUpToDate>false</LinksUpToDate>
  <CharactersWithSpaces>2030</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2012-10-10T08:18:00Z</dcterms:created>
  <dc:creator>Arun Kumar Parayatham</dc:creator>
  <cp:lastModifiedBy>Chowdary</cp:lastModifiedBy>
  <dcterms:modified xsi:type="dcterms:W3CDTF">2021-02-01T04:20:37Z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1033-11.2.0.9937</vt:lpwstr>
  </property>
</Properties>
</file>