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val="0"/>
        <w:shd w:val="clear" w:fill="FFFFFF"/>
        <w:spacing w:before="0" w:after="100" w:line="288" w:lineRule="auto"/>
      </w:pPr>
      <w:bookmarkStart w:id="0" w:name="1d06219823ff472581f86ab921d1ca11-problem-title"/>
      <w:bookmarkEnd w:id="0"/>
      <w:r>
        <w:rPr>
          <w:b/>
          <w:sz w:val="46"/>
          <w:szCs w:val="46"/>
        </w:rPr>
        <w:t xml:space="preserve">Locality-Sensitive Hashing  </w:t>
      </w:r>
    </w:p>
    <w:p>
      <w:pPr>
        <w:shd w:val="clear" w:fill="FFFFFF"/>
        <w:spacing w:before="0" w:after="100" w:line="288" w:lineRule="auto"/>
      </w:pPr>
      <w:r>
        <w:rPr>
          <w:b/>
        </w:rPr>
        <w:t>Question 1</w:t>
      </w:r>
      <w:r>
        <w:t>:</w:t>
      </w:r>
    </w:p>
    <w:p>
      <w:pPr>
        <w:shd w:val="clear" w:fill="FFFFFF"/>
        <w:spacing w:before="0" w:after="100" w:line="288" w:lineRule="auto"/>
      </w:pPr>
      <w:r>
        <w:t>Here is a matrix representing the signatures of seven columns, C1 through C7.</w:t>
      </w: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4"/>
                    <a:stretch>
                      <a:fillRect/>
                    </a:stretch>
                  </pic:blipFill>
                  <pic:spPr>
                    <a:xfrm>
                      <a:off x="0" y="0"/>
                      <a:ext cx="2181225" cy="2295525"/>
                    </a:xfrm>
                    <a:prstGeom prst="rect">
                      <a:avLst/>
                    </a:prstGeom>
                  </pic:spPr>
                </pic:pic>
              </a:graphicData>
            </a:graphic>
          </wp:anchor>
        </w:drawing>
      </w: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pPr>
        <w:pStyle w:val="8"/>
        <w:rPr>
          <w:rFonts w:hint="default"/>
          <w:lang w:val="en-IN"/>
        </w:rPr>
      </w:pPr>
      <w:r>
        <w:rPr>
          <w:rFonts w:hint="default"/>
          <w:lang w:val="en-IN"/>
        </w:rPr>
        <w:drawing>
          <wp:inline distT="0" distB="0" distL="114300" distR="114300">
            <wp:extent cx="4991735" cy="5028565"/>
            <wp:effectExtent l="0" t="0" r="635" b="18415"/>
            <wp:docPr id="4" name="Picture 4" descr="IMG_20201210_22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01210_220120"/>
                    <pic:cNvPicPr>
                      <a:picLocks noChangeAspect="1"/>
                    </pic:cNvPicPr>
                  </pic:nvPicPr>
                  <pic:blipFill>
                    <a:blip r:embed="rId5"/>
                    <a:stretch>
                      <a:fillRect/>
                    </a:stretch>
                  </pic:blipFill>
                  <pic:spPr>
                    <a:xfrm rot="5400000">
                      <a:off x="0" y="0"/>
                      <a:ext cx="4991735" cy="5028565"/>
                    </a:xfrm>
                    <a:prstGeom prst="rect">
                      <a:avLst/>
                    </a:prstGeom>
                  </pic:spPr>
                </pic:pic>
              </a:graphicData>
            </a:graphic>
          </wp:inline>
        </w:drawing>
      </w:r>
    </w:p>
    <w:p>
      <w:pPr>
        <w:pStyle w:val="8"/>
      </w:pPr>
      <w:r>
        <w:rPr>
          <w:b/>
        </w:rPr>
        <w:t>Question 2</w:t>
      </w:r>
      <w:r>
        <w:t>:</w:t>
      </w:r>
    </w:p>
    <w:p>
      <w:pPr>
        <w:spacing w:before="0"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pPr>
        <w:pStyle w:val="8"/>
      </w:pPr>
      <w:r>
        <w:t xml:space="preserve">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M:N were in each of the following ratios: 1:1, 10:1, 100:1, and 1000:1? </w:t>
      </w:r>
    </w:p>
    <w:p>
      <w:pPr>
        <w:pStyle w:val="8"/>
        <w:rPr>
          <w:rFonts w:hint="default"/>
          <w:lang w:val="en-IN"/>
        </w:rPr>
      </w:pPr>
      <w:r>
        <w:rPr>
          <w:rFonts w:hint="default"/>
          <w:lang w:val="en-IN"/>
        </w:rPr>
        <w:drawing>
          <wp:inline distT="0" distB="0" distL="114300" distR="114300">
            <wp:extent cx="5901690" cy="5028565"/>
            <wp:effectExtent l="0" t="0" r="635" b="3810"/>
            <wp:docPr id="6" name="Picture 6" descr="IMG_20201214_21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0201214_211423"/>
                    <pic:cNvPicPr>
                      <a:picLocks noChangeAspect="1"/>
                    </pic:cNvPicPr>
                  </pic:nvPicPr>
                  <pic:blipFill>
                    <a:blip r:embed="rId6"/>
                    <a:stretch>
                      <a:fillRect/>
                    </a:stretch>
                  </pic:blipFill>
                  <pic:spPr>
                    <a:xfrm rot="5400000">
                      <a:off x="0" y="0"/>
                      <a:ext cx="5901690" cy="5028565"/>
                    </a:xfrm>
                    <a:prstGeom prst="rect">
                      <a:avLst/>
                    </a:prstGeom>
                  </pic:spPr>
                </pic:pic>
              </a:graphicData>
            </a:graphic>
          </wp:inline>
        </w:drawing>
      </w:r>
    </w:p>
    <w:p>
      <w:pPr>
        <w:pStyle w:val="8"/>
      </w:pPr>
    </w:p>
    <w:p>
      <w:pPr>
        <w:pStyle w:val="8"/>
      </w:pPr>
    </w:p>
    <w:p>
      <w:pPr>
        <w:pStyle w:val="8"/>
      </w:pPr>
      <w:bookmarkStart w:id="1" w:name="_GoBack"/>
      <w:bookmarkEnd w:id="1"/>
      <w:r>
        <w:rPr>
          <w:b/>
        </w:rPr>
        <w:t>Question 3</w:t>
      </w:r>
      <w:r>
        <w:t>:</w:t>
      </w:r>
    </w:p>
    <w:p>
      <w:pPr>
        <w:pStyle w:val="8"/>
      </w:pPr>
      <w:r>
        <w:t xml:space="preserve">Find the set of 2-shingles for the "document": </w:t>
      </w:r>
    </w:p>
    <w:p>
      <w:pPr>
        <w:pStyle w:val="56"/>
        <w:spacing w:before="0" w:after="283"/>
      </w:pPr>
      <w:r>
        <w:rPr>
          <w:color w:val="0000FF"/>
        </w:rPr>
        <w:t xml:space="preserve">ABRACADABRA </w:t>
      </w:r>
    </w:p>
    <w:p>
      <w:pPr>
        <w:pStyle w:val="56"/>
        <w:spacing w:before="0" w:after="283"/>
        <w:rPr>
          <w:b w:val="0"/>
          <w:bCs w:val="0"/>
        </w:rPr>
      </w:pPr>
      <w:r>
        <w:rPr>
          <w:b w:val="0"/>
          <w:bCs w:val="0"/>
        </w:rPr>
        <w:t xml:space="preserve">and also for the "document": </w:t>
      </w:r>
    </w:p>
    <w:p>
      <w:pPr>
        <w:pStyle w:val="56"/>
        <w:spacing w:before="0" w:after="283"/>
        <w:rPr>
          <w:b w:val="0"/>
          <w:bCs w:val="0"/>
          <w:color w:val="0000FF"/>
        </w:rPr>
      </w:pPr>
      <w:r>
        <w:rPr>
          <w:b w:val="0"/>
          <w:bCs w:val="0"/>
          <w:color w:val="0000FF"/>
        </w:rPr>
        <w:t>BRICABRAC</w:t>
      </w:r>
    </w:p>
    <w:p>
      <w:pPr>
        <w:spacing w:before="0" w:after="283"/>
        <w:rPr>
          <w:b w:val="0"/>
          <w:bCs w:val="0"/>
        </w:rPr>
      </w:pPr>
      <w:r>
        <w:rPr>
          <w:b w:val="0"/>
          <w:bCs w:val="0"/>
        </w:rPr>
        <w:t xml:space="preserve">Answer the following questions: </w:t>
      </w:r>
    </w:p>
    <w:p>
      <w:pPr>
        <w:pStyle w:val="8"/>
        <w:numPr>
          <w:ilvl w:val="0"/>
          <w:numId w:val="1"/>
        </w:numPr>
        <w:tabs>
          <w:tab w:val="left" w:pos="0"/>
        </w:tabs>
        <w:spacing w:before="0" w:after="0"/>
        <w:ind w:left="707" w:hanging="283"/>
      </w:pPr>
      <w:r>
        <w:t>How many 2-shingles does ABRACADABRA have?</w:t>
      </w:r>
    </w:p>
    <w:p>
      <w:pPr>
        <w:pStyle w:val="8"/>
        <w:numPr>
          <w:ilvl w:val="0"/>
          <w:numId w:val="1"/>
        </w:numPr>
        <w:tabs>
          <w:tab w:val="left" w:pos="0"/>
        </w:tabs>
        <w:spacing w:before="0" w:after="0"/>
        <w:ind w:left="707" w:hanging="283"/>
      </w:pPr>
      <w:r>
        <w:t>How many 2-shingles does BRICABRAC have?</w:t>
      </w:r>
    </w:p>
    <w:p>
      <w:pPr>
        <w:pStyle w:val="8"/>
        <w:numPr>
          <w:ilvl w:val="0"/>
          <w:numId w:val="1"/>
        </w:numPr>
        <w:tabs>
          <w:tab w:val="left" w:pos="0"/>
        </w:tabs>
        <w:spacing w:before="0" w:after="0"/>
        <w:ind w:left="707" w:hanging="283"/>
      </w:pPr>
      <w:r>
        <w:t>How many 2-shingles do they have in common?</w:t>
      </w:r>
    </w:p>
    <w:p>
      <w:pPr>
        <w:pStyle w:val="8"/>
        <w:numPr>
          <w:ilvl w:val="0"/>
          <w:numId w:val="1"/>
        </w:numPr>
        <w:tabs>
          <w:tab w:val="left" w:pos="0"/>
        </w:tabs>
        <w:ind w:left="707" w:hanging="283"/>
      </w:pPr>
      <w:r>
        <w:t>What is the Jaccard similarity between the two documents"?</w:t>
      </w:r>
    </w:p>
    <w:p>
      <w:pPr>
        <w:pStyle w:val="8"/>
        <w:numPr>
          <w:ilvl w:val="0"/>
          <w:numId w:val="0"/>
        </w:numPr>
        <w:tabs>
          <w:tab w:val="left" w:pos="0"/>
        </w:tabs>
        <w:ind w:firstLine="440" w:firstLineChars="200"/>
      </w:pPr>
      <w:r>
        <w:rPr>
          <w:rtl w:val="0"/>
        </w:rPr>
        <w:t>Set of 2-shingles for “ABRACADABRA”</w:t>
      </w:r>
      <w:r>
        <w:rPr>
          <w:rtl w:val="0"/>
        </w:rPr>
        <w:tab/>
      </w:r>
      <w:r>
        <w:rPr>
          <w:rtl w:val="0"/>
        </w:rPr>
        <w:t>:</w:t>
      </w:r>
      <w:r>
        <w:rPr>
          <w:rFonts w:hint="default"/>
          <w:rtl w:val="0"/>
          <w:lang w:val="en-IN"/>
        </w:rPr>
        <w:t xml:space="preserve">   </w:t>
      </w:r>
      <w:r>
        <w:rPr>
          <w:rtl w:val="0"/>
        </w:rPr>
        <w:t>{AB, BR, RA, AC, CA, AD, DA}</w:t>
      </w:r>
    </w:p>
    <w:p>
      <w:pPr>
        <w:pStyle w:val="8"/>
        <w:numPr>
          <w:ilvl w:val="0"/>
          <w:numId w:val="0"/>
        </w:numPr>
        <w:tabs>
          <w:tab w:val="left" w:pos="0"/>
        </w:tabs>
        <w:ind w:left="424" w:leftChars="0"/>
      </w:pPr>
      <w:r>
        <w:rPr>
          <w:rtl w:val="0"/>
        </w:rPr>
        <w:t>Set of 2-shingles for “BRICABRAC”</w:t>
      </w:r>
      <w:r>
        <w:rPr>
          <w:rtl w:val="0"/>
        </w:rPr>
        <w:tab/>
      </w:r>
      <w:r>
        <w:rPr>
          <w:rtl w:val="0"/>
        </w:rPr>
        <w:t>:</w:t>
      </w:r>
      <w:r>
        <w:rPr>
          <w:rFonts w:hint="default"/>
          <w:rtl w:val="0"/>
          <w:lang w:val="en-IN"/>
        </w:rPr>
        <w:t xml:space="preserve">   </w:t>
      </w:r>
      <w:r>
        <w:rPr>
          <w:rtl w:val="0"/>
        </w:rPr>
        <w:t>{BR, RI, IC, CA, AB, RA, AC}</w:t>
      </w:r>
    </w:p>
    <w:p>
      <w:pPr>
        <w:pStyle w:val="8"/>
        <w:numPr>
          <w:ilvl w:val="0"/>
          <w:numId w:val="0"/>
        </w:numPr>
        <w:tabs>
          <w:tab w:val="left" w:pos="0"/>
        </w:tabs>
        <w:ind w:left="424" w:leftChars="0"/>
      </w:pPr>
      <w:r>
        <w:rPr>
          <w:rtl w:val="0"/>
        </w:rPr>
        <w:t>Common set of 2-shingles</w:t>
      </w:r>
      <w:r>
        <w:rPr>
          <w:rtl w:val="0"/>
        </w:rPr>
        <w:tab/>
      </w:r>
      <w:r>
        <w:rPr>
          <w:rtl w:val="0"/>
        </w:rPr>
        <w:tab/>
      </w:r>
      <w:r>
        <w:rPr>
          <w:rtl w:val="0"/>
        </w:rPr>
        <w:t>:</w:t>
      </w:r>
      <w:r>
        <w:rPr>
          <w:rFonts w:hint="default"/>
          <w:rtl w:val="0"/>
          <w:lang w:val="en-IN"/>
        </w:rPr>
        <w:t xml:space="preserve">   </w:t>
      </w:r>
      <w:r>
        <w:rPr>
          <w:rtl w:val="0"/>
        </w:rPr>
        <w:t>{BR, CA, AB, RA, AC}</w:t>
      </w:r>
    </w:p>
    <w:p>
      <w:pPr>
        <w:pStyle w:val="8"/>
        <w:numPr>
          <w:ilvl w:val="0"/>
          <w:numId w:val="0"/>
        </w:numPr>
        <w:tabs>
          <w:tab w:val="left" w:pos="0"/>
        </w:tabs>
        <w:ind w:left="424" w:leftChars="0"/>
      </w:pPr>
      <w:r>
        <w:rPr>
          <w:rtl w:val="0"/>
        </w:rPr>
        <w:t>Union of shingles</w:t>
      </w:r>
      <w:r>
        <w:rPr>
          <w:rtl w:val="0"/>
        </w:rPr>
        <w:tab/>
      </w:r>
      <w:r>
        <w:rPr>
          <w:rtl w:val="0"/>
        </w:rPr>
        <w:tab/>
      </w:r>
      <w:r>
        <w:rPr>
          <w:rtl w:val="0"/>
        </w:rPr>
        <w:tab/>
      </w:r>
      <w:r>
        <w:rPr>
          <w:rtl w:val="0"/>
        </w:rPr>
        <w:tab/>
      </w:r>
      <w:r>
        <w:rPr>
          <w:rtl w:val="0"/>
        </w:rPr>
        <w:t>:</w:t>
      </w:r>
      <w:r>
        <w:rPr>
          <w:rFonts w:hint="default"/>
          <w:rtl w:val="0"/>
          <w:lang w:val="en-IN"/>
        </w:rPr>
        <w:t xml:space="preserve">   </w:t>
      </w:r>
      <w:r>
        <w:rPr>
          <w:rtl w:val="0"/>
        </w:rPr>
        <w:t>{AB, BR, RA, AC, CA, AD, DA, RI, IC}</w:t>
      </w:r>
    </w:p>
    <w:p>
      <w:pPr>
        <w:pStyle w:val="8"/>
        <w:numPr>
          <w:ilvl w:val="0"/>
          <w:numId w:val="0"/>
        </w:numPr>
        <w:tabs>
          <w:tab w:val="left" w:pos="0"/>
        </w:tabs>
        <w:ind w:left="424" w:leftChars="0"/>
      </w:pPr>
      <w:r>
        <w:rPr>
          <w:rtl w:val="0"/>
        </w:rPr>
        <w:t>Jaccard similarity between the two documents</w:t>
      </w:r>
      <w:r>
        <w:rPr>
          <w:rtl w:val="0"/>
        </w:rPr>
        <w:tab/>
      </w:r>
      <w:r>
        <w:rPr>
          <w:rtl w:val="0"/>
        </w:rPr>
        <w:t>:</w:t>
      </w:r>
    </w:p>
    <w:p>
      <w:pPr>
        <w:pStyle w:val="8"/>
        <w:numPr>
          <w:ilvl w:val="0"/>
          <w:numId w:val="0"/>
        </w:numPr>
        <w:tabs>
          <w:tab w:val="left" w:pos="0"/>
        </w:tabs>
        <w:ind w:left="424" w:leftChars="0"/>
      </w:pPr>
      <w:r>
        <w:rPr>
          <w:rtl w:val="0"/>
        </w:rPr>
        <w:t>Number of shingles common to both the documents</w:t>
      </w:r>
      <w:r>
        <w:rPr>
          <w:rtl w:val="0"/>
        </w:rPr>
        <w:tab/>
      </w:r>
      <w:r>
        <w:rPr>
          <w:rFonts w:hint="default"/>
          <w:rtl w:val="0"/>
          <w:lang w:val="en-IN"/>
        </w:rPr>
        <w:t xml:space="preserve">     </w:t>
      </w:r>
      <w:r>
        <w:rPr>
          <w:rtl w:val="0"/>
        </w:rPr>
        <w:t>=</w:t>
      </w:r>
      <w:r>
        <w:rPr>
          <w:rFonts w:hint="default"/>
          <w:rtl w:val="0"/>
          <w:lang w:val="en-IN"/>
        </w:rPr>
        <w:t xml:space="preserve">   </w:t>
      </w:r>
      <w:r>
        <w:rPr>
          <w:rtl w:val="0"/>
        </w:rPr>
        <w:t>5</w:t>
      </w:r>
    </w:p>
    <w:p>
      <w:pPr>
        <w:pStyle w:val="8"/>
        <w:numPr>
          <w:ilvl w:val="0"/>
          <w:numId w:val="0"/>
        </w:numPr>
        <w:tabs>
          <w:tab w:val="left" w:pos="0"/>
        </w:tabs>
        <w:ind w:left="424" w:leftChars="0"/>
      </w:pPr>
      <w:r>
        <w:rPr>
          <w:rtl w:val="0"/>
        </w:rPr>
        <w:t>Total number of shingles present in both the documents</w:t>
      </w:r>
      <w:r>
        <w:rPr>
          <w:rFonts w:hint="default"/>
          <w:rtl w:val="0"/>
          <w:lang w:val="en-IN"/>
        </w:rPr>
        <w:t xml:space="preserve">   </w:t>
      </w:r>
      <w:r>
        <w:rPr>
          <w:rtl w:val="0"/>
        </w:rPr>
        <w:t>=</w:t>
      </w:r>
      <w:r>
        <w:rPr>
          <w:rFonts w:hint="default"/>
          <w:rtl w:val="0"/>
          <w:lang w:val="en-IN"/>
        </w:rPr>
        <w:t xml:space="preserve">   </w:t>
      </w:r>
      <w:r>
        <w:rPr>
          <w:rtl w:val="0"/>
        </w:rPr>
        <w:t>9</w:t>
      </w:r>
    </w:p>
    <w:p>
      <w:pPr>
        <w:pStyle w:val="8"/>
        <w:numPr>
          <w:ilvl w:val="0"/>
          <w:numId w:val="0"/>
        </w:numPr>
        <w:tabs>
          <w:tab w:val="left" w:pos="0"/>
        </w:tabs>
        <w:ind w:left="424" w:leftChars="0"/>
      </w:pPr>
      <w:r>
        <w:rPr>
          <w:rtl w:val="0"/>
        </w:rPr>
        <w:t>Jaccard Similarity</w:t>
      </w:r>
      <w:r>
        <w:rPr>
          <w:rtl w:val="0"/>
        </w:rPr>
        <w:tab/>
      </w:r>
      <w:r>
        <w:rPr>
          <w:rFonts w:hint="default"/>
          <w:rtl w:val="0"/>
          <w:lang w:val="en-IN"/>
        </w:rPr>
        <w:t xml:space="preserve">  </w:t>
      </w:r>
      <w:r>
        <w:rPr>
          <w:rtl w:val="0"/>
        </w:rPr>
        <w:t>=</w:t>
      </w:r>
      <w:r>
        <w:rPr>
          <w:rFonts w:hint="default"/>
          <w:rtl w:val="0"/>
          <w:lang w:val="en-IN"/>
        </w:rPr>
        <w:t xml:space="preserve">  </w:t>
      </w:r>
      <w:r>
        <w:rPr>
          <w:rtl w:val="0"/>
        </w:rPr>
        <w:t>(Number of common shingles / Total number of shingles)</w:t>
      </w:r>
    </w:p>
    <w:p>
      <w:pPr>
        <w:pStyle w:val="8"/>
        <w:numPr>
          <w:ilvl w:val="0"/>
          <w:numId w:val="0"/>
        </w:numPr>
        <w:tabs>
          <w:tab w:val="left" w:pos="0"/>
        </w:tabs>
        <w:ind w:left="424" w:leftChars="0"/>
      </w:pPr>
      <w:r>
        <w:rPr>
          <w:rtl w:val="0"/>
        </w:rPr>
        <w:tab/>
      </w:r>
      <w:r>
        <w:rPr>
          <w:rtl w:val="0"/>
        </w:rPr>
        <w:tab/>
      </w:r>
      <w:r>
        <w:rPr>
          <w:rtl w:val="0"/>
        </w:rPr>
        <w:tab/>
      </w:r>
      <w:r>
        <w:rPr>
          <w:rFonts w:hint="default"/>
          <w:rtl w:val="0"/>
          <w:lang w:val="en-IN"/>
        </w:rPr>
        <w:t xml:space="preserve">  </w:t>
      </w:r>
      <w:r>
        <w:rPr>
          <w:rtl w:val="0"/>
        </w:rPr>
        <w:t>=</w:t>
      </w:r>
      <w:r>
        <w:rPr>
          <w:rFonts w:hint="default"/>
          <w:rtl w:val="0"/>
          <w:lang w:val="en-IN"/>
        </w:rPr>
        <w:t xml:space="preserve">  </w:t>
      </w:r>
      <w:r>
        <w:rPr>
          <w:rtl w:val="0"/>
        </w:rPr>
        <w:t>5 / 9</w:t>
      </w:r>
    </w:p>
    <w:p>
      <w:pPr>
        <w:pStyle w:val="8"/>
        <w:numPr>
          <w:ilvl w:val="0"/>
          <w:numId w:val="0"/>
        </w:numPr>
        <w:tabs>
          <w:tab w:val="left" w:pos="0"/>
        </w:tabs>
        <w:ind w:left="424" w:leftChars="0"/>
        <w:rPr>
          <w:b w:val="0"/>
          <w:bCs w:val="0"/>
        </w:rPr>
      </w:pPr>
      <w:r>
        <w:rPr>
          <w:rtl w:val="0"/>
        </w:rPr>
        <w:tab/>
      </w:r>
      <w:r>
        <w:rPr>
          <w:rtl w:val="0"/>
        </w:rPr>
        <w:tab/>
      </w:r>
      <w:r>
        <w:rPr>
          <w:rtl w:val="0"/>
        </w:rPr>
        <w:tab/>
      </w:r>
      <w:r>
        <w:rPr>
          <w:rFonts w:hint="default"/>
          <w:rtl w:val="0"/>
          <w:lang w:val="en-IN"/>
        </w:rPr>
        <w:t xml:space="preserve">  </w:t>
      </w:r>
      <w:r>
        <w:rPr>
          <w:rtl w:val="0"/>
        </w:rPr>
        <w:t>=</w:t>
      </w:r>
      <w:r>
        <w:rPr>
          <w:rFonts w:hint="default"/>
          <w:rtl w:val="0"/>
          <w:lang w:val="en-IN"/>
        </w:rPr>
        <w:t xml:space="preserve">  </w:t>
      </w:r>
      <w:r>
        <w:rPr>
          <w:rtl w:val="0"/>
        </w:rPr>
        <w:t>0.556</w:t>
      </w:r>
    </w:p>
    <w:p>
      <w:pPr>
        <w:pStyle w:val="56"/>
        <w:spacing w:before="0" w:after="283"/>
      </w:pPr>
      <w:r>
        <w:rPr>
          <w:b/>
        </w:rPr>
        <w:t>Question 4</w:t>
      </w:r>
      <w:r>
        <w:t>:</w:t>
      </w:r>
    </w:p>
    <w:p>
      <w:pPr>
        <w:pStyle w:val="8"/>
      </w:pPr>
      <w:r>
        <w:t xml:space="preserve">Consider the following matrix: </w:t>
      </w:r>
    </w:p>
    <w:p>
      <w:pPr>
        <w:pStyle w:val="8"/>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a:xfrm>
                      <a:off x="0" y="0"/>
                      <a:ext cx="1619250" cy="2352675"/>
                    </a:xfrm>
                    <a:prstGeom prst="rect">
                      <a:avLst/>
                    </a:prstGeom>
                  </pic:spPr>
                </pic:pic>
              </a:graphicData>
            </a:graphic>
          </wp:anchor>
        </w:drawing>
      </w:r>
    </w:p>
    <w:p>
      <w:pPr>
        <w:pStyle w:val="8"/>
      </w:pPr>
    </w:p>
    <w:p>
      <w:pPr>
        <w:pStyle w:val="8"/>
      </w:pPr>
    </w:p>
    <w:p>
      <w:pPr>
        <w:pStyle w:val="8"/>
      </w:pPr>
    </w:p>
    <w:p>
      <w:pPr>
        <w:pStyle w:val="8"/>
      </w:pPr>
    </w:p>
    <w:p>
      <w:pPr>
        <w:pStyle w:val="8"/>
      </w:pPr>
    </w:p>
    <w:p>
      <w:pPr>
        <w:pStyle w:val="8"/>
      </w:pPr>
    </w:p>
    <w:p>
      <w:pPr>
        <w:pStyle w:val="8"/>
      </w:pPr>
    </w:p>
    <w:p>
      <w:pPr>
        <w:pStyle w:val="8"/>
      </w:pPr>
    </w:p>
    <w:p>
      <w:pPr>
        <w:pStyle w:val="8"/>
        <w:spacing w:before="0" w:after="140" w:line="288" w:lineRule="auto"/>
      </w:pPr>
      <w:r>
        <w:t xml:space="preserve">Compute the Jaccard similarity between each pair of columns. </w:t>
      </w:r>
    </w:p>
    <w:p>
      <w:pPr>
        <w:pStyle w:val="8"/>
        <w:spacing w:before="0" w:after="140" w:line="288" w:lineRule="auto"/>
      </w:pPr>
      <w:r>
        <w:rPr>
          <w:rtl w:val="0"/>
        </w:rPr>
        <w:t>Jaccard Similarity</w:t>
      </w:r>
      <w:r>
        <w:rPr>
          <w:rtl w:val="0"/>
        </w:rPr>
        <w:tab/>
      </w:r>
      <w:r>
        <w:rPr>
          <w:rtl w:val="0"/>
        </w:rPr>
        <w:t>:  Number of items common to both the columns / Union of all the items</w:t>
      </w:r>
    </w:p>
    <w:p>
      <w:pPr>
        <w:pStyle w:val="8"/>
        <w:spacing w:before="0" w:after="140" w:line="288" w:lineRule="auto"/>
      </w:pPr>
      <w:r>
        <w:rPr>
          <w:rtl w:val="0"/>
        </w:rPr>
        <w:tab/>
      </w:r>
      <w:r>
        <w:rPr>
          <w:rtl w:val="0"/>
        </w:rPr>
        <w:tab/>
      </w:r>
      <w:r>
        <w:rPr>
          <w:rtl w:val="0"/>
        </w:rPr>
        <w:tab/>
      </w:r>
      <w:r>
        <w:rPr>
          <w:rtl w:val="0"/>
        </w:rPr>
        <w:t xml:space="preserve">  (Excluding 0s)</w:t>
      </w:r>
    </w:p>
    <w:p>
      <w:pPr>
        <w:pStyle w:val="8"/>
        <w:spacing w:before="0" w:after="140" w:line="288" w:lineRule="auto"/>
      </w:pPr>
      <w:r>
        <w:rPr>
          <w:rtl w:val="0"/>
        </w:rPr>
        <w:t>Jaccard Similarity between C1 and C2</w:t>
      </w:r>
      <w:r>
        <w:rPr>
          <w:rtl w:val="0"/>
        </w:rPr>
        <w:tab/>
      </w:r>
      <w:r>
        <w:rPr>
          <w:rtl w:val="0"/>
        </w:rPr>
        <w:t>=</w:t>
      </w:r>
      <w:r>
        <w:rPr>
          <w:rtl w:val="0"/>
        </w:rPr>
        <w:tab/>
      </w:r>
      <w:r>
        <w:rPr>
          <w:rtl w:val="0"/>
        </w:rPr>
        <w:t>0 / 5</w:t>
      </w:r>
      <w:r>
        <w:rPr>
          <w:rtl w:val="0"/>
        </w:rPr>
        <w:tab/>
      </w:r>
      <w:r>
        <w:rPr>
          <w:rtl w:val="0"/>
        </w:rPr>
        <w:t>=</w:t>
      </w:r>
      <w:r>
        <w:rPr>
          <w:rtl w:val="0"/>
        </w:rPr>
        <w:tab/>
      </w:r>
      <w:r>
        <w:rPr>
          <w:rtl w:val="0"/>
        </w:rPr>
        <w:t>0</w:t>
      </w:r>
    </w:p>
    <w:p>
      <w:pPr>
        <w:pStyle w:val="8"/>
        <w:spacing w:before="0" w:after="140" w:line="288" w:lineRule="auto"/>
      </w:pPr>
      <w:r>
        <w:rPr>
          <w:rtl w:val="0"/>
        </w:rPr>
        <w:t>Jaccard Similarity between C1 and C3</w:t>
      </w:r>
      <w:r>
        <w:rPr>
          <w:rtl w:val="0"/>
        </w:rPr>
        <w:tab/>
      </w:r>
      <w:r>
        <w:rPr>
          <w:rtl w:val="0"/>
        </w:rPr>
        <w:t>=</w:t>
      </w:r>
      <w:r>
        <w:rPr>
          <w:rtl w:val="0"/>
        </w:rPr>
        <w:tab/>
      </w:r>
      <w:r>
        <w:rPr>
          <w:rtl w:val="0"/>
        </w:rPr>
        <w:t>2 / 4</w:t>
      </w:r>
      <w:r>
        <w:rPr>
          <w:rtl w:val="0"/>
        </w:rPr>
        <w:tab/>
      </w:r>
      <w:r>
        <w:rPr>
          <w:rtl w:val="0"/>
        </w:rPr>
        <w:t>=</w:t>
      </w:r>
      <w:r>
        <w:rPr>
          <w:rtl w:val="0"/>
        </w:rPr>
        <w:tab/>
      </w:r>
      <w:r>
        <w:rPr>
          <w:rtl w:val="0"/>
        </w:rPr>
        <w:t>0.5</w:t>
      </w:r>
    </w:p>
    <w:p>
      <w:pPr>
        <w:pStyle w:val="8"/>
        <w:spacing w:before="0" w:after="140" w:line="288" w:lineRule="auto"/>
      </w:pPr>
      <w:r>
        <w:rPr>
          <w:rtl w:val="0"/>
        </w:rPr>
        <w:t>Jaccard Similarity between C1 and C4</w:t>
      </w:r>
      <w:r>
        <w:rPr>
          <w:rtl w:val="0"/>
        </w:rPr>
        <w:tab/>
      </w:r>
      <w:r>
        <w:rPr>
          <w:rtl w:val="0"/>
        </w:rPr>
        <w:t>=</w:t>
      </w:r>
      <w:r>
        <w:rPr>
          <w:rtl w:val="0"/>
        </w:rPr>
        <w:tab/>
      </w:r>
      <w:r>
        <w:rPr>
          <w:rtl w:val="0"/>
        </w:rPr>
        <w:t>1 / 3</w:t>
      </w:r>
      <w:r>
        <w:rPr>
          <w:rtl w:val="0"/>
        </w:rPr>
        <w:tab/>
      </w:r>
      <w:r>
        <w:rPr>
          <w:rtl w:val="0"/>
        </w:rPr>
        <w:t>=</w:t>
      </w:r>
      <w:r>
        <w:rPr>
          <w:rtl w:val="0"/>
        </w:rPr>
        <w:tab/>
      </w:r>
      <w:r>
        <w:rPr>
          <w:rtl w:val="0"/>
        </w:rPr>
        <w:t>0.33</w:t>
      </w:r>
    </w:p>
    <w:p>
      <w:pPr>
        <w:pStyle w:val="8"/>
        <w:spacing w:before="0" w:after="140" w:line="288" w:lineRule="auto"/>
      </w:pPr>
      <w:r>
        <w:rPr>
          <w:rtl w:val="0"/>
        </w:rPr>
        <w:t>Jaccard Similarity between C2 and C3</w:t>
      </w:r>
      <w:r>
        <w:rPr>
          <w:rtl w:val="0"/>
        </w:rPr>
        <w:tab/>
      </w:r>
      <w:r>
        <w:rPr>
          <w:rtl w:val="0"/>
        </w:rPr>
        <w:t>=</w:t>
      </w:r>
      <w:r>
        <w:rPr>
          <w:rtl w:val="0"/>
        </w:rPr>
        <w:tab/>
      </w:r>
      <w:r>
        <w:rPr>
          <w:rtl w:val="0"/>
        </w:rPr>
        <w:t>1 / 6</w:t>
      </w:r>
      <w:r>
        <w:rPr>
          <w:rtl w:val="0"/>
        </w:rPr>
        <w:tab/>
      </w:r>
      <w:r>
        <w:rPr>
          <w:rtl w:val="0"/>
        </w:rPr>
        <w:t>=</w:t>
      </w:r>
      <w:r>
        <w:rPr>
          <w:rtl w:val="0"/>
        </w:rPr>
        <w:tab/>
      </w:r>
      <w:r>
        <w:rPr>
          <w:rtl w:val="0"/>
        </w:rPr>
        <w:t>0.167</w:t>
      </w:r>
    </w:p>
    <w:p>
      <w:pPr>
        <w:pStyle w:val="8"/>
        <w:spacing w:before="0" w:after="140" w:line="288" w:lineRule="auto"/>
      </w:pPr>
      <w:r>
        <w:rPr>
          <w:rtl w:val="0"/>
        </w:rPr>
        <w:t>Jaccard Similarity between C2 and C4</w:t>
      </w:r>
      <w:r>
        <w:rPr>
          <w:rtl w:val="0"/>
        </w:rPr>
        <w:tab/>
      </w:r>
      <w:r>
        <w:rPr>
          <w:rtl w:val="0"/>
        </w:rPr>
        <w:t>=</w:t>
      </w:r>
      <w:r>
        <w:rPr>
          <w:rtl w:val="0"/>
        </w:rPr>
        <w:tab/>
      </w:r>
      <w:r>
        <w:rPr>
          <w:rtl w:val="0"/>
        </w:rPr>
        <w:t>1 / 4</w:t>
      </w:r>
      <w:r>
        <w:rPr>
          <w:rtl w:val="0"/>
        </w:rPr>
        <w:tab/>
      </w:r>
      <w:r>
        <w:rPr>
          <w:rtl w:val="0"/>
        </w:rPr>
        <w:t>=</w:t>
      </w:r>
      <w:r>
        <w:rPr>
          <w:rtl w:val="0"/>
        </w:rPr>
        <w:tab/>
      </w:r>
      <w:r>
        <w:rPr>
          <w:rtl w:val="0"/>
        </w:rPr>
        <w:t>0.25</w:t>
      </w:r>
    </w:p>
    <w:p>
      <w:pPr>
        <w:pStyle w:val="8"/>
        <w:spacing w:before="0" w:after="140" w:line="288" w:lineRule="auto"/>
      </w:pPr>
      <w:r>
        <w:rPr>
          <w:rtl w:val="0"/>
        </w:rPr>
        <w:t>Jaccard Similarity between C3 and C4</w:t>
      </w:r>
      <w:r>
        <w:rPr>
          <w:rtl w:val="0"/>
        </w:rPr>
        <w:tab/>
      </w:r>
      <w:r>
        <w:rPr>
          <w:rtl w:val="0"/>
        </w:rPr>
        <w:t>=</w:t>
      </w:r>
      <w:r>
        <w:rPr>
          <w:rtl w:val="0"/>
        </w:rPr>
        <w:tab/>
      </w:r>
      <w:r>
        <w:rPr>
          <w:rtl w:val="0"/>
        </w:rPr>
        <w:t>1 / 5</w:t>
      </w:r>
      <w:r>
        <w:rPr>
          <w:rtl w:val="0"/>
        </w:rPr>
        <w:tab/>
      </w:r>
      <w:r>
        <w:rPr>
          <w:rtl w:val="0"/>
        </w:rPr>
        <w:t>=</w:t>
      </w:r>
      <w:r>
        <w:rPr>
          <w:rtl w:val="0"/>
        </w:rPr>
        <w:tab/>
      </w:r>
      <w:r>
        <w:rPr>
          <w:rtl w:val="0"/>
        </w:rPr>
        <w:t>0.2</w:t>
      </w:r>
    </w:p>
    <w:p>
      <w:pPr>
        <w:pStyle w:val="8"/>
        <w:spacing w:before="0" w:after="140" w:line="288" w:lineRule="auto"/>
        <w:rPr>
          <w:b/>
        </w:rPr>
      </w:pPr>
    </w:p>
    <w:p>
      <w:pPr>
        <w:pStyle w:val="8"/>
        <w:spacing w:before="0" w:after="140" w:line="288" w:lineRule="auto"/>
      </w:pPr>
      <w:r>
        <w:rPr>
          <w:b/>
        </w:rPr>
        <w:t>Question 5</w:t>
      </w:r>
      <w:r>
        <w:t xml:space="preserve">: Consider the following matrix: </w:t>
      </w:r>
    </w:p>
    <w:p>
      <w:pPr>
        <w:pStyle w:val="8"/>
        <w:spacing w:before="0" w:after="140" w:line="288" w:lineRule="auto"/>
      </w:pPr>
    </w:p>
    <w:p>
      <w:pPr>
        <w:pStyle w:val="8"/>
        <w:spacing w:before="0" w:after="14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a:xfrm>
                      <a:off x="0" y="0"/>
                      <a:ext cx="1666875" cy="2324100"/>
                    </a:xfrm>
                    <a:prstGeom prst="rect">
                      <a:avLst/>
                    </a:prstGeom>
                  </pic:spPr>
                </pic:pic>
              </a:graphicData>
            </a:graphic>
          </wp:anchor>
        </w:drawing>
      </w: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r>
        <w:t>Perform a minhashing of the data, with the order of rows: R4, R6, R1, R3, R5, R2.</w:t>
      </w:r>
    </w:p>
    <w:p>
      <w:pPr>
        <w:pStyle w:val="8"/>
        <w:spacing w:before="0" w:after="140" w:line="288" w:lineRule="auto"/>
      </w:pPr>
      <w:r>
        <w:rPr>
          <w:b/>
        </w:rPr>
        <w:t>Note</w:t>
      </w:r>
      <w: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p>
      <w:pPr>
        <w:pStyle w:val="8"/>
        <w:spacing w:before="0" w:after="140" w:line="288" w:lineRule="auto"/>
        <w:rPr>
          <w:rFonts w:hint="default"/>
          <w:lang w:val="en-IN"/>
        </w:rPr>
      </w:pPr>
      <w:r>
        <w:rPr>
          <w:rFonts w:hint="default"/>
          <w:lang w:val="en-IN"/>
        </w:rPr>
        <w:drawing>
          <wp:inline distT="0" distB="0" distL="114300" distR="114300">
            <wp:extent cx="5901690" cy="5007610"/>
            <wp:effectExtent l="0" t="0" r="2540" b="3810"/>
            <wp:docPr id="5" name="Picture 5" descr="IMG_20201210_22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01210_220146"/>
                    <pic:cNvPicPr>
                      <a:picLocks noChangeAspect="1"/>
                    </pic:cNvPicPr>
                  </pic:nvPicPr>
                  <pic:blipFill>
                    <a:blip r:embed="rId9"/>
                    <a:stretch>
                      <a:fillRect/>
                    </a:stretch>
                  </pic:blipFill>
                  <pic:spPr>
                    <a:xfrm rot="5400000">
                      <a:off x="0" y="0"/>
                      <a:ext cx="5901690" cy="5007610"/>
                    </a:xfrm>
                    <a:prstGeom prst="rect">
                      <a:avLst/>
                    </a:prstGeom>
                  </pic:spPr>
                </pic:pic>
              </a:graphicData>
            </a:graphic>
          </wp:inline>
        </w:drawing>
      </w: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ompat>
    <w:compatSetting w:name="compatibilityMode" w:uri="http://schemas.microsoft.com/office/word" w:val="15"/>
  </w:compat>
  <w:rsids>
    <w:rsidRoot w:val="00000000"/>
    <w:rsid w:val="14136FD8"/>
    <w:rsid w:val="1CAA7E50"/>
    <w:rsid w:val="4BC8398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next w:val="1"/>
    <w:qFormat/>
    <w:uiPriority w:val="0"/>
    <w:pPr>
      <w:keepNext/>
      <w:keepLines/>
      <w:widowControl w:val="0"/>
      <w:spacing w:before="400" w:after="120" w:line="240" w:lineRule="auto"/>
    </w:pPr>
    <w:rPr>
      <w:rFonts w:ascii="Arial" w:hAnsi="Arial" w:eastAsia="Arial" w:cs="Arial"/>
      <w:color w:val="auto"/>
      <w:sz w:val="40"/>
      <w:szCs w:val="40"/>
      <w:lang w:val="en" w:eastAsia="zh-CN" w:bidi="hi-IN"/>
    </w:rPr>
  </w:style>
  <w:style w:type="paragraph" w:styleId="3">
    <w:name w:val="heading 2"/>
    <w:next w:val="1"/>
    <w:qFormat/>
    <w:uiPriority w:val="0"/>
    <w:pPr>
      <w:keepNext/>
      <w:keepLines/>
      <w:widowControl w:val="0"/>
      <w:spacing w:before="360" w:after="120" w:line="240" w:lineRule="auto"/>
    </w:pPr>
    <w:rPr>
      <w:rFonts w:ascii="Arial" w:hAnsi="Arial" w:eastAsia="Arial" w:cs="Arial"/>
      <w:color w:val="auto"/>
      <w:sz w:val="32"/>
      <w:szCs w:val="32"/>
      <w:lang w:val="en" w:eastAsia="zh-CN" w:bidi="hi-IN"/>
    </w:rPr>
  </w:style>
  <w:style w:type="paragraph" w:styleId="4">
    <w:name w:val="heading 3"/>
    <w:next w:val="1"/>
    <w:qFormat/>
    <w:uiPriority w:val="0"/>
    <w:pPr>
      <w:keepNext/>
      <w:keepLines/>
      <w:widowControl w:val="0"/>
      <w:spacing w:before="320" w:after="80" w:line="240" w:lineRule="auto"/>
    </w:pPr>
    <w:rPr>
      <w:rFonts w:ascii="Arial" w:hAnsi="Arial" w:eastAsia="Arial" w:cs="Arial"/>
      <w:color w:val="434343"/>
      <w:sz w:val="28"/>
      <w:szCs w:val="28"/>
      <w:lang w:val="en" w:eastAsia="zh-CN" w:bidi="hi-IN"/>
    </w:rPr>
  </w:style>
  <w:style w:type="paragraph" w:styleId="5">
    <w:name w:val="heading 4"/>
    <w:next w:val="1"/>
    <w:qFormat/>
    <w:uiPriority w:val="0"/>
    <w:pPr>
      <w:keepNext/>
      <w:keepLines/>
      <w:widowControl w:val="0"/>
      <w:spacing w:before="280" w:after="80" w:line="240" w:lineRule="auto"/>
    </w:pPr>
    <w:rPr>
      <w:rFonts w:ascii="Arial" w:hAnsi="Arial" w:eastAsia="Arial" w:cs="Arial"/>
      <w:color w:val="666666"/>
      <w:sz w:val="24"/>
      <w:szCs w:val="24"/>
      <w:lang w:val="en" w:eastAsia="zh-CN" w:bidi="hi-IN"/>
    </w:rPr>
  </w:style>
  <w:style w:type="paragraph" w:styleId="6">
    <w:name w:val="heading 5"/>
    <w:next w:val="1"/>
    <w:qFormat/>
    <w:uiPriority w:val="0"/>
    <w:pPr>
      <w:keepNext/>
      <w:keepLines/>
      <w:widowControl w:val="0"/>
      <w:spacing w:before="240" w:after="80" w:line="240" w:lineRule="auto"/>
    </w:pPr>
    <w:rPr>
      <w:rFonts w:ascii="Arial" w:hAnsi="Arial" w:eastAsia="Arial" w:cs="Arial"/>
      <w:color w:val="666666"/>
      <w:sz w:val="22"/>
      <w:szCs w:val="22"/>
      <w:lang w:val="en" w:eastAsia="zh-CN" w:bidi="hi-IN"/>
    </w:rPr>
  </w:style>
  <w:style w:type="paragraph" w:styleId="7">
    <w:name w:val="heading 6"/>
    <w:next w:val="1"/>
    <w:qFormat/>
    <w:uiPriority w:val="0"/>
    <w:pPr>
      <w:keepNext/>
      <w:keepLines/>
      <w:widowControl w:val="0"/>
      <w:spacing w:before="240" w:after="80" w:line="240" w:lineRule="auto"/>
    </w:pPr>
    <w:rPr>
      <w:rFonts w:ascii="Arial" w:hAnsi="Arial" w:eastAsia="Arial" w:cs="Arial"/>
      <w:i/>
      <w:color w:val="666666"/>
      <w:sz w:val="22"/>
      <w:szCs w:val="22"/>
      <w:lang w:val="en" w:eastAsia="zh-CN" w:bidi="hi-IN"/>
    </w:rPr>
  </w:style>
  <w:style w:type="character" w:default="1" w:styleId="14">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8">
    <w:name w:val="Body Text"/>
    <w:basedOn w:val="1"/>
    <w:uiPriority w:val="0"/>
    <w:pPr>
      <w:spacing w:before="0" w:after="140" w:line="288" w:lineRule="auto"/>
    </w:pPr>
  </w:style>
  <w:style w:type="paragraph" w:styleId="9">
    <w:name w:val="caption"/>
    <w:basedOn w:val="1"/>
    <w:next w:val="1"/>
    <w:qFormat/>
    <w:uiPriority w:val="0"/>
    <w:pPr>
      <w:suppressLineNumbers/>
      <w:spacing w:before="120" w:after="120"/>
    </w:pPr>
    <w:rPr>
      <w:rFonts w:cs="FreeSans"/>
      <w:i/>
      <w:iCs/>
      <w:sz w:val="24"/>
      <w:szCs w:val="24"/>
    </w:rPr>
  </w:style>
  <w:style w:type="paragraph" w:styleId="10">
    <w:name w:val="List"/>
    <w:basedOn w:val="8"/>
    <w:uiPriority w:val="0"/>
    <w:rPr>
      <w:rFonts w:cs="FreeSans"/>
    </w:rPr>
  </w:style>
  <w:style w:type="paragraph" w:styleId="11">
    <w:name w:val="Subtitle"/>
    <w:basedOn w:val="12"/>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2">
    <w:name w:val="LO-normal"/>
    <w:qFormat/>
    <w:uiPriority w:val="0"/>
    <w:pPr>
      <w:widowControl/>
      <w:bidi w:val="0"/>
      <w:jc w:val="left"/>
    </w:pPr>
    <w:rPr>
      <w:rFonts w:ascii="Arial" w:hAnsi="Arial" w:eastAsia="Arial" w:cs="Arial"/>
      <w:color w:val="00000A"/>
      <w:sz w:val="22"/>
      <w:szCs w:val="22"/>
      <w:lang w:val="en" w:eastAsia="zh-CN" w:bidi="hi-IN"/>
    </w:rPr>
  </w:style>
  <w:style w:type="paragraph" w:styleId="13">
    <w:name w:val="Title"/>
    <w:basedOn w:val="12"/>
    <w:next w:val="1"/>
    <w:qFormat/>
    <w:uiPriority w:val="0"/>
    <w:pPr>
      <w:keepNext/>
      <w:keepLines/>
      <w:spacing w:before="0" w:after="60" w:line="240" w:lineRule="auto"/>
    </w:pPr>
    <w:rPr>
      <w:sz w:val="52"/>
      <w:szCs w:val="52"/>
    </w:rPr>
  </w:style>
  <w:style w:type="character" w:customStyle="1" w:styleId="16">
    <w:name w:val="ListLabel 1"/>
    <w:qFormat/>
    <w:uiPriority w:val="0"/>
    <w:rPr>
      <w:rFonts w:eastAsia="Times New Roman" w:cs="Times New Roman"/>
      <w:color w:val="222635"/>
      <w:sz w:val="29"/>
      <w:szCs w:val="29"/>
      <w:u w:val="none"/>
    </w:rPr>
  </w:style>
  <w:style w:type="character" w:customStyle="1" w:styleId="17">
    <w:name w:val="ListLabel 2"/>
    <w:qFormat/>
    <w:uiPriority w:val="0"/>
    <w:rPr>
      <w:u w:val="none"/>
    </w:rPr>
  </w:style>
  <w:style w:type="character" w:customStyle="1" w:styleId="18">
    <w:name w:val="ListLabel 3"/>
    <w:qFormat/>
    <w:uiPriority w:val="0"/>
    <w:rPr>
      <w:u w:val="none"/>
    </w:rPr>
  </w:style>
  <w:style w:type="character" w:customStyle="1" w:styleId="19">
    <w:name w:val="ListLabel 4"/>
    <w:qFormat/>
    <w:uiPriority w:val="0"/>
    <w:rPr>
      <w:u w:val="none"/>
    </w:rPr>
  </w:style>
  <w:style w:type="character" w:customStyle="1" w:styleId="20">
    <w:name w:val="ListLabel 5"/>
    <w:qFormat/>
    <w:uiPriority w:val="0"/>
    <w:rPr>
      <w:u w:val="none"/>
    </w:rPr>
  </w:style>
  <w:style w:type="character" w:customStyle="1" w:styleId="21">
    <w:name w:val="ListLabel 6"/>
    <w:qFormat/>
    <w:uiPriority w:val="0"/>
    <w:rPr>
      <w:u w:val="none"/>
    </w:rPr>
  </w:style>
  <w:style w:type="character" w:customStyle="1" w:styleId="22">
    <w:name w:val="ListLabel 7"/>
    <w:qFormat/>
    <w:uiPriority w:val="0"/>
    <w:rPr>
      <w:u w:val="none"/>
    </w:rPr>
  </w:style>
  <w:style w:type="character" w:customStyle="1" w:styleId="23">
    <w:name w:val="ListLabel 8"/>
    <w:qFormat/>
    <w:uiPriority w:val="0"/>
    <w:rPr>
      <w:u w:val="none"/>
    </w:rPr>
  </w:style>
  <w:style w:type="character" w:customStyle="1" w:styleId="24">
    <w:name w:val="ListLabel 9"/>
    <w:qFormat/>
    <w:uiPriority w:val="0"/>
    <w:rPr>
      <w:u w:val="none"/>
    </w:rPr>
  </w:style>
  <w:style w:type="character" w:customStyle="1" w:styleId="25">
    <w:name w:val="ListLabel 10"/>
    <w:qFormat/>
    <w:uiPriority w:val="0"/>
    <w:rPr>
      <w:rFonts w:eastAsia="Times New Roman" w:cs="Times New Roman"/>
      <w:color w:val="222635"/>
      <w:sz w:val="29"/>
      <w:szCs w:val="29"/>
      <w:u w:val="none"/>
    </w:rPr>
  </w:style>
  <w:style w:type="character" w:customStyle="1" w:styleId="26">
    <w:name w:val="ListLabel 11"/>
    <w:qFormat/>
    <w:uiPriority w:val="0"/>
    <w:rPr>
      <w:u w:val="none"/>
    </w:rPr>
  </w:style>
  <w:style w:type="character" w:customStyle="1" w:styleId="27">
    <w:name w:val="ListLabel 12"/>
    <w:qFormat/>
    <w:uiPriority w:val="0"/>
    <w:rPr>
      <w:u w:val="none"/>
    </w:rPr>
  </w:style>
  <w:style w:type="character" w:customStyle="1" w:styleId="28">
    <w:name w:val="ListLabel 13"/>
    <w:qFormat/>
    <w:uiPriority w:val="0"/>
    <w:rPr>
      <w:u w:val="none"/>
    </w:rPr>
  </w:style>
  <w:style w:type="character" w:customStyle="1" w:styleId="29">
    <w:name w:val="ListLabel 14"/>
    <w:qFormat/>
    <w:uiPriority w:val="0"/>
    <w:rPr>
      <w:u w:val="none"/>
    </w:rPr>
  </w:style>
  <w:style w:type="character" w:customStyle="1" w:styleId="30">
    <w:name w:val="ListLabel 15"/>
    <w:qFormat/>
    <w:uiPriority w:val="0"/>
    <w:rPr>
      <w:u w:val="none"/>
    </w:rPr>
  </w:style>
  <w:style w:type="character" w:customStyle="1" w:styleId="31">
    <w:name w:val="ListLabel 16"/>
    <w:qFormat/>
    <w:uiPriority w:val="0"/>
    <w:rPr>
      <w:u w:val="none"/>
    </w:rPr>
  </w:style>
  <w:style w:type="character" w:customStyle="1" w:styleId="32">
    <w:name w:val="ListLabel 17"/>
    <w:qFormat/>
    <w:uiPriority w:val="0"/>
    <w:rPr>
      <w:u w:val="none"/>
    </w:rPr>
  </w:style>
  <w:style w:type="character" w:customStyle="1" w:styleId="33">
    <w:name w:val="ListLabel 18"/>
    <w:qFormat/>
    <w:uiPriority w:val="0"/>
    <w:rPr>
      <w:u w:val="none"/>
    </w:rPr>
  </w:style>
  <w:style w:type="character" w:customStyle="1" w:styleId="34">
    <w:name w:val="ListLabel 19"/>
    <w:qFormat/>
    <w:uiPriority w:val="0"/>
    <w:rPr>
      <w:rFonts w:eastAsia="Times New Roman" w:cs="Times New Roman"/>
      <w:color w:val="222635"/>
      <w:sz w:val="29"/>
      <w:szCs w:val="29"/>
      <w:u w:val="none"/>
    </w:rPr>
  </w:style>
  <w:style w:type="character" w:customStyle="1" w:styleId="35">
    <w:name w:val="ListLabel 20"/>
    <w:qFormat/>
    <w:uiPriority w:val="0"/>
    <w:rPr>
      <w:u w:val="none"/>
    </w:rPr>
  </w:style>
  <w:style w:type="character" w:customStyle="1" w:styleId="36">
    <w:name w:val="ListLabel 21"/>
    <w:qFormat/>
    <w:uiPriority w:val="0"/>
    <w:rPr>
      <w:u w:val="none"/>
    </w:rPr>
  </w:style>
  <w:style w:type="character" w:customStyle="1" w:styleId="37">
    <w:name w:val="ListLabel 22"/>
    <w:qFormat/>
    <w:uiPriority w:val="0"/>
    <w:rPr>
      <w:u w:val="none"/>
    </w:rPr>
  </w:style>
  <w:style w:type="character" w:customStyle="1" w:styleId="38">
    <w:name w:val="ListLabel 23"/>
    <w:qFormat/>
    <w:uiPriority w:val="0"/>
    <w:rPr>
      <w:u w:val="none"/>
    </w:rPr>
  </w:style>
  <w:style w:type="character" w:customStyle="1" w:styleId="39">
    <w:name w:val="ListLabel 24"/>
    <w:qFormat/>
    <w:uiPriority w:val="0"/>
    <w:rPr>
      <w:u w:val="none"/>
    </w:rPr>
  </w:style>
  <w:style w:type="character" w:customStyle="1" w:styleId="40">
    <w:name w:val="ListLabel 25"/>
    <w:qFormat/>
    <w:uiPriority w:val="0"/>
    <w:rPr>
      <w:u w:val="none"/>
    </w:rPr>
  </w:style>
  <w:style w:type="character" w:customStyle="1" w:styleId="41">
    <w:name w:val="ListLabel 26"/>
    <w:qFormat/>
    <w:uiPriority w:val="0"/>
    <w:rPr>
      <w:u w:val="none"/>
    </w:rPr>
  </w:style>
  <w:style w:type="character" w:customStyle="1" w:styleId="42">
    <w:name w:val="ListLabel 27"/>
    <w:qFormat/>
    <w:uiPriority w:val="0"/>
    <w:rPr>
      <w:u w:val="none"/>
    </w:rPr>
  </w:style>
  <w:style w:type="character" w:customStyle="1" w:styleId="43">
    <w:name w:val="ListLabel 28"/>
    <w:qFormat/>
    <w:uiPriority w:val="0"/>
    <w:rPr>
      <w:rFonts w:eastAsia="Arial" w:cs="Arial"/>
      <w:color w:val="666666"/>
      <w:sz w:val="27"/>
      <w:szCs w:val="27"/>
      <w:u w:val="none"/>
    </w:rPr>
  </w:style>
  <w:style w:type="character" w:customStyle="1" w:styleId="44">
    <w:name w:val="ListLabel 29"/>
    <w:qFormat/>
    <w:uiPriority w:val="0"/>
    <w:rPr>
      <w:u w:val="none"/>
    </w:rPr>
  </w:style>
  <w:style w:type="character" w:customStyle="1" w:styleId="45">
    <w:name w:val="ListLabel 30"/>
    <w:qFormat/>
    <w:uiPriority w:val="0"/>
    <w:rPr>
      <w:u w:val="none"/>
    </w:rPr>
  </w:style>
  <w:style w:type="character" w:customStyle="1" w:styleId="46">
    <w:name w:val="ListLabel 31"/>
    <w:qFormat/>
    <w:uiPriority w:val="0"/>
    <w:rPr>
      <w:u w:val="none"/>
    </w:rPr>
  </w:style>
  <w:style w:type="character" w:customStyle="1" w:styleId="47">
    <w:name w:val="ListLabel 32"/>
    <w:qFormat/>
    <w:uiPriority w:val="0"/>
    <w:rPr>
      <w:u w:val="none"/>
    </w:rPr>
  </w:style>
  <w:style w:type="character" w:customStyle="1" w:styleId="48">
    <w:name w:val="ListLabel 33"/>
    <w:qFormat/>
    <w:uiPriority w:val="0"/>
    <w:rPr>
      <w:u w:val="none"/>
    </w:rPr>
  </w:style>
  <w:style w:type="character" w:customStyle="1" w:styleId="49">
    <w:name w:val="ListLabel 34"/>
    <w:qFormat/>
    <w:uiPriority w:val="0"/>
    <w:rPr>
      <w:u w:val="none"/>
    </w:rPr>
  </w:style>
  <w:style w:type="character" w:customStyle="1" w:styleId="50">
    <w:name w:val="ListLabel 35"/>
    <w:qFormat/>
    <w:uiPriority w:val="0"/>
    <w:rPr>
      <w:u w:val="none"/>
    </w:rPr>
  </w:style>
  <w:style w:type="character" w:customStyle="1" w:styleId="51">
    <w:name w:val="ListLabel 36"/>
    <w:qFormat/>
    <w:uiPriority w:val="0"/>
    <w:rPr>
      <w:u w:val="none"/>
    </w:rPr>
  </w:style>
  <w:style w:type="character" w:customStyle="1" w:styleId="52">
    <w:name w:val="Internet Link"/>
    <w:qFormat/>
    <w:uiPriority w:val="0"/>
    <w:rPr>
      <w:color w:val="000080"/>
      <w:u w:val="single"/>
      <w:lang w:val="zh-CN" w:eastAsia="zh-CN" w:bidi="zh-CN"/>
    </w:rPr>
  </w:style>
  <w:style w:type="character" w:customStyle="1" w:styleId="53">
    <w:name w:val="Numbering Symbols"/>
    <w:qFormat/>
    <w:uiPriority w:val="0"/>
  </w:style>
  <w:style w:type="paragraph" w:customStyle="1" w:styleId="54">
    <w:name w:val="Heading"/>
    <w:basedOn w:val="1"/>
    <w:next w:val="8"/>
    <w:qFormat/>
    <w:uiPriority w:val="0"/>
    <w:pPr>
      <w:keepNext/>
      <w:spacing w:before="240" w:after="120"/>
    </w:pPr>
    <w:rPr>
      <w:rFonts w:ascii="Liberation Sans" w:hAnsi="Liberation Sans" w:eastAsia="Noto Sans CJK SC Regular" w:cs="FreeSans"/>
      <w:sz w:val="28"/>
      <w:szCs w:val="28"/>
    </w:rPr>
  </w:style>
  <w:style w:type="paragraph" w:customStyle="1" w:styleId="55">
    <w:name w:val="Index"/>
    <w:basedOn w:val="1"/>
    <w:qFormat/>
    <w:uiPriority w:val="0"/>
    <w:pPr>
      <w:suppressLineNumbers/>
    </w:pPr>
    <w:rPr>
      <w:rFonts w:cs="FreeSans"/>
    </w:rPr>
  </w:style>
  <w:style w:type="paragraph" w:customStyle="1" w:styleId="56">
    <w:name w:val="Preformatted Text"/>
    <w:basedOn w:val="1"/>
    <w:qFormat/>
    <w:uiPriority w:val="0"/>
  </w:style>
  <w:style w:type="table" w:customStyle="1" w:styleId="57">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366</Words>
  <Characters>1743</Characters>
  <Paragraphs>23</Paragraphs>
  <TotalTime>171</TotalTime>
  <ScaleCrop>false</ScaleCrop>
  <LinksUpToDate>false</LinksUpToDate>
  <CharactersWithSpaces>2094</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2020-12-10T06:48:00Z</dcterms:created>
  <dc:creator>Chowdary</dc:creator>
  <cp:lastModifiedBy>Chowdary</cp:lastModifiedBy>
  <dcterms:modified xsi:type="dcterms:W3CDTF">2020-12-14T15:51:17Z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