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b/>
          <w:bCs/>
          <w:color w:val="1F4E79"/>
          <w:sz w:val="52"/>
          <w:szCs w:val="52"/>
        </w:rPr>
        <w:t xml:space="preserve">PAISA</w:t>
      </w:r>
    </w:p>
    <w:p>
      <w:pPr>
        <w:spacing w:before="0" w:after="80"/>
        <w:jc w:val="center"/>
      </w:pPr>
      <w:r>
        <w:rPr>
          <w:color w:val="444444"/>
          <w:sz w:val="28"/>
          <w:szCs w:val="28"/>
        </w:rPr>
        <w:t xml:space="preserve">Low Level Design — v5 Feature Set</w:t>
      </w:r>
    </w:p>
    <w:p>
      <w:pPr>
        <w:spacing w:before="0" w:after="240"/>
        <w:jc w:val="center"/>
      </w:pPr>
      <w:r>
        <w:rPr>
          <w:i/>
          <w:iCs/>
          <w:color w:val="666666"/>
          <w:sz w:val="22"/>
          <w:szCs w:val="22"/>
        </w:rPr>
        <w:t xml:space="preserve">Wallet Types · Credit Card Bill Payment · Home Screen Redesign · Month Filter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APPROVED — Ready for implementation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2.0 — Merged Final (Post-Review)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2026-03-19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Supersedes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paisa_v5_LLD_unified.docx and paisa_v5_lld_unified_codex.md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Product Decisions Applied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billingDay hard-reject &gt;28 | Inline top-up for insufficient balance | Silent migration to bank_account | In Hand hidden on past months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D9D9D9" w:sz="4" w:space="1"/>
        </w:pBdr>
        <w:spacing w:before="120" w:after="12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before="360" w:after="120"/>
      </w:pPr>
      <w:r>
        <w:rPr>
          <w:b/>
          <w:bCs/>
          <w:color w:val="1F4E79"/>
          <w:sz w:val="28"/>
          <w:szCs w:val="28"/>
        </w:rPr>
        <w:t xml:space="preserve">0  Objective</w:t>
      </w:r>
    </w:p>
    <w:p>
      <w:pPr>
        <w:spacing w:before="60" w:after="60"/>
      </w:pPr>
      <w:r>
        <w:rPr>
          <w:sz w:val="22"/>
          <w:szCs w:val="22"/>
        </w:rPr>
        <w:t xml:space="preserve">Reshape the current generic wallet model into a typed money-source model and make the Home screen month-aware. This document is the single authoritative LLD. All prior drafts are superseded.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b/>
          <w:bCs/>
          <w:sz w:val="22"/>
          <w:szCs w:val="22"/>
        </w:rPr>
        <w:t xml:space="preserve">Primary goals: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Add four wallet types with type-specific fields and behaviour.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Model credit card transactions correctly — expense increases pending, income decreases pending.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Implement a credit card bill payment flow that atomically settles the CC pending amount against a bank account.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Replace the Home balance card with a current-state financial summary plus a month-filtered spend metric.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Add a month filter on Home only. Statistics screen is out of scope for this release.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before="360" w:after="120"/>
      </w:pPr>
      <w:r>
        <w:rPr>
          <w:b/>
          <w:bCs/>
          <w:color w:val="1F4E79"/>
          <w:sz w:val="28"/>
          <w:szCs w:val="28"/>
        </w:rPr>
        <w:t xml:space="preserve">1  Locked Decisions</w:t>
      </w:r>
    </w:p>
    <w:p>
      <w:pPr>
        <w:spacing w:before="60" w:after="60"/>
      </w:pPr>
      <w:r>
        <w:rPr>
          <w:sz w:val="22"/>
          <w:szCs w:val="22"/>
        </w:rPr>
        <w:t xml:space="preserve">All items below are confirmed. No further discussion is needed before implementation begins.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Decision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Wallet type enum format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Full strings: credit_card | bank_account | upi_lite | cash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Balance field naming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Non-CC wallets use currentBalance. CC wallets use pendingAmount + creditLimit. The legacy 'amount' field is retired via migration.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Wallet type mutability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Locked after creation. No edit allowed, ever.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billingDay range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 to 28 only. Values above 28 are rejected at creation with error: "Please enter a billing day between 1 and 28." Day 28 is the safe max to handle February.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billingDay V1 usage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Display only (shown in wallet list as 'Bills on Nth'). No auto-reset or reminder logic in V1.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lastBillPaidAt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Timestamp field. Replaces boolean isBillPaid. Used for V2 cycle detection.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CC bill payment scope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Resets pendingAmount by paidAmount. totalExpenses and totalIncome on CC wallet are preserved.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Bill payment amount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Full pendingAmount by default. Partial payment allowed — user can edit amount in the bottom sheet. pendingAmount reduces by exactly the paid amount.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Bill payment atomicity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Firestore Transaction (read-then-write). All 4 writes must succeed or all are rolled back.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Bill payment transaction model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Two linked records: expense on bank account, income on CC. Both stamped with transactionSource = credit_card_bill_payment.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Insufficient balance — V1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If bank balance &lt; paidAmount, a top-up flow is offered inline before confirming. User can add funds to the bank account within the same bottom sheet, then retry. Hard block without top-up option is NOT the V1 behaviour.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Double-counting prevention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Monthly Spend excludes all transactions where transactionSource = credit_card_bill_payment.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In Hand / Borrowed Power month-awareness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In Hand and Borrowed Power are always current-state. When a past month is selected, In Hand is hidden from the HomeCard. Only Monthly Spend reacts to the month selector.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Month filter range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Shows all months of the current calendar year plus the trailing 12 months, deduped. Minimum 12 selectable months always shown.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Month filter state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{ year: number, month: number } — 0-indexed month.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Month filter data strategy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Firestore-level query per month change. Not client-side filter on a full real-time subscription.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CC totalIncome / totalExpenses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Updated on normal CC transactions only. Bill settlement income does NOT update totalIncome on CC wallet.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walletType on transactions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Stamped on every transaction write. Enables future filtering, avoids wallet lookups per list render.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Data migration strategy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Client-side, one-time, on first app open after update. All existing wallets default to bank_account silently — no user prompt. Migration flag written to user doc after completion.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Opening balance (BA / UPI / Cash)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Optional field. Stored as currentBalance. Does not create an income transaction.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before="360" w:after="120"/>
      </w:pPr>
      <w:r>
        <w:rPr>
          <w:b/>
          <w:bCs/>
          <w:color w:val="1F4E79"/>
          <w:sz w:val="28"/>
          <w:szCs w:val="28"/>
        </w:rPr>
        <w:t xml:space="preserve">2  Data Model</w:t>
      </w:r>
    </w:p>
    <w:p>
      <w:pPr>
        <w:pStyle w:val="Heading2"/>
        <w:spacing w:before="240" w:after="80"/>
      </w:pPr>
      <w:r>
        <w:rPr>
          <w:b/>
          <w:bCs/>
          <w:color w:val="2E4057"/>
          <w:sz w:val="24"/>
          <w:szCs w:val="24"/>
        </w:rPr>
        <w:t xml:space="preserve">2.1  WalletType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types.ts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export type WalletKind =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| "credit_card"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| "bank_account"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| "upi_lite"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| "cash";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export type WalletType = {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id?: string;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name: string;                              // encrypted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walletType: WalletKind;                    // plaintext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image: any;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uid?: string;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created?: Date | Timestamp | string;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totalIncome?: number;                      // encrypted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totalExpenses?: number;                    // encrypted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// Non-CC wallets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currentBalance?: number;                   // encrypted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// CC only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creditLimit?: number;                      // encrypted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billingDay?: number;                       // plaintext, 1-28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pendingAmount?: number;                    // encrypted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lastBillPaidAt?: Date | Timestamp | string; // plaintext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};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b/>
          <w:bCs/>
          <w:color w:val="2E4057"/>
          <w:sz w:val="24"/>
          <w:szCs w:val="24"/>
        </w:rPr>
        <w:t xml:space="preserve">2.2  TransactionType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export type TransactionType = {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id?: string;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type: "income" | "expense";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amount: number;                            // encrypted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category?: string;                         // encrypted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date: Date | Timestamp | string;           // plaintext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description?: string;                      // encrypted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image?: any;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uid?: string;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walletId: string;                          // plaintext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walletType?: WalletKind;                   // plaintext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transactionSource?: "manual" | "credit_card_bill_payment"; // plaintext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linkedWalletId?: string;                   // plaintext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};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b/>
          <w:bCs/>
          <w:color w:val="2E4057"/>
          <w:sz w:val="24"/>
          <w:szCs w:val="24"/>
        </w:rPr>
        <w:t xml:space="preserve">2.3  Encryption Field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Field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Treatment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wallet.name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Encrypted string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wallet.currentBalance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Encrypted number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wallet.totalIncome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Encrypted number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wallet.totalExpenses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Encrypted number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wallet.creditLimit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Encrypted number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wallet.billingDay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Plaintext — structural, needed for display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wallet.pendingAmount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Encrypted number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wallet.walletType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Plaintext — structural, needed for querying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wallet.lastBillPaidAt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Plaintext — timestamp, not sensitive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transaction.amount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Encrypted number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transaction.category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Encrypted string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transaction.description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Encrypted string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transaction.walletId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Plaintext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transaction.walletType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Plaintext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transaction.transactionSource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Plaintext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transaction.linkedWalletId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Plaintext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b/>
          <w:bCs/>
          <w:color w:val="2E4057"/>
          <w:sz w:val="24"/>
          <w:szCs w:val="24"/>
        </w:rPr>
        <w:t xml:space="preserve">2.4  Firestore Document Shape</w:t>
      </w:r>
    </w:p>
    <w:p>
      <w:pPr>
        <w:spacing w:before="60" w:after="60"/>
      </w:pPr>
      <w:r>
        <w:rPr>
          <w:b/>
          <w:bCs/>
          <w:sz w:val="22"/>
          <w:szCs w:val="22"/>
        </w:rPr>
        <w:t xml:space="preserve">Wallet document: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wallets/{walletId}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"uid": "user_id",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"name": "&lt;encrypted&gt;",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"walletType": "credit_card",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"totalIncome": &lt;encrypted&gt;,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"totalExpenses": &lt;encrypted&gt;,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// Non-CC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"currentBalance": &lt;encrypted&gt;,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// CC only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"creditLimit": &lt;encrypted&gt;,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"billingDay": 5,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"pendingAmount": &lt;encrypted&gt;,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"lastBillPaidAt": &lt;timestamp&gt;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b/>
          <w:bCs/>
          <w:sz w:val="22"/>
          <w:szCs w:val="22"/>
        </w:rPr>
        <w:t xml:space="preserve">Transaction document: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transactions/{txnId}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"uid": "user_id",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"walletId": "wallet_id",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"walletType": "credit_card",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"type": "expense",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"amount": &lt;encrypted&gt;,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"category": &lt;encrypted&gt;,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"description": &lt;encrypted&gt;,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"date": &lt;timestamp&gt;,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"transactionSource": "manual",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"linkedWalletId": "other_wallet_id"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before="360" w:after="120"/>
      </w:pPr>
      <w:r>
        <w:rPr>
          <w:b/>
          <w:bCs/>
          <w:color w:val="1F4E79"/>
          <w:sz w:val="28"/>
          <w:szCs w:val="28"/>
        </w:rPr>
        <w:t xml:space="preserve">3  Wallet Semantics</w:t>
      </w:r>
    </w:p>
    <w:p>
      <w:pPr>
        <w:pStyle w:val="Heading2"/>
        <w:spacing w:before="240" w:after="80"/>
      </w:pPr>
      <w:r>
        <w:rPr>
          <w:b/>
          <w:bCs/>
          <w:color w:val="2E4057"/>
          <w:sz w:val="24"/>
          <w:szCs w:val="24"/>
        </w:rPr>
        <w:t xml:space="preserve">3.1  Non-CC Wallet Math (bank_account, upi_lite, cash)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Event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Fields Updated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income transaction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currentBalance += amount
totalIncome += amount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Normal deposit or credit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expense transaction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currentBalance -= amount
totalExpenses += amount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Normal spend or debit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Opening balance set at creation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currentBalance = value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Does NOT create income transaction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b/>
          <w:bCs/>
          <w:color w:val="2E4057"/>
          <w:sz w:val="24"/>
          <w:szCs w:val="24"/>
        </w:rPr>
        <w:t xml:space="preserve">3.2  Credit Card Wallet Math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availableCredit = max(creditLimit - pendingAmount, 0)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Event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Fields Updated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expense transaction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pendingAmount += amount
totalExpenses += amount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Card spend. pendingAmount grows.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income transaction (refund/cashback)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pendingAmount = max(pendingAmount - amount, 0)
totalIncome += amount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Clamped at 0. Real money back.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bill payment settlement (income leg)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pendingAmount = max(pendingAmount - paidAmount, 0)
lastBillPaidAt = paymentDate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System-generated. Does NOT update totalIncome.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b/>
          <w:bCs/>
          <w:color w:val="2E4057"/>
          <w:sz w:val="24"/>
          <w:szCs w:val="24"/>
        </w:rPr>
        <w:t xml:space="preserve">3.3  Core Service Logic — applyTransactionToWallet()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function applyTransactionToWallet(wallet: WalletType, txn: TransactionType): Partial&lt;WalletType&gt; {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if (wallet.walletType === "credit_card") {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if (txn.type === "expense") {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wallet.pendingAmount += txn.amount;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wallet.totalExpenses += txn.amount;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} else {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// income = refund/cashback or bill settlement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wallet.pendingAmount = Math.max(wallet.pendingAmount - txn.amount, 0);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if (txn.transactionSource !== "credit_card_bill_payment") {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wallet.totalIncome += txn.amount; // bill settlement does NOT update totalIncome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}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}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} else {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if (txn.type === "expense") {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wallet.currentBalance -= txn.amount;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wallet.totalExpenses += txn.amount;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} else {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wallet.currentBalance += txn.amount;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wallet.totalIncome += txn.amount;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}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}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revertTransactionFromWallet() is the exact inverse — swap += and -=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b/>
          <w:bCs/>
          <w:color w:val="2E4057"/>
          <w:sz w:val="24"/>
          <w:szCs w:val="24"/>
        </w:rPr>
        <w:t xml:space="preserve">3.4  Transaction Write Rules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Wallet Type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income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expense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bank_account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currentBalance += amount
totalIncome += amount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currentBalance -= amount
totalExpenses += amount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upi_lite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currentBalance += amount
totalIncome += amount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currentBalance -= amount
totalExpenses += amount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cash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currentBalance += amount
totalIncome += amount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currentBalance -= amount
totalExpenses += amount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credit_card (manual)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pendingAmount = max(pendingAmount - amount, 0)
totalIncome += amount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pendingAmount += amount
totalExpenses += amount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credit_card (bill settlement income)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pendingAmount = max(pendingAmount - amount, 0)
[totalIncome NOT updated]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N/A — settlement never creates expense on CC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00" w:sz="3"/>
              <w:left w:val="thick" w:color="C9A800" w:sz="12"/>
              <w:bottom w:val="single" w:color="C9A800" w:sz="3"/>
              <w:right w:val="single" w:color="C9A800" w:sz="3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i/>
                <w:iCs/>
                <w:sz w:val="20"/>
                <w:szCs w:val="20"/>
              </w:rPr>
              <w:t xml:space="preserve">Every transaction write must stamp walletType on the transaction document. If walletType is missing at read time (legacy records), treat as bank_account.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before="360" w:after="120"/>
      </w:pPr>
      <w:r>
        <w:rPr>
          <w:b/>
          <w:bCs/>
          <w:color w:val="1F4E79"/>
          <w:sz w:val="28"/>
          <w:szCs w:val="28"/>
        </w:rPr>
        <w:t xml:space="preserve">4  Wallet Creation &amp; Edit — walletModal.tsx</w:t>
      </w:r>
    </w:p>
    <w:p>
      <w:pPr>
        <w:pStyle w:val="Heading2"/>
        <w:spacing w:before="240" w:after="80"/>
      </w:pPr>
      <w:r>
        <w:rPr>
          <w:b/>
          <w:bCs/>
          <w:color w:val="2E4057"/>
          <w:sz w:val="24"/>
          <w:szCs w:val="24"/>
        </w:rPr>
        <w:t xml:space="preserve">4.1  Create Mode</w:t>
      </w:r>
    </w:p>
    <w:p>
      <w:pPr>
        <w:spacing w:before="60" w:after="60"/>
      </w:pPr>
      <w:r>
        <w:rPr>
          <w:sz w:val="22"/>
          <w:szCs w:val="22"/>
        </w:rPr>
        <w:t xml:space="preserve">Step 1 — Wallet Type Selector is always shown first with no default selection. Tapping a type reveals the relevant fields below. No other field is shown until a type is selected.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0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Wallet Type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Required Fields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Optional Fields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Initialised To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credit_card 💳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name, creditLimit, billingDay (1–28)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image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pendingAmount = 0, lastBillPaidAt = null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bank_account 🏦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image, currentBalance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currentBalance = entered value or 0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upi_lite 📱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image, currentBalance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currentBalance = entered value or 0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cash 💵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image, currentBalance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currentBalance = entered value or 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sz w:val="22"/>
          <w:szCs w:val="22"/>
        </w:rPr>
        <w:t xml:space="preserve">Opening balance helper text for BA / UPI / Cash: "This opening balance won't count as income."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b/>
          <w:bCs/>
          <w:color w:val="2E4057"/>
          <w:sz w:val="24"/>
          <w:szCs w:val="24"/>
        </w:rPr>
        <w:t xml:space="preserve">4.2  Edit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Wallet type pill is rendered but greyed out and non-tappable. Tooltip: "Type cannot be changed after creation."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CC edit exposes: name, image, creditLimit (editable), billingDay (editable).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CC edit shows a Mark Bill as Paid CTA button (distinct red/orange style). Disabled with message "No outstanding bill" when pendingAmount === 0.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BA / UPI / Cash edit exposes: name, image only. Balance is not editable after creation.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b/>
          <w:bCs/>
          <w:color w:val="2E4057"/>
          <w:sz w:val="24"/>
          <w:szCs w:val="24"/>
        </w:rPr>
        <w:t xml:space="preserve">4.3 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Field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Rule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Error Message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billingDay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Must be integer 1–28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"Please enter a billing day between 1 and 28."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creditLimit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Must be &gt; 0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"Credit limit must be greater than 0."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wallet name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Required, non-empty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"Please enter a wallet name."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before="360" w:after="120"/>
      </w:pPr>
      <w:r>
        <w:rPr>
          <w:b/>
          <w:bCs/>
          <w:color w:val="1F4E79"/>
          <w:sz w:val="28"/>
          <w:szCs w:val="28"/>
        </w:rPr>
        <w:t xml:space="preserve">5  Credit Card Bill Payment Flow</w:t>
      </w:r>
    </w:p>
    <w:p>
      <w:pPr>
        <w:pStyle w:val="Heading2"/>
        <w:spacing w:before="240" w:after="80"/>
      </w:pPr>
      <w:r>
        <w:rPr>
          <w:b/>
          <w:bCs/>
          <w:color w:val="2E4057"/>
          <w:sz w:val="24"/>
          <w:szCs w:val="24"/>
        </w:rPr>
        <w:t xml:space="preserve">5.1  UX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User opens a credit card wallet.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User taps Mark Bill as Paid.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If pendingAmount === 0 → block with message 'No outstanding balance on this card.' Stop.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If no bank_account wallets exist → show prompt 'Add a bank account to pay bills.' Stop.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Bottom sheet opens showing: CC name, current pending amount, selectable list of bank accounts with their currentBalance, editable payment amount (defaulted to full pendingAmount), payment date (defaulted to today).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User selects a bank account, optionally edits the payment amount, taps Confirm.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If selected bank account currentBalance &lt; paidAmount → show inline top-up option: 'Insufficient balance. Would you like to add funds to this account first?' User can add funds to the bank account within the same bottom sheet, then retry confirmation.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Service executes atomic Firestore Transaction. On success, bottom sheet dismisses and wallet card refreshes.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00" w:sz="3"/>
              <w:left w:val="thick" w:color="C9A800" w:sz="12"/>
              <w:bottom w:val="single" w:color="C9A800" w:sz="3"/>
              <w:right w:val="single" w:color="C9A800" w:sz="3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i/>
                <w:iCs/>
                <w:sz w:val="20"/>
                <w:szCs w:val="20"/>
              </w:rPr>
              <w:t xml:space="preserve">V1 behaviour: insufficient balance triggers an inline top-up prompt rather than a hard block. The user can add funds to the selected bank account within the same bottom sheet session before confirming payment.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b/>
          <w:bCs/>
          <w:color w:val="2E4057"/>
          <w:sz w:val="24"/>
          <w:szCs w:val="24"/>
        </w:rPr>
        <w:t xml:space="preserve">5.2  Service — markCreditCardBillPaid()</w:t>
      </w:r>
    </w:p>
    <w:p>
      <w:pPr>
        <w:spacing w:before="60" w:after="60"/>
      </w:pPr>
      <w:r>
        <w:rPr>
          <w:b/>
          <w:bCs/>
          <w:sz w:val="22"/>
          <w:szCs w:val="22"/>
        </w:rPr>
        <w:t xml:space="preserve">File: services/walletService.ts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async function markCreditCardBillPaid(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ccWalletId: string,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bankWalletId: string,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paidAmount: number,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userId: string,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paymentDate: Date = new Date()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): Promise&lt;ResponseType&gt;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sz w:val="22"/>
          <w:szCs w:val="22"/>
        </w:rPr>
        <w:t xml:space="preserve">Executed as a single Firestore Transaction. All reads happen first, then all writes. If any write fails the entire transaction rolls back automatically.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Step</w:t>
            </w:r>
          </w:p>
        </w:tc>
        <w:tc>
          <w:tcPr>
            <w:tcW w:type="dxa" w:w="7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Operation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1. Read</w:t>
            </w:r>
          </w:p>
        </w:tc>
        <w:tc>
          <w:tcPr>
            <w:tcW w:type="dxa" w:w="7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Fetch and decrypt CC wallet → read pendingAmount (= X). Fetch and decrypt bank wallet → read currentBalance (= B).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2. Validate</w:t>
            </w:r>
          </w:p>
        </w:tc>
        <w:tc>
          <w:tcPr>
            <w:tcW w:type="dxa" w:w="7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Assert paidAmount &gt; 0. Assert X &gt; 0. Assert B &gt;= paidAmount. Assert bank wallet is bank_account type. If B &lt; paidAmount, surface top-up flow — do not proceed to writes.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3. Write — bank account</w:t>
            </w:r>
          </w:p>
        </w:tc>
        <w:tc>
          <w:tcPr>
            <w:tcW w:type="dxa" w:w="7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currentBalance = B - paidAmount. totalExpenses += paidAmount.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4. Write — CC wallet</w:t>
            </w:r>
          </w:p>
        </w:tc>
        <w:tc>
          <w:tcPr>
            <w:tcW w:type="dxa" w:w="7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pendingAmount = max(X - paidAmount, 0). lastBillPaidAt = paymentDate. (totalIncome and totalExpenses unchanged.)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5. Write — bank transaction</w:t>
            </w:r>
          </w:p>
        </w:tc>
        <w:tc>
          <w:tcPr>
            <w:tcW w:type="dxa" w:w="7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type=expense, amount=paidAmount, walletId=bankWalletId, walletType=bank_account, category=creditCardPayment, description='Credit card bill payment for &lt;CC name&gt;', transactionSource=credit_card_bill_payment, linkedWalletId=ccWalletId, date=paymentDate.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6. Write — CC transaction</w:t>
            </w:r>
          </w:p>
        </w:tc>
        <w:tc>
          <w:tcPr>
            <w:tcW w:type="dxa" w:w="7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type=income, amount=paidAmount, walletId=ccWalletId, walletType=credit_card, category=creditCardPayment, description='Bill paid via &lt;bank account name&gt;', transactionSource=credit_card_bill_payment, linkedWalletId=bankWalletId, date=paymentDate. NOTE: this income leg does NOT trigger totalIncome update.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7. Return</w:t>
            </w:r>
          </w:p>
        </w:tc>
        <w:tc>
          <w:tcPr>
            <w:tcW w:type="dxa" w:w="7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Return ResponseType success with updated wallet snapshots.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before="360" w:after="120"/>
      </w:pPr>
      <w:r>
        <w:rPr>
          <w:b/>
          <w:bCs/>
          <w:color w:val="1F4E79"/>
          <w:sz w:val="28"/>
          <w:szCs w:val="28"/>
        </w:rPr>
        <w:t xml:space="preserve">6  Home Screen Redesign</w:t>
      </w:r>
    </w:p>
    <w:p>
      <w:pPr>
        <w:pStyle w:val="Heading2"/>
        <w:spacing w:before="240" w:after="80"/>
      </w:pPr>
      <w:r>
        <w:rPr>
          <w:b/>
          <w:bCs/>
          <w:color w:val="2E4057"/>
          <w:sz w:val="24"/>
          <w:szCs w:val="24"/>
        </w:rPr>
        <w:t xml:space="preserve">6.1  HomeCard Metrics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560"/>
        <w:gridCol w:w="1960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Label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Month-Filtered?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Monthly Spend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Total Spent This Month (primary)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Sum of expense transactions in selected month WHERE transactionSource != credit_card_bill_payment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In Hand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💵 In Hand (secondary)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Sum of currentBalance for all bank_account + upi_lite + cash wallets. Hidden when a past month is selected.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— always current state (hidden on past months)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Borrowed Power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💳 Borrowed Power (secondary)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Sum of max(creditLimit - pendingAmount, 0) for all credit_card wallets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— always current state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Spend Capacity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⚡ Spend Capacity (footer)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In Hand + Borrowed Power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00" w:sz="3"/>
              <w:left w:val="thick" w:color="C9A800" w:sz="12"/>
              <w:bottom w:val="single" w:color="C9A800" w:sz="3"/>
              <w:right w:val="single" w:color="C9A800" w:sz="3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i/>
                <w:iCs/>
                <w:sz w:val="20"/>
                <w:szCs w:val="20"/>
              </w:rPr>
              <w:t xml:space="preserve">In Hand is hidden (not shown as 0) when a past month is selected, because the figure would be misleading — it always reflects the current real-time balance, not the balance at the end of the viewed month.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b/>
          <w:bCs/>
          <w:color w:val="2E4057"/>
          <w:sz w:val="24"/>
          <w:szCs w:val="24"/>
        </w:rPr>
        <w:t xml:space="preserve">6.2  Data Logic — app/(tabs)/index.tsx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Month filter state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const [selectedMonth, setSelectedMonth] = useState&lt;{ year: number; month: number }&gt;({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year: new Date().getFullYear(),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month: new Date().getMonth() // 0-indexed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});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Firestore query — re-runs when selectedMonth changes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const start = new Date(selectedMonth.year, selectedMonth.month, 1, 0, 0, 0);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const end   = new Date(selectedMonth.year, selectedMonth.month + 1, 1, 0, 0, 0);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where('date', '&gt;=', start), where('date', '&lt;', end), orderBy('date', 'desc')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Monthly spend (excludes bill settlements)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const monthlySpend = transactions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.filter(t =&gt; t.type === 'expense' &amp;&amp; t.transactionSource !== 'credit_card_bill_payment')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.reduce((sum, t) =&gt; sum + t.amount, 0);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In Hand — real-time wallet subscription, only shown on current month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const isCurrentMonth = selectedMonth.year === today.getFullYear() &amp;&amp;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     selectedMonth.month === today.getMonth();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const inHand = isCurrentMonth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? wallets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.filter(w =&gt; ['bank_account','upi_lite','cash'].includes(w.walletType))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.reduce((sum, w) =&gt; sum + (w.currentBalance ?? 0), 0)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: null; // null = hidden, not zero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Borrowed Power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const borrowedPower = wallets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.filter(w =&gt; w.walletType === 'credit_card')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.reduce((sum, w) =&gt; sum + Math.max((w.creditLimit ?? 0) - (w.pendingAmount ?? 0), 0), 0);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const spendCapacity = (inHand ?? 0) + borrowedPower;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b/>
          <w:bCs/>
          <w:color w:val="2E4057"/>
          <w:sz w:val="24"/>
          <w:szCs w:val="24"/>
        </w:rPr>
        <w:t xml:space="preserve">6.3  Month Filter Strip</w:t>
      </w:r>
    </w:p>
    <w:p>
      <w:pPr>
        <w:spacing w:before="60" w:after="60"/>
      </w:pPr>
      <w:r>
        <w:rPr>
          <w:sz w:val="22"/>
          <w:szCs w:val="22"/>
        </w:rPr>
        <w:t xml:space="preserve">Rendered between HomeCard and transaction list.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Build selectable months: current month + trailing 11 months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If app has transactions older than 12 months, extend range to cover oldest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transaction date. Minimum 12 months always shown.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Strip scrolls to selectedMonth on mount.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← [Jan] [Feb] [Mar ●] [Apr] [May] ... →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Selected month has filled/highlighted pill style.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Tapping a month updates selectedMonth → triggers new Firestore query → HomeCard and list update reactively.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Month strip shows current year months. If selected month is in a prior year, that year's label is shown above the strip.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b/>
          <w:bCs/>
          <w:color w:val="2E4057"/>
          <w:sz w:val="24"/>
          <w:szCs w:val="24"/>
        </w:rPr>
        <w:t xml:space="preserve">6.4  Home Transaction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Filtered by selectedMonth via Firestore query (not client-side filter).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Ordered by date descending.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credit_card_bill_payment transactions are visible in the list but rendered with a distinct style (muted colour, 'Bill Payment' badge). They are NOT hidden — only excluded from Monthly Spend calculation.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Empty state message reflects selected month: e.g. 'No transactions in March 2026.'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before="360" w:after="120"/>
      </w:pPr>
      <w:r>
        <w:rPr>
          <w:b/>
          <w:bCs/>
          <w:color w:val="1F4E79"/>
          <w:sz w:val="28"/>
          <w:szCs w:val="28"/>
        </w:rPr>
        <w:t xml:space="preserve">7  Wallet List Screen — WalletListItem</w:t>
      </w:r>
    </w:p>
    <w:p>
      <w:pPr>
        <w:pStyle w:val="Heading2"/>
        <w:spacing w:before="240" w:after="80"/>
      </w:pPr>
      <w:r>
        <w:rPr>
          <w:b/>
          <w:bCs/>
          <w:color w:val="2E4057"/>
          <w:sz w:val="24"/>
          <w:szCs w:val="24"/>
        </w:rPr>
        <w:t xml:space="preserve">7.1  Display by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Wallet Type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List Item Content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bank_account / upi_lite / cash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Icon  Name  [BA / UPI / Cash badge]  ₹currentBalance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credit_card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Icon  Name  [CC badge]  ₹pendingAmount spent of ₹creditLimit limit
Progress bar: pendingAmount / creditLimit %
Bills on &lt;billingDay&gt;th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b/>
          <w:bCs/>
          <w:color w:val="2E4057"/>
          <w:sz w:val="24"/>
          <w:szCs w:val="24"/>
        </w:rPr>
        <w:t xml:space="preserve">7.2  CC Progress Bar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const usagePct = Math.min(pendingAmount / creditLimit * 100, 100);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Green  &lt; 30%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Amber  30–70%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Red    &gt; 70%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before="360" w:after="120"/>
      </w:pPr>
      <w:r>
        <w:rPr>
          <w:b/>
          <w:bCs/>
          <w:color w:val="1F4E79"/>
          <w:sz w:val="28"/>
          <w:szCs w:val="28"/>
        </w:rPr>
        <w:t xml:space="preserve">8  Transaction Modal — transactionModal.tsx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Wallet picker shows wallet type badge next to each wallet name.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When a CC wallet is selected, helper text reads: 'This expense will increase your card's outstanding balance.'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CC wallets support both income and expense. No restriction.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Every transaction write stamps walletType on the transaction document.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before="360" w:after="120"/>
      </w:pPr>
      <w:r>
        <w:rPr>
          <w:b/>
          <w:bCs/>
          <w:color w:val="1F4E79"/>
          <w:sz w:val="28"/>
          <w:szCs w:val="28"/>
        </w:rPr>
        <w:t xml:space="preserve">9  New Category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constants/categories.ts</w:t>
      </w:r>
    </w:p>
    <w:p>
      <w:pPr>
        <w:shd w:fill="F0F4F8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 label: 'Credit Card Payment', icon: '💳', value: 'creditCardPayment' }</w:t>
      </w:r>
    </w:p>
    <w:p>
      <w:pPr>
        <w:spacing w:before="60" w:after="60"/>
      </w:pPr>
      <w:r>
        <w:rPr>
          <w:sz w:val="22"/>
          <w:szCs w:val="22"/>
        </w:rPr>
        <w:t xml:space="preserve">Used as category on both the bank account expense transaction and the CC income transaction created during bill payment.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before="360" w:after="120"/>
      </w:pPr>
      <w:r>
        <w:rPr>
          <w:b/>
          <w:bCs/>
          <w:color w:val="1F4E79"/>
          <w:sz w:val="28"/>
          <w:szCs w:val="28"/>
        </w:rPr>
        <w:t xml:space="preserve">10  Data Migration</w:t>
      </w:r>
    </w:p>
    <w:p>
      <w:pPr>
        <w:pStyle w:val="Heading2"/>
        <w:spacing w:before="240" w:after="80"/>
      </w:pPr>
      <w:r>
        <w:rPr>
          <w:b/>
          <w:bCs/>
          <w:color w:val="2E4057"/>
          <w:sz w:val="24"/>
          <w:szCs w:val="24"/>
        </w:rPr>
        <w:t xml:space="preserve">10.1  Strategy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Client-side migration. Runs once on app open after the update is installed.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 migration_v5_complete flag is written to the user's Firestore doc after successful completion.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If migration_v5_complete is already true, migration is skipped entirely.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All existing wallets are silently defaulted to bank_account — no user prompt. Users who have credit cards will need to re-create them as CC wallets.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Migration is executed inside a Firestore batched write per wallet.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b/>
          <w:bCs/>
          <w:color w:val="2E4057"/>
          <w:sz w:val="24"/>
          <w:szCs w:val="24"/>
        </w:rPr>
        <w:t xml:space="preserve">10.2  Wallet Migration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Operation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Set walletType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Default all existing wallets to bank_account.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Rename balance field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Read encrypted amount → decrypt → re-encrypt and write as currentBalance → delete amount field.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Preserve totals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totalIncome and totalExpenses are preserved as-is.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CC-only fields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creditLimit, billingDay, pendingAmount, lastBillPaidAt — absent on all migrated wallets. Only present on newly created CC wallets.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b/>
          <w:bCs/>
          <w:color w:val="2E4057"/>
          <w:sz w:val="24"/>
          <w:szCs w:val="24"/>
        </w:rPr>
        <w:t xml:space="preserve">10.3  Transaction Migration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Operation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Backfill walletType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For each transaction, look up its walletId in the migrated wallets map. Stamp walletType from there.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Missing wallet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If the referenced wallet no longer exists, leave walletType undefined. UI must handle gracefully (fallback to generic list item, no crash).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transactionSource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Set to manual on all existing transactions. credit_card_bill_payment is only used by newly created bill payment records.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b/>
          <w:bCs/>
          <w:color w:val="2E4057"/>
          <w:sz w:val="24"/>
          <w:szCs w:val="24"/>
        </w:rPr>
        <w:t xml:space="preserve">10.4  Migration Order &amp; Idempotency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Step 1: Migrate all wallet documents (batch write).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Step 2: After wallet batch commits, migrate all transaction documents (batch write).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Step 3: After transaction batch commits, write migration_v5_complete = true on user doc.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sz w:val="22"/>
          <w:szCs w:val="22"/>
        </w:rPr>
        <w:t xml:space="preserve">If the app is killed between steps 1 and 3, the flag will not be set. On next open, migration re-runs from Step 1. Wallet migration is idempotent — if currentBalance already exists, that wallet is skipped. No error is shown to the user; migration completes silently in the background.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before="360" w:after="120"/>
      </w:pPr>
      <w:r>
        <w:rPr>
          <w:b/>
          <w:bCs/>
          <w:color w:val="1F4E79"/>
          <w:sz w:val="28"/>
          <w:szCs w:val="28"/>
        </w:rPr>
        <w:t xml:space="preserve">11  Service Layer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File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applyTransactionToWallet(wallet, tx)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walletService.ts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Returns updated wallet fields for a given transaction. Branches by walletType and transactionSource.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revertTransactionFromWallet(wallet, tx)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walletService.ts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Exact inverse of apply. Used when deleting or editing a transaction.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getWalletDisplayMetrics(wallet)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walletService.ts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Returns: primaryLabel, usagePct (CC only), availableCredit (CC only), billingDayLabel (CC only).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markCreditCardBillPaid(ccId, baId, amount, uid, date)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walletService.ts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Firestore Transaction: validates (including top-up gate), updates both wallets, creates two linked transactions.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createOrUpdateWallet(wallet, uid)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walletService.ts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Updated to persist walletType and all new type-specific fields. Encrypts appropriate fields.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fetchHomeMonthSummary(uid, monthFilter)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homeService.ts (new)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Fires Firestore query for month-filtered transactions. Returns monthlySpend + transaction list. inHand and borrowedPower derived client-side from wallet subscription.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migrateWalletsV5(uid)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migrationService.ts (new)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One-time migration. Client-side. Idempotent. Guarded by migration flag.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before="360" w:after="120"/>
      </w:pPr>
      <w:r>
        <w:rPr>
          <w:b/>
          <w:bCs/>
          <w:color w:val="1F4E79"/>
          <w:sz w:val="28"/>
          <w:szCs w:val="28"/>
        </w:rPr>
        <w:t xml:space="preserve">12  Edge Cases &amp; Guards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Scenario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Behaviour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Where Enforced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pendingAmount === 0, user taps Mark Bill as Paid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Button is disabled. Tooltip: 'No outstanding balance.'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walletModal.tsx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bank_account wallets exist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Mark Bill as Paid CTA shows prompt: 'Add a bank account to pay your bill.' CTA is not a sheet trigger.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walletModal.tsx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Bank account balance &lt; paidAmount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Inline top-up prompt offered: 'Insufficient balance. Add funds to this account?' User can top up and retry.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markCreditCardBillPaid() + bottom sheet UI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CC income amount &gt; pendingAmount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pendingAmount clamped to 0. Excess refund recorded but does not produce negative pending.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applyTransactionToWallet()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Partial bill payment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User edits amount in bottom sheet. pendingAmount reduces by paidAmount (not zeroed). lastBillPaidAt updated.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markCreditCardBillPaid()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Migration interrupted (app killed mid-migration)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Flag not written. Migration re-runs silently on next open. Wallet migration is idempotent — no data corruption.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migrateWalletsV5()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Transaction references deleted wallet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walletType left undefined. UI renders generic list item. Does not crash.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Transaction list renderer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billingDay value &gt; 28 at creation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Rejected with validation error: 'Please enter a billing day between 1 and 28.'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walletModal.tsx + createOrUpdateWallet()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Firestore Transaction fails (network/conflict)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All 4 writes rolled back automatically. User sees: 'Payment failed. Please try again.'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markCreditCardBillPaid() catch block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Past month selected on Home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Monthly Spend and transaction list update. In Hand is hidden. Borrowed Power and Spend Capacity remain visible as current-state.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app/(tabs)/index.tsx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before="360" w:after="120"/>
      </w:pPr>
      <w:r>
        <w:rPr>
          <w:b/>
          <w:bCs/>
          <w:color w:val="1F4E79"/>
          <w:sz w:val="28"/>
          <w:szCs w:val="28"/>
        </w:rPr>
        <w:t xml:space="preserve">13  Implementation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800"/>
        <w:gridCol w:w="2160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Scope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Key Deliverables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Dependency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 — Foundation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Types, schema, encryption, migration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Updated types.ts, encryptionService.ts, migrateWalletsV5()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2 — Wallet UI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Wallet create/edit modal, wallet list rendering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walletModal.tsx type selector + conditional fields, WalletListItem with type badge + CC usage bar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3 — Transaction Layer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Type-aware transaction service, transaction modal updates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applyTransactionToWallet(), revertTransactionFromWallet(), transactionModal.tsx walletType stamping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4 — Bill Payment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CC bill payment flow end-to-end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markCreditCardBillPaid() Firestore Transaction, bottom sheet UX incl. top-up flow, linked transaction records, edge case guards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Phase 2 + 3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5 — Home Redesign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Month filter, HomeCard metrics, filtered transaction list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homeService.ts, selectedMonth state, Firestore query, HomeCard three-metric layout, month strip UI, In Hand visibility logic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Phase 3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before="360" w:after="120"/>
      </w:pPr>
      <w:r>
        <w:rPr>
          <w:b/>
          <w:bCs/>
          <w:color w:val="1F4E79"/>
          <w:sz w:val="28"/>
          <w:szCs w:val="28"/>
        </w:rPr>
        <w:t xml:space="preserve">14  File Change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Change Type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types.ts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Modify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WalletType: add walletType, currentBalance, creditLimit, billingDay, pendingAmount, lastBillPaidAt. TransactionType: add walletType, transactionSource, linkedWalletId. Remove legacy amount field after migration.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services/encryptionService.ts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Modify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Add currentBalance, creditLimit, pendingAmount to wallet encrypted numeric fields. Remove amount from encrypted list post-migration.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services/walletService.ts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Modify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Add applyTransactionToWallet(), revertTransactionFromWallet(), getWalletDisplayMetrics(), markCreditCardBillPaid(). Update createOrUpdateWallet() for all wallet types.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services/migrationService.ts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New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migrateWalletsV5() — client-side one-time migration with idempotency guard.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services/homeService.ts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New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fetchHomeMonthSummary() — Firestore-queried monthly transaction data.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app/(modals)/walletModal.tsx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Modify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Type selector, conditional fields by type, type-lock in edit mode, Mark Bill as Paid CTA + bottom sheet with top-up flow.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app/(modals)/transactionModal.tsx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Modify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Wallet picker shows type badge. Stamps walletType on write. CC helper copy.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components/WalletListItem.tsx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Modify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Type badge, type-specific metrics, CC usage progress bar with green/amber/red thresholds, billing day label.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components/HomeCard.tsx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Modify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Three-metric layout: Monthly Spend (primary), In Hand + Borrowed Power (secondary, In Hand conditional on current month), Spend Capacity (footer).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app/(tabs)/index.tsx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Modify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selectedMonth state, Firestore query, month filter strip, filtered transaction list, metric calculations, In Hand visibility gate.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app/(tabs)/wallet.tsx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Modify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Pass walletType and type-specific fields through to WalletListItem.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constants/categories.ts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Modify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Add creditCardPayment category.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before="360" w:after="120"/>
      </w:pPr>
      <w:r>
        <w:rPr>
          <w:b/>
          <w:bCs/>
          <w:color w:val="1F4E79"/>
          <w:sz w:val="28"/>
          <w:szCs w:val="28"/>
        </w:rPr>
        <w:t xml:space="preserve">15 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Severity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Bill payment 4-write atomicity failure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Enforced by Firestore Transaction. Automatic rollback on any failure. User sees retry prompt.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Double-counting monthly spend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Monthly Spend explicitly excludes transactionSource = credit_card_bill_payment in all calculation paths.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Encryption migration of renamed field (amount → currentBalance)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Migration reads, decrypts, re-encrypts under new field name, then deletes old field. Idempotent guard prevents double-migration.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totalIncome inflated by bill settlement records on CC wallets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Bill settlement income leg does NOT update totalIncome. Documented explicitly in service spec and enforced in applyTransactionToWallet().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Top-up flow UX ambiguity during bill payment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Bottom sheet stays open during top-up. After funds are added, user returns to payment step with updated balance. No navigation exit.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Legacy transactions missing walletType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Migration backfills walletType where wallet still exists. Missing wallet gracefully falls back to generic render. No crash.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Month filter showing no data for old months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Firestore query covers any valid month. Empty state message confirms correct month is selected.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Users confused by current balance on past months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In Hand is hidden on past months rather than shown as a potentially misleading current figure.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before="360" w:after="120"/>
      </w:pPr>
      <w:r>
        <w:rPr>
          <w:b/>
          <w:bCs/>
          <w:color w:val="1F4E79"/>
          <w:sz w:val="28"/>
          <w:szCs w:val="28"/>
        </w:rPr>
        <w:t xml:space="preserve">16  Open Review Items</w:t>
      </w:r>
    </w:p>
    <w:p>
      <w:pPr>
        <w:spacing w:before="60" w:after="60"/>
      </w:pPr>
      <w:r>
        <w:rPr>
          <w:sz w:val="22"/>
          <w:szCs w:val="22"/>
        </w:rPr>
        <w:t xml:space="preserve">The following items require explicit approval from the product owner before Phase 4 begins. All other decisions are locked.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000"/>
        <w:gridCol w:w="4880"/>
      </w:tblGrid>
      <w:tr>
        <w:trPr>
          <w:tblHeader/>
        </w:trPr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Item</w:t>
            </w:r>
          </w:p>
        </w:tc>
        <w:tc>
          <w:tcPr>
            <w:tcW w:type="dxa" w:w="4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Options</w:t>
            </w:r>
          </w:p>
        </w:tc>
      </w:tr>
      <w:tr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Top-up flow UX during bill payment — should the top-up happen inline in the same bottom sheet, or navigate to wallet edit?</w:t>
            </w:r>
          </w:p>
        </w:tc>
        <w:tc>
          <w:tcPr>
            <w:tcW w:type="dxa" w:w="4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A: Inline in bottom sheet (recommended — no navigation break)
B: Navigate to wallet edit screen, return to payment after</w:t>
            </w:r>
          </w:p>
        </w:tc>
      </w:tr>
      <w:tr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Should bank account balance be allowed to go negative after top-up is declined?</w:t>
            </w:r>
          </w:p>
        </w:tc>
        <w:tc>
          <w:tcPr>
            <w:tcW w:type="dxa" w:w="4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A: Keep hard block if user declines top-up (current spec)
B: Allow negative with persistent warning banner</w:t>
            </w:r>
          </w:p>
        </w:tc>
      </w:tr>
      <w:tr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Should billingDay trigger an automatic push reminder in a future release?</w:t>
            </w:r>
          </w:p>
        </w:tc>
        <w:tc>
          <w:tcPr>
            <w:tcW w:type="dxa" w:w="4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Noted for roadmap. No decision required now.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D9D9D9" w:sz="4" w:space="1"/>
        </w:pBdr>
        <w:spacing w:before="120" w:after="120"/>
      </w:pPr>
      <w:r>
        <w:t xml:space="preserve"/>
      </w:r>
    </w:p>
    <w:p>
      <w:pPr>
        <w:spacing w:before="240"/>
        <w:jc w:val="center"/>
      </w:pPr>
      <w:r>
        <w:rPr>
          <w:i/>
          <w:iCs/>
          <w:color w:val="888888"/>
          <w:sz w:val="18"/>
          <w:szCs w:val="18"/>
        </w:rPr>
        <w:t xml:space="preserve">End of document — Paisa LLD v5 Merged Final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2026-03-19T08:16:34.612Z</dcterms:created>
  <dcterms:modified xsi:type="dcterms:W3CDTF">2026-03-19T08:16:34.612Z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