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56257" w:rsidRDefault="008F7987" w:rsidP="00391E11">
      <w:pPr>
        <w:pStyle w:val="Title"/>
        <w:rPr>
          <w:lang w:val="en-IN"/>
        </w:rPr>
      </w:pPr>
      <w:proofErr w:type="gramStart"/>
      <w:r w:rsidRPr="00E56257">
        <w:rPr>
          <w:highlight w:val="cyan"/>
          <w:lang w:val="en-IN"/>
        </w:rPr>
        <w:t>INTRODUCTION  TO</w:t>
      </w:r>
      <w:proofErr w:type="gramEnd"/>
      <w:r w:rsidRPr="00E56257">
        <w:rPr>
          <w:highlight w:val="cyan"/>
          <w:lang w:val="en-IN"/>
        </w:rPr>
        <w:t xml:space="preserve">    DATA SCIENCE</w:t>
      </w:r>
    </w:p>
    <w:p w14:paraId="6E3098E8" w14:textId="77777777" w:rsidR="008F7987" w:rsidRDefault="008F7987" w:rsidP="008F7987">
      <w:pPr>
        <w:jc w:val="center"/>
        <w:rPr>
          <w:sz w:val="96"/>
          <w:szCs w:val="96"/>
          <w:lang w:val="en-IN"/>
        </w:rPr>
      </w:pPr>
    </w:p>
    <w:p w14:paraId="3472DE53" w14:textId="19C1871A" w:rsidR="00E56257" w:rsidRPr="00E56257" w:rsidRDefault="00E56257" w:rsidP="00391E11">
      <w:pPr>
        <w:pStyle w:val="NoSpacing"/>
        <w:rPr>
          <w:lang w:val="en-IN"/>
        </w:rPr>
      </w:pPr>
      <w:r w:rsidRPr="00E56257">
        <w:rPr>
          <w:lang w:val="en-IN"/>
        </w:rPr>
        <w:t xml:space="preserve">NAME </w:t>
      </w:r>
      <w:r w:rsidR="00391E11">
        <w:rPr>
          <w:lang w:val="en-IN"/>
        </w:rPr>
        <w:t>–</w:t>
      </w:r>
      <w:r w:rsidRPr="00E56257">
        <w:rPr>
          <w:lang w:val="en-IN"/>
        </w:rPr>
        <w:t xml:space="preserve"> </w:t>
      </w:r>
      <w:r w:rsidR="00391E11">
        <w:rPr>
          <w:lang w:val="en-IN"/>
        </w:rPr>
        <w:t>ATHUL K KOSHY</w:t>
      </w:r>
    </w:p>
    <w:p w14:paraId="5DEFD792" w14:textId="3DB3953B" w:rsidR="00E56257" w:rsidRPr="00391E11" w:rsidRDefault="00E56257" w:rsidP="00391E11">
      <w:pPr>
        <w:pStyle w:val="Title"/>
      </w:pPr>
      <w:r w:rsidRPr="00E56257">
        <w:rPr>
          <w:lang w:val="en-IN"/>
        </w:rPr>
        <w:t xml:space="preserve">CLASS – BCA </w:t>
      </w:r>
      <w:r w:rsidR="00391E11">
        <w:rPr>
          <w:lang w:val="en-IN"/>
        </w:rPr>
        <w:t>[A]</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56257">
        <w:rPr>
          <w:b/>
          <w:bCs/>
          <w:i/>
          <w:iCs/>
          <w:sz w:val="44"/>
          <w:szCs w:val="44"/>
          <w:highlight w:val="cyan"/>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o From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56257" w:rsidRDefault="008F7987" w:rsidP="00E56257">
      <w:pPr>
        <w:pStyle w:val="ListParagraph"/>
        <w:numPr>
          <w:ilvl w:val="0"/>
          <w:numId w:val="30"/>
        </w:numPr>
        <w:rPr>
          <w:b/>
          <w:bCs/>
          <w:i/>
          <w:iCs/>
          <w:sz w:val="44"/>
          <w:szCs w:val="44"/>
          <w:highlight w:val="cyan"/>
          <w:u w:val="single"/>
          <w:lang w:val="en-IN"/>
        </w:rPr>
      </w:pPr>
      <w:r w:rsidRPr="00E56257">
        <w:rPr>
          <w:b/>
          <w:bCs/>
          <w:i/>
          <w:iCs/>
          <w:sz w:val="44"/>
          <w:szCs w:val="44"/>
          <w:highlight w:val="cyan"/>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analyze data. It’s basically about asking the right questions and using the data you have to find the answers. </w:t>
      </w:r>
      <w:r w:rsidRPr="008F7987">
        <w:rPr>
          <w:sz w:val="28"/>
          <w:szCs w:val="28"/>
          <w:lang w:val="en-IN"/>
        </w:rPr>
        <w:lastRenderedPageBreak/>
        <w:t>It's all about making sense of raw data, cleaning it up, analyzing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8F7987">
        <w:rPr>
          <w:b/>
          <w:bCs/>
          <w:i/>
          <w:iCs/>
          <w:sz w:val="40"/>
          <w:szCs w:val="40"/>
          <w:highlight w:val="cyan"/>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w:t>
      </w:r>
      <w:r w:rsidRPr="008F7987">
        <w:rPr>
          <w:sz w:val="28"/>
          <w:szCs w:val="28"/>
          <w:lang w:val="en-IN"/>
        </w:rPr>
        <w:lastRenderedPageBreak/>
        <w:t>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r w:rsidRPr="008F7987">
        <w:rPr>
          <w:b/>
          <w:bCs/>
          <w:sz w:val="28"/>
          <w:szCs w:val="28"/>
          <w:lang w:val="en-IN"/>
        </w:rPr>
        <w:t>Modeling</w:t>
      </w:r>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8F7987" w:rsidRDefault="008F7987" w:rsidP="008F7987">
      <w:pPr>
        <w:pStyle w:val="ListParagraph"/>
        <w:numPr>
          <w:ilvl w:val="0"/>
          <w:numId w:val="29"/>
        </w:numPr>
        <w:rPr>
          <w:b/>
          <w:bCs/>
          <w:i/>
          <w:iCs/>
          <w:sz w:val="44"/>
          <w:szCs w:val="44"/>
          <w:highlight w:val="cyan"/>
          <w:u w:val="single"/>
          <w:lang w:val="en-IN"/>
        </w:rPr>
      </w:pPr>
      <w:r w:rsidRPr="008F7987">
        <w:rPr>
          <w:b/>
          <w:bCs/>
          <w:i/>
          <w:iCs/>
          <w:sz w:val="44"/>
          <w:szCs w:val="44"/>
          <w:u w:val="single"/>
          <w:lang w:val="en-IN"/>
        </w:rPr>
        <w:t>C</w:t>
      </w:r>
      <w:r w:rsidRPr="008F7987">
        <w:rPr>
          <w:b/>
          <w:bCs/>
          <w:i/>
          <w:iCs/>
          <w:sz w:val="44"/>
          <w:szCs w:val="44"/>
          <w:highlight w:val="cyan"/>
          <w:u w:val="single"/>
          <w:lang w:val="en-IN"/>
        </w:rPr>
        <w:t>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lastRenderedPageBreak/>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r w:rsidRPr="008F7987">
        <w:rPr>
          <w:b/>
          <w:bCs/>
          <w:sz w:val="28"/>
          <w:szCs w:val="28"/>
          <w:lang w:val="en-IN"/>
        </w:rPr>
        <w:t>MovieLens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r w:rsidRPr="008F7987">
        <w:rPr>
          <w:b/>
          <w:bCs/>
          <w:sz w:val="28"/>
          <w:szCs w:val="28"/>
          <w:lang w:val="en-IN"/>
        </w:rPr>
        <w:lastRenderedPageBreak/>
        <w:t>Modeling</w:t>
      </w:r>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8F7987">
        <w:rPr>
          <w:b/>
          <w:bCs/>
          <w:i/>
          <w:iCs/>
          <w:sz w:val="44"/>
          <w:szCs w:val="44"/>
          <w:highlight w:val="cyan"/>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analyzing data. The CRISP-DM process makes sure that data science projects are </w:t>
      </w:r>
      <w:r w:rsidRPr="008F7987">
        <w:rPr>
          <w:sz w:val="28"/>
          <w:szCs w:val="28"/>
          <w:lang w:val="en-IN"/>
        </w:rPr>
        <w:lastRenderedPageBreak/>
        <w:t>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For Netflix, the recommendation system is a great example of how data science can be used to enhance user experience. By analyzing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Pr="008F7987" w:rsidRDefault="00A9204E">
      <w:pPr>
        <w:rPr>
          <w:sz w:val="28"/>
          <w:szCs w:val="28"/>
        </w:rPr>
      </w:pPr>
    </w:p>
    <w:sectPr w:rsidR="00A9204E" w:rsidRPr="008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391E11"/>
    <w:rsid w:val="00626BD7"/>
    <w:rsid w:val="00645252"/>
    <w:rsid w:val="006D3D74"/>
    <w:rsid w:val="0083569A"/>
    <w:rsid w:val="008F7987"/>
    <w:rsid w:val="00A9204E"/>
    <w:rsid w:val="00C44C42"/>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 w:type="paragraph" w:styleId="NoSpacing">
    <w:name w:val="No Spacing"/>
    <w:uiPriority w:val="1"/>
    <w:qFormat/>
    <w:rsid w:val="0039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6</TotalTime>
  <Pages>6</Pages>
  <Words>1130</Words>
  <Characters>6444</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Athul k</cp:lastModifiedBy>
  <cp:revision>2</cp:revision>
  <dcterms:created xsi:type="dcterms:W3CDTF">2025-01-30T05:03:00Z</dcterms:created>
  <dcterms:modified xsi:type="dcterms:W3CDTF">2025-01-30T05:03:00Z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