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rtl w:val="0"/>
        </w:rPr>
      </w:r>
    </w:p>
    <w:p w:rsidR="00000000" w:rsidDel="00000000" w:rsidP="00000000" w:rsidRDefault="00000000" w:rsidRPr="00000000" w14:paraId="00000002">
      <w:pPr>
        <w:spacing w:line="276" w:lineRule="auto"/>
        <w:rPr/>
      </w:pPr>
      <w:r w:rsidDel="00000000" w:rsidR="00000000" w:rsidRPr="00000000">
        <w:rPr>
          <w:rtl w:val="0"/>
        </w:rPr>
      </w:r>
    </w:p>
    <w:p w:rsidR="00000000" w:rsidDel="00000000" w:rsidP="00000000" w:rsidRDefault="00000000" w:rsidRPr="00000000" w14:paraId="00000003">
      <w:pPr>
        <w:spacing w:line="276" w:lineRule="auto"/>
        <w:rPr/>
      </w:pPr>
      <w:r w:rsidDel="00000000" w:rsidR="00000000" w:rsidRPr="00000000">
        <w:rPr>
          <w:rtl w:val="0"/>
        </w:rPr>
      </w:r>
    </w:p>
    <w:p w:rsidR="00000000" w:rsidDel="00000000" w:rsidP="00000000" w:rsidRDefault="00000000" w:rsidRPr="00000000" w14:paraId="00000004">
      <w:pPr>
        <w:spacing w:line="276" w:lineRule="auto"/>
        <w:rPr>
          <w:i w:val="1"/>
          <w:iCs w:val="1"/>
          <w:highlight w:val="yellow"/>
        </w:rPr>
      </w:pPr>
      <w:r w:rsidDel="00000000" w:rsidR="00000000" w:rsidRPr="00000000">
        <w:rPr>
          <w:i w:val="1"/>
          <w:iCs w:val="1"/>
          <w:highlight w:val="yellow"/>
          <w:rtl w:val="0"/>
        </w:rPr>
        <w:t xml:space="preserve">Version with personal social buttons:</w:t>
      </w:r>
    </w:p>
    <w:p w:rsidR="00000000" w:rsidDel="00000000" w:rsidP="00000000" w:rsidRDefault="00000000" w:rsidRPr="00000000" w14:paraId="00000005">
      <w:pPr>
        <w:spacing w:line="276" w:lineRule="auto"/>
        <w:rPr/>
      </w:pPr>
      <w:r w:rsidDel="00000000" w:rsidR="00000000" w:rsidRPr="00000000">
        <w:rPr>
          <w:rtl w:val="0"/>
        </w:rPr>
      </w:r>
    </w:p>
    <w:tbl>
      <w:tblPr>
        <w:tblStyle w:val="Table1"/>
        <w:tblW w:w="87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6150"/>
        <w:tblGridChange w:id="0">
          <w:tblGrid>
            <w:gridCol w:w="2580"/>
            <w:gridCol w:w="6150"/>
          </w:tblGrid>
        </w:tblGridChange>
      </w:tblGrid>
      <w:tr>
        <w:trPr>
          <w:cantSplit w:val="0"/>
          <w:tblHeader w:val="0"/>
        </w:trPr>
        <w:tc>
          <w:tcPr>
            <w:tcBorders>
              <w:top w:color="ffffff" w:space="0" w:sz="8" w:val="single"/>
              <w:left w:color="ffffff" w:space="0" w:sz="8" w:val="single"/>
              <w:bottom w:color="ffffff" w:space="0" w:sz="8" w:val="single"/>
              <w:right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jc w:val="center"/>
              <w:rPr/>
            </w:pPr>
            <w:hyperlink r:id="rId6">
              <w:r w:rsidDel="00000000" w:rsidR="00000000" w:rsidRPr="00000000">
                <w:rPr>
                  <w:color w:val="1155cc"/>
                  <w:u w:val="single"/>
                </w:rPr>
                <w:drawing>
                  <wp:inline distB="114300" distT="114300" distL="114300" distR="114300">
                    <wp:extent cx="1504950" cy="14986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504950" cy="1498600"/>
                            </a:xfrm>
                            <a:prstGeom prst="rect"/>
                            <a:ln/>
                          </pic:spPr>
                        </pic:pic>
                      </a:graphicData>
                    </a:graphic>
                  </wp:inline>
                </w:drawing>
              </w:r>
            </w:hyperlink>
            <w:r w:rsidDel="00000000" w:rsidR="00000000" w:rsidRPr="00000000">
              <w:rPr>
                <w:rtl w:val="0"/>
              </w:rPr>
            </w:r>
          </w:p>
        </w:tc>
        <w:tc>
          <w:tcPr>
            <w:tcBorders>
              <w:top w:color="ffffff" w:space="0" w:sz="8" w:val="single"/>
              <w:left w:color="000000" w:space="0" w:sz="1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before="6.439208984375" w:line="360" w:lineRule="auto"/>
              <w:rPr>
                <w:b w:val="1"/>
                <w:bCs w:val="1"/>
                <w:sz w:val="28"/>
                <w:szCs w:val="28"/>
              </w:rPr>
            </w:pPr>
            <w:r w:rsidDel="00000000" w:rsidR="00000000" w:rsidRPr="00000000">
              <w:rPr>
                <w:b w:val="1"/>
                <w:bCs w:val="1"/>
                <w:sz w:val="28"/>
                <w:szCs w:val="28"/>
                <w:rtl w:val="0"/>
              </w:rPr>
              <w:t xml:space="preserve">Darth Vader</w:t>
            </w:r>
          </w:p>
          <w:p w:rsidR="00000000" w:rsidDel="00000000" w:rsidP="00000000" w:rsidRDefault="00000000" w:rsidRPr="00000000" w14:paraId="00000008">
            <w:pPr>
              <w:widowControl w:val="0"/>
              <w:spacing w:before="6.439208984375" w:line="360" w:lineRule="auto"/>
              <w:rPr>
                <w:color w:val="999999"/>
                <w:sz w:val="20"/>
                <w:szCs w:val="20"/>
              </w:rPr>
            </w:pPr>
            <w:r w:rsidDel="00000000" w:rsidR="00000000" w:rsidRPr="00000000">
              <w:rPr>
                <w:color w:val="999999"/>
                <w:sz w:val="20"/>
                <w:szCs w:val="20"/>
                <w:rtl w:val="0"/>
              </w:rPr>
              <w:t xml:space="preserve">Assistant to the Emperor</w:t>
            </w:r>
          </w:p>
          <w:p w:rsidR="00000000" w:rsidDel="00000000" w:rsidP="00000000" w:rsidRDefault="00000000" w:rsidRPr="00000000" w14:paraId="00000009">
            <w:pPr>
              <w:widowControl w:val="0"/>
              <w:spacing w:before="404.100341796875" w:line="360" w:lineRule="auto"/>
              <w:rPr>
                <w:color w:val="1a1e23"/>
                <w:sz w:val="20"/>
                <w:szCs w:val="20"/>
              </w:rPr>
            </w:pPr>
            <w:r w:rsidDel="00000000" w:rsidR="00000000" w:rsidRPr="00000000">
              <w:rPr>
                <w:rFonts w:ascii="Helvetica Neue" w:cs="Helvetica Neue" w:eastAsia="Helvetica Neue" w:hAnsi="Helvetica Neue"/>
                <w:b w:val="1"/>
                <w:bCs w:val="1"/>
                <w:color w:val="1a1e23"/>
                <w:sz w:val="20"/>
                <w:szCs w:val="20"/>
                <w:rtl w:val="0"/>
              </w:rPr>
              <w:t xml:space="preserve">OpenTeams </w:t>
            </w:r>
            <w:r w:rsidDel="00000000" w:rsidR="00000000" w:rsidRPr="00000000">
              <w:rPr>
                <w:rFonts w:ascii="Helvetica Neue" w:cs="Helvetica Neue" w:eastAsia="Helvetica Neue" w:hAnsi="Helvetica Neue"/>
                <w:color w:val="1a1e23"/>
                <w:sz w:val="20"/>
                <w:szCs w:val="20"/>
                <w:rtl w:val="0"/>
              </w:rPr>
              <w:t xml:space="preserve">| </w:t>
            </w:r>
            <w:r w:rsidDel="00000000" w:rsidR="00000000" w:rsidRPr="00000000">
              <w:rPr>
                <w:color w:val="1a1e23"/>
                <w:sz w:val="20"/>
                <w:szCs w:val="20"/>
                <w:rtl w:val="0"/>
              </w:rPr>
              <w:t xml:space="preserve">AI for everyone.</w:t>
            </w:r>
          </w:p>
          <w:p w:rsidR="00000000" w:rsidDel="00000000" w:rsidP="00000000" w:rsidRDefault="00000000" w:rsidRPr="00000000" w14:paraId="0000000A">
            <w:pPr>
              <w:widowControl w:val="0"/>
              <w:spacing w:before="37.8375244140625" w:line="360" w:lineRule="auto"/>
              <w:rPr>
                <w:sz w:val="20"/>
                <w:szCs w:val="20"/>
              </w:rPr>
            </w:pPr>
            <w:r w:rsidDel="00000000" w:rsidR="00000000" w:rsidRPr="00000000">
              <w:rPr>
                <w:color w:val="999999"/>
                <w:sz w:val="20"/>
                <w:szCs w:val="20"/>
                <w:rtl w:val="0"/>
              </w:rPr>
              <w:t xml:space="preserve">m: </w:t>
            </w:r>
            <w:r w:rsidDel="00000000" w:rsidR="00000000" w:rsidRPr="00000000">
              <w:rPr>
                <w:sz w:val="20"/>
                <w:szCs w:val="20"/>
                <w:rtl w:val="0"/>
              </w:rPr>
              <w:t xml:space="preserve">+1</w:t>
            </w:r>
            <w:r w:rsidDel="00000000" w:rsidR="00000000" w:rsidRPr="00000000">
              <w:rPr>
                <w:color w:val="999999"/>
                <w:sz w:val="20"/>
                <w:szCs w:val="20"/>
                <w:rtl w:val="0"/>
              </w:rPr>
              <w:t xml:space="preserve"> </w:t>
            </w:r>
            <w:r w:rsidDel="00000000" w:rsidR="00000000" w:rsidRPr="00000000">
              <w:rPr>
                <w:sz w:val="20"/>
                <w:szCs w:val="20"/>
                <w:rtl w:val="0"/>
              </w:rPr>
              <w:t xml:space="preserve">332-847-8270</w:t>
            </w:r>
          </w:p>
          <w:p w:rsidR="00000000" w:rsidDel="00000000" w:rsidP="00000000" w:rsidRDefault="00000000" w:rsidRPr="00000000" w14:paraId="0000000B">
            <w:pPr>
              <w:widowControl w:val="0"/>
              <w:spacing w:before="37.8375244140625" w:line="360" w:lineRule="auto"/>
              <w:rPr>
                <w:color w:val="452392"/>
                <w:sz w:val="20"/>
                <w:szCs w:val="20"/>
              </w:rPr>
            </w:pPr>
            <w:r w:rsidDel="00000000" w:rsidR="00000000" w:rsidRPr="00000000">
              <w:rPr>
                <w:color w:val="999999"/>
                <w:sz w:val="20"/>
                <w:szCs w:val="20"/>
                <w:rtl w:val="0"/>
              </w:rPr>
              <w:t xml:space="preserve">w: </w:t>
            </w:r>
            <w:hyperlink r:id="rId8">
              <w:r w:rsidDel="00000000" w:rsidR="00000000" w:rsidRPr="00000000">
                <w:rPr>
                  <w:color w:val="1155cc"/>
                  <w:sz w:val="20"/>
                  <w:szCs w:val="20"/>
                  <w:u w:val="single"/>
                  <w:rtl w:val="0"/>
                </w:rPr>
                <w:t xml:space="preserve">www.openteams.com</w:t>
              </w:r>
            </w:hyperlink>
            <w:r w:rsidDel="00000000" w:rsidR="00000000" w:rsidRPr="00000000">
              <w:rPr>
                <w:rtl w:val="0"/>
              </w:rPr>
            </w:r>
          </w:p>
          <w:p w:rsidR="00000000" w:rsidDel="00000000" w:rsidP="00000000" w:rsidRDefault="00000000" w:rsidRPr="00000000" w14:paraId="0000000C">
            <w:pPr>
              <w:widowControl w:val="0"/>
              <w:spacing w:before="37.8375244140625" w:line="360" w:lineRule="auto"/>
              <w:rPr>
                <w:color w:val="1155cc"/>
                <w:sz w:val="20"/>
                <w:szCs w:val="20"/>
              </w:rPr>
            </w:pPr>
            <w:r w:rsidDel="00000000" w:rsidR="00000000" w:rsidRPr="00000000">
              <w:rPr>
                <w:color w:val="999999"/>
                <w:sz w:val="20"/>
                <w:szCs w:val="20"/>
                <w:rtl w:val="0"/>
              </w:rPr>
              <w:t xml:space="preserve">e: </w:t>
            </w:r>
            <w:r w:rsidDel="00000000" w:rsidR="00000000" w:rsidRPr="00000000">
              <w:rPr>
                <w:color w:val="1155cc"/>
                <w:sz w:val="20"/>
                <w:szCs w:val="20"/>
                <w:rtl w:val="0"/>
              </w:rPr>
              <w:t xml:space="preserve">anakin@openteams.com </w:t>
            </w:r>
          </w:p>
          <w:p w:rsidR="00000000" w:rsidDel="00000000" w:rsidP="00000000" w:rsidRDefault="00000000" w:rsidRPr="00000000" w14:paraId="0000000D">
            <w:pPr>
              <w:spacing w:line="276" w:lineRule="auto"/>
              <w:rPr/>
            </w:pPr>
            <w:hyperlink r:id="rId9">
              <w:r w:rsidDel="00000000" w:rsidR="00000000" w:rsidRPr="00000000">
                <w:rPr>
                  <w:color w:val="1155cc"/>
                  <w:u w:val="single"/>
                </w:rPr>
                <w:drawing>
                  <wp:inline distB="114300" distT="114300" distL="114300" distR="114300">
                    <wp:extent cx="274320" cy="274320"/>
                    <wp:effectExtent b="0" l="0" r="0" t="0"/>
                    <wp:docPr id="1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4320" cy="274320"/>
                            </a:xfrm>
                            <a:prstGeom prst="rect"/>
                            <a:ln/>
                          </pic:spPr>
                        </pic:pic>
                      </a:graphicData>
                    </a:graphic>
                  </wp:inline>
                </w:drawing>
              </w:r>
            </w:hyperlink>
            <w:r w:rsidDel="00000000" w:rsidR="00000000" w:rsidRPr="00000000">
              <w:rPr>
                <w:rtl w:val="0"/>
              </w:rPr>
              <w:t xml:space="preserve"> </w:t>
            </w:r>
            <w:hyperlink r:id="rId11">
              <w:r w:rsidDel="00000000" w:rsidR="00000000" w:rsidRPr="00000000">
                <w:rPr>
                  <w:color w:val="1155cc"/>
                  <w:u w:val="single"/>
                </w:rPr>
                <w:drawing>
                  <wp:inline distB="114300" distT="114300" distL="114300" distR="114300">
                    <wp:extent cx="274320" cy="274320"/>
                    <wp:effectExtent b="0" l="0" r="0" t="0"/>
                    <wp:docPr id="4"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274320" cy="274320"/>
                            </a:xfrm>
                            <a:prstGeom prst="rect"/>
                            <a:ln/>
                          </pic:spPr>
                        </pic:pic>
                      </a:graphicData>
                    </a:graphic>
                  </wp:inline>
                </w:drawing>
              </w:r>
            </w:hyperlink>
            <w:r w:rsidDel="00000000" w:rsidR="00000000" w:rsidRPr="00000000">
              <w:rPr>
                <w:rtl w:val="0"/>
              </w:rPr>
              <w:t xml:space="preserve">   </w:t>
            </w:r>
          </w:p>
        </w:tc>
      </w:tr>
    </w:tbl>
    <w:p w:rsidR="00000000" w:rsidDel="00000000" w:rsidP="00000000" w:rsidRDefault="00000000" w:rsidRPr="00000000" w14:paraId="0000000E">
      <w:pPr>
        <w:spacing w:line="276" w:lineRule="auto"/>
        <w:rPr/>
      </w:pPr>
      <w:r w:rsidDel="00000000" w:rsidR="00000000" w:rsidRPr="00000000">
        <w:rPr>
          <w:rtl w:val="0"/>
        </w:rPr>
      </w:r>
    </w:p>
    <w:p w:rsidR="00000000" w:rsidDel="00000000" w:rsidP="00000000" w:rsidRDefault="00000000" w:rsidRPr="00000000" w14:paraId="0000000F">
      <w:pPr>
        <w:spacing w:line="276" w:lineRule="auto"/>
        <w:rPr/>
      </w:pPr>
      <w:r w:rsidDel="00000000" w:rsidR="00000000" w:rsidRPr="00000000">
        <w:rPr>
          <w:rtl w:val="0"/>
        </w:rPr>
      </w:r>
    </w:p>
    <w:p w:rsidR="00000000" w:rsidDel="00000000" w:rsidP="00000000" w:rsidRDefault="00000000" w:rsidRPr="00000000" w14:paraId="00000010">
      <w:pPr>
        <w:spacing w:line="276" w:lineRule="auto"/>
        <w:rPr>
          <w:i w:val="1"/>
          <w:iCs w:val="1"/>
          <w:highlight w:val="yellow"/>
        </w:rPr>
      </w:pPr>
      <w:r w:rsidDel="00000000" w:rsidR="00000000" w:rsidRPr="00000000">
        <w:rPr>
          <w:i w:val="1"/>
          <w:iCs w:val="1"/>
          <w:highlight w:val="yellow"/>
          <w:rtl w:val="0"/>
        </w:rPr>
        <w:t xml:space="preserve">Version with company social buttons:</w:t>
      </w:r>
    </w:p>
    <w:p w:rsidR="00000000" w:rsidDel="00000000" w:rsidP="00000000" w:rsidRDefault="00000000" w:rsidRPr="00000000" w14:paraId="00000011">
      <w:pPr>
        <w:spacing w:line="276" w:lineRule="auto"/>
        <w:rPr/>
      </w:pPr>
      <w:r w:rsidDel="00000000" w:rsidR="00000000" w:rsidRPr="00000000">
        <w:rPr>
          <w:rtl w:val="0"/>
        </w:rPr>
      </w:r>
    </w:p>
    <w:tbl>
      <w:tblPr>
        <w:tblStyle w:val="Table2"/>
        <w:tblW w:w="87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6150"/>
        <w:tblGridChange w:id="0">
          <w:tblGrid>
            <w:gridCol w:w="2580"/>
            <w:gridCol w:w="6150"/>
          </w:tblGrid>
        </w:tblGridChange>
      </w:tblGrid>
      <w:tr>
        <w:trPr>
          <w:cantSplit w:val="0"/>
          <w:tblHeader w:val="0"/>
        </w:trPr>
        <w:tc>
          <w:tcPr>
            <w:tcBorders>
              <w:top w:color="ffffff" w:space="0" w:sz="8" w:val="single"/>
              <w:left w:color="ffffff" w:space="0" w:sz="8" w:val="single"/>
              <w:bottom w:color="ffffff" w:space="0" w:sz="8" w:val="single"/>
              <w:right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jc w:val="center"/>
              <w:rPr/>
            </w:pPr>
            <w:hyperlink r:id="rId13">
              <w:r w:rsidDel="00000000" w:rsidR="00000000" w:rsidRPr="00000000">
                <w:rPr>
                  <w:color w:val="1155cc"/>
                  <w:u w:val="single"/>
                </w:rPr>
                <w:drawing>
                  <wp:inline distB="114300" distT="114300" distL="114300" distR="114300">
                    <wp:extent cx="1504950" cy="1498600"/>
                    <wp:effectExtent b="0" l="0" r="0" t="0"/>
                    <wp:docPr id="1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504950" cy="1498600"/>
                            </a:xfrm>
                            <a:prstGeom prst="rect"/>
                            <a:ln/>
                          </pic:spPr>
                        </pic:pic>
                      </a:graphicData>
                    </a:graphic>
                  </wp:inline>
                </w:drawing>
              </w:r>
            </w:hyperlink>
            <w:r w:rsidDel="00000000" w:rsidR="00000000" w:rsidRPr="00000000">
              <w:rPr>
                <w:rtl w:val="0"/>
              </w:rPr>
            </w:r>
          </w:p>
        </w:tc>
        <w:tc>
          <w:tcPr>
            <w:tcBorders>
              <w:top w:color="ffffff" w:space="0" w:sz="8" w:val="single"/>
              <w:left w:color="000000" w:space="0" w:sz="1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before="6.439208984375" w:line="360" w:lineRule="auto"/>
              <w:rPr>
                <w:b w:val="1"/>
                <w:bCs w:val="1"/>
                <w:sz w:val="28"/>
                <w:szCs w:val="28"/>
              </w:rPr>
            </w:pPr>
            <w:r w:rsidDel="00000000" w:rsidR="00000000" w:rsidRPr="00000000">
              <w:rPr>
                <w:b w:val="1"/>
                <w:bCs w:val="1"/>
                <w:sz w:val="28"/>
                <w:szCs w:val="28"/>
                <w:rtl w:val="0"/>
              </w:rPr>
              <w:t xml:space="preserve">Darth Vader</w:t>
            </w:r>
          </w:p>
          <w:p w:rsidR="00000000" w:rsidDel="00000000" w:rsidP="00000000" w:rsidRDefault="00000000" w:rsidRPr="00000000" w14:paraId="00000014">
            <w:pPr>
              <w:widowControl w:val="0"/>
              <w:spacing w:before="6.439208984375" w:line="360" w:lineRule="auto"/>
              <w:rPr>
                <w:color w:val="999999"/>
                <w:sz w:val="20"/>
                <w:szCs w:val="20"/>
              </w:rPr>
            </w:pPr>
            <w:r w:rsidDel="00000000" w:rsidR="00000000" w:rsidRPr="00000000">
              <w:rPr>
                <w:color w:val="999999"/>
                <w:sz w:val="20"/>
                <w:szCs w:val="20"/>
                <w:rtl w:val="0"/>
              </w:rPr>
              <w:t xml:space="preserve">Assistant to the Emperor</w:t>
            </w:r>
          </w:p>
          <w:p w:rsidR="00000000" w:rsidDel="00000000" w:rsidP="00000000" w:rsidRDefault="00000000" w:rsidRPr="00000000" w14:paraId="00000015">
            <w:pPr>
              <w:widowControl w:val="0"/>
              <w:spacing w:before="404.100341796875" w:line="360" w:lineRule="auto"/>
              <w:rPr>
                <w:color w:val="1a1e23"/>
                <w:sz w:val="20"/>
                <w:szCs w:val="20"/>
              </w:rPr>
            </w:pPr>
            <w:r w:rsidDel="00000000" w:rsidR="00000000" w:rsidRPr="00000000">
              <w:rPr>
                <w:rFonts w:ascii="Helvetica Neue" w:cs="Helvetica Neue" w:eastAsia="Helvetica Neue" w:hAnsi="Helvetica Neue"/>
                <w:b w:val="1"/>
                <w:bCs w:val="1"/>
                <w:color w:val="1a1e23"/>
                <w:sz w:val="20"/>
                <w:szCs w:val="20"/>
                <w:rtl w:val="0"/>
              </w:rPr>
              <w:t xml:space="preserve">OpenTeams </w:t>
            </w:r>
            <w:r w:rsidDel="00000000" w:rsidR="00000000" w:rsidRPr="00000000">
              <w:rPr>
                <w:rFonts w:ascii="Helvetica Neue" w:cs="Helvetica Neue" w:eastAsia="Helvetica Neue" w:hAnsi="Helvetica Neue"/>
                <w:color w:val="1a1e23"/>
                <w:sz w:val="20"/>
                <w:szCs w:val="20"/>
                <w:rtl w:val="0"/>
              </w:rPr>
              <w:t xml:space="preserve">| </w:t>
            </w:r>
            <w:r w:rsidDel="00000000" w:rsidR="00000000" w:rsidRPr="00000000">
              <w:rPr>
                <w:color w:val="1a1e23"/>
                <w:sz w:val="20"/>
                <w:szCs w:val="20"/>
                <w:rtl w:val="0"/>
              </w:rPr>
              <w:t xml:space="preserve">AI for everyone.</w:t>
            </w:r>
          </w:p>
          <w:p w:rsidR="00000000" w:rsidDel="00000000" w:rsidP="00000000" w:rsidRDefault="00000000" w:rsidRPr="00000000" w14:paraId="00000016">
            <w:pPr>
              <w:widowControl w:val="0"/>
              <w:spacing w:before="37.8375244140625" w:line="360" w:lineRule="auto"/>
              <w:rPr>
                <w:sz w:val="20"/>
                <w:szCs w:val="20"/>
              </w:rPr>
            </w:pPr>
            <w:r w:rsidDel="00000000" w:rsidR="00000000" w:rsidRPr="00000000">
              <w:rPr>
                <w:color w:val="999999"/>
                <w:sz w:val="20"/>
                <w:szCs w:val="20"/>
                <w:rtl w:val="0"/>
              </w:rPr>
              <w:t xml:space="preserve">m: </w:t>
            </w:r>
            <w:r w:rsidDel="00000000" w:rsidR="00000000" w:rsidRPr="00000000">
              <w:rPr>
                <w:sz w:val="20"/>
                <w:szCs w:val="20"/>
                <w:rtl w:val="0"/>
              </w:rPr>
              <w:t xml:space="preserve">+1</w:t>
            </w:r>
            <w:r w:rsidDel="00000000" w:rsidR="00000000" w:rsidRPr="00000000">
              <w:rPr>
                <w:color w:val="999999"/>
                <w:sz w:val="20"/>
                <w:szCs w:val="20"/>
                <w:rtl w:val="0"/>
              </w:rPr>
              <w:t xml:space="preserve"> </w:t>
            </w:r>
            <w:r w:rsidDel="00000000" w:rsidR="00000000" w:rsidRPr="00000000">
              <w:rPr>
                <w:sz w:val="20"/>
                <w:szCs w:val="20"/>
                <w:rtl w:val="0"/>
              </w:rPr>
              <w:t xml:space="preserve">332-847-8270</w:t>
            </w:r>
          </w:p>
          <w:p w:rsidR="00000000" w:rsidDel="00000000" w:rsidP="00000000" w:rsidRDefault="00000000" w:rsidRPr="00000000" w14:paraId="00000017">
            <w:pPr>
              <w:widowControl w:val="0"/>
              <w:spacing w:before="37.8375244140625" w:line="360" w:lineRule="auto"/>
              <w:rPr>
                <w:color w:val="452392"/>
                <w:sz w:val="20"/>
                <w:szCs w:val="20"/>
              </w:rPr>
            </w:pPr>
            <w:r w:rsidDel="00000000" w:rsidR="00000000" w:rsidRPr="00000000">
              <w:rPr>
                <w:color w:val="999999"/>
                <w:sz w:val="20"/>
                <w:szCs w:val="20"/>
                <w:rtl w:val="0"/>
              </w:rPr>
              <w:t xml:space="preserve">w: </w:t>
            </w:r>
            <w:hyperlink r:id="rId14">
              <w:r w:rsidDel="00000000" w:rsidR="00000000" w:rsidRPr="00000000">
                <w:rPr>
                  <w:color w:val="1155cc"/>
                  <w:sz w:val="20"/>
                  <w:szCs w:val="20"/>
                  <w:u w:val="single"/>
                  <w:rtl w:val="0"/>
                </w:rPr>
                <w:t xml:space="preserve">www.openteams.com</w:t>
              </w:r>
            </w:hyperlink>
            <w:r w:rsidDel="00000000" w:rsidR="00000000" w:rsidRPr="00000000">
              <w:rPr>
                <w:rtl w:val="0"/>
              </w:rPr>
            </w:r>
          </w:p>
          <w:p w:rsidR="00000000" w:rsidDel="00000000" w:rsidP="00000000" w:rsidRDefault="00000000" w:rsidRPr="00000000" w14:paraId="00000018">
            <w:pPr>
              <w:widowControl w:val="0"/>
              <w:spacing w:before="37.8375244140625" w:line="360" w:lineRule="auto"/>
              <w:rPr>
                <w:color w:val="1155cc"/>
                <w:sz w:val="20"/>
                <w:szCs w:val="20"/>
              </w:rPr>
            </w:pPr>
            <w:r w:rsidDel="00000000" w:rsidR="00000000" w:rsidRPr="00000000">
              <w:rPr>
                <w:color w:val="999999"/>
                <w:sz w:val="20"/>
                <w:szCs w:val="20"/>
                <w:rtl w:val="0"/>
              </w:rPr>
              <w:t xml:space="preserve">e: </w:t>
            </w:r>
            <w:r w:rsidDel="00000000" w:rsidR="00000000" w:rsidRPr="00000000">
              <w:rPr>
                <w:color w:val="1155cc"/>
                <w:sz w:val="20"/>
                <w:szCs w:val="20"/>
                <w:rtl w:val="0"/>
              </w:rPr>
              <w:t xml:space="preserve">anakin@openteams.com </w:t>
            </w:r>
          </w:p>
          <w:p w:rsidR="00000000" w:rsidDel="00000000" w:rsidP="00000000" w:rsidRDefault="00000000" w:rsidRPr="00000000" w14:paraId="00000019">
            <w:pPr>
              <w:widowControl w:val="0"/>
              <w:spacing w:before="37.8375244140625" w:line="360" w:lineRule="auto"/>
              <w:rPr>
                <w:color w:val="1155cc"/>
                <w:sz w:val="20"/>
                <w:szCs w:val="20"/>
              </w:rPr>
            </w:pPr>
            <w:r w:rsidDel="00000000" w:rsidR="00000000" w:rsidRPr="00000000">
              <w:rPr>
                <w:color w:val="1155cc"/>
                <w:sz w:val="20"/>
                <w:szCs w:val="20"/>
                <w:rtl w:val="0"/>
              </w:rPr>
              <w:t xml:space="preserve">Follow us:</w:t>
            </w:r>
          </w:p>
          <w:p w:rsidR="00000000" w:rsidDel="00000000" w:rsidP="00000000" w:rsidRDefault="00000000" w:rsidRPr="00000000" w14:paraId="0000001A">
            <w:pPr>
              <w:spacing w:line="276" w:lineRule="auto"/>
              <w:rPr/>
            </w:pPr>
            <w:hyperlink r:id="rId15">
              <w:r w:rsidDel="00000000" w:rsidR="00000000" w:rsidRPr="00000000">
                <w:rPr>
                  <w:color w:val="1155cc"/>
                  <w:u w:val="single"/>
                </w:rPr>
                <w:drawing>
                  <wp:inline distB="114300" distT="114300" distL="114300" distR="114300">
                    <wp:extent cx="274320" cy="274320"/>
                    <wp:effectExtent b="0" l="0" r="0" t="0"/>
                    <wp:docPr id="7"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4320" cy="274320"/>
                            </a:xfrm>
                            <a:prstGeom prst="rect"/>
                            <a:ln/>
                          </pic:spPr>
                        </pic:pic>
                      </a:graphicData>
                    </a:graphic>
                  </wp:inline>
                </w:drawing>
              </w:r>
            </w:hyperlink>
            <w:r w:rsidDel="00000000" w:rsidR="00000000" w:rsidRPr="00000000">
              <w:rPr>
                <w:rtl w:val="0"/>
              </w:rPr>
              <w:t xml:space="preserve"> </w:t>
            </w:r>
            <w:hyperlink r:id="rId16">
              <w:r w:rsidDel="00000000" w:rsidR="00000000" w:rsidRPr="00000000">
                <w:rPr>
                  <w:color w:val="1155cc"/>
                  <w:u w:val="single"/>
                </w:rPr>
                <w:drawing>
                  <wp:inline distB="114300" distT="114300" distL="114300" distR="114300">
                    <wp:extent cx="274320" cy="274320"/>
                    <wp:effectExtent b="0" l="0" r="0" t="0"/>
                    <wp:docPr id="3"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274320" cy="274320"/>
                            </a:xfrm>
                            <a:prstGeom prst="rect"/>
                            <a:ln/>
                          </pic:spPr>
                        </pic:pic>
                      </a:graphicData>
                    </a:graphic>
                  </wp:inline>
                </w:drawing>
              </w:r>
            </w:hyperlink>
            <w:r w:rsidDel="00000000" w:rsidR="00000000" w:rsidRPr="00000000">
              <w:rPr>
                <w:rtl w:val="0"/>
              </w:rPr>
              <w:t xml:space="preserve"> </w:t>
            </w:r>
            <w:hyperlink r:id="rId17">
              <w:r w:rsidDel="00000000" w:rsidR="00000000" w:rsidRPr="00000000">
                <w:rPr>
                  <w:color w:val="1155cc"/>
                  <w:u w:val="single"/>
                </w:rPr>
                <w:drawing>
                  <wp:inline distB="114300" distT="114300" distL="114300" distR="114300">
                    <wp:extent cx="274320" cy="274320"/>
                    <wp:effectExtent b="0" l="0" r="0" t="0"/>
                    <wp:docPr id="6"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274320" cy="274320"/>
                            </a:xfrm>
                            <a:prstGeom prst="rect"/>
                            <a:ln/>
                          </pic:spPr>
                        </pic:pic>
                      </a:graphicData>
                    </a:graphic>
                  </wp:inline>
                </w:drawing>
              </w:r>
            </w:hyperlink>
            <w:r w:rsidDel="00000000" w:rsidR="00000000" w:rsidRPr="00000000">
              <w:rPr>
                <w:rtl w:val="0"/>
              </w:rPr>
              <w:t xml:space="preserve"> </w:t>
            </w:r>
            <w:hyperlink r:id="rId19">
              <w:r w:rsidDel="00000000" w:rsidR="00000000" w:rsidRPr="00000000">
                <w:rPr>
                  <w:color w:val="1155cc"/>
                  <w:u w:val="single"/>
                </w:rPr>
                <w:drawing>
                  <wp:inline distB="114300" distT="114300" distL="114300" distR="114300">
                    <wp:extent cx="274320" cy="274320"/>
                    <wp:effectExtent b="0" l="0" r="0" t="0"/>
                    <wp:docPr id="15"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274320" cy="274320"/>
                            </a:xfrm>
                            <a:prstGeom prst="rect"/>
                            <a:ln/>
                          </pic:spPr>
                        </pic:pic>
                      </a:graphicData>
                    </a:graphic>
                  </wp:inline>
                </w:drawing>
              </w:r>
            </w:hyperlink>
            <w:r w:rsidDel="00000000" w:rsidR="00000000" w:rsidRPr="00000000">
              <w:rPr>
                <w:rtl w:val="0"/>
              </w:rPr>
              <w:t xml:space="preserve"> </w:t>
            </w:r>
            <w:hyperlink r:id="rId21">
              <w:r w:rsidDel="00000000" w:rsidR="00000000" w:rsidRPr="00000000">
                <w:rPr>
                  <w:color w:val="1155cc"/>
                  <w:u w:val="single"/>
                </w:rPr>
                <w:drawing>
                  <wp:inline distB="114300" distT="114300" distL="114300" distR="114300">
                    <wp:extent cx="274320" cy="274320"/>
                    <wp:effectExtent b="0" l="0" r="0" t="0"/>
                    <wp:docPr id="16"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274320" cy="274320"/>
                            </a:xfrm>
                            <a:prstGeom prst="rect"/>
                            <a:ln/>
                          </pic:spPr>
                        </pic:pic>
                      </a:graphicData>
                    </a:graphic>
                  </wp:inline>
                </w:drawing>
              </w:r>
            </w:hyperlink>
            <w:r w:rsidDel="00000000" w:rsidR="00000000" w:rsidRPr="00000000">
              <w:rPr>
                <w:rtl w:val="0"/>
              </w:rPr>
            </w:r>
          </w:p>
        </w:tc>
      </w:tr>
    </w:tbl>
    <w:p w:rsidR="00000000" w:rsidDel="00000000" w:rsidP="00000000" w:rsidRDefault="00000000" w:rsidRPr="00000000" w14:paraId="0000001B">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3"/>
        <w:spacing w:line="276" w:lineRule="auto"/>
        <w:rPr/>
      </w:pPr>
      <w:bookmarkStart w:colFirst="0" w:colLast="0" w:name="_onsrxm6bakll" w:id="0"/>
      <w:bookmarkEnd w:id="0"/>
      <w:r w:rsidDel="00000000" w:rsidR="00000000" w:rsidRPr="00000000">
        <w:rPr>
          <w:rtl w:val="0"/>
        </w:rPr>
        <w:t xml:space="preserve">How to update your signature in Gmail: </w:t>
      </w:r>
    </w:p>
    <w:p w:rsidR="00000000" w:rsidDel="00000000" w:rsidP="00000000" w:rsidRDefault="00000000" w:rsidRPr="00000000" w14:paraId="0000001D">
      <w:pPr>
        <w:spacing w:line="276" w:lineRule="auto"/>
        <w:rPr/>
      </w:pPr>
      <w:r w:rsidDel="00000000" w:rsidR="00000000" w:rsidRPr="00000000">
        <w:rPr>
          <w:rtl w:val="0"/>
        </w:rPr>
      </w:r>
    </w:p>
    <w:p w:rsidR="00000000" w:rsidDel="00000000" w:rsidP="00000000" w:rsidRDefault="00000000" w:rsidRPr="00000000" w14:paraId="0000001E">
      <w:pPr>
        <w:spacing w:line="276" w:lineRule="auto"/>
        <w:rPr>
          <w:b w:val="1"/>
          <w:bCs w:val="1"/>
          <w:sz w:val="24"/>
          <w:szCs w:val="24"/>
        </w:rPr>
      </w:pPr>
      <w:r w:rsidDel="00000000" w:rsidR="00000000" w:rsidRPr="00000000">
        <w:rPr>
          <w:sz w:val="24"/>
          <w:szCs w:val="24"/>
          <w:rtl w:val="0"/>
        </w:rPr>
        <w:t xml:space="preserve">Click on </w:t>
      </w:r>
      <w:r w:rsidDel="00000000" w:rsidR="00000000" w:rsidRPr="00000000">
        <w:rPr>
          <w:b w:val="1"/>
          <w:bCs w:val="1"/>
          <w:sz w:val="24"/>
          <w:szCs w:val="24"/>
          <w:rtl w:val="0"/>
        </w:rPr>
        <w:t xml:space="preserve">Settings</w:t>
      </w:r>
    </w:p>
    <w:p w:rsidR="00000000" w:rsidDel="00000000" w:rsidP="00000000" w:rsidRDefault="00000000" w:rsidRPr="00000000" w14:paraId="0000001F">
      <w:pPr>
        <w:spacing w:line="276" w:lineRule="auto"/>
        <w:rPr/>
      </w:pPr>
      <w:r w:rsidDel="00000000" w:rsidR="00000000" w:rsidRPr="00000000">
        <w:rPr/>
        <w:drawing>
          <wp:inline distB="114300" distT="114300" distL="114300" distR="114300">
            <wp:extent cx="5943600" cy="901700"/>
            <wp:effectExtent b="0" l="0" r="0" t="0"/>
            <wp:docPr id="11"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5943600" cy="9017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line="276" w:lineRule="auto"/>
        <w:rPr/>
      </w:pPr>
      <w:r w:rsidDel="00000000" w:rsidR="00000000" w:rsidRPr="00000000">
        <w:rPr>
          <w:rtl w:val="0"/>
        </w:rPr>
      </w:r>
    </w:p>
    <w:p w:rsidR="00000000" w:rsidDel="00000000" w:rsidP="00000000" w:rsidRDefault="00000000" w:rsidRPr="00000000" w14:paraId="00000021">
      <w:pPr>
        <w:spacing w:line="276" w:lineRule="auto"/>
        <w:rPr/>
      </w:pPr>
      <w:r w:rsidDel="00000000" w:rsidR="00000000" w:rsidRPr="00000000">
        <w:rPr>
          <w:rtl w:val="0"/>
        </w:rPr>
      </w:r>
    </w:p>
    <w:p w:rsidR="00000000" w:rsidDel="00000000" w:rsidP="00000000" w:rsidRDefault="00000000" w:rsidRPr="00000000" w14:paraId="00000022">
      <w:pPr>
        <w:spacing w:line="276" w:lineRule="auto"/>
        <w:rPr>
          <w:b w:val="1"/>
          <w:bCs w:val="1"/>
          <w:sz w:val="24"/>
          <w:szCs w:val="24"/>
        </w:rPr>
      </w:pPr>
      <w:r w:rsidDel="00000000" w:rsidR="00000000" w:rsidRPr="00000000">
        <w:rPr>
          <w:sz w:val="24"/>
          <w:szCs w:val="24"/>
          <w:rtl w:val="0"/>
        </w:rPr>
        <w:t xml:space="preserve">Click on </w:t>
      </w:r>
      <w:r w:rsidDel="00000000" w:rsidR="00000000" w:rsidRPr="00000000">
        <w:rPr>
          <w:b w:val="1"/>
          <w:bCs w:val="1"/>
          <w:sz w:val="24"/>
          <w:szCs w:val="24"/>
          <w:rtl w:val="0"/>
        </w:rPr>
        <w:t xml:space="preserve">See all settings</w:t>
      </w:r>
    </w:p>
    <w:p w:rsidR="00000000" w:rsidDel="00000000" w:rsidP="00000000" w:rsidRDefault="00000000" w:rsidRPr="00000000" w14:paraId="00000023">
      <w:pPr>
        <w:spacing w:line="276" w:lineRule="auto"/>
        <w:rPr/>
      </w:pPr>
      <w:r w:rsidDel="00000000" w:rsidR="00000000" w:rsidRPr="00000000">
        <w:rPr/>
        <w:drawing>
          <wp:inline distB="114300" distT="114300" distL="114300" distR="114300">
            <wp:extent cx="4214813" cy="1702673"/>
            <wp:effectExtent b="0" l="0" r="0" t="0"/>
            <wp:docPr id="8"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4214813" cy="1702673"/>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line="276" w:lineRule="auto"/>
        <w:rPr/>
      </w:pPr>
      <w:r w:rsidDel="00000000" w:rsidR="00000000" w:rsidRPr="00000000">
        <w:rPr>
          <w:rtl w:val="0"/>
        </w:rPr>
      </w:r>
    </w:p>
    <w:p w:rsidR="00000000" w:rsidDel="00000000" w:rsidP="00000000" w:rsidRDefault="00000000" w:rsidRPr="00000000" w14:paraId="00000025">
      <w:pPr>
        <w:spacing w:line="276" w:lineRule="auto"/>
        <w:rPr>
          <w:b w:val="1"/>
          <w:bCs w:val="1"/>
          <w:sz w:val="24"/>
          <w:szCs w:val="24"/>
        </w:rPr>
      </w:pPr>
      <w:r w:rsidDel="00000000" w:rsidR="00000000" w:rsidRPr="00000000">
        <w:rPr>
          <w:sz w:val="24"/>
          <w:szCs w:val="24"/>
          <w:rtl w:val="0"/>
        </w:rPr>
        <w:t xml:space="preserve">In the </w:t>
      </w:r>
      <w:r w:rsidDel="00000000" w:rsidR="00000000" w:rsidRPr="00000000">
        <w:rPr>
          <w:b w:val="1"/>
          <w:bCs w:val="1"/>
          <w:sz w:val="24"/>
          <w:szCs w:val="24"/>
          <w:rtl w:val="0"/>
        </w:rPr>
        <w:t xml:space="preserve">General tab,</w:t>
      </w:r>
      <w:r w:rsidDel="00000000" w:rsidR="00000000" w:rsidRPr="00000000">
        <w:rPr>
          <w:sz w:val="24"/>
          <w:szCs w:val="24"/>
          <w:rtl w:val="0"/>
        </w:rPr>
        <w:t xml:space="preserve"> scroll down to </w:t>
      </w:r>
      <w:r w:rsidDel="00000000" w:rsidR="00000000" w:rsidRPr="00000000">
        <w:rPr>
          <w:b w:val="1"/>
          <w:bCs w:val="1"/>
          <w:sz w:val="24"/>
          <w:szCs w:val="24"/>
          <w:rtl w:val="0"/>
        </w:rPr>
        <w:t xml:space="preserve">Signature</w:t>
      </w:r>
    </w:p>
    <w:p w:rsidR="00000000" w:rsidDel="00000000" w:rsidP="00000000" w:rsidRDefault="00000000" w:rsidRPr="00000000" w14:paraId="00000026">
      <w:pPr>
        <w:spacing w:line="276" w:lineRule="auto"/>
        <w:rPr>
          <w:b w:val="1"/>
          <w:bCs w:val="1"/>
          <w:sz w:val="24"/>
          <w:szCs w:val="24"/>
        </w:rPr>
      </w:pPr>
      <w:r w:rsidDel="00000000" w:rsidR="00000000" w:rsidRPr="00000000">
        <w:rPr>
          <w:rtl w:val="0"/>
        </w:rPr>
      </w:r>
    </w:p>
    <w:p w:rsidR="00000000" w:rsidDel="00000000" w:rsidP="00000000" w:rsidRDefault="00000000" w:rsidRPr="00000000" w14:paraId="00000027">
      <w:pPr>
        <w:spacing w:line="276" w:lineRule="auto"/>
        <w:rPr>
          <w:sz w:val="24"/>
          <w:szCs w:val="24"/>
        </w:rPr>
      </w:pPr>
      <w:r w:rsidDel="00000000" w:rsidR="00000000" w:rsidRPr="00000000">
        <w:rPr>
          <w:sz w:val="24"/>
          <w:szCs w:val="24"/>
          <w:rtl w:val="0"/>
        </w:rPr>
        <w:t xml:space="preserve">Click on the </w:t>
      </w:r>
      <w:r w:rsidDel="00000000" w:rsidR="00000000" w:rsidRPr="00000000">
        <w:rPr>
          <w:b w:val="1"/>
          <w:bCs w:val="1"/>
          <w:sz w:val="24"/>
          <w:szCs w:val="24"/>
          <w:rtl w:val="0"/>
        </w:rPr>
        <w:t xml:space="preserve">pencil</w:t>
      </w:r>
      <w:r w:rsidDel="00000000" w:rsidR="00000000" w:rsidRPr="00000000">
        <w:rPr>
          <w:sz w:val="24"/>
          <w:szCs w:val="24"/>
          <w:rtl w:val="0"/>
        </w:rPr>
        <w:t xml:space="preserve"> and name your signature.</w:t>
      </w:r>
    </w:p>
    <w:p w:rsidR="00000000" w:rsidDel="00000000" w:rsidP="00000000" w:rsidRDefault="00000000" w:rsidRPr="00000000" w14:paraId="00000028">
      <w:pPr>
        <w:spacing w:line="276" w:lineRule="auto"/>
        <w:rPr>
          <w:sz w:val="24"/>
          <w:szCs w:val="24"/>
        </w:rPr>
      </w:pPr>
      <w:r w:rsidDel="00000000" w:rsidR="00000000" w:rsidRPr="00000000">
        <w:rPr>
          <w:rtl w:val="0"/>
        </w:rPr>
      </w:r>
    </w:p>
    <w:p w:rsidR="00000000" w:rsidDel="00000000" w:rsidP="00000000" w:rsidRDefault="00000000" w:rsidRPr="00000000" w14:paraId="00000029">
      <w:pPr>
        <w:spacing w:line="276" w:lineRule="auto"/>
        <w:rPr>
          <w:sz w:val="24"/>
          <w:szCs w:val="24"/>
        </w:rPr>
      </w:pPr>
      <w:r w:rsidDel="00000000" w:rsidR="00000000" w:rsidRPr="00000000">
        <w:rPr>
          <w:b w:val="1"/>
          <w:bCs w:val="1"/>
          <w:sz w:val="24"/>
          <w:szCs w:val="24"/>
          <w:rtl w:val="0"/>
        </w:rPr>
        <w:t xml:space="preserve">Copy and paste</w:t>
      </w:r>
      <w:r w:rsidDel="00000000" w:rsidR="00000000" w:rsidRPr="00000000">
        <w:rPr>
          <w:sz w:val="24"/>
          <w:szCs w:val="24"/>
          <w:rtl w:val="0"/>
        </w:rPr>
        <w:t xml:space="preserve"> the draft signature into the box on the right. </w:t>
      </w:r>
    </w:p>
    <w:p w:rsidR="00000000" w:rsidDel="00000000" w:rsidP="00000000" w:rsidRDefault="00000000" w:rsidRPr="00000000" w14:paraId="0000002A">
      <w:pPr>
        <w:spacing w:line="276" w:lineRule="auto"/>
        <w:rPr>
          <w:sz w:val="24"/>
          <w:szCs w:val="24"/>
        </w:rPr>
      </w:pPr>
      <w:r w:rsidDel="00000000" w:rsidR="00000000" w:rsidRPr="00000000">
        <w:rPr>
          <w:sz w:val="24"/>
          <w:szCs w:val="24"/>
        </w:rPr>
        <w:drawing>
          <wp:inline distB="114300" distT="114300" distL="114300" distR="114300">
            <wp:extent cx="5943600" cy="1536700"/>
            <wp:effectExtent b="0" l="0" r="0" t="0"/>
            <wp:docPr id="12" name="image10.jpg"/>
            <a:graphic>
              <a:graphicData uri="http://schemas.openxmlformats.org/drawingml/2006/picture">
                <pic:pic>
                  <pic:nvPicPr>
                    <pic:cNvPr id="0" name="image10.jpg"/>
                    <pic:cNvPicPr preferRelativeResize="0"/>
                  </pic:nvPicPr>
                  <pic:blipFill>
                    <a:blip r:embed="rId25"/>
                    <a:srcRect b="0" l="0" r="0" t="0"/>
                    <a:stretch>
                      <a:fillRect/>
                    </a:stretch>
                  </pic:blipFill>
                  <pic:spPr>
                    <a:xfrm>
                      <a:off x="0" y="0"/>
                      <a:ext cx="59436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line="276" w:lineRule="auto"/>
        <w:rPr>
          <w:sz w:val="24"/>
          <w:szCs w:val="24"/>
        </w:rPr>
      </w:pPr>
      <w:r w:rsidDel="00000000" w:rsidR="00000000" w:rsidRPr="00000000">
        <w:rPr>
          <w:rtl w:val="0"/>
        </w:rPr>
      </w:r>
    </w:p>
    <w:p w:rsidR="00000000" w:rsidDel="00000000" w:rsidP="00000000" w:rsidRDefault="00000000" w:rsidRPr="00000000" w14:paraId="0000002C">
      <w:pPr>
        <w:spacing w:line="276" w:lineRule="auto"/>
        <w:rPr>
          <w:sz w:val="24"/>
          <w:szCs w:val="24"/>
        </w:rPr>
      </w:pPr>
      <w:r w:rsidDel="00000000" w:rsidR="00000000" w:rsidRPr="00000000">
        <w:rPr>
          <w:sz w:val="24"/>
          <w:szCs w:val="24"/>
          <w:rtl w:val="0"/>
        </w:rPr>
        <w:t xml:space="preserve">Make edits and personalize it with your name, title, email address, and phone number. </w:t>
      </w:r>
    </w:p>
    <w:p w:rsidR="00000000" w:rsidDel="00000000" w:rsidP="00000000" w:rsidRDefault="00000000" w:rsidRPr="00000000" w14:paraId="0000002D">
      <w:pPr>
        <w:spacing w:line="276" w:lineRule="auto"/>
        <w:rPr>
          <w:sz w:val="24"/>
          <w:szCs w:val="24"/>
        </w:rPr>
      </w:pPr>
      <w:r w:rsidDel="00000000" w:rsidR="00000000" w:rsidRPr="00000000">
        <w:rPr>
          <w:rtl w:val="0"/>
        </w:rPr>
      </w:r>
    </w:p>
    <w:p w:rsidR="00000000" w:rsidDel="00000000" w:rsidP="00000000" w:rsidRDefault="00000000" w:rsidRPr="00000000" w14:paraId="0000002E">
      <w:pPr>
        <w:spacing w:line="276" w:lineRule="auto"/>
        <w:rPr>
          <w:sz w:val="24"/>
          <w:szCs w:val="24"/>
        </w:rPr>
      </w:pPr>
      <w:r w:rsidDel="00000000" w:rsidR="00000000" w:rsidRPr="00000000">
        <w:rPr>
          <w:rtl w:val="0"/>
        </w:rPr>
      </w:r>
    </w:p>
    <w:p w:rsidR="00000000" w:rsidDel="00000000" w:rsidP="00000000" w:rsidRDefault="00000000" w:rsidRPr="00000000" w14:paraId="0000002F">
      <w:pPr>
        <w:spacing w:line="276" w:lineRule="auto"/>
        <w:rPr>
          <w:sz w:val="24"/>
          <w:szCs w:val="24"/>
        </w:rPr>
      </w:pPr>
      <w:r w:rsidDel="00000000" w:rsidR="00000000" w:rsidRPr="00000000">
        <w:rPr>
          <w:sz w:val="24"/>
          <w:szCs w:val="24"/>
          <w:rtl w:val="0"/>
        </w:rPr>
        <w:t xml:space="preserve">Each Icon is already linked to the company page. If you would like to change the link to your page, click on the icon and click on change and replace the URL to your links. </w:t>
      </w:r>
      <w:r w:rsidDel="00000000" w:rsidR="00000000" w:rsidRPr="00000000">
        <w:rPr>
          <w:sz w:val="24"/>
          <w:szCs w:val="24"/>
        </w:rPr>
        <w:drawing>
          <wp:inline distB="114300" distT="114300" distL="114300" distR="114300">
            <wp:extent cx="5943600" cy="1905000"/>
            <wp:effectExtent b="0" l="0" r="0" t="0"/>
            <wp:docPr id="9" name="image12.jpg"/>
            <a:graphic>
              <a:graphicData uri="http://schemas.openxmlformats.org/drawingml/2006/picture">
                <pic:pic>
                  <pic:nvPicPr>
                    <pic:cNvPr id="0" name="image12.jpg"/>
                    <pic:cNvPicPr preferRelativeResize="0"/>
                  </pic:nvPicPr>
                  <pic:blipFill>
                    <a:blip r:embed="rId26"/>
                    <a:srcRect b="0" l="0" r="0" t="0"/>
                    <a:stretch>
                      <a:fillRect/>
                    </a:stretch>
                  </pic:blipFill>
                  <pic:spPr>
                    <a:xfrm>
                      <a:off x="0" y="0"/>
                      <a:ext cx="59436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line="276" w:lineRule="auto"/>
        <w:rPr>
          <w:sz w:val="24"/>
          <w:szCs w:val="24"/>
        </w:rPr>
      </w:pPr>
      <w:r w:rsidDel="00000000" w:rsidR="00000000" w:rsidRPr="00000000">
        <w:rPr>
          <w:rtl w:val="0"/>
        </w:rPr>
      </w:r>
    </w:p>
    <w:p w:rsidR="00000000" w:rsidDel="00000000" w:rsidP="00000000" w:rsidRDefault="00000000" w:rsidRPr="00000000" w14:paraId="00000031">
      <w:pPr>
        <w:spacing w:line="276" w:lineRule="auto"/>
        <w:rPr>
          <w:sz w:val="24"/>
          <w:szCs w:val="24"/>
        </w:rPr>
      </w:pPr>
      <w:r w:rsidDel="00000000" w:rsidR="00000000" w:rsidRPr="00000000">
        <w:rPr>
          <w:rtl w:val="0"/>
        </w:rPr>
      </w:r>
    </w:p>
    <w:p w:rsidR="00000000" w:rsidDel="00000000" w:rsidP="00000000" w:rsidRDefault="00000000" w:rsidRPr="00000000" w14:paraId="00000032">
      <w:pPr>
        <w:spacing w:line="276" w:lineRule="auto"/>
        <w:rPr>
          <w:sz w:val="24"/>
          <w:szCs w:val="24"/>
        </w:rPr>
      </w:pPr>
      <w:r w:rsidDel="00000000" w:rsidR="00000000" w:rsidRPr="00000000">
        <w:rPr>
          <w:sz w:val="24"/>
          <w:szCs w:val="24"/>
          <w:rtl w:val="0"/>
        </w:rPr>
        <w:t xml:space="preserve">Make sure you select your signature defaults. </w:t>
      </w:r>
    </w:p>
    <w:p w:rsidR="00000000" w:rsidDel="00000000" w:rsidP="00000000" w:rsidRDefault="00000000" w:rsidRPr="00000000" w14:paraId="00000033">
      <w:pPr>
        <w:spacing w:line="276" w:lineRule="auto"/>
        <w:rPr>
          <w:sz w:val="24"/>
          <w:szCs w:val="24"/>
        </w:rPr>
      </w:pPr>
      <w:r w:rsidDel="00000000" w:rsidR="00000000" w:rsidRPr="00000000">
        <w:rPr>
          <w:rtl w:val="0"/>
        </w:rPr>
      </w:r>
    </w:p>
    <w:p w:rsidR="00000000" w:rsidDel="00000000" w:rsidP="00000000" w:rsidRDefault="00000000" w:rsidRPr="00000000" w14:paraId="00000034">
      <w:pPr>
        <w:spacing w:line="276" w:lineRule="auto"/>
        <w:rPr>
          <w:sz w:val="24"/>
          <w:szCs w:val="24"/>
        </w:rPr>
      </w:pPr>
      <w:r w:rsidDel="00000000" w:rsidR="00000000" w:rsidRPr="00000000">
        <w:rPr>
          <w:sz w:val="24"/>
          <w:szCs w:val="24"/>
        </w:rPr>
        <w:drawing>
          <wp:inline distB="114300" distT="114300" distL="114300" distR="114300">
            <wp:extent cx="5943600" cy="1244600"/>
            <wp:effectExtent b="0" l="0" r="0" t="0"/>
            <wp:docPr id="1" name="image3.jpg"/>
            <a:graphic>
              <a:graphicData uri="http://schemas.openxmlformats.org/drawingml/2006/picture">
                <pic:pic>
                  <pic:nvPicPr>
                    <pic:cNvPr id="0" name="image3.jpg"/>
                    <pic:cNvPicPr preferRelativeResize="0"/>
                  </pic:nvPicPr>
                  <pic:blipFill>
                    <a:blip r:embed="rId27"/>
                    <a:srcRect b="0" l="0" r="0" t="0"/>
                    <a:stretch>
                      <a:fillRect/>
                    </a:stretch>
                  </pic:blipFill>
                  <pic:spPr>
                    <a:xfrm>
                      <a:off x="0" y="0"/>
                      <a:ext cx="594360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line="276" w:lineRule="auto"/>
        <w:rPr>
          <w:sz w:val="24"/>
          <w:szCs w:val="24"/>
        </w:rPr>
      </w:pPr>
      <w:r w:rsidDel="00000000" w:rsidR="00000000" w:rsidRPr="00000000">
        <w:rPr>
          <w:rtl w:val="0"/>
        </w:rPr>
      </w:r>
    </w:p>
    <w:p w:rsidR="00000000" w:rsidDel="00000000" w:rsidP="00000000" w:rsidRDefault="00000000" w:rsidRPr="00000000" w14:paraId="00000036">
      <w:pPr>
        <w:spacing w:line="276" w:lineRule="auto"/>
        <w:rPr>
          <w:sz w:val="24"/>
          <w:szCs w:val="24"/>
        </w:rPr>
      </w:pPr>
      <w:r w:rsidDel="00000000" w:rsidR="00000000" w:rsidRPr="00000000">
        <w:rPr>
          <w:sz w:val="24"/>
          <w:szCs w:val="24"/>
          <w:rtl w:val="0"/>
        </w:rPr>
        <w:t xml:space="preserve">And scroll all the way down to save your changes. </w:t>
      </w:r>
    </w:p>
    <w:p w:rsidR="00000000" w:rsidDel="00000000" w:rsidP="00000000" w:rsidRDefault="00000000" w:rsidRPr="00000000" w14:paraId="00000037">
      <w:pPr>
        <w:spacing w:line="276" w:lineRule="auto"/>
        <w:rPr>
          <w:sz w:val="24"/>
          <w:szCs w:val="24"/>
        </w:rPr>
      </w:pPr>
      <w:r w:rsidDel="00000000" w:rsidR="00000000" w:rsidRPr="00000000">
        <w:rPr>
          <w:rtl w:val="0"/>
        </w:rPr>
      </w:r>
    </w:p>
    <w:p w:rsidR="00000000" w:rsidDel="00000000" w:rsidP="00000000" w:rsidRDefault="00000000" w:rsidRPr="00000000" w14:paraId="00000038">
      <w:pPr>
        <w:spacing w:line="276" w:lineRule="auto"/>
        <w:rPr>
          <w:sz w:val="24"/>
          <w:szCs w:val="24"/>
        </w:rPr>
      </w:pPr>
      <w:r w:rsidDel="00000000" w:rsidR="00000000" w:rsidRPr="00000000">
        <w:rPr>
          <w:sz w:val="24"/>
          <w:szCs w:val="24"/>
        </w:rPr>
        <w:drawing>
          <wp:inline distB="114300" distT="114300" distL="114300" distR="114300">
            <wp:extent cx="5943600" cy="1003300"/>
            <wp:effectExtent b="0" l="0" r="0" t="0"/>
            <wp:docPr id="13" name="image7.jpg"/>
            <a:graphic>
              <a:graphicData uri="http://schemas.openxmlformats.org/drawingml/2006/picture">
                <pic:pic>
                  <pic:nvPicPr>
                    <pic:cNvPr id="0" name="image7.jpg"/>
                    <pic:cNvPicPr preferRelativeResize="0"/>
                  </pic:nvPicPr>
                  <pic:blipFill>
                    <a:blip r:embed="rId28"/>
                    <a:srcRect b="0" l="0" r="0" t="0"/>
                    <a:stretch>
                      <a:fillRect/>
                    </a:stretch>
                  </pic:blipFill>
                  <pic:spPr>
                    <a:xfrm>
                      <a:off x="0" y="0"/>
                      <a:ext cx="5943600" cy="10033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line="276" w:lineRule="auto"/>
        <w:rPr>
          <w:sz w:val="24"/>
          <w:szCs w:val="24"/>
        </w:rPr>
      </w:pPr>
      <w:r w:rsidDel="00000000" w:rsidR="00000000" w:rsidRPr="00000000">
        <w:rPr>
          <w:rtl w:val="0"/>
        </w:rPr>
      </w:r>
    </w:p>
    <w:p w:rsidR="00000000" w:rsidDel="00000000" w:rsidP="00000000" w:rsidRDefault="00000000" w:rsidRPr="00000000" w14:paraId="0000003A">
      <w:pPr>
        <w:spacing w:line="276" w:lineRule="auto"/>
        <w:rPr>
          <w:sz w:val="24"/>
          <w:szCs w:val="24"/>
        </w:rPr>
      </w:pPr>
      <w:r w:rsidDel="00000000" w:rsidR="00000000" w:rsidRPr="00000000">
        <w:rPr>
          <w:sz w:val="24"/>
          <w:szCs w:val="24"/>
          <w:rtl w:val="0"/>
        </w:rPr>
        <w:t xml:space="preserve">You should now be all set with a branded email signature. </w:t>
      </w:r>
    </w:p>
    <w:p w:rsidR="00000000" w:rsidDel="00000000" w:rsidP="00000000" w:rsidRDefault="00000000" w:rsidRPr="00000000" w14:paraId="0000003B">
      <w:pPr>
        <w:spacing w:line="276" w:lineRule="auto"/>
        <w:rPr>
          <w:sz w:val="24"/>
          <w:szCs w:val="24"/>
        </w:rPr>
      </w:pPr>
      <w:r w:rsidDel="00000000" w:rsidR="00000000" w:rsidRPr="00000000">
        <w:rPr>
          <w:sz w:val="24"/>
          <w:szCs w:val="24"/>
        </w:rPr>
        <w:drawing>
          <wp:inline distB="114300" distT="114300" distL="114300" distR="114300">
            <wp:extent cx="2947988" cy="1530854"/>
            <wp:effectExtent b="0" l="0" r="0" t="0"/>
            <wp:docPr id="5" name="image9.png"/>
            <a:graphic>
              <a:graphicData uri="http://schemas.openxmlformats.org/drawingml/2006/picture">
                <pic:pic>
                  <pic:nvPicPr>
                    <pic:cNvPr id="0" name="image9.png"/>
                    <pic:cNvPicPr preferRelativeResize="0"/>
                  </pic:nvPicPr>
                  <pic:blipFill>
                    <a:blip r:embed="rId29"/>
                    <a:srcRect b="0" l="0" r="0" t="0"/>
                    <a:stretch>
                      <a:fillRect/>
                    </a:stretch>
                  </pic:blipFill>
                  <pic:spPr>
                    <a:xfrm>
                      <a:off x="0" y="0"/>
                      <a:ext cx="2947988" cy="1530854"/>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5.png"/><Relationship Id="rId21" Type="http://schemas.openxmlformats.org/officeDocument/2006/relationships/hyperlink" Target="https://www.facebook.com/openteamsinc/" TargetMode="External"/><Relationship Id="rId24" Type="http://schemas.openxmlformats.org/officeDocument/2006/relationships/image" Target="media/image8.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linkedin.com/company/openteams" TargetMode="External"/><Relationship Id="rId26" Type="http://schemas.openxmlformats.org/officeDocument/2006/relationships/image" Target="media/image12.jpg"/><Relationship Id="rId25" Type="http://schemas.openxmlformats.org/officeDocument/2006/relationships/image" Target="media/image10.jpg"/><Relationship Id="rId28" Type="http://schemas.openxmlformats.org/officeDocument/2006/relationships/image" Target="media/image7.jpg"/><Relationship Id="rId27" Type="http://schemas.openxmlformats.org/officeDocument/2006/relationships/image" Target="media/image3.jpg"/><Relationship Id="rId5" Type="http://schemas.openxmlformats.org/officeDocument/2006/relationships/styles" Target="styles.xml"/><Relationship Id="rId6" Type="http://schemas.openxmlformats.org/officeDocument/2006/relationships/hyperlink" Target="https://openteams.com/" TargetMode="External"/><Relationship Id="rId29" Type="http://schemas.openxmlformats.org/officeDocument/2006/relationships/image" Target="media/image9.png"/><Relationship Id="rId7" Type="http://schemas.openxmlformats.org/officeDocument/2006/relationships/image" Target="media/image2.png"/><Relationship Id="rId8" Type="http://schemas.openxmlformats.org/officeDocument/2006/relationships/hyperlink" Target="http://www.openteams.com" TargetMode="External"/><Relationship Id="rId11" Type="http://schemas.openxmlformats.org/officeDocument/2006/relationships/hyperlink" Target="https://x.com/openteamsinc" TargetMode="External"/><Relationship Id="rId10" Type="http://schemas.openxmlformats.org/officeDocument/2006/relationships/image" Target="media/image1.png"/><Relationship Id="rId13" Type="http://schemas.openxmlformats.org/officeDocument/2006/relationships/hyperlink" Target="https://openteams.com/" TargetMode="External"/><Relationship Id="rId12" Type="http://schemas.openxmlformats.org/officeDocument/2006/relationships/image" Target="media/image11.png"/><Relationship Id="rId15" Type="http://schemas.openxmlformats.org/officeDocument/2006/relationships/hyperlink" Target="https://www.linkedin.com/company/openteams" TargetMode="External"/><Relationship Id="rId14" Type="http://schemas.openxmlformats.org/officeDocument/2006/relationships/hyperlink" Target="http://www.openteams.com" TargetMode="External"/><Relationship Id="rId17" Type="http://schemas.openxmlformats.org/officeDocument/2006/relationships/hyperlink" Target="https://www.youtube.com/@openteams6924" TargetMode="External"/><Relationship Id="rId16" Type="http://schemas.openxmlformats.org/officeDocument/2006/relationships/hyperlink" Target="https://x.com/openteamsinc" TargetMode="External"/><Relationship Id="rId19" Type="http://schemas.openxmlformats.org/officeDocument/2006/relationships/hyperlink" Target="https://www.instagram.com/openteams/" TargetMode="External"/><Relationship Id="rId1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