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44C2" w14:textId="6183CFB6" w:rsidR="002758D4" w:rsidRPr="008C2AB1" w:rsidRDefault="002758D4" w:rsidP="003824BA">
      <w:pPr>
        <w:spacing w:after="0"/>
        <w:jc w:val="center"/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4"/>
          <w:szCs w:val="28"/>
        </w:rPr>
        <w:t xml:space="preserve">OOS Class Test 2           </w:t>
      </w:r>
      <w:r w:rsidR="00320D34">
        <w:rPr>
          <w:rFonts w:ascii="Comic Sans MS" w:hAnsi="Comic Sans MS"/>
          <w:b/>
          <w:sz w:val="24"/>
          <w:szCs w:val="28"/>
        </w:rPr>
        <w:t>0</w:t>
      </w:r>
      <w:r w:rsidR="002F3064">
        <w:rPr>
          <w:rFonts w:ascii="Comic Sans MS" w:hAnsi="Comic Sans MS"/>
          <w:b/>
          <w:sz w:val="24"/>
          <w:szCs w:val="28"/>
        </w:rPr>
        <w:t>6</w:t>
      </w:r>
      <w:r>
        <w:rPr>
          <w:rFonts w:ascii="Comic Sans MS" w:hAnsi="Comic Sans MS"/>
          <w:b/>
          <w:sz w:val="24"/>
          <w:szCs w:val="28"/>
        </w:rPr>
        <w:t>-1</w:t>
      </w:r>
      <w:r w:rsidR="00320D34">
        <w:rPr>
          <w:rFonts w:ascii="Comic Sans MS" w:hAnsi="Comic Sans MS"/>
          <w:b/>
          <w:sz w:val="24"/>
          <w:szCs w:val="28"/>
        </w:rPr>
        <w:t>1</w:t>
      </w:r>
      <w:r w:rsidRPr="008C2AB1">
        <w:rPr>
          <w:rFonts w:ascii="Comic Sans MS" w:hAnsi="Comic Sans MS"/>
          <w:b/>
          <w:sz w:val="24"/>
          <w:szCs w:val="28"/>
        </w:rPr>
        <w:t>-20</w:t>
      </w:r>
      <w:r w:rsidR="00320D34">
        <w:rPr>
          <w:rFonts w:ascii="Comic Sans MS" w:hAnsi="Comic Sans MS"/>
          <w:b/>
          <w:sz w:val="24"/>
          <w:szCs w:val="28"/>
        </w:rPr>
        <w:t>23</w:t>
      </w:r>
      <w:r w:rsidRPr="008C2AB1">
        <w:rPr>
          <w:rFonts w:ascii="Comic Sans MS" w:hAnsi="Comic Sans MS"/>
          <w:b/>
          <w:sz w:val="20"/>
        </w:rPr>
        <w:t xml:space="preserve">  </w:t>
      </w:r>
    </w:p>
    <w:p w14:paraId="4FCEA436" w14:textId="64D43207" w:rsidR="002758D4" w:rsidRPr="00D22311" w:rsidRDefault="002758D4" w:rsidP="003824BA">
      <w:pPr>
        <w:spacing w:after="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Time</w:t>
      </w:r>
      <w:r w:rsidR="002F3064">
        <w:rPr>
          <w:rFonts w:ascii="Comic Sans MS" w:hAnsi="Comic Sans MS"/>
          <w:b/>
        </w:rPr>
        <w:t>:</w:t>
      </w:r>
      <w:r>
        <w:rPr>
          <w:rFonts w:ascii="Comic Sans MS" w:hAnsi="Comic Sans MS"/>
          <w:b/>
        </w:rPr>
        <w:t xml:space="preserve"> </w:t>
      </w:r>
      <w:r w:rsidR="002F3064">
        <w:rPr>
          <w:rFonts w:ascii="Comic Sans MS" w:hAnsi="Comic Sans MS"/>
          <w:b/>
        </w:rPr>
        <w:t>50</w:t>
      </w:r>
      <w:r w:rsidRPr="00D22311">
        <w:rPr>
          <w:rFonts w:ascii="Comic Sans MS" w:hAnsi="Comic Sans MS"/>
          <w:b/>
        </w:rPr>
        <w:t xml:space="preserve"> mins.       </w:t>
      </w:r>
      <w:r>
        <w:rPr>
          <w:rFonts w:ascii="Comic Sans MS" w:hAnsi="Comic Sans MS"/>
          <w:b/>
        </w:rPr>
        <w:t xml:space="preserve">  </w:t>
      </w:r>
      <w:r w:rsidRPr="00D22311">
        <w:rPr>
          <w:rFonts w:ascii="Comic Sans MS" w:hAnsi="Comic Sans MS"/>
          <w:b/>
        </w:rPr>
        <w:t xml:space="preserve">                          </w:t>
      </w:r>
      <w:r>
        <w:rPr>
          <w:rFonts w:ascii="Comic Sans MS" w:hAnsi="Comic Sans MS"/>
          <w:b/>
        </w:rPr>
        <w:t xml:space="preserve"> </w:t>
      </w:r>
      <w:r w:rsidR="002E4165">
        <w:rPr>
          <w:rFonts w:ascii="Comic Sans MS" w:hAnsi="Comic Sans MS"/>
          <w:b/>
        </w:rPr>
        <w:t xml:space="preserve">                        Marks </w:t>
      </w:r>
      <w:r w:rsidR="003824BA">
        <w:rPr>
          <w:rFonts w:ascii="Comic Sans MS" w:hAnsi="Comic Sans MS"/>
          <w:b/>
        </w:rPr>
        <w:t>35</w:t>
      </w:r>
    </w:p>
    <w:p w14:paraId="457E8E5F" w14:textId="77777777" w:rsidR="002758D4" w:rsidRDefault="002758D4" w:rsidP="002758D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Name:</w:t>
      </w:r>
    </w:p>
    <w:p w14:paraId="2328BBCA" w14:textId="77777777" w:rsidR="002758D4" w:rsidRDefault="002758D4" w:rsidP="002758D4">
      <w:pPr>
        <w:pBdr>
          <w:bottom w:val="single" w:sz="6" w:space="1" w:color="auto"/>
        </w:pBd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Roll Number:</w:t>
      </w:r>
    </w:p>
    <w:p w14:paraId="1F78813D" w14:textId="77777777" w:rsidR="00FB5498" w:rsidRDefault="00FB5498" w:rsidP="00FB5498"/>
    <w:p w14:paraId="6D02C305" w14:textId="77777777" w:rsidR="00FB5498" w:rsidRPr="00FB5498" w:rsidRDefault="00FB5498" w:rsidP="00FB5498">
      <w:pPr>
        <w:ind w:left="720"/>
        <w:jc w:val="both"/>
        <w:rPr>
          <w:sz w:val="28"/>
          <w:szCs w:val="28"/>
        </w:rPr>
      </w:pPr>
      <w:r w:rsidRPr="00FB5498">
        <w:rPr>
          <w:b/>
          <w:bCs/>
          <w:color w:val="FF0000"/>
          <w:sz w:val="32"/>
          <w:szCs w:val="32"/>
        </w:rPr>
        <w:t>Over all  Evaluation Guideline:</w:t>
      </w:r>
      <w:r w:rsidRPr="00FB5498">
        <w:rPr>
          <w:sz w:val="32"/>
          <w:szCs w:val="32"/>
        </w:rPr>
        <w:t xml:space="preserve"> </w:t>
      </w:r>
      <w:r w:rsidRPr="00FB5498">
        <w:rPr>
          <w:rFonts w:cs="Calibri"/>
          <w:b/>
          <w:color w:val="FF0000"/>
          <w:sz w:val="32"/>
          <w:szCs w:val="28"/>
        </w:rPr>
        <w:t>Every   mistake = -1 mark</w:t>
      </w:r>
    </w:p>
    <w:p w14:paraId="6CB8EFB9" w14:textId="77777777" w:rsidR="002758D4" w:rsidRDefault="002758D4" w:rsidP="00725C29">
      <w:pPr>
        <w:spacing w:after="0" w:line="240" w:lineRule="auto"/>
        <w:jc w:val="both"/>
        <w:rPr>
          <w:b/>
        </w:rPr>
      </w:pPr>
    </w:p>
    <w:p w14:paraId="752C6129" w14:textId="77777777" w:rsidR="00E74CB9" w:rsidRPr="007E7AAF" w:rsidRDefault="00E74CB9" w:rsidP="00E74CB9">
      <w:pPr>
        <w:pStyle w:val="ListParagraph"/>
        <w:numPr>
          <w:ilvl w:val="0"/>
          <w:numId w:val="6"/>
        </w:numPr>
        <w:spacing w:after="0" w:line="240" w:lineRule="auto"/>
        <w:ind w:hanging="720"/>
        <w:jc w:val="both"/>
        <w:rPr>
          <w:rFonts w:ascii="Comic Sans MS" w:hAnsi="Comic Sans MS"/>
          <w:b/>
          <w:sz w:val="14"/>
        </w:rPr>
      </w:pPr>
      <w:r>
        <w:t xml:space="preserve">In the in-built Java </w:t>
      </w:r>
      <w:r w:rsidRPr="00F95B78">
        <w:rPr>
          <w:b/>
          <w:bCs/>
        </w:rPr>
        <w:t>Observer</w:t>
      </w:r>
      <w:r>
        <w:t xml:space="preserve"> interface, </w:t>
      </w:r>
      <w:r>
        <w:rPr>
          <w:rFonts w:cs="Calibri"/>
        </w:rPr>
        <w:t>w</w:t>
      </w:r>
      <w:r w:rsidRPr="000123BB">
        <w:rPr>
          <w:rFonts w:cs="Calibri"/>
        </w:rPr>
        <w:t xml:space="preserve">hy </w:t>
      </w:r>
      <w:r>
        <w:rPr>
          <w:rFonts w:cs="Calibri"/>
        </w:rPr>
        <w:t xml:space="preserve">does </w:t>
      </w:r>
      <w:r w:rsidRPr="000123BB">
        <w:rPr>
          <w:rFonts w:cs="Calibri"/>
        </w:rPr>
        <w:t xml:space="preserve">the </w:t>
      </w:r>
      <w:r w:rsidRPr="00F95B78">
        <w:rPr>
          <w:rFonts w:cs="Calibri"/>
          <w:b/>
          <w:bCs/>
        </w:rPr>
        <w:t>update</w:t>
      </w:r>
      <w:r w:rsidRPr="000123BB">
        <w:rPr>
          <w:rFonts w:cs="Calibri"/>
        </w:rPr>
        <w:t xml:space="preserve"> method in</w:t>
      </w:r>
      <w:r>
        <w:rPr>
          <w:rFonts w:cs="Calibri"/>
        </w:rPr>
        <w:t xml:space="preserve"> the interface include</w:t>
      </w:r>
      <w:r w:rsidRPr="000123BB">
        <w:rPr>
          <w:rFonts w:cs="Calibri"/>
        </w:rPr>
        <w:t xml:space="preserve"> a reference</w:t>
      </w:r>
      <w:r>
        <w:rPr>
          <w:rFonts w:cs="Calibri"/>
        </w:rPr>
        <w:t xml:space="preserve"> </w:t>
      </w:r>
      <w:r w:rsidRPr="000123BB">
        <w:rPr>
          <w:rFonts w:cs="Calibri"/>
        </w:rPr>
        <w:t xml:space="preserve">to the </w:t>
      </w:r>
      <w:r w:rsidRPr="00F95B78">
        <w:rPr>
          <w:rFonts w:cs="Calibri"/>
          <w:b/>
          <w:bCs/>
        </w:rPr>
        <w:t>Observable</w:t>
      </w:r>
      <w:r w:rsidRPr="000123BB">
        <w:rPr>
          <w:rFonts w:cs="Calibri"/>
        </w:rPr>
        <w:t xml:space="preserve"> (the object being observed)?  Does t</w:t>
      </w:r>
      <w:r>
        <w:rPr>
          <w:rFonts w:cs="Calibri"/>
        </w:rPr>
        <w:t xml:space="preserve">he </w:t>
      </w:r>
      <w:r w:rsidRPr="00F95B78">
        <w:rPr>
          <w:rFonts w:cs="Calibri"/>
          <w:b/>
          <w:bCs/>
        </w:rPr>
        <w:t>Observer</w:t>
      </w:r>
      <w:r>
        <w:rPr>
          <w:rFonts w:cs="Calibri"/>
        </w:rPr>
        <w:t xml:space="preserve"> not know what </w:t>
      </w:r>
      <w:r w:rsidRPr="00F95B78">
        <w:rPr>
          <w:rFonts w:cs="Calibri"/>
          <w:b/>
          <w:bCs/>
        </w:rPr>
        <w:t>Observable</w:t>
      </w:r>
      <w:r>
        <w:rPr>
          <w:rFonts w:cs="Calibri"/>
        </w:rPr>
        <w:t xml:space="preserve"> </w:t>
      </w:r>
      <w:r w:rsidRPr="000123BB">
        <w:rPr>
          <w:rFonts w:cs="Calibri"/>
        </w:rPr>
        <w:t>it</w:t>
      </w:r>
      <w:r>
        <w:rPr>
          <w:rFonts w:cs="Calibri"/>
        </w:rPr>
        <w:t xml:space="preserve"> </w:t>
      </w:r>
      <w:r w:rsidRPr="000123BB">
        <w:rPr>
          <w:rFonts w:cs="Calibri"/>
        </w:rPr>
        <w:t>is observing?</w:t>
      </w:r>
      <w:r>
        <w:rPr>
          <w:rFonts w:cs="Calibri"/>
        </w:rPr>
        <w:t xml:space="preserve"> Restrict your answer to only one short sentence.                              </w:t>
      </w:r>
      <w:r w:rsidRPr="007E7AAF">
        <w:rPr>
          <w:rFonts w:cs="Calibri"/>
          <w:b/>
          <w:bCs/>
        </w:rPr>
        <w:t>[2]</w:t>
      </w:r>
    </w:p>
    <w:p w14:paraId="429848EC" w14:textId="77777777" w:rsidR="00E74CB9" w:rsidRPr="00526B8C" w:rsidRDefault="00E74CB9" w:rsidP="00E74CB9">
      <w:pPr>
        <w:spacing w:after="0" w:line="240" w:lineRule="auto"/>
        <w:jc w:val="both"/>
        <w:rPr>
          <w:sz w:val="24"/>
        </w:rPr>
      </w:pPr>
      <w:r w:rsidRPr="00526B8C">
        <w:rPr>
          <w:b/>
          <w:sz w:val="24"/>
        </w:rPr>
        <w:t xml:space="preserve">Your  Answer: </w:t>
      </w:r>
    </w:p>
    <w:p w14:paraId="1124EC1D" w14:textId="50D97E8A" w:rsidR="00E74CB9" w:rsidRPr="003B0B1D" w:rsidRDefault="003B0B1D" w:rsidP="00E74CB9">
      <w:pPr>
        <w:pStyle w:val="ListParagraph"/>
        <w:spacing w:after="0" w:line="240" w:lineRule="auto"/>
        <w:jc w:val="both"/>
        <w:rPr>
          <w:rFonts w:cs="Calibri"/>
          <w:b/>
          <w:bCs/>
          <w:color w:val="FF0000"/>
        </w:rPr>
      </w:pPr>
      <w:r w:rsidRPr="003B0B1D">
        <w:rPr>
          <w:rFonts w:cs="Calibri"/>
          <w:b/>
          <w:bCs/>
          <w:color w:val="FF0000"/>
        </w:rPr>
        <w:t>An Observer object may be observing multiple Observable objects.</w:t>
      </w:r>
    </w:p>
    <w:p w14:paraId="5082D3D9" w14:textId="77777777" w:rsidR="00E74CB9" w:rsidRDefault="00E74CB9" w:rsidP="00E74CB9">
      <w:pPr>
        <w:pStyle w:val="ListParagraph"/>
        <w:spacing w:after="0" w:line="240" w:lineRule="auto"/>
        <w:jc w:val="both"/>
        <w:rPr>
          <w:rFonts w:cs="Calibri"/>
        </w:rPr>
      </w:pPr>
    </w:p>
    <w:p w14:paraId="5AB7BA99" w14:textId="77777777" w:rsidR="00E74CB9" w:rsidRPr="003B0B1D" w:rsidRDefault="00E74CB9" w:rsidP="003B0B1D">
      <w:pPr>
        <w:spacing w:after="0" w:line="240" w:lineRule="auto"/>
        <w:jc w:val="both"/>
        <w:rPr>
          <w:rFonts w:cs="Calibri"/>
        </w:rPr>
      </w:pPr>
    </w:p>
    <w:p w14:paraId="283109EF" w14:textId="77777777" w:rsidR="00E74CB9" w:rsidRPr="00F72B8C" w:rsidRDefault="00E74CB9" w:rsidP="00E74CB9">
      <w:pPr>
        <w:numPr>
          <w:ilvl w:val="0"/>
          <w:numId w:val="6"/>
        </w:numPr>
        <w:spacing w:after="0" w:line="240" w:lineRule="auto"/>
        <w:ind w:left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Consider a Library Automation application</w:t>
      </w:r>
      <w:r w:rsidRPr="00F72B8C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that needs to be developed to automate the book keeping activities of a large public Library. The</w:t>
      </w:r>
      <w:r w:rsidRPr="00F72B8C">
        <w:rPr>
          <w:rFonts w:cs="Calibri"/>
          <w:bCs/>
          <w:sz w:val="24"/>
          <w:szCs w:val="24"/>
        </w:rPr>
        <w:t xml:space="preserve"> </w:t>
      </w:r>
      <w:r w:rsidRPr="00F72B8C">
        <w:rPr>
          <w:rFonts w:cs="Calibri"/>
          <w:b/>
          <w:sz w:val="24"/>
          <w:szCs w:val="24"/>
        </w:rPr>
        <w:t>Library</w:t>
      </w:r>
      <w:r w:rsidRPr="00F72B8C">
        <w:rPr>
          <w:rFonts w:cs="Calibri"/>
          <w:bCs/>
          <w:sz w:val="24"/>
          <w:szCs w:val="24"/>
        </w:rPr>
        <w:t xml:space="preserve"> has a large number of </w:t>
      </w:r>
      <w:r w:rsidRPr="00F72B8C">
        <w:rPr>
          <w:rFonts w:cs="Calibri"/>
          <w:b/>
          <w:sz w:val="24"/>
          <w:szCs w:val="24"/>
        </w:rPr>
        <w:t>Issuables</w:t>
      </w:r>
      <w:r w:rsidRPr="00F72B8C">
        <w:rPr>
          <w:rFonts w:cs="Calibri"/>
          <w:bCs/>
          <w:sz w:val="24"/>
          <w:szCs w:val="24"/>
        </w:rPr>
        <w:t xml:space="preserve">.  Each </w:t>
      </w:r>
      <w:r w:rsidRPr="00F72B8C">
        <w:rPr>
          <w:rFonts w:cs="Calibri"/>
          <w:b/>
          <w:sz w:val="24"/>
          <w:szCs w:val="24"/>
        </w:rPr>
        <w:t>Issuable</w:t>
      </w:r>
      <w:r w:rsidRPr="00F72B8C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is</w:t>
      </w:r>
      <w:r w:rsidRPr="00F72B8C">
        <w:rPr>
          <w:rFonts w:cs="Calibri"/>
          <w:bCs/>
          <w:sz w:val="24"/>
          <w:szCs w:val="24"/>
        </w:rPr>
        <w:t xml:space="preserve"> either a  </w:t>
      </w:r>
      <w:r w:rsidRPr="00F72B8C">
        <w:rPr>
          <w:rFonts w:cs="Calibri"/>
          <w:b/>
          <w:sz w:val="24"/>
          <w:szCs w:val="24"/>
        </w:rPr>
        <w:t>book</w:t>
      </w:r>
      <w:r w:rsidRPr="00F72B8C">
        <w:rPr>
          <w:rFonts w:cs="Calibri"/>
          <w:bCs/>
          <w:sz w:val="24"/>
          <w:szCs w:val="24"/>
        </w:rPr>
        <w:t xml:space="preserve">, a </w:t>
      </w:r>
      <w:r w:rsidRPr="00F72B8C">
        <w:rPr>
          <w:rFonts w:cs="Calibri"/>
          <w:b/>
          <w:sz w:val="24"/>
          <w:szCs w:val="24"/>
        </w:rPr>
        <w:t>DVD</w:t>
      </w:r>
      <w:r w:rsidRPr="00F72B8C">
        <w:rPr>
          <w:rFonts w:cs="Calibri"/>
          <w:bCs/>
          <w:sz w:val="24"/>
          <w:szCs w:val="24"/>
        </w:rPr>
        <w:t xml:space="preserve">, or </w:t>
      </w:r>
      <w:r>
        <w:rPr>
          <w:rFonts w:cs="Calibri"/>
          <w:bCs/>
          <w:sz w:val="24"/>
          <w:szCs w:val="24"/>
        </w:rPr>
        <w:t xml:space="preserve">a </w:t>
      </w:r>
      <w:r w:rsidRPr="00F72B8C">
        <w:rPr>
          <w:rFonts w:cs="Calibri"/>
          <w:b/>
          <w:sz w:val="24"/>
          <w:szCs w:val="24"/>
        </w:rPr>
        <w:t>Music CD</w:t>
      </w:r>
      <w:r w:rsidRPr="00F72B8C">
        <w:rPr>
          <w:rFonts w:cs="Calibri"/>
          <w:bCs/>
          <w:sz w:val="24"/>
          <w:szCs w:val="24"/>
        </w:rPr>
        <w:t>.</w:t>
      </w:r>
      <w:r>
        <w:rPr>
          <w:rFonts w:cs="Calibri"/>
          <w:bCs/>
          <w:sz w:val="24"/>
          <w:szCs w:val="24"/>
        </w:rPr>
        <w:t xml:space="preserve"> </w:t>
      </w:r>
      <w:r w:rsidRPr="00F72B8C">
        <w:rPr>
          <w:rFonts w:cs="Calibri"/>
          <w:bCs/>
          <w:sz w:val="24"/>
          <w:szCs w:val="24"/>
        </w:rPr>
        <w:t xml:space="preserve">The state of each  </w:t>
      </w:r>
      <w:r w:rsidRPr="00F72B8C">
        <w:rPr>
          <w:rFonts w:cs="Calibri"/>
          <w:b/>
          <w:sz w:val="24"/>
          <w:szCs w:val="24"/>
        </w:rPr>
        <w:t>Issuable</w:t>
      </w:r>
      <w:r w:rsidRPr="00F72B8C">
        <w:rPr>
          <w:rFonts w:cs="Calibri"/>
          <w:bCs/>
          <w:sz w:val="24"/>
          <w:szCs w:val="24"/>
        </w:rPr>
        <w:t xml:space="preserve"> can either be </w:t>
      </w:r>
      <w:r w:rsidRPr="00F72B8C">
        <w:rPr>
          <w:rFonts w:cs="Calibri"/>
          <w:b/>
          <w:sz w:val="24"/>
          <w:szCs w:val="24"/>
        </w:rPr>
        <w:t>on shelf</w:t>
      </w:r>
      <w:r w:rsidRPr="00F72B8C">
        <w:rPr>
          <w:rFonts w:cs="Calibri"/>
          <w:bCs/>
          <w:sz w:val="24"/>
          <w:szCs w:val="24"/>
        </w:rPr>
        <w:t xml:space="preserve">, </w:t>
      </w:r>
      <w:r w:rsidRPr="00F72B8C">
        <w:rPr>
          <w:rFonts w:cs="Calibri"/>
          <w:b/>
          <w:sz w:val="24"/>
          <w:szCs w:val="24"/>
        </w:rPr>
        <w:t>issued out</w:t>
      </w:r>
      <w:r w:rsidRPr="00F72B8C">
        <w:rPr>
          <w:rFonts w:cs="Calibri"/>
          <w:bCs/>
          <w:sz w:val="24"/>
          <w:szCs w:val="24"/>
        </w:rPr>
        <w:t xml:space="preserve">, or </w:t>
      </w:r>
      <w:r w:rsidRPr="00F72B8C">
        <w:rPr>
          <w:rFonts w:cs="Calibri"/>
          <w:b/>
          <w:sz w:val="24"/>
          <w:szCs w:val="24"/>
        </w:rPr>
        <w:t>on reserve</w:t>
      </w:r>
      <w:r w:rsidRPr="00F72B8C">
        <w:rPr>
          <w:rFonts w:cs="Calibri"/>
          <w:bCs/>
          <w:sz w:val="24"/>
          <w:szCs w:val="24"/>
        </w:rPr>
        <w:t xml:space="preserve">. </w:t>
      </w:r>
      <w:r>
        <w:rPr>
          <w:rFonts w:cs="Calibri"/>
          <w:bCs/>
          <w:sz w:val="24"/>
          <w:szCs w:val="24"/>
        </w:rPr>
        <w:t>T</w:t>
      </w:r>
      <w:r w:rsidRPr="00F72B8C">
        <w:rPr>
          <w:rFonts w:cs="Calibri"/>
          <w:bCs/>
          <w:sz w:val="24"/>
          <w:szCs w:val="24"/>
        </w:rPr>
        <w:t xml:space="preserve">he response to an </w:t>
      </w:r>
      <w:r w:rsidRPr="00F72B8C">
        <w:rPr>
          <w:rFonts w:cs="Calibri"/>
          <w:b/>
          <w:sz w:val="24"/>
          <w:szCs w:val="24"/>
        </w:rPr>
        <w:t>issueOut()</w:t>
      </w:r>
      <w:r w:rsidRPr="00F72B8C">
        <w:rPr>
          <w:rFonts w:cs="Calibri"/>
          <w:bCs/>
          <w:sz w:val="24"/>
          <w:szCs w:val="24"/>
        </w:rPr>
        <w:t xml:space="preserve"> request to an </w:t>
      </w:r>
      <w:r w:rsidRPr="00F72B8C">
        <w:rPr>
          <w:rFonts w:cs="Calibri"/>
          <w:b/>
          <w:sz w:val="24"/>
          <w:szCs w:val="24"/>
        </w:rPr>
        <w:t>Issuable</w:t>
      </w:r>
      <w:r w:rsidRPr="00F72B8C">
        <w:rPr>
          <w:rFonts w:cs="Calibri"/>
          <w:bCs/>
          <w:sz w:val="24"/>
          <w:szCs w:val="24"/>
        </w:rPr>
        <w:t xml:space="preserve"> depends on its state. Design the class model of </w:t>
      </w:r>
      <w:r>
        <w:rPr>
          <w:rFonts w:cs="Calibri"/>
          <w:bCs/>
          <w:sz w:val="24"/>
          <w:szCs w:val="24"/>
        </w:rPr>
        <w:t xml:space="preserve">the </w:t>
      </w:r>
      <w:r w:rsidRPr="00F72B8C">
        <w:rPr>
          <w:rFonts w:cs="Calibri"/>
          <w:b/>
          <w:sz w:val="24"/>
          <w:szCs w:val="24"/>
        </w:rPr>
        <w:t>Issuable</w:t>
      </w:r>
      <w:r w:rsidRPr="00F72B8C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class </w:t>
      </w:r>
      <w:r w:rsidRPr="00F72B8C">
        <w:rPr>
          <w:rFonts w:cs="Calibri"/>
          <w:bCs/>
          <w:sz w:val="24"/>
          <w:szCs w:val="24"/>
        </w:rPr>
        <w:t xml:space="preserve">using state pattern.  </w:t>
      </w:r>
      <w:r>
        <w:rPr>
          <w:rFonts w:cs="Calibri"/>
          <w:bCs/>
          <w:sz w:val="24"/>
          <w:szCs w:val="24"/>
        </w:rPr>
        <w:t xml:space="preserve"> Restrict your class model to only what is described in the question.                                        </w:t>
      </w:r>
      <w:r w:rsidRPr="00F72B8C">
        <w:rPr>
          <w:rFonts w:cs="Calibri"/>
          <w:b/>
          <w:sz w:val="24"/>
          <w:szCs w:val="24"/>
        </w:rPr>
        <w:t>[5]</w:t>
      </w:r>
    </w:p>
    <w:p w14:paraId="7C56CCAB" w14:textId="77777777" w:rsidR="00E74CB9" w:rsidRPr="006C51D6" w:rsidRDefault="00E74CB9" w:rsidP="00E74CB9">
      <w:pPr>
        <w:spacing w:line="288" w:lineRule="auto"/>
        <w:ind w:left="720"/>
        <w:rPr>
          <w:rFonts w:cs="Calibri"/>
          <w:b/>
          <w:color w:val="FF0000"/>
        </w:rPr>
      </w:pPr>
      <w:r w:rsidRPr="006C51D6">
        <w:rPr>
          <w:rFonts w:cs="Calibri"/>
          <w:b/>
          <w:color w:val="FF0000"/>
        </w:rPr>
        <w:t>Ans:</w:t>
      </w:r>
      <w:r w:rsidRPr="006C51D6">
        <w:rPr>
          <w:b/>
          <w:noProof/>
          <w:color w:val="FF0000"/>
        </w:rPr>
        <w:t xml:space="preserve"> </w:t>
      </w:r>
    </w:p>
    <w:p w14:paraId="28F6BAD4" w14:textId="77777777" w:rsidR="00E74CB9" w:rsidRDefault="00E74CB9" w:rsidP="00E74CB9">
      <w:pPr>
        <w:spacing w:line="288" w:lineRule="auto"/>
        <w:jc w:val="center"/>
        <w:rPr>
          <w:rFonts w:cs="Calibri"/>
          <w:bCs/>
        </w:rPr>
      </w:pPr>
      <w:r w:rsidRPr="00030BCD">
        <w:rPr>
          <w:noProof/>
        </w:rPr>
        <w:drawing>
          <wp:inline distT="0" distB="0" distL="0" distR="0" wp14:anchorId="1C6A107D" wp14:editId="2C074B1A">
            <wp:extent cx="2700068" cy="1483018"/>
            <wp:effectExtent l="0" t="0" r="0" b="0"/>
            <wp:docPr id="161406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9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031" cy="14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D0C6" w14:textId="77777777" w:rsidR="00E74CB9" w:rsidRPr="00E74CB9" w:rsidRDefault="00E74CB9" w:rsidP="00E74CB9">
      <w:pPr>
        <w:pStyle w:val="ListParagraph"/>
        <w:spacing w:after="0" w:line="240" w:lineRule="auto"/>
        <w:ind w:left="284"/>
        <w:jc w:val="both"/>
        <w:rPr>
          <w:b/>
        </w:rPr>
      </w:pPr>
    </w:p>
    <w:p w14:paraId="06D3B265" w14:textId="543287FD" w:rsidR="00725C29" w:rsidRPr="00725C29" w:rsidRDefault="001D2D3B" w:rsidP="00BF2A7C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b/>
        </w:rPr>
      </w:pPr>
      <w:r>
        <w:t>Suppose</w:t>
      </w:r>
      <w:r w:rsidR="00725C29">
        <w:t xml:space="preserve"> you are </w:t>
      </w:r>
      <w:r w:rsidR="00ED27C4">
        <w:t xml:space="preserve">a programmer employed by a </w:t>
      </w:r>
      <w:r w:rsidR="00D318B8">
        <w:t xml:space="preserve">company </w:t>
      </w:r>
      <w:r w:rsidR="00772C3E">
        <w:t xml:space="preserve">that </w:t>
      </w:r>
      <w:r w:rsidR="00D318B8">
        <w:t>manufactur</w:t>
      </w:r>
      <w:r w:rsidR="00772C3E">
        <w:t>es various types of</w:t>
      </w:r>
      <w:r w:rsidR="00D318B8">
        <w:t xml:space="preserve"> </w:t>
      </w:r>
      <w:r w:rsidR="00ED27C4">
        <w:t xml:space="preserve">computerized systems. </w:t>
      </w:r>
      <w:r>
        <w:t>Y</w:t>
      </w:r>
      <w:r w:rsidR="00ED27C4">
        <w:t xml:space="preserve">ou </w:t>
      </w:r>
      <w:r>
        <w:t>have been</w:t>
      </w:r>
      <w:r w:rsidR="00ED27C4">
        <w:t xml:space="preserve"> </w:t>
      </w:r>
      <w:r w:rsidR="00772C3E">
        <w:t xml:space="preserve">entrusted with </w:t>
      </w:r>
      <w:r w:rsidR="00725C29">
        <w:t>developing an application that would</w:t>
      </w:r>
      <w:r w:rsidR="00725C29" w:rsidRPr="009D3B1F">
        <w:t xml:space="preserve"> </w:t>
      </w:r>
      <w:r w:rsidR="00772C3E">
        <w:t>manage the sales of</w:t>
      </w:r>
      <w:r w:rsidR="00725C29" w:rsidRPr="009D3B1F">
        <w:t xml:space="preserve"> various </w:t>
      </w:r>
      <w:r w:rsidR="00ED27C4">
        <w:t>computerized systems</w:t>
      </w:r>
      <w:r w:rsidR="00725C29" w:rsidRPr="009D3B1F">
        <w:t xml:space="preserve"> that your company is manufacturing</w:t>
      </w:r>
      <w:r w:rsidR="00D318B8">
        <w:t>. Your program would be used, among other things,  to</w:t>
      </w:r>
      <w:r w:rsidR="00725C29" w:rsidRPr="009D3B1F">
        <w:t xml:space="preserve"> compute the cost of any </w:t>
      </w:r>
      <w:r w:rsidR="00772C3E">
        <w:t xml:space="preserve">computerized system </w:t>
      </w:r>
      <w:r w:rsidR="00725C29" w:rsidRPr="009D3B1F">
        <w:t xml:space="preserve"> from the cost</w:t>
      </w:r>
      <w:r w:rsidR="005A3381">
        <w:t>s</w:t>
      </w:r>
      <w:r w:rsidR="00725C29" w:rsidRPr="009D3B1F">
        <w:t xml:space="preserve"> of the atomic components</w:t>
      </w:r>
      <w:r w:rsidR="00725C29">
        <w:t xml:space="preserve"> us</w:t>
      </w:r>
      <w:r w:rsidR="00ED27C4">
        <w:t>ed in constructing the system</w:t>
      </w:r>
      <w:r w:rsidR="00725C29" w:rsidRPr="009D3B1F">
        <w:t>.</w:t>
      </w:r>
      <w:r w:rsidR="00725C29" w:rsidRPr="00725C29">
        <w:rPr>
          <w:b/>
        </w:rPr>
        <w:t xml:space="preserve"> </w:t>
      </w:r>
      <w:r w:rsidR="00725C29">
        <w:t xml:space="preserve">Every </w:t>
      </w:r>
      <w:r w:rsidR="0016429D">
        <w:t xml:space="preserve">computerized system </w:t>
      </w:r>
      <w:r w:rsidR="00725C29">
        <w:t xml:space="preserve">is constructed from </w:t>
      </w:r>
      <w:r w:rsidR="00725C29" w:rsidRPr="009D3B1F">
        <w:t xml:space="preserve"> </w:t>
      </w:r>
      <w:r w:rsidR="00D318B8">
        <w:t xml:space="preserve">a few atomic components such as </w:t>
      </w:r>
      <w:r w:rsidR="00725C29" w:rsidRPr="009D3B1F">
        <w:t>CPU</w:t>
      </w:r>
      <w:r w:rsidR="00725C29">
        <w:t>s</w:t>
      </w:r>
      <w:r w:rsidR="00725C29" w:rsidRPr="009D3B1F">
        <w:t>, bus</w:t>
      </w:r>
      <w:r w:rsidR="00725C29">
        <w:t>es</w:t>
      </w:r>
      <w:r w:rsidR="00725C29" w:rsidRPr="009D3B1F">
        <w:t>, CD drive</w:t>
      </w:r>
      <w:r w:rsidR="00725C29">
        <w:t>s</w:t>
      </w:r>
      <w:r w:rsidR="00725C29" w:rsidRPr="009D3B1F">
        <w:t>, m</w:t>
      </w:r>
      <w:r w:rsidR="00725C29">
        <w:t>emory</w:t>
      </w:r>
      <w:r w:rsidR="00B62E89">
        <w:t xml:space="preserve"> modules</w:t>
      </w:r>
      <w:r w:rsidR="00725C29">
        <w:t xml:space="preserve">, and </w:t>
      </w:r>
      <w:r w:rsidR="00D318B8">
        <w:t xml:space="preserve">also a </w:t>
      </w:r>
      <w:r w:rsidR="00725C29">
        <w:t xml:space="preserve">few subsystems. </w:t>
      </w:r>
      <w:r>
        <w:t>S</w:t>
      </w:r>
      <w:r w:rsidR="00F64CA3">
        <w:t>everal variations of the basic components</w:t>
      </w:r>
      <w:r>
        <w:t xml:space="preserve"> </w:t>
      </w:r>
      <w:r w:rsidR="00B62E89">
        <w:t>are being</w:t>
      </w:r>
      <w:r w:rsidR="009E4A14">
        <w:t xml:space="preserve"> used in manufacture of different computerized systems, such as different versions of CPUs, different sizes and types of memory modules, etc</w:t>
      </w:r>
      <w:r w:rsidR="00F64CA3">
        <w:t xml:space="preserve">. </w:t>
      </w:r>
      <w:r w:rsidR="00725C29">
        <w:t xml:space="preserve">Each </w:t>
      </w:r>
      <w:r w:rsidR="00725C29" w:rsidRPr="009D3B1F">
        <w:t xml:space="preserve">subsystem may </w:t>
      </w:r>
      <w:r w:rsidR="00B62E89">
        <w:t xml:space="preserve">be </w:t>
      </w:r>
      <w:r w:rsidR="009E4A14">
        <w:t>made</w:t>
      </w:r>
      <w:r w:rsidR="00B62E89">
        <w:t xml:space="preserve"> up</w:t>
      </w:r>
      <w:r w:rsidR="009E4A14">
        <w:t xml:space="preserve"> of</w:t>
      </w:r>
      <w:r w:rsidR="00725C29" w:rsidRPr="009D3B1F">
        <w:t xml:space="preserve"> CPU</w:t>
      </w:r>
      <w:r w:rsidR="00725C29">
        <w:t>s</w:t>
      </w:r>
      <w:r w:rsidR="00725C29" w:rsidRPr="009D3B1F">
        <w:t>, bus</w:t>
      </w:r>
      <w:r w:rsidR="00725C29">
        <w:t>es</w:t>
      </w:r>
      <w:r w:rsidR="00725C29" w:rsidRPr="009D3B1F">
        <w:t>, CD drive</w:t>
      </w:r>
      <w:r w:rsidR="00725C29">
        <w:t>s</w:t>
      </w:r>
      <w:r w:rsidR="00725C29" w:rsidRPr="009D3B1F">
        <w:t>, memory</w:t>
      </w:r>
      <w:r w:rsidR="00B62E89">
        <w:t xml:space="preserve"> modules</w:t>
      </w:r>
      <w:r w:rsidR="00725C29" w:rsidRPr="009D3B1F">
        <w:t xml:space="preserve">, and few </w:t>
      </w:r>
      <w:r w:rsidR="00725C29" w:rsidRPr="009D3B1F">
        <w:lastRenderedPageBreak/>
        <w:t>subsystems.</w:t>
      </w:r>
      <w:r w:rsidR="00725C29">
        <w:t xml:space="preserve"> </w:t>
      </w:r>
      <w:r w:rsidR="009E4A14">
        <w:t>Draw a</w:t>
      </w:r>
      <w:r w:rsidR="00725C29">
        <w:t xml:space="preserve"> class diagram to m</w:t>
      </w:r>
      <w:r w:rsidR="00725C29" w:rsidRPr="009D3B1F">
        <w:t>odel an</w:t>
      </w:r>
      <w:r w:rsidR="00725C29">
        <w:t xml:space="preserve">y  </w:t>
      </w:r>
      <w:r w:rsidR="0016429D">
        <w:t xml:space="preserve">arbitrary computerized system </w:t>
      </w:r>
      <w:r w:rsidR="00725C29">
        <w:t xml:space="preserve">that your company </w:t>
      </w:r>
      <w:r w:rsidR="00B62E89">
        <w:t xml:space="preserve">is already </w:t>
      </w:r>
      <w:r w:rsidR="00725C29">
        <w:t>manufactur</w:t>
      </w:r>
      <w:r w:rsidR="00B62E89">
        <w:t>ing</w:t>
      </w:r>
      <w:r w:rsidR="00F64CA3">
        <w:t xml:space="preserve"> or </w:t>
      </w:r>
      <w:r w:rsidR="009E4A14">
        <w:t>may</w:t>
      </w:r>
      <w:r w:rsidR="00F64CA3">
        <w:t xml:space="preserve"> manufacture in the future</w:t>
      </w:r>
      <w:r w:rsidR="00725C29" w:rsidRPr="009D3B1F">
        <w:t>.</w:t>
      </w:r>
      <w:r w:rsidR="00725C29">
        <w:t xml:space="preserve"> </w:t>
      </w:r>
      <w:r w:rsidR="005A22E8">
        <w:t xml:space="preserve">                                                                        </w:t>
      </w:r>
      <w:r w:rsidR="00725C29" w:rsidRPr="00725C29">
        <w:rPr>
          <w:b/>
        </w:rPr>
        <w:t>[5]</w:t>
      </w:r>
    </w:p>
    <w:p w14:paraId="026F7E39" w14:textId="77777777" w:rsidR="00725C29" w:rsidRPr="00B04DE0" w:rsidRDefault="00725C29" w:rsidP="00725C29">
      <w:pPr>
        <w:spacing w:after="0" w:line="240" w:lineRule="auto"/>
        <w:jc w:val="both"/>
        <w:rPr>
          <w:color w:val="FF0000"/>
          <w:sz w:val="24"/>
        </w:rPr>
      </w:pPr>
      <w:r w:rsidRPr="00B04DE0">
        <w:rPr>
          <w:b/>
          <w:color w:val="FF0000"/>
          <w:sz w:val="24"/>
        </w:rPr>
        <w:t>Ans: Composite pattern</w:t>
      </w:r>
    </w:p>
    <w:p w14:paraId="0A4A06A9" w14:textId="095D46F8" w:rsidR="00725C29" w:rsidRDefault="00496D44" w:rsidP="00725C29">
      <w:pPr>
        <w:spacing w:after="0" w:line="240" w:lineRule="auto"/>
        <w:jc w:val="center"/>
      </w:pPr>
      <w:r w:rsidRPr="00496D44">
        <w:rPr>
          <w:noProof/>
        </w:rPr>
        <w:drawing>
          <wp:inline distT="0" distB="0" distL="0" distR="0" wp14:anchorId="5A78559C" wp14:editId="6226E360">
            <wp:extent cx="3963838" cy="2070851"/>
            <wp:effectExtent l="0" t="0" r="0" b="0"/>
            <wp:docPr id="26629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9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463" cy="20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2C7B" w14:textId="77777777" w:rsidR="00725C29" w:rsidRDefault="00725C29" w:rsidP="00725C29">
      <w:pPr>
        <w:pStyle w:val="Normal1"/>
        <w:spacing w:after="0" w:line="264" w:lineRule="auto"/>
        <w:ind w:left="714"/>
      </w:pPr>
    </w:p>
    <w:p w14:paraId="1DA7AECE" w14:textId="29EDE15F" w:rsidR="00BF2A7C" w:rsidRPr="00F72B8C" w:rsidRDefault="00BF2A7C" w:rsidP="00BF2A7C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cs="Calibri"/>
          <w:sz w:val="24"/>
          <w:szCs w:val="24"/>
        </w:rPr>
      </w:pPr>
      <w:r w:rsidRPr="00F72B8C">
        <w:rPr>
          <w:rFonts w:cs="Calibri"/>
          <w:sz w:val="24"/>
          <w:szCs w:val="24"/>
        </w:rPr>
        <w:t>Consider that you are developing a</w:t>
      </w:r>
      <w:r w:rsidR="00875945">
        <w:rPr>
          <w:rFonts w:cs="Calibri"/>
          <w:sz w:val="24"/>
          <w:szCs w:val="24"/>
        </w:rPr>
        <w:t xml:space="preserve"> Java</w:t>
      </w:r>
      <w:r w:rsidRPr="00F72B8C">
        <w:rPr>
          <w:rFonts w:cs="Calibri"/>
          <w:sz w:val="24"/>
          <w:szCs w:val="24"/>
        </w:rPr>
        <w:t xml:space="preserve"> application program in which you want all messages</w:t>
      </w:r>
      <w:r>
        <w:rPr>
          <w:rFonts w:cs="Calibri"/>
          <w:sz w:val="24"/>
          <w:szCs w:val="24"/>
        </w:rPr>
        <w:t xml:space="preserve"> </w:t>
      </w:r>
      <w:r w:rsidR="00F64115">
        <w:rPr>
          <w:rFonts w:cs="Calibri"/>
          <w:sz w:val="24"/>
          <w:szCs w:val="24"/>
        </w:rPr>
        <w:t xml:space="preserve">interchanged among classes </w:t>
      </w:r>
      <w:r>
        <w:rPr>
          <w:rFonts w:cs="Calibri"/>
          <w:sz w:val="24"/>
          <w:szCs w:val="24"/>
        </w:rPr>
        <w:t xml:space="preserve"> </w:t>
      </w:r>
      <w:r w:rsidRPr="00F72B8C">
        <w:rPr>
          <w:rFonts w:cs="Calibri"/>
          <w:sz w:val="24"/>
          <w:szCs w:val="24"/>
        </w:rPr>
        <w:t xml:space="preserve">to be written to a log file by calling the </w:t>
      </w:r>
      <w:r w:rsidRPr="00F72B8C">
        <w:rPr>
          <w:rFonts w:cs="Calibri"/>
          <w:b/>
          <w:bCs/>
          <w:sz w:val="24"/>
          <w:szCs w:val="24"/>
        </w:rPr>
        <w:t xml:space="preserve">LogMessage() </w:t>
      </w:r>
      <w:r w:rsidRPr="00F72B8C">
        <w:rPr>
          <w:rFonts w:cs="Calibri"/>
          <w:sz w:val="24"/>
          <w:szCs w:val="24"/>
        </w:rPr>
        <w:t xml:space="preserve">method of the </w:t>
      </w:r>
      <w:r w:rsidRPr="00F72B8C">
        <w:rPr>
          <w:rFonts w:cs="Calibri"/>
          <w:b/>
          <w:bCs/>
          <w:sz w:val="24"/>
          <w:szCs w:val="24"/>
        </w:rPr>
        <w:t xml:space="preserve">LogManger </w:t>
      </w:r>
      <w:r w:rsidRPr="00F72B8C">
        <w:rPr>
          <w:rFonts w:cs="Calibri"/>
          <w:sz w:val="24"/>
          <w:szCs w:val="24"/>
        </w:rPr>
        <w:t xml:space="preserve">class.  You don’t want accidental creation of  multiple </w:t>
      </w:r>
      <w:r w:rsidRPr="00F72B8C">
        <w:rPr>
          <w:rFonts w:cs="Calibri"/>
          <w:b/>
          <w:bCs/>
          <w:sz w:val="24"/>
          <w:szCs w:val="24"/>
        </w:rPr>
        <w:t xml:space="preserve">LogManger </w:t>
      </w:r>
      <w:r w:rsidRPr="00F72B8C">
        <w:rPr>
          <w:rFonts w:cs="Calibri"/>
          <w:sz w:val="24"/>
          <w:szCs w:val="24"/>
        </w:rPr>
        <w:t xml:space="preserve">objects, nor do you want </w:t>
      </w:r>
      <w:r w:rsidR="00F64115">
        <w:rPr>
          <w:rFonts w:cs="Calibri"/>
          <w:sz w:val="24"/>
          <w:szCs w:val="24"/>
        </w:rPr>
        <w:t>any</w:t>
      </w:r>
      <w:r w:rsidRPr="00F72B8C">
        <w:rPr>
          <w:rFonts w:cs="Calibri"/>
          <w:sz w:val="24"/>
          <w:szCs w:val="24"/>
        </w:rPr>
        <w:t xml:space="preserve"> trouble that may arise when two different messages are</w:t>
      </w:r>
      <w:r>
        <w:rPr>
          <w:rFonts w:cs="Calibri"/>
          <w:sz w:val="24"/>
          <w:szCs w:val="24"/>
        </w:rPr>
        <w:t xml:space="preserve"> attempted for</w:t>
      </w:r>
      <w:r w:rsidRPr="00F72B8C">
        <w:rPr>
          <w:rFonts w:cs="Calibri"/>
          <w:sz w:val="24"/>
          <w:szCs w:val="24"/>
        </w:rPr>
        <w:t xml:space="preserve"> logg</w:t>
      </w:r>
      <w:r>
        <w:rPr>
          <w:rFonts w:cs="Calibri"/>
          <w:sz w:val="24"/>
          <w:szCs w:val="24"/>
        </w:rPr>
        <w:t>ing in</w:t>
      </w:r>
      <w:r w:rsidRPr="00F72B8C">
        <w:rPr>
          <w:rFonts w:cs="Calibri"/>
          <w:sz w:val="24"/>
          <w:szCs w:val="24"/>
        </w:rPr>
        <w:t xml:space="preserve"> at the same time. Write skeletal Java code for the </w:t>
      </w:r>
      <w:r w:rsidRPr="00F72B8C">
        <w:rPr>
          <w:rFonts w:cs="Calibri"/>
          <w:b/>
          <w:sz w:val="24"/>
          <w:szCs w:val="24"/>
        </w:rPr>
        <w:t xml:space="preserve">LogManager </w:t>
      </w:r>
      <w:r w:rsidRPr="00F72B8C">
        <w:rPr>
          <w:rFonts w:cs="Calibri"/>
          <w:sz w:val="24"/>
          <w:szCs w:val="24"/>
        </w:rPr>
        <w:t>class</w:t>
      </w:r>
      <w:r>
        <w:rPr>
          <w:rFonts w:cs="Calibri"/>
          <w:sz w:val="24"/>
          <w:szCs w:val="24"/>
        </w:rPr>
        <w:t xml:space="preserve">, by </w:t>
      </w:r>
      <w:r w:rsidRPr="00F72B8C">
        <w:rPr>
          <w:rFonts w:cs="Calibri"/>
          <w:sz w:val="24"/>
          <w:szCs w:val="24"/>
        </w:rPr>
        <w:t>implement</w:t>
      </w:r>
      <w:r>
        <w:rPr>
          <w:rFonts w:cs="Calibri"/>
          <w:sz w:val="24"/>
          <w:szCs w:val="24"/>
        </w:rPr>
        <w:t>ing</w:t>
      </w:r>
      <w:r w:rsidRPr="00F72B8C">
        <w:rPr>
          <w:rFonts w:cs="Calibri"/>
          <w:sz w:val="24"/>
          <w:szCs w:val="24"/>
        </w:rPr>
        <w:t xml:space="preserve"> the Singleton pattern.</w:t>
      </w:r>
      <w:r>
        <w:rPr>
          <w:rFonts w:cs="Calibri"/>
          <w:sz w:val="24"/>
          <w:szCs w:val="24"/>
        </w:rPr>
        <w:t xml:space="preserve">                                                                        </w:t>
      </w:r>
      <w:r w:rsidR="00F64115">
        <w:rPr>
          <w:rFonts w:cs="Calibri"/>
          <w:sz w:val="24"/>
          <w:szCs w:val="24"/>
        </w:rPr>
        <w:t xml:space="preserve">    </w:t>
      </w:r>
      <w:r w:rsidR="00B62E89">
        <w:rPr>
          <w:rFonts w:cs="Calibri"/>
          <w:sz w:val="24"/>
          <w:szCs w:val="24"/>
        </w:rPr>
        <w:t xml:space="preserve">              </w:t>
      </w:r>
      <w:r w:rsidR="00F64115">
        <w:rPr>
          <w:rFonts w:cs="Calibri"/>
          <w:sz w:val="24"/>
          <w:szCs w:val="24"/>
        </w:rPr>
        <w:t xml:space="preserve">   </w:t>
      </w:r>
      <w:r w:rsidRPr="00F72B8C">
        <w:rPr>
          <w:rFonts w:cs="Calibri"/>
          <w:b/>
          <w:sz w:val="24"/>
          <w:szCs w:val="24"/>
        </w:rPr>
        <w:t>[</w:t>
      </w:r>
      <w:r>
        <w:rPr>
          <w:rFonts w:cs="Calibri"/>
          <w:b/>
          <w:sz w:val="24"/>
          <w:szCs w:val="24"/>
        </w:rPr>
        <w:t>5</w:t>
      </w:r>
      <w:r w:rsidRPr="00F72B8C">
        <w:rPr>
          <w:rFonts w:cs="Calibri"/>
          <w:b/>
          <w:sz w:val="24"/>
          <w:szCs w:val="24"/>
        </w:rPr>
        <w:t>]</w:t>
      </w:r>
    </w:p>
    <w:p w14:paraId="44E9D101" w14:textId="77777777" w:rsidR="00BF2A7C" w:rsidRPr="00094DE8" w:rsidRDefault="00BF2A7C" w:rsidP="00BF2A7C">
      <w:pPr>
        <w:spacing w:line="288" w:lineRule="auto"/>
        <w:ind w:left="720"/>
        <w:jc w:val="both"/>
        <w:rPr>
          <w:rFonts w:cs="Calibri"/>
        </w:rPr>
      </w:pPr>
      <w:r>
        <w:rPr>
          <w:rFonts w:cs="Calibri"/>
          <w:b/>
        </w:rPr>
        <w:t>Ans:</w:t>
      </w:r>
    </w:p>
    <w:p w14:paraId="7E18EF77" w14:textId="66A1C6DB" w:rsidR="00BF2A7C" w:rsidRDefault="00BF2A7C" w:rsidP="00BF2A7C">
      <w:pPr>
        <w:pStyle w:val="Normal1"/>
        <w:spacing w:after="0"/>
        <w:jc w:val="center"/>
      </w:pPr>
      <w:r w:rsidRPr="001A6D1B">
        <w:rPr>
          <w:noProof/>
        </w:rPr>
        <w:drawing>
          <wp:inline distT="0" distB="0" distL="0" distR="0" wp14:anchorId="6756BB90" wp14:editId="366449E2">
            <wp:extent cx="2931160" cy="2045335"/>
            <wp:effectExtent l="0" t="0" r="0" b="0"/>
            <wp:docPr id="76837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F028" w14:textId="77777777" w:rsidR="00E74CB9" w:rsidRPr="00BF2A7C" w:rsidRDefault="00E74CB9" w:rsidP="00E74CB9">
      <w:pPr>
        <w:spacing w:after="0" w:line="240" w:lineRule="auto"/>
        <w:ind w:left="426"/>
        <w:jc w:val="center"/>
        <w:rPr>
          <w:rFonts w:ascii="Comic Sans MS" w:hAnsi="Comic Sans MS"/>
          <w:b/>
          <w:sz w:val="14"/>
        </w:rPr>
      </w:pPr>
    </w:p>
    <w:p w14:paraId="27BC2119" w14:textId="77777777" w:rsidR="00E74CB9" w:rsidRPr="00DC653B" w:rsidRDefault="00E74CB9" w:rsidP="00E74CB9">
      <w:pPr>
        <w:pStyle w:val="ListParagraph"/>
        <w:numPr>
          <w:ilvl w:val="0"/>
          <w:numId w:val="6"/>
        </w:numPr>
        <w:spacing w:after="0" w:line="240" w:lineRule="auto"/>
        <w:ind w:hanging="720"/>
        <w:jc w:val="both"/>
        <w:rPr>
          <w:rFonts w:ascii="Comic Sans MS" w:hAnsi="Comic Sans MS"/>
          <w:b/>
          <w:sz w:val="14"/>
        </w:rPr>
      </w:pPr>
      <w:r>
        <w:t xml:space="preserve">Consider the following Java code. </w:t>
      </w:r>
    </w:p>
    <w:p w14:paraId="774E8B81" w14:textId="77777777" w:rsidR="00E74CB9" w:rsidRPr="00DC653B" w:rsidRDefault="00E74CB9" w:rsidP="00E74C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mic Sans MS" w:hAnsi="Comic Sans MS"/>
          <w:b/>
          <w:sz w:val="14"/>
        </w:rPr>
      </w:pPr>
      <w:r>
        <w:t xml:space="preserve">Encircle the statement(s) that are not compliant with any of the </w:t>
      </w:r>
      <w:r w:rsidRPr="000B4CDE">
        <w:t>GRASP design pattern</w:t>
      </w:r>
      <w:r>
        <w:t>s</w:t>
      </w:r>
      <w:r w:rsidRPr="000B4CDE">
        <w:t xml:space="preserve">. </w:t>
      </w:r>
    </w:p>
    <w:p w14:paraId="1B4AC263" w14:textId="77777777" w:rsidR="00E74CB9" w:rsidRPr="00DC653B" w:rsidRDefault="00E74CB9" w:rsidP="00E74C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mic Sans MS" w:hAnsi="Comic Sans MS"/>
          <w:b/>
          <w:sz w:val="14"/>
        </w:rPr>
      </w:pPr>
      <w:r>
        <w:t xml:space="preserve">Name the GRASP design pattern(s) with which it is/are not compliant. </w:t>
      </w:r>
    </w:p>
    <w:p w14:paraId="1E100072" w14:textId="77777777" w:rsidR="00E74CB9" w:rsidRPr="00FE3630" w:rsidRDefault="00E74CB9" w:rsidP="00E74C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mic Sans MS" w:hAnsi="Comic Sans MS"/>
          <w:b/>
          <w:sz w:val="14"/>
        </w:rPr>
      </w:pPr>
      <w:r>
        <w:t>For your identified instructions, write down</w:t>
      </w:r>
      <w:r w:rsidRPr="000B4CDE">
        <w:t xml:space="preserve"> </w:t>
      </w:r>
      <w:r>
        <w:t xml:space="preserve"> the code that would be obtained by using the GRASP pattern</w:t>
      </w:r>
      <w:r w:rsidRPr="000B4CDE">
        <w:t xml:space="preserve">. </w:t>
      </w:r>
      <w:r>
        <w:t xml:space="preserve">Also Mention the line number(s) that would be replaced or the line number at which your code would be inserted.                                                             </w:t>
      </w:r>
      <w:r w:rsidRPr="00BF2A7C">
        <w:rPr>
          <w:b/>
        </w:rPr>
        <w:t>[1+1+3]</w:t>
      </w:r>
    </w:p>
    <w:p w14:paraId="19E9725B" w14:textId="77777777" w:rsid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4D1A6766" w14:textId="77777777" w:rsid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02339C20" w14:textId="77777777" w:rsid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432248AB" w14:textId="77777777" w:rsid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6D98707D" w14:textId="77777777" w:rsid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536B50BE" w14:textId="77777777" w:rsid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073B0C9B" w14:textId="77777777" w:rsidR="00FE3630" w:rsidRPr="00FE3630" w:rsidRDefault="00FE3630" w:rsidP="00FE3630">
      <w:pPr>
        <w:spacing w:after="0" w:line="240" w:lineRule="auto"/>
        <w:jc w:val="both"/>
        <w:rPr>
          <w:rFonts w:ascii="Comic Sans MS" w:hAnsi="Comic Sans MS"/>
          <w:b/>
          <w:sz w:val="14"/>
        </w:rPr>
      </w:pPr>
    </w:p>
    <w:p w14:paraId="66EDDCE5" w14:textId="77777777" w:rsidR="00E74CB9" w:rsidRDefault="00000000" w:rsidP="00E74CB9">
      <w:pPr>
        <w:spacing w:after="0"/>
        <w:ind w:left="992" w:hanging="284"/>
        <w:jc w:val="both"/>
        <w:rPr>
          <w:rFonts w:ascii="Comic Sans MS" w:hAnsi="Comic Sans MS"/>
          <w:b/>
          <w:sz w:val="14"/>
        </w:rPr>
      </w:pPr>
      <w:r>
        <w:rPr>
          <w:noProof/>
        </w:rPr>
        <w:pict w14:anchorId="1046825D">
          <v:rect id="_x0000_s1057" style="position:absolute;left:0;text-align:left;margin-left:22.85pt;margin-top:10.65pt;width:184.1pt;height:114.3pt;z-index:251694080" filled="f"/>
        </w:pict>
      </w:r>
    </w:p>
    <w:p w14:paraId="4E4021F8" w14:textId="77777777" w:rsidR="00E74CB9" w:rsidRPr="00BF2A7C" w:rsidRDefault="00000000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>
        <w:rPr>
          <w:noProof/>
          <w:sz w:val="28"/>
          <w:szCs w:val="28"/>
        </w:rPr>
        <w:pict w14:anchorId="7C03F396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233.55pt;margin-top:2.65pt;width:229.45pt;height:95.55pt;z-index:251692032" stroked="f">
            <v:textbox style="mso-next-textbox:#_x0000_s1055">
              <w:txbxContent>
                <w:p w14:paraId="512C00E5" w14:textId="77777777" w:rsidR="00E74CB9" w:rsidRPr="00E121CB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11. </w:t>
                  </w:r>
                  <w:r w:rsidRPr="00E121CB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class Customer {</w:t>
                  </w:r>
                </w:p>
                <w:p w14:paraId="202B4256" w14:textId="77777777" w:rsidR="00E74CB9" w:rsidRPr="00E121CB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12.        </w:t>
                  </w:r>
                  <w:r w:rsidRPr="00E121CB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private String name;</w:t>
                  </w:r>
                </w:p>
                <w:p w14:paraId="369C9B5C" w14:textId="77777777" w:rsidR="00E74CB9" w:rsidRPr="00E121CB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13.        </w:t>
                  </w:r>
                  <w:r w:rsidRPr="00E121CB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public String getName() {</w:t>
                  </w:r>
                </w:p>
                <w:p w14:paraId="3100E227" w14:textId="77777777" w:rsidR="00E74CB9" w:rsidRPr="00E121CB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14.        </w:t>
                  </w:r>
                  <w:r w:rsidRPr="00E121CB"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   return name; </w:t>
                  </w:r>
                </w:p>
                <w:p w14:paraId="09F0C1D2" w14:textId="77777777" w:rsidR="00E74CB9" w:rsidRPr="00E121CB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15.      </w:t>
                  </w:r>
                  <w:r w:rsidRPr="00E121CB"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 }</w:t>
                  </w:r>
                </w:p>
                <w:p w14:paraId="74484BFC" w14:textId="77777777" w:rsidR="00E74CB9" w:rsidRPr="00E121CB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16.  </w:t>
                  </w:r>
                  <w:r w:rsidRPr="00E121CB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}</w:t>
                  </w:r>
                </w:p>
              </w:txbxContent>
            </v:textbox>
          </v:shape>
        </w:pict>
      </w:r>
      <w:r w:rsidR="00E74CB9" w:rsidRPr="00BF2A7C">
        <w:rPr>
          <w:rFonts w:ascii="Comic Sans MS" w:hAnsi="Comic Sans MS"/>
          <w:b/>
          <w:sz w:val="18"/>
          <w:szCs w:val="28"/>
        </w:rPr>
        <w:t>c</w:t>
      </w:r>
      <w:r w:rsidR="00E74CB9" w:rsidRPr="00E121CB">
        <w:rPr>
          <w:rFonts w:ascii="Comic Sans MS" w:hAnsi="Comic Sans MS"/>
          <w:b/>
          <w:sz w:val="14"/>
        </w:rPr>
        <w:t>l</w:t>
      </w:r>
      <w:r w:rsidR="00E74CB9" w:rsidRPr="00BF2A7C">
        <w:rPr>
          <w:rFonts w:ascii="Comic Sans MS" w:hAnsi="Comic Sans MS"/>
          <w:b/>
          <w:sz w:val="16"/>
          <w:szCs w:val="24"/>
        </w:rPr>
        <w:t xml:space="preserve">ass Order { </w:t>
      </w:r>
    </w:p>
    <w:p w14:paraId="0D640CB3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private Customer customer;</w:t>
      </w:r>
    </w:p>
    <w:p w14:paraId="5247EE31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private String description;</w:t>
      </w:r>
    </w:p>
    <w:p w14:paraId="2C89AC5D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public String getDescription() {</w:t>
      </w:r>
    </w:p>
    <w:p w14:paraId="38A6281A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     return description; </w:t>
      </w:r>
    </w:p>
    <w:p w14:paraId="595D4FC0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}</w:t>
      </w:r>
      <w:r w:rsidRPr="00BF2A7C">
        <w:rPr>
          <w:rFonts w:ascii="Comic Sans MS" w:hAnsi="Comic Sans MS"/>
          <w:b/>
          <w:sz w:val="16"/>
          <w:szCs w:val="24"/>
        </w:rPr>
        <w:tab/>
      </w:r>
    </w:p>
    <w:p w14:paraId="6BC95E93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public Customer getCustomer() {</w:t>
      </w:r>
    </w:p>
    <w:p w14:paraId="273E27D6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      return customer; </w:t>
      </w:r>
    </w:p>
    <w:p w14:paraId="168B0F17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after="0"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 xml:space="preserve">    }</w:t>
      </w:r>
    </w:p>
    <w:p w14:paraId="6FCEB0BB" w14:textId="77777777" w:rsidR="00E74CB9" w:rsidRPr="00BF2A7C" w:rsidRDefault="00E74CB9" w:rsidP="00E74CB9">
      <w:pPr>
        <w:pStyle w:val="ListParagraph"/>
        <w:numPr>
          <w:ilvl w:val="0"/>
          <w:numId w:val="5"/>
        </w:numPr>
        <w:spacing w:line="240" w:lineRule="auto"/>
        <w:ind w:left="1066" w:hanging="357"/>
        <w:jc w:val="both"/>
        <w:rPr>
          <w:rFonts w:ascii="Comic Sans MS" w:hAnsi="Comic Sans MS"/>
          <w:b/>
          <w:sz w:val="16"/>
          <w:szCs w:val="24"/>
        </w:rPr>
      </w:pPr>
      <w:r w:rsidRPr="00BF2A7C">
        <w:rPr>
          <w:rFonts w:ascii="Comic Sans MS" w:hAnsi="Comic Sans MS"/>
          <w:b/>
          <w:sz w:val="16"/>
          <w:szCs w:val="24"/>
        </w:rPr>
        <w:t>}</w:t>
      </w:r>
    </w:p>
    <w:p w14:paraId="675EEBCB" w14:textId="6D5A1169" w:rsidR="00E74CB9" w:rsidRDefault="00E74CB9" w:rsidP="00E74CB9">
      <w:pPr>
        <w:ind w:left="426" w:hanging="284"/>
        <w:jc w:val="both"/>
        <w:rPr>
          <w:rFonts w:ascii="Comic Sans MS" w:hAnsi="Comic Sans MS"/>
          <w:b/>
          <w:sz w:val="12"/>
        </w:rPr>
      </w:pPr>
    </w:p>
    <w:p w14:paraId="3F88C04F" w14:textId="335AE35B" w:rsidR="00E74CB9" w:rsidRDefault="00000000" w:rsidP="00E74CB9">
      <w:pPr>
        <w:ind w:left="426" w:hanging="284"/>
        <w:jc w:val="both"/>
        <w:rPr>
          <w:rFonts w:ascii="Comic Sans MS" w:hAnsi="Comic Sans MS"/>
          <w:b/>
          <w:sz w:val="12"/>
        </w:rPr>
      </w:pPr>
      <w:r>
        <w:rPr>
          <w:noProof/>
        </w:rPr>
        <w:pict w14:anchorId="3EA4BE79">
          <v:shape id="_x0000_s1056" type="#_x0000_t202" style="position:absolute;left:0;text-align:left;margin-left:-4.6pt;margin-top:-18.15pt;width:465.9pt;height:90.75pt;z-index:251693056" stroked="f">
            <v:textbox style="mso-next-textbox:#_x0000_s1056">
              <w:txbxContent>
                <w:p w14:paraId="1497F351" w14:textId="77777777" w:rsidR="00E74CB9" w:rsidRPr="00BF2A7C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 w:rsidRPr="00BF2A7C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17. class OrderPrinter {</w:t>
                  </w:r>
                </w:p>
                <w:p w14:paraId="245E2C24" w14:textId="77777777" w:rsidR="00E74CB9" w:rsidRPr="00BF2A7C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 w:rsidRPr="00BF2A7C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18.     private order Order;</w:t>
                  </w:r>
                </w:p>
                <w:p w14:paraId="4BD02004" w14:textId="77777777" w:rsidR="00E74CB9" w:rsidRPr="00BF2A7C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 w:rsidRPr="00BF2A7C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19.     public void printOrder() {</w:t>
                  </w:r>
                </w:p>
                <w:p w14:paraId="0A692979" w14:textId="77777777" w:rsidR="00E74CB9" w:rsidRPr="00BF2A7C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 w:rsidRPr="00BF2A7C">
                    <w:rPr>
                      <w:rFonts w:ascii="Comic Sans MS" w:hAnsi="Comic Sans MS"/>
                      <w:b/>
                      <w:sz w:val="16"/>
                      <w:szCs w:val="24"/>
                    </w:rPr>
                    <w:t xml:space="preserve">20.        System.out.println("Order: " + order.getDescription()  + " by user " + order.getCustomer().getName()); </w:t>
                  </w:r>
                </w:p>
                <w:p w14:paraId="7F68CFA2" w14:textId="77777777" w:rsidR="00E74CB9" w:rsidRPr="00BF2A7C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 w:rsidRPr="00BF2A7C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21.     }</w:t>
                  </w:r>
                </w:p>
                <w:p w14:paraId="72F28165" w14:textId="77777777" w:rsidR="00E74CB9" w:rsidRPr="00BF2A7C" w:rsidRDefault="00E74CB9" w:rsidP="00E74CB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rFonts w:ascii="Comic Sans MS" w:hAnsi="Comic Sans MS"/>
                      <w:b/>
                      <w:sz w:val="16"/>
                      <w:szCs w:val="24"/>
                    </w:rPr>
                  </w:pPr>
                  <w:r w:rsidRPr="00BF2A7C">
                    <w:rPr>
                      <w:rFonts w:ascii="Comic Sans MS" w:hAnsi="Comic Sans MS"/>
                      <w:b/>
                      <w:sz w:val="16"/>
                      <w:szCs w:val="24"/>
                    </w:rPr>
                    <w:t>22.  }</w:t>
                  </w:r>
                </w:p>
              </w:txbxContent>
            </v:textbox>
          </v:shape>
        </w:pict>
      </w:r>
    </w:p>
    <w:p w14:paraId="7C46704F" w14:textId="7F5F3A92" w:rsidR="00E74CB9" w:rsidRDefault="00FE3630" w:rsidP="00E74CB9">
      <w:pPr>
        <w:ind w:left="426" w:hanging="284"/>
        <w:jc w:val="both"/>
        <w:rPr>
          <w:rFonts w:ascii="Comic Sans MS" w:hAnsi="Comic Sans MS"/>
          <w:b/>
          <w:sz w:val="12"/>
        </w:rPr>
      </w:pPr>
      <w:r>
        <w:rPr>
          <w:rFonts w:ascii="Comic Sans MS" w:hAnsi="Comic Sans MS"/>
          <w:b/>
          <w:noProof/>
          <w:sz w:val="12"/>
        </w:rPr>
        <w:pict w14:anchorId="0356EFF3">
          <v:oval id="_x0000_s1059" style="position:absolute;left:0;text-align:left;margin-left:312.8pt;margin-top:2.35pt;width:140.25pt;height:19.35pt;z-index:251695104" filled="f" strokecolor="red" strokeweight="3pt">
            <v:stroke dashstyle="1 1"/>
          </v:oval>
        </w:pict>
      </w:r>
    </w:p>
    <w:p w14:paraId="354F9032" w14:textId="77777777" w:rsidR="00E74CB9" w:rsidRDefault="00E74CB9" w:rsidP="00E74CB9">
      <w:pPr>
        <w:ind w:left="426" w:hanging="284"/>
        <w:jc w:val="both"/>
        <w:rPr>
          <w:rFonts w:ascii="Comic Sans MS" w:hAnsi="Comic Sans MS"/>
          <w:b/>
          <w:sz w:val="12"/>
        </w:rPr>
      </w:pPr>
    </w:p>
    <w:p w14:paraId="485B8DA1" w14:textId="77777777" w:rsidR="00E74CB9" w:rsidRDefault="00E74CB9" w:rsidP="00E74CB9">
      <w:pPr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</w:p>
    <w:p w14:paraId="7B552D8E" w14:textId="77777777" w:rsidR="00E74CB9" w:rsidRDefault="00E74CB9" w:rsidP="00E74CB9">
      <w:pPr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 w:rsidRPr="004E5853">
        <w:rPr>
          <w:rFonts w:ascii="Comic Sans MS" w:hAnsi="Comic Sans MS"/>
          <w:b/>
          <w:color w:val="FF0000"/>
          <w:sz w:val="18"/>
          <w:szCs w:val="32"/>
        </w:rPr>
        <w:t>Ans</w:t>
      </w:r>
    </w:p>
    <w:p w14:paraId="704F6D1E" w14:textId="5934C79E" w:rsidR="00FE3630" w:rsidRPr="004E5853" w:rsidRDefault="00FE3630" w:rsidP="00E74CB9">
      <w:pPr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>
        <w:rPr>
          <w:rFonts w:ascii="Comic Sans MS" w:hAnsi="Comic Sans MS"/>
          <w:b/>
          <w:color w:val="FF0000"/>
          <w:sz w:val="18"/>
          <w:szCs w:val="32"/>
        </w:rPr>
        <w:t>ii) Law of Demeter</w:t>
      </w:r>
    </w:p>
    <w:p w14:paraId="469B8E33" w14:textId="77777777" w:rsidR="00FE3630" w:rsidRDefault="00FE3630" w:rsidP="00E74CB9">
      <w:pPr>
        <w:spacing w:after="0"/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>
        <w:rPr>
          <w:rFonts w:ascii="Comic Sans MS" w:hAnsi="Comic Sans MS"/>
          <w:b/>
          <w:color w:val="FF0000"/>
          <w:sz w:val="18"/>
          <w:szCs w:val="32"/>
        </w:rPr>
        <w:t>iii)</w:t>
      </w:r>
    </w:p>
    <w:p w14:paraId="0DC19926" w14:textId="4272BBCD" w:rsidR="00E74CB9" w:rsidRPr="004E5853" w:rsidRDefault="00E74CB9" w:rsidP="00E74CB9">
      <w:pPr>
        <w:spacing w:after="0"/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 w:rsidRPr="004E5853">
        <w:rPr>
          <w:rFonts w:ascii="Comic Sans MS" w:hAnsi="Comic Sans MS"/>
          <w:b/>
          <w:color w:val="FF0000"/>
          <w:sz w:val="18"/>
          <w:szCs w:val="32"/>
        </w:rPr>
        <w:t>9.  public String getCustomerName() {</w:t>
      </w:r>
    </w:p>
    <w:p w14:paraId="571D0452" w14:textId="77777777" w:rsidR="00E74CB9" w:rsidRPr="004E5853" w:rsidRDefault="00E74CB9" w:rsidP="00E74CB9">
      <w:pPr>
        <w:spacing w:after="0"/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 w:rsidRPr="004E5853">
        <w:rPr>
          <w:rFonts w:ascii="Comic Sans MS" w:hAnsi="Comic Sans MS"/>
          <w:b/>
          <w:color w:val="FF0000"/>
          <w:sz w:val="18"/>
          <w:szCs w:val="32"/>
        </w:rPr>
        <w:t xml:space="preserve">        return customer.getName(); </w:t>
      </w:r>
    </w:p>
    <w:p w14:paraId="0F3B9C80" w14:textId="77777777" w:rsidR="00E74CB9" w:rsidRPr="004E5853" w:rsidRDefault="00E74CB9" w:rsidP="00E74CB9">
      <w:pPr>
        <w:spacing w:after="0"/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 w:rsidRPr="004E5853">
        <w:rPr>
          <w:rFonts w:ascii="Comic Sans MS" w:hAnsi="Comic Sans MS"/>
          <w:b/>
          <w:color w:val="FF0000"/>
          <w:sz w:val="18"/>
          <w:szCs w:val="32"/>
        </w:rPr>
        <w:t xml:space="preserve">    }</w:t>
      </w:r>
    </w:p>
    <w:p w14:paraId="7CEFA4C0" w14:textId="77777777" w:rsidR="00E74CB9" w:rsidRPr="004E5853" w:rsidRDefault="00E74CB9" w:rsidP="00E74CB9">
      <w:pPr>
        <w:ind w:left="426" w:hanging="284"/>
        <w:jc w:val="both"/>
        <w:rPr>
          <w:rFonts w:ascii="Comic Sans MS" w:hAnsi="Comic Sans MS"/>
          <w:b/>
          <w:color w:val="FF0000"/>
          <w:sz w:val="18"/>
          <w:szCs w:val="32"/>
        </w:rPr>
      </w:pPr>
      <w:r w:rsidRPr="004E5853">
        <w:rPr>
          <w:rFonts w:ascii="Comic Sans MS" w:hAnsi="Comic Sans MS"/>
          <w:b/>
          <w:color w:val="FF0000"/>
          <w:sz w:val="18"/>
          <w:szCs w:val="32"/>
        </w:rPr>
        <w:t xml:space="preserve">20.  System.out.println("Order details: " + order.getDescription() + " by user " + order.getCustomerName()); </w:t>
      </w:r>
    </w:p>
    <w:p w14:paraId="10905A2E" w14:textId="77777777" w:rsidR="00E74CB9" w:rsidRPr="006865AC" w:rsidRDefault="00E74CB9" w:rsidP="00E74CB9">
      <w:pPr>
        <w:ind w:left="426" w:hanging="284"/>
        <w:jc w:val="both"/>
        <w:rPr>
          <w:rFonts w:ascii="Comic Sans MS" w:hAnsi="Comic Sans MS"/>
          <w:b/>
          <w:sz w:val="12"/>
        </w:rPr>
      </w:pPr>
    </w:p>
    <w:p w14:paraId="3E82F34B" w14:textId="77777777" w:rsidR="00725C29" w:rsidRDefault="00725C29" w:rsidP="00725C29">
      <w:pPr>
        <w:pStyle w:val="Normal1"/>
        <w:spacing w:after="0" w:line="240" w:lineRule="auto"/>
        <w:ind w:left="720"/>
        <w:jc w:val="center"/>
      </w:pPr>
    </w:p>
    <w:p w14:paraId="29CB04B4" w14:textId="77777777" w:rsidR="00496D44" w:rsidRPr="00512EE6" w:rsidRDefault="00496D44" w:rsidP="00496D44">
      <w:pPr>
        <w:numPr>
          <w:ilvl w:val="0"/>
          <w:numId w:val="6"/>
        </w:numPr>
        <w:spacing w:after="0" w:line="240" w:lineRule="auto"/>
        <w:ind w:left="426" w:hanging="720"/>
        <w:jc w:val="both"/>
        <w:rPr>
          <w:b/>
          <w:bCs/>
        </w:rPr>
      </w:pPr>
      <w:r>
        <w:rPr>
          <w:rFonts w:cs="Calibri"/>
        </w:rPr>
        <w:t xml:space="preserve">Suppose you are developing a Java application that requires you to handle binary expressions. </w:t>
      </w:r>
      <w:r w:rsidRPr="00512EE6">
        <w:rPr>
          <w:rFonts w:cs="Calibri"/>
        </w:rPr>
        <w:t xml:space="preserve">Draw a class diagram to represent </w:t>
      </w:r>
      <w:r>
        <w:rPr>
          <w:rFonts w:cs="Calibri"/>
        </w:rPr>
        <w:t xml:space="preserve">the class structure that can store </w:t>
      </w:r>
      <w:r w:rsidRPr="00512EE6">
        <w:rPr>
          <w:rFonts w:cs="Calibri"/>
        </w:rPr>
        <w:t>and evaluate an</w:t>
      </w:r>
      <w:r>
        <w:rPr>
          <w:rFonts w:cs="Calibri"/>
        </w:rPr>
        <w:t xml:space="preserve">y arbitrary </w:t>
      </w:r>
      <w:r w:rsidRPr="00512EE6">
        <w:rPr>
          <w:rFonts w:cs="Calibri"/>
        </w:rPr>
        <w:t xml:space="preserve"> </w:t>
      </w:r>
      <w:r>
        <w:rPr>
          <w:rFonts w:cs="Calibri"/>
        </w:rPr>
        <w:t xml:space="preserve">arithmetic </w:t>
      </w:r>
      <w:r w:rsidRPr="00512EE6">
        <w:rPr>
          <w:rFonts w:cs="Calibri"/>
        </w:rPr>
        <w:t>expression</w:t>
      </w:r>
      <w:r w:rsidRPr="00512EE6">
        <w:t xml:space="preserve"> </w:t>
      </w:r>
      <w:r w:rsidRPr="00512EE6">
        <w:rPr>
          <w:rFonts w:ascii="Comic Sans MS" w:hAnsi="Comic Sans MS"/>
          <w:b/>
        </w:rPr>
        <w:t>E</w:t>
      </w:r>
      <w:r>
        <w:t>. The expression</w:t>
      </w:r>
      <w:r w:rsidRPr="00512EE6">
        <w:t xml:space="preserve">  </w:t>
      </w:r>
      <w:r w:rsidRPr="00512EE6">
        <w:rPr>
          <w:rFonts w:ascii="Comic Sans MS" w:hAnsi="Comic Sans MS"/>
          <w:b/>
        </w:rPr>
        <w:t>E</w:t>
      </w:r>
      <w:r w:rsidRPr="00512EE6">
        <w:t xml:space="preserve"> </w:t>
      </w:r>
      <w:r w:rsidRPr="00512EE6">
        <w:rPr>
          <w:rFonts w:cs="Calibri"/>
        </w:rPr>
        <w:t xml:space="preserve">can be an integral number (Terminal object) or an expression of the form </w:t>
      </w:r>
      <w:r w:rsidRPr="00512EE6">
        <w:rPr>
          <w:rFonts w:ascii="Comic Sans MS" w:hAnsi="Comic Sans MS"/>
          <w:b/>
        </w:rPr>
        <w:t>E op E</w:t>
      </w:r>
      <w:r>
        <w:rPr>
          <w:rFonts w:ascii="Comic Sans MS" w:hAnsi="Comic Sans MS"/>
        </w:rPr>
        <w:t xml:space="preserve">. Assume that </w:t>
      </w:r>
      <w:r w:rsidRPr="00512EE6">
        <w:rPr>
          <w:rFonts w:ascii="Comic Sans MS" w:hAnsi="Comic Sans MS"/>
        </w:rPr>
        <w:t xml:space="preserve"> </w:t>
      </w:r>
      <w:r w:rsidRPr="006B6078">
        <w:rPr>
          <w:rFonts w:ascii="Comic Sans MS" w:hAnsi="Comic Sans MS" w:cs="Calibri"/>
          <w:b/>
        </w:rPr>
        <w:t>op</w:t>
      </w:r>
      <w:r w:rsidRPr="00512EE6">
        <w:rPr>
          <w:rFonts w:cs="Calibri"/>
        </w:rPr>
        <w:t xml:space="preserve"> can be any of the arithmetic operators</w:t>
      </w:r>
      <w:r>
        <w:rPr>
          <w:rFonts w:cs="Calibri"/>
        </w:rPr>
        <w:t>:</w:t>
      </w:r>
      <w:r w:rsidRPr="00512EE6">
        <w:rPr>
          <w:rFonts w:cs="Calibri"/>
        </w:rPr>
        <w:t xml:space="preserve"> </w:t>
      </w:r>
      <w:r w:rsidRPr="00512EE6">
        <w:t xml:space="preserve"> </w:t>
      </w:r>
      <w:r w:rsidRPr="00512EE6">
        <w:rPr>
          <w:rFonts w:ascii="Comic Sans MS" w:hAnsi="Comic Sans MS"/>
          <w:b/>
        </w:rPr>
        <w:t>Add, Sub, Mul, and Div</w:t>
      </w:r>
      <w:r w:rsidRPr="00512EE6">
        <w:t xml:space="preserve">.  </w:t>
      </w:r>
      <w:r w:rsidRPr="00512EE6">
        <w:rPr>
          <w:rFonts w:cs="Calibri"/>
        </w:rPr>
        <w:t>A few example expressions are:</w:t>
      </w:r>
      <w:r w:rsidRPr="00512EE6">
        <w:t xml:space="preserve"> </w:t>
      </w:r>
      <w:r w:rsidRPr="006B6078">
        <w:rPr>
          <w:rFonts w:ascii="Comic Sans MS" w:hAnsi="Comic Sans MS"/>
          <w:b/>
        </w:rPr>
        <w:t>1</w:t>
      </w:r>
      <w:r w:rsidRPr="00512EE6">
        <w:t xml:space="preserve">,  </w:t>
      </w:r>
      <w:r w:rsidRPr="006B6078">
        <w:rPr>
          <w:rFonts w:ascii="Comic Sans MS" w:hAnsi="Comic Sans MS"/>
          <w:b/>
        </w:rPr>
        <w:t>1 Add 2</w:t>
      </w:r>
      <w:r w:rsidRPr="00512EE6">
        <w:t xml:space="preserve">,  </w:t>
      </w:r>
      <w:r w:rsidRPr="006B6078">
        <w:rPr>
          <w:rFonts w:ascii="Comic Sans MS" w:hAnsi="Comic Sans MS"/>
          <w:b/>
        </w:rPr>
        <w:t>3 Add 4 Mul 5</w:t>
      </w:r>
      <w:r w:rsidRPr="00512EE6">
        <w:t xml:space="preserve"> </w:t>
      </w:r>
      <w:r>
        <w:t xml:space="preserve">etc. </w:t>
      </w:r>
      <w:r w:rsidRPr="00512EE6">
        <w:rPr>
          <w:rFonts w:cs="Calibri"/>
        </w:rPr>
        <w:t>Give object diagram for the expression</w:t>
      </w:r>
      <w:r w:rsidRPr="00512EE6">
        <w:t xml:space="preserve"> </w:t>
      </w:r>
      <w:r w:rsidRPr="006B6078">
        <w:rPr>
          <w:rFonts w:ascii="Comic Sans MS" w:hAnsi="Comic Sans MS"/>
          <w:sz w:val="24"/>
        </w:rPr>
        <w:t xml:space="preserve">   </w:t>
      </w:r>
      <w:r w:rsidRPr="006B6078">
        <w:rPr>
          <w:rFonts w:ascii="Comic Sans MS" w:hAnsi="Comic Sans MS"/>
          <w:b/>
          <w:bCs/>
          <w:sz w:val="24"/>
        </w:rPr>
        <w:t xml:space="preserve">6 + 3 * 1  + 2   </w:t>
      </w:r>
      <w:r w:rsidRPr="00512EE6">
        <w:rPr>
          <w:b/>
          <w:bCs/>
        </w:rPr>
        <w:t xml:space="preserve">         </w:t>
      </w:r>
      <w:r w:rsidRPr="00512EE6"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 xml:space="preserve">                                                                                    </w:t>
      </w:r>
      <w:r w:rsidRPr="00512EE6">
        <w:rPr>
          <w:rFonts w:cs="Calibri"/>
          <w:b/>
          <w:bCs/>
        </w:rPr>
        <w:t xml:space="preserve"> [5+</w:t>
      </w:r>
      <w:r>
        <w:rPr>
          <w:rFonts w:cs="Calibri"/>
          <w:b/>
          <w:bCs/>
        </w:rPr>
        <w:t>1</w:t>
      </w:r>
      <w:r w:rsidRPr="00512EE6">
        <w:rPr>
          <w:rFonts w:cs="Calibri"/>
          <w:b/>
          <w:bCs/>
        </w:rPr>
        <w:t>]</w:t>
      </w:r>
    </w:p>
    <w:p w14:paraId="6C8034B8" w14:textId="77777777" w:rsidR="00496D44" w:rsidRPr="00C84BE3" w:rsidRDefault="00496D44" w:rsidP="00496D44">
      <w:pPr>
        <w:ind w:left="720"/>
        <w:jc w:val="both"/>
        <w:rPr>
          <w:rFonts w:cs="Calibri"/>
          <w:b/>
          <w:color w:val="FF0000"/>
          <w:sz w:val="24"/>
        </w:rPr>
      </w:pPr>
      <w:r w:rsidRPr="00B04DE0">
        <w:rPr>
          <w:b/>
          <w:bCs/>
          <w:color w:val="FF0000"/>
          <w:sz w:val="24"/>
        </w:rPr>
        <w:t xml:space="preserve">Ans: </w:t>
      </w:r>
    </w:p>
    <w:p w14:paraId="0D73740D" w14:textId="77777777" w:rsidR="00496D44" w:rsidRDefault="00496D44" w:rsidP="00496D44">
      <w:pPr>
        <w:ind w:left="720"/>
        <w:jc w:val="center"/>
      </w:pPr>
      <w:r w:rsidRPr="00BC0CCF">
        <w:rPr>
          <w:noProof/>
        </w:rPr>
        <w:lastRenderedPageBreak/>
        <w:drawing>
          <wp:inline distT="0" distB="0" distL="0" distR="0" wp14:anchorId="1228FD04" wp14:editId="58AB157D">
            <wp:extent cx="3219450" cy="2131695"/>
            <wp:effectExtent l="0" t="0" r="0" b="0"/>
            <wp:docPr id="1281354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3589" w14:textId="77777777" w:rsidR="00496D44" w:rsidRPr="00D87FE8" w:rsidRDefault="00496D44" w:rsidP="00496D44">
      <w:pPr>
        <w:ind w:left="720"/>
        <w:rPr>
          <w:b/>
          <w:bCs/>
          <w:color w:val="FF0000"/>
        </w:rPr>
      </w:pPr>
      <w:r w:rsidRPr="00D87FE8">
        <w:rPr>
          <w:b/>
          <w:bCs/>
          <w:color w:val="FF0000"/>
        </w:rPr>
        <w:t>Object Diagram:</w:t>
      </w:r>
    </w:p>
    <w:p w14:paraId="67ADD09D" w14:textId="77777777" w:rsidR="00496D44" w:rsidRDefault="00496D44" w:rsidP="00496D44">
      <w:pPr>
        <w:ind w:left="720"/>
        <w:jc w:val="center"/>
        <w:rPr>
          <w:b/>
          <w:bCs/>
        </w:rPr>
      </w:pPr>
      <w:r w:rsidRPr="003F36B2">
        <w:rPr>
          <w:noProof/>
        </w:rPr>
        <w:drawing>
          <wp:inline distT="0" distB="0" distL="0" distR="0" wp14:anchorId="317E0F0A" wp14:editId="4C13B0D3">
            <wp:extent cx="2111513" cy="1752330"/>
            <wp:effectExtent l="0" t="0" r="0" b="0"/>
            <wp:docPr id="1120811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77" cy="175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EDAE" w14:textId="77777777" w:rsidR="00496D44" w:rsidRDefault="00496D44" w:rsidP="00496D44">
      <w:pPr>
        <w:pStyle w:val="Normal1"/>
        <w:spacing w:after="0" w:line="240" w:lineRule="auto"/>
        <w:ind w:left="284"/>
        <w:jc w:val="both"/>
      </w:pPr>
    </w:p>
    <w:p w14:paraId="40BC4BBA" w14:textId="768D4BC6" w:rsidR="00725C29" w:rsidRDefault="00725C29" w:rsidP="003824BA">
      <w:pPr>
        <w:pStyle w:val="Normal1"/>
        <w:numPr>
          <w:ilvl w:val="0"/>
          <w:numId w:val="6"/>
        </w:numPr>
        <w:spacing w:after="0" w:line="240" w:lineRule="auto"/>
        <w:ind w:left="284" w:hanging="284"/>
        <w:jc w:val="both"/>
      </w:pPr>
      <w:r>
        <w:t>Assume that in</w:t>
      </w:r>
      <w:r w:rsidR="0016429D">
        <w:t xml:space="preserve"> a certain </w:t>
      </w:r>
      <w:r w:rsidR="009119A8">
        <w:t>super market</w:t>
      </w:r>
      <w:r w:rsidR="0016429D">
        <w:t xml:space="preserve">, </w:t>
      </w:r>
      <w:r w:rsidR="009119A8">
        <w:t>customers</w:t>
      </w:r>
      <w:r w:rsidR="0016429D">
        <w:t xml:space="preserve"> can register their</w:t>
      </w:r>
      <w:r>
        <w:t xml:space="preserve"> interest </w:t>
      </w:r>
      <w:r w:rsidR="009119A8">
        <w:t xml:space="preserve">in the App of the supermarket </w:t>
      </w:r>
      <w:r>
        <w:t xml:space="preserve">to receive </w:t>
      </w:r>
      <w:r w:rsidR="009119A8">
        <w:t xml:space="preserve">SMS </w:t>
      </w:r>
      <w:r>
        <w:t xml:space="preserve">notifications regarding any new </w:t>
      </w:r>
      <w:r w:rsidR="009119A8">
        <w:t>discount schemes introduced by the super market</w:t>
      </w:r>
      <w:r w:rsidR="002E4165">
        <w:t>. A member</w:t>
      </w:r>
      <w:r>
        <w:t xml:space="preserve"> may at anytime opt out of the notification option </w:t>
      </w:r>
      <w:r w:rsidR="00942EFD">
        <w:t>for which he</w:t>
      </w:r>
      <w:r w:rsidR="009119A8">
        <w:t>/she</w:t>
      </w:r>
      <w:r>
        <w:t xml:space="preserve"> might have </w:t>
      </w:r>
      <w:r w:rsidR="0016429D">
        <w:t>registered</w:t>
      </w:r>
      <w:r>
        <w:t>. Assume that whenever a new</w:t>
      </w:r>
      <w:r w:rsidR="009119A8">
        <w:t xml:space="preserve"> discount scheme is started by the store manager</w:t>
      </w:r>
      <w:r>
        <w:t>, the registered members</w:t>
      </w:r>
      <w:r w:rsidR="009119A8">
        <w:t xml:space="preserve"> would be instantly notified</w:t>
      </w:r>
      <w:r>
        <w:t xml:space="preserve">. </w:t>
      </w:r>
    </w:p>
    <w:p w14:paraId="12B2035A" w14:textId="34D9DD75" w:rsidR="00725C29" w:rsidRPr="009A6341" w:rsidRDefault="00725C29" w:rsidP="00BF2A7C">
      <w:pPr>
        <w:pStyle w:val="Normal1"/>
        <w:numPr>
          <w:ilvl w:val="1"/>
          <w:numId w:val="6"/>
        </w:numPr>
        <w:spacing w:after="0" w:line="240" w:lineRule="auto"/>
        <w:jc w:val="both"/>
      </w:pPr>
      <w:r>
        <w:t xml:space="preserve">Give a solution to this problem (only class diagram) using the </w:t>
      </w:r>
      <w:r w:rsidR="009119A8">
        <w:t>inbuilt Java O</w:t>
      </w:r>
      <w:r>
        <w:t xml:space="preserve">bserver </w:t>
      </w:r>
      <w:r w:rsidR="009119A8">
        <w:t>and Observable classes.</w:t>
      </w:r>
      <w:r>
        <w:t xml:space="preserve"> </w:t>
      </w:r>
      <w:r>
        <w:rPr>
          <w:b/>
        </w:rPr>
        <w:t>[4]</w:t>
      </w:r>
    </w:p>
    <w:p w14:paraId="5DAD16EF" w14:textId="0417410B" w:rsidR="009A6341" w:rsidRDefault="009A6341" w:rsidP="009A6341">
      <w:pPr>
        <w:pStyle w:val="Normal1"/>
        <w:spacing w:after="0" w:line="240" w:lineRule="auto"/>
        <w:ind w:left="1440"/>
        <w:jc w:val="both"/>
      </w:pPr>
      <w:r>
        <w:rPr>
          <w:b/>
        </w:rPr>
        <w:t>Ans:</w:t>
      </w:r>
    </w:p>
    <w:p w14:paraId="520CA4F1" w14:textId="536829E8" w:rsidR="00725C29" w:rsidRDefault="009A6341" w:rsidP="00725C29">
      <w:pPr>
        <w:pStyle w:val="Normal1"/>
        <w:spacing w:after="0" w:line="240" w:lineRule="auto"/>
        <w:jc w:val="both"/>
      </w:pPr>
      <w:r w:rsidRPr="009A6341">
        <w:rPr>
          <w:noProof/>
        </w:rPr>
        <w:drawing>
          <wp:anchor distT="0" distB="0" distL="114300" distR="114300" simplePos="0" relativeHeight="251689984" behindDoc="1" locked="0" layoutInCell="1" allowOverlap="1" wp14:anchorId="5E1C9D32" wp14:editId="4BC5134C">
            <wp:simplePos x="0" y="0"/>
            <wp:positionH relativeFrom="column">
              <wp:posOffset>1461770</wp:posOffset>
            </wp:positionH>
            <wp:positionV relativeFrom="paragraph">
              <wp:posOffset>36830</wp:posOffset>
            </wp:positionV>
            <wp:extent cx="2371725" cy="1091565"/>
            <wp:effectExtent l="0" t="0" r="0" b="0"/>
            <wp:wrapTight wrapText="bothSides">
              <wp:wrapPolygon edited="0">
                <wp:start x="0" y="0"/>
                <wp:lineTo x="0" y="21110"/>
                <wp:lineTo x="21513" y="21110"/>
                <wp:lineTo x="21513" y="0"/>
                <wp:lineTo x="0" y="0"/>
              </wp:wrapPolygon>
            </wp:wrapTight>
            <wp:docPr id="17588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478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0955B" w14:textId="77777777" w:rsidR="00725C29" w:rsidRDefault="00725C29" w:rsidP="00725C29">
      <w:pPr>
        <w:pStyle w:val="Normal1"/>
        <w:spacing w:after="0" w:line="240" w:lineRule="auto"/>
        <w:jc w:val="both"/>
      </w:pPr>
    </w:p>
    <w:p w14:paraId="00550DE2" w14:textId="77777777" w:rsidR="009A6341" w:rsidRDefault="009A6341" w:rsidP="00725C29">
      <w:pPr>
        <w:pStyle w:val="Normal1"/>
        <w:spacing w:after="0" w:line="240" w:lineRule="auto"/>
        <w:jc w:val="both"/>
      </w:pPr>
    </w:p>
    <w:p w14:paraId="2999353F" w14:textId="77777777" w:rsidR="009A6341" w:rsidRDefault="009A6341" w:rsidP="00725C29">
      <w:pPr>
        <w:pStyle w:val="Normal1"/>
        <w:spacing w:after="0" w:line="240" w:lineRule="auto"/>
        <w:jc w:val="both"/>
      </w:pPr>
    </w:p>
    <w:p w14:paraId="10D759B0" w14:textId="77777777" w:rsidR="009A6341" w:rsidRDefault="009A6341" w:rsidP="00725C29">
      <w:pPr>
        <w:pStyle w:val="Normal1"/>
        <w:spacing w:after="0" w:line="240" w:lineRule="auto"/>
        <w:jc w:val="both"/>
      </w:pPr>
    </w:p>
    <w:p w14:paraId="60F3474D" w14:textId="77777777" w:rsidR="009A6341" w:rsidRDefault="009A6341" w:rsidP="00725C29">
      <w:pPr>
        <w:pStyle w:val="Normal1"/>
        <w:spacing w:after="0" w:line="240" w:lineRule="auto"/>
        <w:jc w:val="both"/>
      </w:pPr>
    </w:p>
    <w:p w14:paraId="4675243C" w14:textId="77777777" w:rsidR="009A6341" w:rsidRDefault="009A6341" w:rsidP="00725C29">
      <w:pPr>
        <w:pStyle w:val="Normal1"/>
        <w:spacing w:after="0" w:line="240" w:lineRule="auto"/>
        <w:jc w:val="both"/>
      </w:pPr>
    </w:p>
    <w:p w14:paraId="2D0B3B6B" w14:textId="77777777" w:rsidR="00725C29" w:rsidRDefault="00725C29" w:rsidP="00BF2A7C">
      <w:pPr>
        <w:pStyle w:val="Normal1"/>
        <w:numPr>
          <w:ilvl w:val="1"/>
          <w:numId w:val="6"/>
        </w:numPr>
        <w:spacing w:after="0" w:line="240" w:lineRule="auto"/>
      </w:pPr>
      <w:r>
        <w:t xml:space="preserve">Write skeletal Java code for your class design solution in Part a). </w:t>
      </w:r>
      <w:r w:rsidR="002E4165">
        <w:rPr>
          <w:b/>
        </w:rPr>
        <w:t>[3</w:t>
      </w:r>
      <w:r>
        <w:rPr>
          <w:b/>
        </w:rPr>
        <w:t>]</w:t>
      </w:r>
    </w:p>
    <w:p w14:paraId="22F33324" w14:textId="48D9AD7D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 xml:space="preserve">class 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StoreOffer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 xml:space="preserve"> extends Observable{</w:t>
      </w:r>
    </w:p>
    <w:p w14:paraId="66FDB98D" w14:textId="29F712DC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  <w:t xml:space="preserve">private 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OfferScheme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 xml:space="preserve"> 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s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;</w:t>
      </w:r>
    </w:p>
    <w:p w14:paraId="2EC44F62" w14:textId="739E1BC6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  <w:t xml:space="preserve">public void 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start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(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OfferScheme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 xml:space="preserve"> b) {</w:t>
      </w:r>
    </w:p>
    <w:p w14:paraId="3C26316D" w14:textId="763ACCF0" w:rsidR="00725C29" w:rsidRDefault="00725C29" w:rsidP="00725C29">
      <w:pPr>
        <w:pStyle w:val="Normal1"/>
        <w:spacing w:after="0" w:line="240" w:lineRule="auto"/>
        <w:ind w:left="1440"/>
        <w:rPr>
          <w:rFonts w:ascii="Comic Sans MS" w:eastAsia="Comic Sans MS" w:hAnsi="Comic Sans MS" w:cs="Comic Sans MS"/>
          <w:b/>
          <w:color w:val="FF0000"/>
          <w:sz w:val="20"/>
          <w:szCs w:val="2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  <w:t>this.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s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=b;</w:t>
      </w:r>
    </w:p>
    <w:p w14:paraId="24CEF66B" w14:textId="02D0AF3E" w:rsidR="009A6341" w:rsidRPr="0033198B" w:rsidRDefault="009A6341" w:rsidP="00725C29">
      <w:pPr>
        <w:pStyle w:val="Normal1"/>
        <w:spacing w:after="0" w:line="240" w:lineRule="auto"/>
        <w:ind w:left="1440"/>
        <w:rPr>
          <w:color w:val="FF0000"/>
        </w:rPr>
      </w:pPr>
      <w:r>
        <w:rPr>
          <w:rFonts w:ascii="Comic Sans MS" w:eastAsia="Comic Sans MS" w:hAnsi="Comic Sans MS" w:cs="Comic Sans MS"/>
          <w:b/>
          <w:color w:val="FF0000"/>
          <w:sz w:val="20"/>
          <w:szCs w:val="20"/>
        </w:rPr>
        <w:lastRenderedPageBreak/>
        <w:t xml:space="preserve">                 notifyObservers();</w:t>
      </w:r>
    </w:p>
    <w:p w14:paraId="2042FFBC" w14:textId="77777777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  <w:t>}</w:t>
      </w:r>
    </w:p>
    <w:p w14:paraId="4559A0AB" w14:textId="11448DEB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 xml:space="preserve">        Public </w:t>
      </w:r>
      <w:r w:rsidR="009A6341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OfferScheme getD</w:t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 xml:space="preserve">etails(){ </w:t>
      </w:r>
    </w:p>
    <w:p w14:paraId="1A75A401" w14:textId="77777777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</w: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  <w:t>return b;}</w:t>
      </w:r>
    </w:p>
    <w:p w14:paraId="2E2172B6" w14:textId="77777777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}</w:t>
      </w:r>
    </w:p>
    <w:p w14:paraId="543A7A5F" w14:textId="77777777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Class Member Implements Observer{</w:t>
      </w:r>
    </w:p>
    <w:p w14:paraId="62756893" w14:textId="77777777" w:rsidR="00725C29" w:rsidRPr="0033198B" w:rsidRDefault="00725C29" w:rsidP="00725C29">
      <w:pPr>
        <w:pStyle w:val="Normal1"/>
        <w:spacing w:after="0" w:line="240" w:lineRule="auto"/>
        <w:ind w:left="1440" w:firstLine="72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>void update(Observable sub, Object arg) {</w:t>
      </w:r>
    </w:p>
    <w:p w14:paraId="4D39B5FB" w14:textId="6554B7B9" w:rsidR="00725C29" w:rsidRPr="0033198B" w:rsidRDefault="00725C29" w:rsidP="00725C29">
      <w:pPr>
        <w:pStyle w:val="Normal1"/>
        <w:spacing w:after="0" w:line="240" w:lineRule="auto"/>
        <w:ind w:left="1440"/>
        <w:rPr>
          <w:color w:val="FF0000"/>
        </w:rPr>
      </w:pPr>
      <w:r w:rsidRPr="0033198B">
        <w:rPr>
          <w:rFonts w:ascii="Comic Sans MS" w:eastAsia="Comic Sans MS" w:hAnsi="Comic Sans MS" w:cs="Comic Sans MS"/>
          <w:b/>
          <w:color w:val="FF0000"/>
          <w:sz w:val="20"/>
          <w:szCs w:val="20"/>
        </w:rPr>
        <w:tab/>
        <w:t xml:space="preserve">        sub.getDetails();}</w:t>
      </w:r>
    </w:p>
    <w:p w14:paraId="3A072B36" w14:textId="77777777" w:rsidR="00F02D2D" w:rsidRDefault="00F02D2D"/>
    <w:p w14:paraId="3AF31B4E" w14:textId="23D19CB3" w:rsidR="00D87FE8" w:rsidRPr="00D87FE8" w:rsidRDefault="00D87FE8" w:rsidP="00D87FE8">
      <w:pPr>
        <w:jc w:val="center"/>
        <w:rPr>
          <w:b/>
          <w:bCs/>
        </w:rPr>
      </w:pPr>
      <w:r w:rsidRPr="00D87FE8">
        <w:rPr>
          <w:b/>
          <w:bCs/>
        </w:rPr>
        <w:t>----------  The End ---------</w:t>
      </w:r>
    </w:p>
    <w:sectPr w:rsidR="00D87FE8" w:rsidRPr="00D87FE8" w:rsidSect="00F02D2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0427" w14:textId="77777777" w:rsidR="00DB549A" w:rsidRDefault="00DB549A" w:rsidP="00725C29">
      <w:pPr>
        <w:spacing w:after="0" w:line="240" w:lineRule="auto"/>
      </w:pPr>
      <w:r>
        <w:separator/>
      </w:r>
    </w:p>
  </w:endnote>
  <w:endnote w:type="continuationSeparator" w:id="0">
    <w:p w14:paraId="135A47E1" w14:textId="77777777" w:rsidR="00DB549A" w:rsidRDefault="00DB549A" w:rsidP="0072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9224"/>
      <w:docPartObj>
        <w:docPartGallery w:val="Page Numbers (Bottom of Page)"/>
        <w:docPartUnique/>
      </w:docPartObj>
    </w:sdtPr>
    <w:sdtContent>
      <w:p w14:paraId="2717E6F7" w14:textId="77777777" w:rsidR="00725C29" w:rsidRDefault="0017610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A74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45324" w14:textId="77777777" w:rsidR="00725C29" w:rsidRDefault="0072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21CF" w14:textId="77777777" w:rsidR="00DB549A" w:rsidRDefault="00DB549A" w:rsidP="00725C29">
      <w:pPr>
        <w:spacing w:after="0" w:line="240" w:lineRule="auto"/>
      </w:pPr>
      <w:r>
        <w:separator/>
      </w:r>
    </w:p>
  </w:footnote>
  <w:footnote w:type="continuationSeparator" w:id="0">
    <w:p w14:paraId="5154E765" w14:textId="77777777" w:rsidR="00DB549A" w:rsidRDefault="00DB549A" w:rsidP="0072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CAD"/>
    <w:multiLevelType w:val="multilevel"/>
    <w:tmpl w:val="17F42E2E"/>
    <w:lvl w:ilvl="0">
      <w:start w:val="1"/>
      <w:numFmt w:val="decimal"/>
      <w:lvlText w:val="%1)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firstLine="108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180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6300"/>
      </w:pPr>
      <w:rPr>
        <w:vertAlign w:val="baseline"/>
      </w:rPr>
    </w:lvl>
  </w:abstractNum>
  <w:abstractNum w:abstractNumId="1" w15:restartNumberingAfterBreak="0">
    <w:nsid w:val="195214BA"/>
    <w:multiLevelType w:val="hybridMultilevel"/>
    <w:tmpl w:val="659A5964"/>
    <w:lvl w:ilvl="0" w:tplc="147C3302">
      <w:start w:val="1"/>
      <w:numFmt w:val="lowerRoman"/>
      <w:lvlText w:val="%1)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5974CC"/>
    <w:multiLevelType w:val="hybridMultilevel"/>
    <w:tmpl w:val="9ED4C79C"/>
    <w:lvl w:ilvl="0" w:tplc="3A88F8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0"/>
      </w:rPr>
    </w:lvl>
    <w:lvl w:ilvl="1" w:tplc="7A1E59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5CE0"/>
    <w:multiLevelType w:val="hybridMultilevel"/>
    <w:tmpl w:val="9C1454DE"/>
    <w:lvl w:ilvl="0" w:tplc="D7348A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5E28AF"/>
    <w:multiLevelType w:val="multilevel"/>
    <w:tmpl w:val="E932A914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firstLine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12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firstLine="18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firstLine="25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firstLine="3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firstLine="39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firstLine="46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firstLine="5580"/>
      </w:pPr>
      <w:rPr>
        <w:vertAlign w:val="baseline"/>
      </w:rPr>
    </w:lvl>
  </w:abstractNum>
  <w:abstractNum w:abstractNumId="5" w15:restartNumberingAfterBreak="0">
    <w:nsid w:val="75FE5CFC"/>
    <w:multiLevelType w:val="hybridMultilevel"/>
    <w:tmpl w:val="0D78F5DA"/>
    <w:lvl w:ilvl="0" w:tplc="31C01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E007C"/>
    <w:multiLevelType w:val="hybridMultilevel"/>
    <w:tmpl w:val="85127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2228">
    <w:abstractNumId w:val="6"/>
  </w:num>
  <w:num w:numId="2" w16cid:durableId="377894627">
    <w:abstractNumId w:val="0"/>
  </w:num>
  <w:num w:numId="3" w16cid:durableId="1061176906">
    <w:abstractNumId w:val="4"/>
  </w:num>
  <w:num w:numId="4" w16cid:durableId="1190412658">
    <w:abstractNumId w:val="2"/>
  </w:num>
  <w:num w:numId="5" w16cid:durableId="1626161032">
    <w:abstractNumId w:val="3"/>
  </w:num>
  <w:num w:numId="6" w16cid:durableId="1293318513">
    <w:abstractNumId w:val="5"/>
  </w:num>
  <w:num w:numId="7" w16cid:durableId="63348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E9E"/>
    <w:rsid w:val="00030BCD"/>
    <w:rsid w:val="00034CFD"/>
    <w:rsid w:val="000C02D8"/>
    <w:rsid w:val="000E265E"/>
    <w:rsid w:val="00107F14"/>
    <w:rsid w:val="0016429D"/>
    <w:rsid w:val="001760AA"/>
    <w:rsid w:val="00176104"/>
    <w:rsid w:val="00186113"/>
    <w:rsid w:val="001D2D3B"/>
    <w:rsid w:val="002758D4"/>
    <w:rsid w:val="002A7E43"/>
    <w:rsid w:val="002E4165"/>
    <w:rsid w:val="002F3064"/>
    <w:rsid w:val="002F6226"/>
    <w:rsid w:val="00320D34"/>
    <w:rsid w:val="003824BA"/>
    <w:rsid w:val="003B0B1D"/>
    <w:rsid w:val="00496D44"/>
    <w:rsid w:val="004E5853"/>
    <w:rsid w:val="005A22E8"/>
    <w:rsid w:val="005A3381"/>
    <w:rsid w:val="00663CB1"/>
    <w:rsid w:val="006D3B30"/>
    <w:rsid w:val="00725C29"/>
    <w:rsid w:val="00772C3E"/>
    <w:rsid w:val="00850801"/>
    <w:rsid w:val="0087107C"/>
    <w:rsid w:val="00875945"/>
    <w:rsid w:val="009114C4"/>
    <w:rsid w:val="009119A8"/>
    <w:rsid w:val="00942EFD"/>
    <w:rsid w:val="00987857"/>
    <w:rsid w:val="009A6341"/>
    <w:rsid w:val="009E4A14"/>
    <w:rsid w:val="00A03E3E"/>
    <w:rsid w:val="00AF3618"/>
    <w:rsid w:val="00B62E89"/>
    <w:rsid w:val="00BF2A7C"/>
    <w:rsid w:val="00C16E9E"/>
    <w:rsid w:val="00CD582B"/>
    <w:rsid w:val="00D318B8"/>
    <w:rsid w:val="00D32265"/>
    <w:rsid w:val="00D53052"/>
    <w:rsid w:val="00D87FE8"/>
    <w:rsid w:val="00DB549A"/>
    <w:rsid w:val="00DC653B"/>
    <w:rsid w:val="00E121CB"/>
    <w:rsid w:val="00E720D9"/>
    <w:rsid w:val="00E74CB9"/>
    <w:rsid w:val="00EA741A"/>
    <w:rsid w:val="00ED27C4"/>
    <w:rsid w:val="00F02D2D"/>
    <w:rsid w:val="00F42534"/>
    <w:rsid w:val="00F64115"/>
    <w:rsid w:val="00F64CA3"/>
    <w:rsid w:val="00FB5498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14B229D"/>
  <w15:docId w15:val="{8DBB0A08-25CC-43DF-8897-F45B056A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9E"/>
    <w:pPr>
      <w:ind w:left="720"/>
      <w:contextualSpacing/>
    </w:pPr>
  </w:style>
  <w:style w:type="paragraph" w:customStyle="1" w:styleId="Normal1">
    <w:name w:val="Normal1"/>
    <w:rsid w:val="00C16E9E"/>
    <w:rPr>
      <w:rFonts w:ascii="Calibri" w:eastAsia="Calibri" w:hAnsi="Calibri" w:cs="Calibri"/>
      <w:color w:val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CDFA-6ED4-4E46-8808-94776612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mall</dc:creator>
  <cp:lastModifiedBy>RAJIB MALL</cp:lastModifiedBy>
  <cp:revision>37</cp:revision>
  <dcterms:created xsi:type="dcterms:W3CDTF">2018-10-11T09:03:00Z</dcterms:created>
  <dcterms:modified xsi:type="dcterms:W3CDTF">2023-11-01T13:17:00Z</dcterms:modified>
</cp:coreProperties>
</file>