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CE52" w14:textId="67C63F53" w:rsidR="00CE4B61" w:rsidRPr="00223753" w:rsidRDefault="00223753">
      <w:pPr>
        <w:rPr>
          <w:lang w:val="de-DE"/>
        </w:rPr>
      </w:pPr>
      <w:proofErr w:type="spellStart"/>
      <w:proofErr w:type="gramStart"/>
      <w:r>
        <w:rPr>
          <w:lang w:val="de-DE"/>
        </w:rPr>
        <w:t>print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“</w:t>
      </w:r>
      <w:proofErr w:type="spellStart"/>
      <w:r>
        <w:rPr>
          <w:lang w:val="de-DE"/>
        </w:rPr>
        <w:t>hello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world</w:t>
      </w:r>
      <w:proofErr w:type="spellEnd"/>
      <w:r>
        <w:rPr>
          <w:lang w:val="de-DE"/>
        </w:rPr>
        <w:t>“)</w:t>
      </w:r>
    </w:p>
    <w:sectPr w:rsidR="00CE4B61" w:rsidRPr="0022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53"/>
    <w:rsid w:val="00223753"/>
    <w:rsid w:val="00C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63FF"/>
  <w15:chartTrackingRefBased/>
  <w15:docId w15:val="{A7EF2684-B47E-47AF-9FC7-40C0F14D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Özgür, Atilla</dc:creator>
  <cp:keywords/>
  <dc:description/>
  <cp:lastModifiedBy>Özgür, Atilla</cp:lastModifiedBy>
  <cp:revision>1</cp:revision>
  <dcterms:created xsi:type="dcterms:W3CDTF">2021-09-03T07:02:00Z</dcterms:created>
  <dcterms:modified xsi:type="dcterms:W3CDTF">2021-09-03T07:03:00Z</dcterms:modified>
</cp:coreProperties>
</file>