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48"/>
          <w:color w:val="1A6B3C"/>
          <w:rFonts w:ascii="Arial" w:hAnsi="Arial" w:cs="Arial" w:eastAsia="Arial"/>
        </w:rPr>
        <w:t>hypnose</w:t>
        <w:br/>
      </w:r>
    </w:p>
    <w:p>
      <w:pPr>
        <w:pBdr>
          <w:bottom w:val="single"/>
        </w:pBdr>
      </w:pPr>
    </w:p>
    <w:p>
      <w:pPr>
        <w:spacing w:before="300" w:after="100"/>
      </w:pPr>
      <w:r>
        <w:rPr>
          <w:b w:val="on"/>
          <w:sz w:val="30"/>
          <w:color w:val="8E44AD"/>
          <w:rFonts w:ascii="Arial" w:hAnsi="Arial" w:cs="Arial" w:eastAsia="Arial"/>
        </w:rPr>
        <w:t>▌ Développez votre potentiel avec l'hypnose et la thérapie cognitivo-comportementale</w:t>
      </w:r>
    </w:p>
    <w:p>
      <w:pPr>
        <w:spacing w:after="120"/>
      </w:pPr>
      <w:r>
        <w:rPr>
          <w:sz w:val="24"/>
          <w:color w:val="2C3E50"/>
          <w:rFonts w:ascii="Arial" w:hAnsi="Arial" w:cs="Arial" w:eastAsia="Arial"/>
        </w:rPr>
        <w:t>Vous êtes prêt à vous lancer dans un voyage de découverte de soi et de développement personnel ? Ce programme thérapeutique d'une semaine, basé sur l'hypnose et la thérapie cognitivo-comportementale (TCC), est conçu pour vous aider à atteindre vos objectifs et à améliorer votre bien-être. Vous allez apprendre à mieux vous connaître, à gérer vos émotions et à développer des habitudes positives pour une vie plus équilibrée et plus heureuse.</w:t>
      </w:r>
    </w:p>
    <w:p>
      <w:pPr>
        <w:spacing w:before="300" w:after="100"/>
      </w:pPr>
      <w:r>
        <w:rPr>
          <w:b w:val="on"/>
          <w:sz w:val="30"/>
          <w:color w:val="8E44AD"/>
          <w:rFonts w:ascii="Arial" w:hAnsi="Arial" w:cs="Arial" w:eastAsia="Arial"/>
        </w:rPr>
        <w:t>▌ Introduction à l'hypnose et à la TCC</w:t>
      </w:r>
    </w:p>
    <w:p>
      <w:pPr>
        <w:spacing w:after="120"/>
      </w:pPr>
      <w:r>
        <w:rPr>
          <w:sz w:val="24"/>
          <w:color w:val="2C3E50"/>
          <w:rFonts w:ascii="Arial" w:hAnsi="Arial" w:cs="Arial" w:eastAsia="Arial"/>
        </w:rPr>
        <w:t>L'hypnose est une technique qui vous permet de vous détendre et de vous concentrer sur vos pensées et vos émotions. La TCC est une approche thérapeutique qui vous aide à identifier et à modifier les schémas de pensée et de comportement négatifs. Ensemble, ces deux techniques vous permettront de mieux comprendre vos besoins et vos désirs, et de développer des stratégies pour les atteindre. Vous allez apprendre à vous détendre, à vous concentrer et à vous motiver pour atteindre vos objectifs.</w:t>
      </w:r>
    </w:p>
    <w:p>
      <w:pPr>
        <w:spacing w:before="300" w:after="100"/>
      </w:pPr>
      <w:r>
        <w:rPr>
          <w:b w:val="on"/>
          <w:sz w:val="30"/>
          <w:color w:val="8E44AD"/>
          <w:rFonts w:ascii="Arial" w:hAnsi="Arial" w:cs="Arial" w:eastAsia="Arial"/>
        </w:rPr>
        <w:t>▌ Les bienfaits du yoga pour le développement personnel</w:t>
      </w:r>
    </w:p>
    <w:p>
      <w:pPr>
        <w:spacing w:after="120"/>
      </w:pPr>
      <w:r>
        <w:rPr>
          <w:sz w:val="24"/>
          <w:color w:val="2C3E50"/>
          <w:rFonts w:ascii="Arial" w:hAnsi="Arial" w:cs="Arial" w:eastAsia="Arial"/>
        </w:rPr>
        <w:t>Le yoga est une pratique qui combine la détente, la méditation et l'exercice physique pour promouvoir le bien-être et la croissance personnelle. Les exercices de yoga vous aideront à vous détendre, à vous concentrer et à vous connecter avec votre corps et votre esprit. Vous allez apprendre à respirer profondément, à vous étirer et à vous mouvoir de manière à promouvoir la flexibilité et la force. Le yoga vous aidera à réduire le stress, à améliorer votre humeur et à vous sentir plus équilibré et plus centré.</w:t>
      </w:r>
    </w:p>
    <w:p>
      <w:pPr>
        <w:spacing w:before="300" w:after="100"/>
      </w:pPr>
      <w:r>
        <w:rPr>
          <w:b w:val="on"/>
          <w:sz w:val="30"/>
          <w:color w:val="8E44AD"/>
          <w:rFonts w:ascii="Arial" w:hAnsi="Arial" w:cs="Arial" w:eastAsia="Arial"/>
        </w:rPr>
        <w:t>▌ Mettre en pratique les apprentissages</w:t>
      </w:r>
    </w:p>
    <w:p>
      <w:pPr>
        <w:spacing w:after="120"/>
      </w:pPr>
      <w:r>
        <w:rPr>
          <w:sz w:val="24"/>
          <w:color w:val="2C3E50"/>
          <w:rFonts w:ascii="Arial" w:hAnsi="Arial" w:cs="Arial" w:eastAsia="Arial"/>
        </w:rPr>
        <w:t>Maintenant que vous avez appris les bases de l'hypnose, de la TCC et du yoga, il est temps de les mettre en pratique dans votre vie quotidienne. Vous allez apprendre à créer un plan d'action pour atteindre vos objectifs, à gérer les obstacles et à maintenir votre motivation. Vous allez également apprendre à vous autoriser à prendre soin de vous et à vous donner la permission de vous détendre et de vous amuser. En mettant en pratique ces apprentissages, vous allez vous sentir plus confiant, plus motivé et plus en contrôle de votre vie.</w:t>
      </w:r>
    </w:p>
    <w:p>
      <w:pPr>
        <w:spacing w:after="120"/>
      </w:pPr>
      <w:r>
        <w:rPr>
          <w:sz w:val="24"/>
          <w:color w:val="2C3E50"/>
          <w:rFonts w:ascii="Arial" w:hAnsi="Arial" w:cs="Arial" w:eastAsia="Arial"/>
        </w:rPr>
        <w:t>Félicitations ! Vous avez complété ce programme thérapeutique et vous êtes prêt à vous lancer dans un nouveau chapitre de votre vie. Vous avez appris à vous connaître, à gérer vos émotions et à développer des habitudes positives pour une vie plus équilibrée et plus heureuse. N'oubliez pas de continuer à pratiquer les techniques que vous avez apprises et de vous autoriser à prendre soin de vous. Vous êtes capable de réaliser vos rêves et de vivre une vie plus épanouie et plus heureuse. Allez-y, vous le méritez !</w:t>
      </w:r>
    </w:p>
    <w:p>
      <w:pPr>
        <w:pBdr>
          <w:top w:val="single"/>
        </w:pBdr>
        <w:spacing w:before="400"/>
        <w:jc w:val="center"/>
      </w:pPr>
      <w:r>
        <w:rPr>
          <w:sz w:val="18"/>
          <w:color w:val="999999"/>
          <w:i w:val="on"/>
        </w:rPr>
        <w:t>MindCare — Programme généré par IA | hypnose</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2026-03-04T13:45:35Z</dcterms:created>
  <dc:creator>Apache POI</dc:creator>
</cp:coreProperties>
</file>