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35B" w:rsidRPr="005A535B" w:rsidRDefault="005A535B" w:rsidP="005A535B">
      <w:pPr>
        <w:shd w:val="clear" w:color="auto" w:fill="FFFFFF"/>
        <w:bidi w:val="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5A535B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Overview</w:t>
      </w:r>
    </w:p>
    <w:p w:rsidR="005A535B" w:rsidRPr="005A535B" w:rsidRDefault="005A535B" w:rsidP="005A535B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5A535B">
        <w:rPr>
          <w:rFonts w:ascii="Segoe UI" w:eastAsia="Times New Roman" w:hAnsi="Segoe UI" w:cs="Segoe UI"/>
          <w:color w:val="171717"/>
          <w:sz w:val="24"/>
          <w:szCs w:val="24"/>
        </w:rPr>
        <w:t>This tutorial creates the following API:</w:t>
      </w:r>
    </w:p>
    <w:tbl>
      <w:tblPr>
        <w:tblW w:w="10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3"/>
        <w:gridCol w:w="2805"/>
        <w:gridCol w:w="1751"/>
        <w:gridCol w:w="2258"/>
      </w:tblGrid>
      <w:tr w:rsidR="005A535B" w:rsidRPr="005A535B" w:rsidTr="005A535B">
        <w:trPr>
          <w:tblHeader/>
        </w:trPr>
        <w:tc>
          <w:tcPr>
            <w:tcW w:w="0" w:type="auto"/>
            <w:shd w:val="clear" w:color="auto" w:fill="BDD6EE" w:themeFill="accent1" w:themeFillTint="66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2805" w:type="dxa"/>
            <w:shd w:val="clear" w:color="auto" w:fill="BDD6EE" w:themeFill="accent1" w:themeFillTint="66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51" w:type="dxa"/>
            <w:shd w:val="clear" w:color="auto" w:fill="BDD6EE" w:themeFill="accent1" w:themeFillTint="66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Request body</w:t>
            </w:r>
          </w:p>
        </w:tc>
        <w:tc>
          <w:tcPr>
            <w:tcW w:w="2258" w:type="dxa"/>
            <w:shd w:val="clear" w:color="auto" w:fill="BDD6EE" w:themeFill="accent1" w:themeFillTint="66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Response body</w:t>
            </w:r>
          </w:p>
        </w:tc>
      </w:tr>
      <w:tr w:rsidR="005A535B" w:rsidRPr="005A535B" w:rsidTr="005A535B">
        <w:tc>
          <w:tcPr>
            <w:tcW w:w="0" w:type="auto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GET /</w:t>
            </w:r>
            <w:proofErr w:type="spellStart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api</w:t>
            </w:r>
            <w:proofErr w:type="spellEnd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/</w:t>
            </w:r>
            <w:proofErr w:type="spellStart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todoitems</w:t>
            </w:r>
            <w:proofErr w:type="spellEnd"/>
          </w:p>
        </w:tc>
        <w:tc>
          <w:tcPr>
            <w:tcW w:w="2805" w:type="dxa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t>Get all to-do items</w:t>
            </w:r>
          </w:p>
        </w:tc>
        <w:tc>
          <w:tcPr>
            <w:tcW w:w="1751" w:type="dxa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t>None</w:t>
            </w:r>
          </w:p>
        </w:tc>
        <w:tc>
          <w:tcPr>
            <w:tcW w:w="2258" w:type="dxa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t>Array of to-do items</w:t>
            </w:r>
          </w:p>
        </w:tc>
      </w:tr>
      <w:tr w:rsidR="005A535B" w:rsidRPr="005A535B" w:rsidTr="005A535B">
        <w:tc>
          <w:tcPr>
            <w:tcW w:w="0" w:type="auto"/>
            <w:hideMark/>
          </w:tcPr>
          <w:p w:rsidR="005A535B" w:rsidRPr="005A535B" w:rsidRDefault="005A535B" w:rsidP="00BE5D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GET /</w:t>
            </w:r>
            <w:proofErr w:type="spellStart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api</w:t>
            </w:r>
            <w:proofErr w:type="spellEnd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/</w:t>
            </w:r>
            <w:proofErr w:type="spellStart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todoitem</w:t>
            </w:r>
            <w:proofErr w:type="spellEnd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/{id}</w:t>
            </w:r>
          </w:p>
        </w:tc>
        <w:tc>
          <w:tcPr>
            <w:tcW w:w="2805" w:type="dxa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t>Get an item by ID</w:t>
            </w:r>
          </w:p>
        </w:tc>
        <w:tc>
          <w:tcPr>
            <w:tcW w:w="1751" w:type="dxa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t>None</w:t>
            </w:r>
          </w:p>
        </w:tc>
        <w:tc>
          <w:tcPr>
            <w:tcW w:w="2258" w:type="dxa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t>To-do item</w:t>
            </w:r>
          </w:p>
        </w:tc>
      </w:tr>
      <w:tr w:rsidR="005A535B" w:rsidRPr="005A535B" w:rsidTr="005A535B">
        <w:tc>
          <w:tcPr>
            <w:tcW w:w="0" w:type="auto"/>
            <w:hideMark/>
          </w:tcPr>
          <w:p w:rsidR="005A535B" w:rsidRPr="005A535B" w:rsidRDefault="00BE5DF2" w:rsidP="005A535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sz w:val="18"/>
                <w:szCs w:val="18"/>
              </w:rPr>
              <w:t>POST /</w:t>
            </w:r>
            <w:proofErr w:type="spellStart"/>
            <w:r>
              <w:rPr>
                <w:rFonts w:ascii="Consolas" w:eastAsia="Times New Roman" w:hAnsi="Consolas" w:cs="Courier New"/>
                <w:sz w:val="18"/>
                <w:szCs w:val="18"/>
              </w:rPr>
              <w:t>api</w:t>
            </w:r>
            <w:proofErr w:type="spellEnd"/>
            <w:r>
              <w:rPr>
                <w:rFonts w:ascii="Consolas" w:eastAsia="Times New Roman" w:hAnsi="Consolas" w:cs="Courier New"/>
                <w:sz w:val="18"/>
                <w:szCs w:val="18"/>
              </w:rPr>
              <w:t>/</w:t>
            </w:r>
            <w:proofErr w:type="spellStart"/>
            <w:r>
              <w:rPr>
                <w:rFonts w:ascii="Consolas" w:eastAsia="Times New Roman" w:hAnsi="Consolas" w:cs="Courier New"/>
                <w:sz w:val="18"/>
                <w:szCs w:val="18"/>
              </w:rPr>
              <w:t>todoitem</w:t>
            </w:r>
            <w:proofErr w:type="spellEnd"/>
          </w:p>
        </w:tc>
        <w:tc>
          <w:tcPr>
            <w:tcW w:w="2805" w:type="dxa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t>Add a new item</w:t>
            </w:r>
          </w:p>
        </w:tc>
        <w:tc>
          <w:tcPr>
            <w:tcW w:w="1751" w:type="dxa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t>To-do item</w:t>
            </w:r>
          </w:p>
        </w:tc>
        <w:tc>
          <w:tcPr>
            <w:tcW w:w="2258" w:type="dxa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t>To-do item</w:t>
            </w:r>
          </w:p>
        </w:tc>
      </w:tr>
      <w:tr w:rsidR="005A535B" w:rsidRPr="005A535B" w:rsidTr="005A535B">
        <w:tc>
          <w:tcPr>
            <w:tcW w:w="0" w:type="auto"/>
            <w:hideMark/>
          </w:tcPr>
          <w:p w:rsidR="005A535B" w:rsidRPr="005A535B" w:rsidRDefault="005A535B" w:rsidP="00BE5D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PUT /</w:t>
            </w:r>
            <w:proofErr w:type="spellStart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api</w:t>
            </w:r>
            <w:proofErr w:type="spellEnd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/</w:t>
            </w:r>
            <w:proofErr w:type="spellStart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todoitem</w:t>
            </w:r>
            <w:proofErr w:type="spellEnd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/{id}</w:t>
            </w:r>
          </w:p>
        </w:tc>
        <w:tc>
          <w:tcPr>
            <w:tcW w:w="2805" w:type="dxa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t>Update an existing item  </w:t>
            </w:r>
          </w:p>
        </w:tc>
        <w:tc>
          <w:tcPr>
            <w:tcW w:w="1751" w:type="dxa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t>To-do item</w:t>
            </w:r>
          </w:p>
        </w:tc>
        <w:tc>
          <w:tcPr>
            <w:tcW w:w="2258" w:type="dxa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t>None</w:t>
            </w:r>
          </w:p>
        </w:tc>
      </w:tr>
      <w:tr w:rsidR="005A535B" w:rsidRPr="005A535B" w:rsidTr="005A535B">
        <w:tc>
          <w:tcPr>
            <w:tcW w:w="0" w:type="auto"/>
            <w:hideMark/>
          </w:tcPr>
          <w:p w:rsidR="005A535B" w:rsidRPr="005A535B" w:rsidRDefault="005A535B" w:rsidP="00BE5D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DELETE /</w:t>
            </w:r>
            <w:proofErr w:type="spellStart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api</w:t>
            </w:r>
            <w:proofErr w:type="spellEnd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/</w:t>
            </w:r>
            <w:proofErr w:type="spellStart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todoitem</w:t>
            </w:r>
            <w:proofErr w:type="spellEnd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/{id}</w:t>
            </w:r>
            <w:r w:rsidRPr="005A535B">
              <w:rPr>
                <w:rFonts w:ascii="Times New Roman" w:eastAsia="Times New Roman" w:hAnsi="Times New Roman" w:cs="Times New Roman"/>
                <w:sz w:val="24"/>
                <w:szCs w:val="24"/>
              </w:rPr>
              <w:t>    </w:t>
            </w:r>
          </w:p>
        </w:tc>
        <w:tc>
          <w:tcPr>
            <w:tcW w:w="2805" w:type="dxa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t>Delete an item    </w:t>
            </w:r>
          </w:p>
        </w:tc>
        <w:tc>
          <w:tcPr>
            <w:tcW w:w="1751" w:type="dxa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t>None</w:t>
            </w:r>
          </w:p>
        </w:tc>
        <w:tc>
          <w:tcPr>
            <w:tcW w:w="2258" w:type="dxa"/>
            <w:hideMark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t>None</w:t>
            </w:r>
          </w:p>
        </w:tc>
      </w:tr>
    </w:tbl>
    <w:p w:rsidR="005A535B" w:rsidRPr="005A535B" w:rsidRDefault="005A535B" w:rsidP="005A535B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5A535B">
        <w:rPr>
          <w:rFonts w:ascii="Segoe UI" w:eastAsia="Times New Roman" w:hAnsi="Segoe UI" w:cs="Segoe UI"/>
          <w:color w:val="171717"/>
          <w:sz w:val="24"/>
          <w:szCs w:val="24"/>
        </w:rPr>
        <w:t>The following diagram shows the design of the app.</w:t>
      </w:r>
    </w:p>
    <w:p w:rsidR="005A535B" w:rsidRDefault="005A535B" w:rsidP="005A535B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5A535B">
        <w:rPr>
          <w:rFonts w:ascii="Segoe UI" w:eastAsia="Times New Roman" w:hAnsi="Segoe UI" w:cs="Segoe UI"/>
          <w:noProof/>
          <w:color w:val="171717"/>
          <w:sz w:val="24"/>
          <w:szCs w:val="24"/>
        </w:rPr>
        <w:drawing>
          <wp:inline distT="0" distB="0" distL="0" distR="0">
            <wp:extent cx="4191000" cy="3009900"/>
            <wp:effectExtent l="0" t="0" r="0" b="0"/>
            <wp:docPr id="1" name="תמונה 1" descr="The client is represented by a box on the left. It submits a request and receives a response from the application, a box drawn on the right. Within the application box, three boxes represent the controller, the model, and the data access layer. The request comes into the application's controller, and read/write operations occur between the controller and the data access layer. The model is serialized and returned to the client in the respon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lient is represented by a box on the left. It submits a request and receives a response from the application, a box drawn on the right. Within the application box, three boxes represent the controller, the model, and the data access layer. The request comes into the application's controller, and read/write operations occur between the controller and the data access layer. The model is serialized and returned to the client in the respons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35B" w:rsidRDefault="005A535B">
      <w:pPr>
        <w:bidi w:val="0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br w:type="page"/>
      </w:r>
    </w:p>
    <w:tbl>
      <w:tblPr>
        <w:tblW w:w="12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3"/>
        <w:gridCol w:w="2805"/>
        <w:gridCol w:w="2831"/>
        <w:gridCol w:w="3296"/>
      </w:tblGrid>
      <w:tr w:rsidR="005A535B" w:rsidRPr="005A535B" w:rsidTr="005A535B">
        <w:trPr>
          <w:tblHeader/>
        </w:trPr>
        <w:tc>
          <w:tcPr>
            <w:tcW w:w="0" w:type="auto"/>
            <w:shd w:val="clear" w:color="auto" w:fill="BDD6EE" w:themeFill="accent1" w:themeFillTint="66"/>
            <w:hideMark/>
          </w:tcPr>
          <w:p w:rsidR="005A535B" w:rsidRPr="005A535B" w:rsidRDefault="005A535B" w:rsidP="00C11CFF">
            <w:pPr>
              <w:bidi w:val="0"/>
              <w:spacing w:after="0" w:line="240" w:lineRule="auto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lastRenderedPageBreak/>
              <w:t>API</w:t>
            </w:r>
          </w:p>
        </w:tc>
        <w:tc>
          <w:tcPr>
            <w:tcW w:w="2805" w:type="dxa"/>
            <w:shd w:val="clear" w:color="auto" w:fill="BDD6EE" w:themeFill="accent1" w:themeFillTint="66"/>
            <w:hideMark/>
          </w:tcPr>
          <w:p w:rsidR="005A535B" w:rsidRPr="005A535B" w:rsidRDefault="005A535B" w:rsidP="00C11CFF">
            <w:pPr>
              <w:bidi w:val="0"/>
              <w:spacing w:after="0" w:line="240" w:lineRule="auto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31" w:type="dxa"/>
            <w:shd w:val="clear" w:color="auto" w:fill="BDD6EE" w:themeFill="accent1" w:themeFillTint="66"/>
          </w:tcPr>
          <w:p w:rsidR="005A535B" w:rsidRPr="005A535B" w:rsidRDefault="005A535B" w:rsidP="00C11CFF">
            <w:pPr>
              <w:bidi w:val="0"/>
              <w:spacing w:after="0" w:line="240" w:lineRule="auto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3296" w:type="dxa"/>
            <w:shd w:val="clear" w:color="auto" w:fill="BDD6EE" w:themeFill="accent1" w:themeFillTint="66"/>
          </w:tcPr>
          <w:p w:rsidR="005A535B" w:rsidRPr="005A535B" w:rsidRDefault="005A535B" w:rsidP="00C11CFF">
            <w:pPr>
              <w:bidi w:val="0"/>
              <w:spacing w:after="0" w:line="240" w:lineRule="auto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Response codes</w:t>
            </w:r>
          </w:p>
        </w:tc>
      </w:tr>
      <w:tr w:rsidR="005A535B" w:rsidRPr="005A535B" w:rsidTr="005A535B">
        <w:tc>
          <w:tcPr>
            <w:tcW w:w="0" w:type="auto"/>
            <w:hideMark/>
          </w:tcPr>
          <w:p w:rsidR="005A535B" w:rsidRDefault="005A535B" w:rsidP="00C11CF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GET /</w:t>
            </w:r>
            <w:proofErr w:type="spellStart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api</w:t>
            </w:r>
            <w:proofErr w:type="spellEnd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/</w:t>
            </w:r>
            <w:proofErr w:type="spellStart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todoitems</w:t>
            </w:r>
            <w:proofErr w:type="spellEnd"/>
          </w:p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5" w:type="dxa"/>
            <w:hideMark/>
          </w:tcPr>
          <w:p w:rsidR="005A535B" w:rsidRPr="005A535B" w:rsidRDefault="005A535B" w:rsidP="00C11CFF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t>Get all to-do items</w:t>
            </w:r>
          </w:p>
        </w:tc>
        <w:tc>
          <w:tcPr>
            <w:tcW w:w="2831" w:type="dxa"/>
          </w:tcPr>
          <w:p w:rsidR="005A535B" w:rsidRPr="005A535B" w:rsidRDefault="005A535B" w:rsidP="00C11CFF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eastAsia="Times New Roman" w:hAnsiTheme="minorBidi"/>
                <w:sz w:val="24"/>
                <w:szCs w:val="24"/>
              </w:rPr>
              <w:t>Url</w:t>
            </w:r>
            <w:proofErr w:type="spellEnd"/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</w:t>
            </w: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sym w:font="Wingdings" w:char="F0E0"/>
            </w:r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eastAsia="Times New Roman" w:hAnsiTheme="minorBidi"/>
                <w:sz w:val="24"/>
                <w:szCs w:val="24"/>
              </w:rPr>
              <w:t>QueryParam</w:t>
            </w:r>
            <w:proofErr w:type="spellEnd"/>
          </w:p>
        </w:tc>
        <w:tc>
          <w:tcPr>
            <w:tcW w:w="3296" w:type="dxa"/>
          </w:tcPr>
          <w:p w:rsidR="005A535B" w:rsidRPr="005A535B" w:rsidRDefault="005A535B" w:rsidP="00C11CFF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sz w:val="24"/>
                <w:szCs w:val="24"/>
              </w:rPr>
              <w:t>200, 400, 500</w:t>
            </w:r>
          </w:p>
        </w:tc>
      </w:tr>
      <w:tr w:rsidR="005A535B" w:rsidRPr="005A535B" w:rsidTr="005A535B">
        <w:tc>
          <w:tcPr>
            <w:tcW w:w="0" w:type="auto"/>
            <w:hideMark/>
          </w:tcPr>
          <w:p w:rsidR="005A535B" w:rsidRPr="005A535B" w:rsidRDefault="005A535B" w:rsidP="00C11CF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GET /</w:t>
            </w:r>
            <w:proofErr w:type="spellStart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api</w:t>
            </w:r>
            <w:proofErr w:type="spellEnd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/</w:t>
            </w:r>
            <w:proofErr w:type="spellStart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todoitems</w:t>
            </w:r>
            <w:proofErr w:type="spellEnd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/{id}</w:t>
            </w:r>
          </w:p>
        </w:tc>
        <w:tc>
          <w:tcPr>
            <w:tcW w:w="2805" w:type="dxa"/>
            <w:hideMark/>
          </w:tcPr>
          <w:p w:rsidR="005A535B" w:rsidRPr="005A535B" w:rsidRDefault="005A535B" w:rsidP="00C11CFF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t>Get an item by ID</w:t>
            </w:r>
          </w:p>
        </w:tc>
        <w:tc>
          <w:tcPr>
            <w:tcW w:w="2831" w:type="dxa"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eastAsia="Times New Roman" w:hAnsiTheme="minorBidi"/>
                <w:sz w:val="24"/>
                <w:szCs w:val="24"/>
              </w:rPr>
              <w:t>Url</w:t>
            </w:r>
            <w:proofErr w:type="spellEnd"/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</w:t>
            </w: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sym w:font="Wingdings" w:char="F0E0"/>
            </w:r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Routing + </w:t>
            </w:r>
            <w:proofErr w:type="spellStart"/>
            <w:r>
              <w:rPr>
                <w:rFonts w:asciiTheme="minorBidi" w:eastAsia="Times New Roman" w:hAnsiTheme="minorBidi"/>
                <w:sz w:val="24"/>
                <w:szCs w:val="24"/>
              </w:rPr>
              <w:t>QueryParam</w:t>
            </w:r>
            <w:proofErr w:type="spellEnd"/>
          </w:p>
        </w:tc>
        <w:tc>
          <w:tcPr>
            <w:tcW w:w="3296" w:type="dxa"/>
          </w:tcPr>
          <w:p w:rsidR="005A535B" w:rsidRPr="005A535B" w:rsidRDefault="005A535B" w:rsidP="00C11CFF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sz w:val="24"/>
                <w:szCs w:val="24"/>
              </w:rPr>
              <w:t>200, 400, 404, 500</w:t>
            </w:r>
          </w:p>
        </w:tc>
      </w:tr>
      <w:tr w:rsidR="005A535B" w:rsidRPr="005A535B" w:rsidTr="005A535B">
        <w:tc>
          <w:tcPr>
            <w:tcW w:w="0" w:type="auto"/>
            <w:hideMark/>
          </w:tcPr>
          <w:p w:rsidR="005A535B" w:rsidRDefault="005A535B" w:rsidP="00C11CF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 xml:space="preserve">POST </w:t>
            </w:r>
            <w:bookmarkStart w:id="0" w:name="_GoBack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/</w:t>
            </w:r>
            <w:proofErr w:type="spellStart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api</w:t>
            </w:r>
            <w:proofErr w:type="spellEnd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/</w:t>
            </w:r>
            <w:proofErr w:type="spellStart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todoitems</w:t>
            </w:r>
            <w:proofErr w:type="spellEnd"/>
          </w:p>
          <w:bookmarkEnd w:id="0"/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5" w:type="dxa"/>
            <w:hideMark/>
          </w:tcPr>
          <w:p w:rsidR="005A535B" w:rsidRPr="005A535B" w:rsidRDefault="005A535B" w:rsidP="00C11CFF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t>Add a new item</w:t>
            </w:r>
          </w:p>
        </w:tc>
        <w:tc>
          <w:tcPr>
            <w:tcW w:w="2831" w:type="dxa"/>
          </w:tcPr>
          <w:p w:rsidR="005A535B" w:rsidRPr="005A535B" w:rsidRDefault="005A535B" w:rsidP="00C11CFF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Body </w:t>
            </w: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sym w:font="Wingdings" w:char="F0E0"/>
            </w:r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eastAsia="Times New Roman" w:hAnsiTheme="minorBidi"/>
                <w:sz w:val="24"/>
                <w:szCs w:val="24"/>
              </w:rPr>
              <w:t>Json</w:t>
            </w:r>
            <w:proofErr w:type="spellEnd"/>
          </w:p>
        </w:tc>
        <w:tc>
          <w:tcPr>
            <w:tcW w:w="3296" w:type="dxa"/>
          </w:tcPr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sz w:val="24"/>
                <w:szCs w:val="24"/>
              </w:rPr>
              <w:t>201, 400, 500</w:t>
            </w:r>
          </w:p>
        </w:tc>
      </w:tr>
      <w:tr w:rsidR="005A535B" w:rsidRPr="005A535B" w:rsidTr="005A535B">
        <w:tc>
          <w:tcPr>
            <w:tcW w:w="0" w:type="auto"/>
            <w:hideMark/>
          </w:tcPr>
          <w:p w:rsidR="005A535B" w:rsidRPr="005A535B" w:rsidRDefault="005A535B" w:rsidP="00C11CF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PUT /</w:t>
            </w:r>
            <w:proofErr w:type="spellStart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api</w:t>
            </w:r>
            <w:proofErr w:type="spellEnd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/</w:t>
            </w:r>
            <w:proofErr w:type="spellStart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todoitems</w:t>
            </w:r>
            <w:proofErr w:type="spellEnd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/{id}</w:t>
            </w:r>
          </w:p>
        </w:tc>
        <w:tc>
          <w:tcPr>
            <w:tcW w:w="2805" w:type="dxa"/>
            <w:hideMark/>
          </w:tcPr>
          <w:p w:rsidR="005A535B" w:rsidRPr="005A535B" w:rsidRDefault="005A535B" w:rsidP="00C11CFF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t>Update an existing item  </w:t>
            </w:r>
          </w:p>
        </w:tc>
        <w:tc>
          <w:tcPr>
            <w:tcW w:w="2831" w:type="dxa"/>
          </w:tcPr>
          <w:p w:rsidR="005A535B" w:rsidRDefault="005A535B" w:rsidP="00C11CFF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eastAsia="Times New Roman" w:hAnsiTheme="minorBidi"/>
                <w:sz w:val="24"/>
                <w:szCs w:val="24"/>
              </w:rPr>
              <w:t>Url</w:t>
            </w:r>
            <w:proofErr w:type="spellEnd"/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</w:t>
            </w: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sym w:font="Wingdings" w:char="F0E0"/>
            </w:r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Routing +</w:t>
            </w:r>
          </w:p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Body </w:t>
            </w: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sym w:font="Wingdings" w:char="F0E0"/>
            </w:r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eastAsia="Times New Roman" w:hAnsiTheme="minorBidi"/>
                <w:sz w:val="24"/>
                <w:szCs w:val="24"/>
              </w:rPr>
              <w:t>Json</w:t>
            </w:r>
            <w:proofErr w:type="spellEnd"/>
          </w:p>
        </w:tc>
        <w:tc>
          <w:tcPr>
            <w:tcW w:w="3296" w:type="dxa"/>
          </w:tcPr>
          <w:p w:rsidR="005A535B" w:rsidRPr="005A535B" w:rsidRDefault="005A535B" w:rsidP="00C11CFF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sz w:val="24"/>
                <w:szCs w:val="24"/>
              </w:rPr>
              <w:t>204. 400, 404, 500</w:t>
            </w:r>
          </w:p>
        </w:tc>
      </w:tr>
      <w:tr w:rsidR="005A535B" w:rsidRPr="005A535B" w:rsidTr="005A535B">
        <w:tc>
          <w:tcPr>
            <w:tcW w:w="0" w:type="auto"/>
            <w:hideMark/>
          </w:tcPr>
          <w:p w:rsidR="005A535B" w:rsidRDefault="005A535B" w:rsidP="00C11CF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DELETE /</w:t>
            </w:r>
            <w:proofErr w:type="spellStart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api</w:t>
            </w:r>
            <w:proofErr w:type="spellEnd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/</w:t>
            </w:r>
            <w:proofErr w:type="spellStart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todoitems</w:t>
            </w:r>
            <w:proofErr w:type="spellEnd"/>
            <w:r w:rsidRPr="005A535B">
              <w:rPr>
                <w:rFonts w:ascii="Consolas" w:eastAsia="Times New Roman" w:hAnsi="Consolas" w:cs="Courier New"/>
                <w:sz w:val="18"/>
                <w:szCs w:val="18"/>
              </w:rPr>
              <w:t>/{id}</w:t>
            </w:r>
            <w:r w:rsidRPr="005A535B">
              <w:rPr>
                <w:rFonts w:ascii="Times New Roman" w:eastAsia="Times New Roman" w:hAnsi="Times New Roman" w:cs="Times New Roman"/>
                <w:sz w:val="24"/>
                <w:szCs w:val="24"/>
              </w:rPr>
              <w:t>    </w:t>
            </w:r>
          </w:p>
          <w:p w:rsidR="005A535B" w:rsidRPr="005A535B" w:rsidRDefault="005A535B" w:rsidP="005A535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5" w:type="dxa"/>
            <w:hideMark/>
          </w:tcPr>
          <w:p w:rsidR="005A535B" w:rsidRPr="005A535B" w:rsidRDefault="005A535B" w:rsidP="00C11CFF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t>Delete an item    </w:t>
            </w:r>
          </w:p>
        </w:tc>
        <w:tc>
          <w:tcPr>
            <w:tcW w:w="2831" w:type="dxa"/>
          </w:tcPr>
          <w:p w:rsidR="005A535B" w:rsidRPr="005A535B" w:rsidRDefault="005A535B" w:rsidP="00C11CFF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eastAsia="Times New Roman" w:hAnsiTheme="minorBidi"/>
                <w:sz w:val="24"/>
                <w:szCs w:val="24"/>
              </w:rPr>
              <w:t>Url</w:t>
            </w:r>
            <w:proofErr w:type="spellEnd"/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</w:t>
            </w:r>
            <w:r w:rsidRPr="005A535B">
              <w:rPr>
                <w:rFonts w:asciiTheme="minorBidi" w:eastAsia="Times New Roman" w:hAnsiTheme="minorBidi"/>
                <w:sz w:val="24"/>
                <w:szCs w:val="24"/>
              </w:rPr>
              <w:sym w:font="Wingdings" w:char="F0E0"/>
            </w:r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Routing</w:t>
            </w:r>
          </w:p>
        </w:tc>
        <w:tc>
          <w:tcPr>
            <w:tcW w:w="3296" w:type="dxa"/>
          </w:tcPr>
          <w:p w:rsidR="005A535B" w:rsidRPr="005A535B" w:rsidRDefault="005A535B" w:rsidP="00C11CFF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sz w:val="24"/>
                <w:szCs w:val="24"/>
              </w:rPr>
              <w:t>204, 404, 500</w:t>
            </w:r>
          </w:p>
        </w:tc>
      </w:tr>
    </w:tbl>
    <w:p w:rsidR="00D01306" w:rsidRDefault="00D01306" w:rsidP="005A535B">
      <w:pPr>
        <w:bidi w:val="0"/>
      </w:pPr>
    </w:p>
    <w:sectPr w:rsidR="00D01306" w:rsidSect="005A535B">
      <w:pgSz w:w="16838" w:h="11906" w:orient="landscape"/>
      <w:pgMar w:top="851" w:right="1440" w:bottom="851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35B"/>
    <w:rsid w:val="004243E3"/>
    <w:rsid w:val="004674A4"/>
    <w:rsid w:val="004B234B"/>
    <w:rsid w:val="005A535B"/>
    <w:rsid w:val="00BE5DF2"/>
    <w:rsid w:val="00D0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0C9A"/>
  <w15:chartTrackingRefBased/>
  <w15:docId w15:val="{BFBF0EC0-6551-40A9-B28C-00DC8552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5A535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53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A535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A53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2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1AC61-04E0-40D3-A4CE-CB76B0E16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150</Words>
  <Characters>752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Tsahi Atias</cp:lastModifiedBy>
  <cp:revision>3</cp:revision>
  <dcterms:created xsi:type="dcterms:W3CDTF">2022-03-08T12:57:00Z</dcterms:created>
  <dcterms:modified xsi:type="dcterms:W3CDTF">2022-03-10T09:27:00Z</dcterms:modified>
</cp:coreProperties>
</file>