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321E" w14:textId="2454C6AE" w:rsidR="005454E8" w:rsidRPr="00FE6FFF" w:rsidRDefault="00FE6FFF" w:rsidP="00FE6FFF">
      <w:pPr>
        <w:rPr>
          <w:sz w:val="28"/>
          <w:szCs w:val="28"/>
        </w:rPr>
      </w:pPr>
      <w:r w:rsidRPr="00FE6FFF">
        <w:rPr>
          <w:b/>
          <w:bCs/>
          <w:sz w:val="28"/>
          <w:szCs w:val="28"/>
        </w:rPr>
        <w:t>I.</w:t>
      </w:r>
      <w:r>
        <w:rPr>
          <w:b/>
          <w:bCs/>
          <w:sz w:val="28"/>
          <w:szCs w:val="28"/>
        </w:rPr>
        <w:t xml:space="preserve"> </w:t>
      </w:r>
      <w:r w:rsidR="005454E8" w:rsidRPr="00FE6FFF">
        <w:rPr>
          <w:b/>
          <w:bCs/>
          <w:sz w:val="28"/>
          <w:szCs w:val="28"/>
        </w:rPr>
        <w:t>Introductory</w:t>
      </w:r>
      <w:r w:rsidR="005454E8" w:rsidRPr="00FE6FFF">
        <w:rPr>
          <w:sz w:val="28"/>
          <w:szCs w:val="28"/>
        </w:rPr>
        <w:t xml:space="preserve"> (Set the Stage - ~2 minutes)</w:t>
      </w:r>
    </w:p>
    <w:p w14:paraId="65986BE5" w14:textId="0B8AA809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Thank you for taking the time to speak with me. As you know, we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re looking at ways to improve processes and enhance efficiency across the organization. I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m gathering input from department heads to identify key areas where we can focus our efforts. This will be the foundation for a new initiative, Co-BALT, focused on collaborative improvement.</w:t>
      </w:r>
    </w:p>
    <w:p w14:paraId="31602FE8" w14:textId="187A481B" w:rsidR="005454E8" w:rsidRPr="005C530A" w:rsidRDefault="00FE6FFF" w:rsidP="005454E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II. </w:t>
      </w:r>
      <w:r w:rsidR="005454E8" w:rsidRPr="005C530A">
        <w:rPr>
          <w:b/>
          <w:bCs/>
          <w:sz w:val="28"/>
          <w:szCs w:val="28"/>
        </w:rPr>
        <w:t>Core Questions</w:t>
      </w:r>
      <w:r w:rsidR="005454E8" w:rsidRPr="005C530A">
        <w:rPr>
          <w:sz w:val="28"/>
          <w:szCs w:val="28"/>
        </w:rPr>
        <w:t xml:space="preserve"> (Focus on Issues - ~10-15 minutes)</w:t>
      </w:r>
    </w:p>
    <w:p w14:paraId="521AB77D" w14:textId="4DA39605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 xml:space="preserve">1. If you could wave a magic wand and fix </w:t>
      </w:r>
      <w:r w:rsidR="00DF4057">
        <w:rPr>
          <w:sz w:val="24"/>
          <w:szCs w:val="24"/>
        </w:rPr>
        <w:t>“</w:t>
      </w:r>
      <w:r w:rsidRPr="005454E8">
        <w:rPr>
          <w:sz w:val="24"/>
          <w:szCs w:val="24"/>
        </w:rPr>
        <w:t>one</w:t>
      </w:r>
      <w:r w:rsidR="00DF4057">
        <w:rPr>
          <w:sz w:val="24"/>
          <w:szCs w:val="24"/>
        </w:rPr>
        <w:t>”</w:t>
      </w:r>
      <w:r w:rsidRPr="005454E8">
        <w:rPr>
          <w:sz w:val="24"/>
          <w:szCs w:val="24"/>
        </w:rPr>
        <w:t xml:space="preserve"> thing within your department that consistently hinders your team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effectiveness, what would it be? (This is a powerful opener, focusing on the biggest pain point.)</w:t>
      </w:r>
    </w:p>
    <w:p w14:paraId="65FE18F0" w14:textId="1A2C0BFF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2. What are the biggest roadblocks your team faces when trying to implement new technologies or processes? (Directly relates to Co-BALT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focus.)</w:t>
      </w:r>
    </w:p>
    <w:p w14:paraId="600FA9EB" w14:textId="54752760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 xml:space="preserve">3. Thinking about communication and collaboration </w:t>
      </w:r>
      <w:r w:rsidR="00DF4057">
        <w:rPr>
          <w:sz w:val="24"/>
          <w:szCs w:val="24"/>
        </w:rPr>
        <w:t>“</w:t>
      </w:r>
      <w:r w:rsidRPr="005454E8">
        <w:rPr>
          <w:sz w:val="24"/>
          <w:szCs w:val="24"/>
        </w:rPr>
        <w:t>across</w:t>
      </w:r>
      <w:r w:rsidR="00DF4057">
        <w:rPr>
          <w:sz w:val="24"/>
          <w:szCs w:val="24"/>
        </w:rPr>
        <w:t>”</w:t>
      </w:r>
      <w:r w:rsidRPr="005454E8">
        <w:rPr>
          <w:sz w:val="24"/>
          <w:szCs w:val="24"/>
        </w:rPr>
        <w:t xml:space="preserve"> departments, what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working well, and what could be improved? (Addresses potential systemic issues.)</w:t>
      </w:r>
    </w:p>
    <w:p w14:paraId="53F68A71" w14:textId="652BEF9E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4. What training or development opportunities do you think would have the biggest impact on your team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performance? (Identifies learning needs.)</w:t>
      </w:r>
    </w:p>
    <w:p w14:paraId="3429E45F" w14:textId="5FBABB43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5. Are there any recurring issues or complaints you hear from your team members regarding internal processes or systems? (Uncovers common frustrations.)</w:t>
      </w:r>
    </w:p>
    <w:p w14:paraId="462AE9C0" w14:textId="1567900A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6. If you had more resources (time, budget, personnel), where would you invest them to improve your department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operations? (Reveals priorities and unmet needs.)</w:t>
      </w:r>
    </w:p>
    <w:p w14:paraId="77565166" w14:textId="01EE6244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7. On a scale of 1-5 (1 being very low, 5 being very high), how would you rate your team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overall morale, and what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s driving that rating? (Gauges team sentiment – follow up on low scores.)</w:t>
      </w:r>
    </w:p>
    <w:p w14:paraId="01E59DD1" w14:textId="262CE470" w:rsidR="005454E8" w:rsidRPr="005C530A" w:rsidRDefault="00FE6FFF" w:rsidP="005454E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III. </w:t>
      </w:r>
      <w:r w:rsidR="005454E8" w:rsidRPr="005C530A">
        <w:rPr>
          <w:b/>
          <w:bCs/>
          <w:sz w:val="28"/>
          <w:szCs w:val="28"/>
        </w:rPr>
        <w:t>Concluding</w:t>
      </w:r>
      <w:r w:rsidR="005454E8" w:rsidRPr="005C530A">
        <w:rPr>
          <w:sz w:val="28"/>
          <w:szCs w:val="28"/>
        </w:rPr>
        <w:t xml:space="preserve"> (Gauge Support &amp; Next Steps - ~3-5 minutes)</w:t>
      </w:r>
    </w:p>
    <w:p w14:paraId="257154F8" w14:textId="5223FE23" w:rsidR="005454E8" w:rsidRPr="005454E8" w:rsidRDefault="005454E8" w:rsidP="005454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454E8">
        <w:rPr>
          <w:sz w:val="24"/>
          <w:szCs w:val="24"/>
        </w:rPr>
        <w:t>Based on our conversation, do you see areas where a collaborative, organization-wide effort like Co-BALT could be beneficial to your department?</w:t>
      </w:r>
    </w:p>
    <w:p w14:paraId="3B82ABF7" w14:textId="1F0C02CA" w:rsidR="005454E8" w:rsidRPr="005454E8" w:rsidRDefault="005454E8" w:rsidP="005454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454E8">
        <w:rPr>
          <w:sz w:val="24"/>
          <w:szCs w:val="24"/>
        </w:rPr>
        <w:t>Would you be willing to potentially have a team member participate in Co-BALT if it moves forward?</w:t>
      </w:r>
    </w:p>
    <w:p w14:paraId="225D1512" w14:textId="79B8B143" w:rsidR="005454E8" w:rsidRPr="005454E8" w:rsidRDefault="005454E8" w:rsidP="005454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454E8">
        <w:rPr>
          <w:sz w:val="24"/>
          <w:szCs w:val="24"/>
        </w:rPr>
        <w:t>Is there anything else you</w:t>
      </w:r>
      <w:r w:rsidR="00347F8F">
        <w:rPr>
          <w:sz w:val="24"/>
          <w:szCs w:val="24"/>
        </w:rPr>
        <w:t>’</w:t>
      </w:r>
      <w:r w:rsidRPr="005454E8">
        <w:rPr>
          <w:sz w:val="24"/>
          <w:szCs w:val="24"/>
        </w:rPr>
        <w:t>d like to share that you think is important for me to know?</w:t>
      </w:r>
    </w:p>
    <w:p w14:paraId="0B9DAABF" w14:textId="77777777" w:rsidR="005454E8" w:rsidRDefault="005454E8" w:rsidP="005454E8">
      <w:pPr>
        <w:rPr>
          <w:b/>
          <w:bCs/>
          <w:sz w:val="24"/>
          <w:szCs w:val="24"/>
        </w:rPr>
      </w:pPr>
    </w:p>
    <w:p w14:paraId="78D9C63D" w14:textId="77777777" w:rsidR="005454E8" w:rsidRDefault="005454E8" w:rsidP="005454E8">
      <w:pPr>
        <w:rPr>
          <w:b/>
          <w:bCs/>
          <w:sz w:val="24"/>
          <w:szCs w:val="24"/>
        </w:rPr>
      </w:pPr>
    </w:p>
    <w:p w14:paraId="1C58519C" w14:textId="77777777" w:rsidR="005454E8" w:rsidRDefault="005454E8" w:rsidP="005454E8">
      <w:pPr>
        <w:rPr>
          <w:b/>
          <w:bCs/>
          <w:sz w:val="24"/>
          <w:szCs w:val="24"/>
        </w:rPr>
      </w:pPr>
    </w:p>
    <w:p w14:paraId="3A2FD39A" w14:textId="77777777" w:rsidR="005454E8" w:rsidRDefault="005454E8" w:rsidP="005454E8">
      <w:pPr>
        <w:rPr>
          <w:b/>
          <w:bCs/>
          <w:sz w:val="24"/>
          <w:szCs w:val="24"/>
        </w:rPr>
      </w:pPr>
    </w:p>
    <w:p w14:paraId="771457E4" w14:textId="45CB8846" w:rsidR="005454E8" w:rsidRPr="005C530A" w:rsidRDefault="00FE6FFF" w:rsidP="005454E8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IV. </w:t>
      </w:r>
      <w:r w:rsidR="005454E8" w:rsidRPr="005C530A">
        <w:rPr>
          <w:b/>
          <w:bCs/>
          <w:sz w:val="28"/>
          <w:szCs w:val="28"/>
        </w:rPr>
        <w:t>Key Considerations</w:t>
      </w:r>
    </w:p>
    <w:p w14:paraId="692A629D" w14:textId="43877DB0" w:rsidR="005454E8" w:rsidRPr="005454E8" w:rsidRDefault="005454E8" w:rsidP="005454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4E8">
        <w:rPr>
          <w:sz w:val="24"/>
          <w:szCs w:val="24"/>
        </w:rPr>
        <w:t>Active Listening: Pay close attention to their responses and ask clarifying questions.</w:t>
      </w:r>
    </w:p>
    <w:p w14:paraId="1A161B78" w14:textId="08DF2541" w:rsidR="005454E8" w:rsidRPr="005454E8" w:rsidRDefault="005454E8" w:rsidP="005454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4E8">
        <w:rPr>
          <w:sz w:val="24"/>
          <w:szCs w:val="24"/>
        </w:rPr>
        <w:t>Non-Judgmental: Create a safe space for them to be honest.</w:t>
      </w:r>
    </w:p>
    <w:p w14:paraId="5D289CCA" w14:textId="534696DC" w:rsidR="005454E8" w:rsidRPr="005454E8" w:rsidRDefault="005454E8" w:rsidP="005454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4E8">
        <w:rPr>
          <w:sz w:val="24"/>
          <w:szCs w:val="24"/>
        </w:rPr>
        <w:t>Note-Taking:  Take detailed notes, focusing on key phrases and recurring themes.</w:t>
      </w:r>
    </w:p>
    <w:p w14:paraId="7A13D52F" w14:textId="55C25DC5" w:rsidR="005454E8" w:rsidRPr="005454E8" w:rsidRDefault="005454E8" w:rsidP="005454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54E8">
        <w:rPr>
          <w:sz w:val="24"/>
          <w:szCs w:val="24"/>
        </w:rPr>
        <w:t>Brevity: Respect their time – keep the interview focused and concise.</w:t>
      </w:r>
    </w:p>
    <w:p w14:paraId="7CB77532" w14:textId="77777777" w:rsidR="005454E8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After each interview, immediately jot down your initial impressions and categorize the themes that emerge. This will help you identify the top three common issues across all departments.</w:t>
      </w:r>
    </w:p>
    <w:p w14:paraId="75AB14C1" w14:textId="191ECE8A" w:rsidR="00C17DD2" w:rsidRPr="005454E8" w:rsidRDefault="005454E8" w:rsidP="005454E8">
      <w:pPr>
        <w:rPr>
          <w:sz w:val="24"/>
          <w:szCs w:val="24"/>
        </w:rPr>
      </w:pPr>
      <w:r w:rsidRPr="005454E8">
        <w:rPr>
          <w:sz w:val="24"/>
          <w:szCs w:val="24"/>
        </w:rPr>
        <w:t>This approach should provide you with the information you need to launch Co-BALT with a clear focus and strong departmental buy-in.</w:t>
      </w:r>
    </w:p>
    <w:sectPr w:rsidR="00C17DD2" w:rsidRPr="005454E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50BB" w14:textId="77777777" w:rsidR="00E4518B" w:rsidRDefault="00E4518B" w:rsidP="00B52999">
      <w:pPr>
        <w:spacing w:after="0" w:line="240" w:lineRule="auto"/>
      </w:pPr>
      <w:r>
        <w:separator/>
      </w:r>
    </w:p>
  </w:endnote>
  <w:endnote w:type="continuationSeparator" w:id="0">
    <w:p w14:paraId="5DE7BFB8" w14:textId="77777777" w:rsidR="00E4518B" w:rsidRDefault="00E4518B" w:rsidP="00B52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ACA4" w14:textId="77777777" w:rsidR="00E4518B" w:rsidRDefault="00E4518B" w:rsidP="00B52999">
      <w:pPr>
        <w:spacing w:after="0" w:line="240" w:lineRule="auto"/>
      </w:pPr>
      <w:r>
        <w:separator/>
      </w:r>
    </w:p>
  </w:footnote>
  <w:footnote w:type="continuationSeparator" w:id="0">
    <w:p w14:paraId="2B66083A" w14:textId="77777777" w:rsidR="00E4518B" w:rsidRDefault="00E4518B" w:rsidP="00B52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D2E2" w14:textId="6B8FA146" w:rsidR="00B52999" w:rsidRPr="00B52999" w:rsidRDefault="00B52999" w:rsidP="00B52999">
    <w:pPr>
      <w:pStyle w:val="Header"/>
      <w:jc w:val="center"/>
      <w:rPr>
        <w:b/>
        <w:bCs/>
        <w:sz w:val="40"/>
        <w:szCs w:val="40"/>
      </w:rPr>
    </w:pPr>
    <w:r w:rsidRPr="00B52999">
      <w:rPr>
        <w:b/>
        <w:bCs/>
        <w:sz w:val="40"/>
        <w:szCs w:val="40"/>
      </w:rPr>
      <w:t>Co-BALT</w:t>
    </w:r>
    <w:r>
      <w:rPr>
        <w:b/>
        <w:bCs/>
        <w:sz w:val="40"/>
        <w:szCs w:val="40"/>
      </w:rPr>
      <w:t xml:space="preserve">: </w:t>
    </w:r>
    <w:r w:rsidRPr="00B52999">
      <w:rPr>
        <w:b/>
        <w:bCs/>
        <w:sz w:val="40"/>
        <w:szCs w:val="40"/>
      </w:rPr>
      <w:t>Q &amp;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907"/>
    <w:multiLevelType w:val="hybridMultilevel"/>
    <w:tmpl w:val="9A2E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40C3F"/>
    <w:multiLevelType w:val="hybridMultilevel"/>
    <w:tmpl w:val="FDC2A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54907"/>
    <w:multiLevelType w:val="hybridMultilevel"/>
    <w:tmpl w:val="C43A9DF4"/>
    <w:lvl w:ilvl="0" w:tplc="DD3CD19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39370">
    <w:abstractNumId w:val="0"/>
  </w:num>
  <w:num w:numId="2" w16cid:durableId="1964261741">
    <w:abstractNumId w:val="1"/>
  </w:num>
  <w:num w:numId="3" w16cid:durableId="156082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E8"/>
    <w:rsid w:val="00347F8F"/>
    <w:rsid w:val="003C555D"/>
    <w:rsid w:val="003E525E"/>
    <w:rsid w:val="00407482"/>
    <w:rsid w:val="00496143"/>
    <w:rsid w:val="005454E8"/>
    <w:rsid w:val="005C530A"/>
    <w:rsid w:val="007C787C"/>
    <w:rsid w:val="009C378A"/>
    <w:rsid w:val="009E50B5"/>
    <w:rsid w:val="00AC6C5B"/>
    <w:rsid w:val="00B52999"/>
    <w:rsid w:val="00C17DD2"/>
    <w:rsid w:val="00DC31E9"/>
    <w:rsid w:val="00DF4057"/>
    <w:rsid w:val="00E4518B"/>
    <w:rsid w:val="00FE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CA9D"/>
  <w15:chartTrackingRefBased/>
  <w15:docId w15:val="{49A2EA55-7527-4748-BDBC-81FAE017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999"/>
  </w:style>
  <w:style w:type="paragraph" w:styleId="Footer">
    <w:name w:val="footer"/>
    <w:basedOn w:val="Normal"/>
    <w:link w:val="FooterChar"/>
    <w:uiPriority w:val="99"/>
    <w:unhideWhenUsed/>
    <w:rsid w:val="00B52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b665fc-95ee-4bc0-ba4f-93fdedf161ac}" enabled="0" method="" siteId="{56b665fc-95ee-4bc0-ba4f-93fdedf161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vernon.brown@gmail.com</dc:creator>
  <cp:keywords/>
  <dc:description/>
  <cp:lastModifiedBy>Vernon B.</cp:lastModifiedBy>
  <cp:revision>15</cp:revision>
  <dcterms:created xsi:type="dcterms:W3CDTF">2025-05-05T21:53:00Z</dcterms:created>
  <dcterms:modified xsi:type="dcterms:W3CDTF">2026-10-10T18:37:00Z</dcterms:modified>
</cp:coreProperties>
</file>