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997248" w14:textId="2979094A" w:rsidR="006451F5" w:rsidRPr="006451F5" w:rsidRDefault="006451F5" w:rsidP="006451F5">
      <w:pPr>
        <w:spacing w:after="0"/>
        <w:jc w:val="both"/>
        <w:rPr>
          <w:rFonts w:ascii="Times New Roman" w:hAnsi="Times New Roman" w:cs="Times New Roman"/>
        </w:rPr>
      </w:pPr>
      <w:r w:rsidRPr="006451F5">
        <w:rPr>
          <w:rFonts w:ascii="Times New Roman" w:hAnsi="Times New Roman" w:cs="Times New Roman"/>
          <w:b/>
          <w:bCs/>
        </w:rPr>
        <w:t>Experiment no:</w:t>
      </w:r>
      <w:r w:rsidRPr="006451F5">
        <w:rPr>
          <w:rFonts w:ascii="Times New Roman" w:hAnsi="Times New Roman" w:cs="Times New Roman"/>
        </w:rPr>
        <w:t xml:space="preserve"> 02</w:t>
      </w:r>
    </w:p>
    <w:p w14:paraId="0D9B4CD6" w14:textId="7048762B" w:rsidR="006451F5" w:rsidRDefault="006451F5" w:rsidP="006451F5">
      <w:pPr>
        <w:jc w:val="both"/>
        <w:rPr>
          <w:rFonts w:ascii="Times New Roman" w:hAnsi="Times New Roman" w:cs="Times New Roman"/>
        </w:rPr>
      </w:pPr>
      <w:r w:rsidRPr="006451F5">
        <w:rPr>
          <w:rFonts w:ascii="Times New Roman" w:hAnsi="Times New Roman" w:cs="Times New Roman"/>
          <w:b/>
          <w:bCs/>
        </w:rPr>
        <w:t>Experiment name:</w:t>
      </w:r>
      <w:r w:rsidRPr="006451F5">
        <w:rPr>
          <w:rFonts w:ascii="Times New Roman" w:hAnsi="Times New Roman" w:cs="Times New Roman"/>
        </w:rPr>
        <w:t xml:space="preserve"> To </w:t>
      </w:r>
      <w:r>
        <w:rPr>
          <w:rFonts w:ascii="Times New Roman" w:hAnsi="Times New Roman" w:cs="Times New Roman"/>
        </w:rPr>
        <w:t>D</w:t>
      </w:r>
      <w:r w:rsidRPr="006451F5">
        <w:rPr>
          <w:rFonts w:ascii="Times New Roman" w:hAnsi="Times New Roman" w:cs="Times New Roman"/>
        </w:rPr>
        <w:t xml:space="preserve">evelop </w:t>
      </w:r>
      <w:r>
        <w:rPr>
          <w:rFonts w:ascii="Times New Roman" w:hAnsi="Times New Roman" w:cs="Times New Roman"/>
        </w:rPr>
        <w:t>S</w:t>
      </w:r>
      <w:r w:rsidRPr="006451F5">
        <w:rPr>
          <w:rFonts w:ascii="Times New Roman" w:hAnsi="Times New Roman" w:cs="Times New Roman"/>
        </w:rPr>
        <w:t xml:space="preserve">ine and </w:t>
      </w:r>
      <w:r>
        <w:rPr>
          <w:rFonts w:ascii="Times New Roman" w:hAnsi="Times New Roman" w:cs="Times New Roman"/>
        </w:rPr>
        <w:t>C</w:t>
      </w:r>
      <w:r w:rsidRPr="006451F5">
        <w:rPr>
          <w:rFonts w:ascii="Times New Roman" w:hAnsi="Times New Roman" w:cs="Times New Roman"/>
        </w:rPr>
        <w:t>osine function wave-forms.</w:t>
      </w:r>
    </w:p>
    <w:p w14:paraId="55AC32A3" w14:textId="2FB7DEBE" w:rsidR="00F601D4" w:rsidRPr="00F601D4" w:rsidRDefault="00CD0895" w:rsidP="0090221F">
      <w:pPr>
        <w:spacing w:after="0"/>
        <w:jc w:val="both"/>
        <w:rPr>
          <w:rFonts w:ascii="Times New Roman" w:hAnsi="Times New Roman" w:cs="Times New Roman"/>
        </w:rPr>
      </w:pPr>
      <w:r w:rsidRPr="00CD0895">
        <w:rPr>
          <w:rFonts w:ascii="Times New Roman" w:hAnsi="Times New Roman" w:cs="Times New Roman"/>
          <w:b/>
          <w:bCs/>
        </w:rPr>
        <w:t>Theory:</w:t>
      </w:r>
      <w:r w:rsidR="00F601D4">
        <w:rPr>
          <w:rFonts w:ascii="Times New Roman" w:hAnsi="Times New Roman" w:cs="Times New Roman"/>
          <w:b/>
          <w:bCs/>
        </w:rPr>
        <w:t xml:space="preserve"> </w:t>
      </w:r>
      <w:r w:rsidR="00F601D4" w:rsidRPr="00F601D4">
        <w:rPr>
          <w:rFonts w:ascii="Times New Roman" w:hAnsi="Times New Roman" w:cs="Times New Roman"/>
        </w:rPr>
        <w:t xml:space="preserve">Sinusoidal signals are fundamental components in Digital Signal Processing (DSP) and control systems. A continuous-time sinusoidal waveform is generally defined using the mathematical formula: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</m:d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=A .</m:t>
        </m:r>
        <m:r>
          <m:rPr>
            <m:sty m:val="b"/>
          </m:rPr>
          <w:rPr>
            <w:rFonts w:ascii="Cambria Math" w:hAnsi="Cambria Math" w:cs="Times New Roman"/>
            <w:sz w:val="28"/>
            <w:szCs w:val="28"/>
          </w:rPr>
          <m:t>si</m:t>
        </m:r>
        <m:func>
          <m:func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funcPr>
          <m:fName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n</m:t>
            </m: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fName>
          <m:e>
            <m:d>
              <m:dPr>
                <m:ctrlPr>
                  <w:rPr>
                    <w:rFonts w:ascii="Cambria Math" w:hAnsi="Cambria Math" w:cs="Times New Roman"/>
                    <w:b/>
                    <w:bCs/>
                    <w:i/>
                    <w:sz w:val="28"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ωt+∅</m:t>
                </m:r>
              </m:e>
            </m:d>
          </m:e>
        </m:func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+B</m:t>
        </m:r>
      </m:oMath>
    </w:p>
    <w:p w14:paraId="47AB9D11" w14:textId="627900ED" w:rsidR="00F601D4" w:rsidRPr="00F601D4" w:rsidRDefault="00F601D4" w:rsidP="0090221F">
      <w:pPr>
        <w:spacing w:after="0"/>
        <w:rPr>
          <w:rFonts w:ascii="Times New Roman" w:hAnsi="Times New Roman" w:cs="Times New Roman"/>
        </w:rPr>
      </w:pPr>
      <w:r w:rsidRPr="00F601D4">
        <w:rPr>
          <w:rFonts w:ascii="Times New Roman" w:hAnsi="Times New Roman" w:cs="Times New Roman"/>
          <w:b/>
          <w:bCs/>
        </w:rPr>
        <w:t>Where:</w:t>
      </w:r>
    </w:p>
    <w:p w14:paraId="57423DAA" w14:textId="03BC7C83" w:rsidR="00F601D4" w:rsidRPr="00F601D4" w:rsidRDefault="00F601D4" w:rsidP="00F601D4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F601D4">
        <w:rPr>
          <w:rFonts w:ascii="Times New Roman" w:hAnsi="Times New Roman" w:cs="Times New Roman"/>
          <w:b/>
          <w:bCs/>
        </w:rPr>
        <w:t>A</w:t>
      </w:r>
      <w:r w:rsidRPr="00F601D4">
        <w:rPr>
          <w:rFonts w:ascii="Times New Roman" w:hAnsi="Times New Roman" w:cs="Times New Roman"/>
        </w:rPr>
        <w:t xml:space="preserve"> = Amplitude (peak value of the signal) </w:t>
      </w:r>
    </w:p>
    <w:p w14:paraId="15922993" w14:textId="471B2016" w:rsidR="00F601D4" w:rsidRPr="00F601D4" w:rsidRDefault="00F601D4" w:rsidP="00F601D4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F601D4">
        <w:rPr>
          <w:rFonts w:ascii="Times New Roman" w:hAnsi="Times New Roman" w:cs="Times New Roman"/>
          <w:b/>
          <w:bCs/>
        </w:rPr>
        <w:t>Omega (</w:t>
      </w:r>
      <m:oMath>
        <m:r>
          <m:rPr>
            <m:sty m:val="bi"/>
          </m:rPr>
          <w:rPr>
            <w:rFonts w:ascii="Cambria Math" w:hAnsi="Cambria Math" w:cs="Times New Roman"/>
          </w:rPr>
          <m:t>ω</m:t>
        </m:r>
        <m:r>
          <m:rPr>
            <m:sty m:val="bi"/>
          </m:rPr>
          <w:rPr>
            <w:rFonts w:ascii="Cambria Math" w:hAnsi="Cambria Math" w:cs="Times New Roman"/>
          </w:rPr>
          <m:t>)</m:t>
        </m:r>
      </m:oMath>
      <w:r w:rsidRPr="00F601D4">
        <w:rPr>
          <w:rFonts w:ascii="Times New Roman" w:hAnsi="Times New Roman" w:cs="Times New Roman"/>
        </w:rPr>
        <w:t xml:space="preserve"> = Angular Frequency in radians per second (</w:t>
      </w:r>
      <m:oMath>
        <m:r>
          <w:rPr>
            <w:rFonts w:ascii="Cambria Math" w:hAnsi="Cambria Math" w:cs="Times New Roman"/>
          </w:rPr>
          <m:t>ω=2πf</m:t>
        </m:r>
      </m:oMath>
      <w:r w:rsidRPr="00F601D4">
        <w:rPr>
          <w:rFonts w:ascii="Times New Roman" w:hAnsi="Times New Roman" w:cs="Times New Roman"/>
        </w:rPr>
        <w:t xml:space="preserve">) </w:t>
      </w:r>
    </w:p>
    <w:p w14:paraId="10D6453A" w14:textId="0F49761F" w:rsidR="00F601D4" w:rsidRPr="00F601D4" w:rsidRDefault="00F601D4" w:rsidP="00F601D4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F601D4">
        <w:rPr>
          <w:rFonts w:ascii="Times New Roman" w:hAnsi="Times New Roman" w:cs="Times New Roman"/>
          <w:b/>
          <w:bCs/>
        </w:rPr>
        <w:t>t</w:t>
      </w:r>
      <w:r w:rsidRPr="00F601D4">
        <w:rPr>
          <w:rFonts w:ascii="Times New Roman" w:hAnsi="Times New Roman" w:cs="Times New Roman"/>
        </w:rPr>
        <w:t xml:space="preserve"> = Continuous time variable </w:t>
      </w:r>
    </w:p>
    <w:p w14:paraId="05731070" w14:textId="69A67EBD" w:rsidR="00F601D4" w:rsidRPr="00F601D4" w:rsidRDefault="00F601D4" w:rsidP="00F601D4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F601D4">
        <w:rPr>
          <w:rFonts w:ascii="Times New Roman" w:hAnsi="Times New Roman" w:cs="Times New Roman"/>
          <w:b/>
          <w:bCs/>
        </w:rPr>
        <w:t>phi</w:t>
      </w:r>
      <w:r w:rsidRPr="00F601D4">
        <w:rPr>
          <w:rFonts w:ascii="Cambria Math" w:hAnsi="Cambria Math" w:cs="Times New Roman"/>
          <w:b/>
          <w:bCs/>
          <w:i/>
          <w:sz w:val="28"/>
          <w:szCs w:val="28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∅</m:t>
            </m:r>
          </m:e>
        </m:d>
      </m:oMath>
      <w:r w:rsidRPr="00F601D4">
        <w:rPr>
          <w:rFonts w:ascii="Times New Roman" w:hAnsi="Times New Roman" w:cs="Times New Roman"/>
        </w:rPr>
        <w:t xml:space="preserve"> = Phase angle in radians </w:t>
      </w:r>
    </w:p>
    <w:p w14:paraId="7E4D64F4" w14:textId="5E583D8D" w:rsidR="00F601D4" w:rsidRPr="00F601D4" w:rsidRDefault="00F601D4" w:rsidP="00F601D4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F601D4">
        <w:rPr>
          <w:rFonts w:ascii="Times New Roman" w:hAnsi="Times New Roman" w:cs="Times New Roman"/>
          <w:b/>
          <w:bCs/>
        </w:rPr>
        <w:t>B</w:t>
      </w:r>
      <w:r w:rsidRPr="00F601D4">
        <w:rPr>
          <w:rFonts w:ascii="Times New Roman" w:hAnsi="Times New Roman" w:cs="Times New Roman"/>
        </w:rPr>
        <w:t xml:space="preserve"> = DC Offset / Bias </w:t>
      </w:r>
    </w:p>
    <w:p w14:paraId="7A26E404" w14:textId="77777777" w:rsidR="00F601D4" w:rsidRPr="00F601D4" w:rsidRDefault="00F601D4" w:rsidP="00DB5B29">
      <w:pPr>
        <w:spacing w:after="0"/>
        <w:rPr>
          <w:rFonts w:ascii="Times New Roman" w:hAnsi="Times New Roman" w:cs="Times New Roman"/>
          <w:b/>
          <w:bCs/>
        </w:rPr>
      </w:pPr>
      <w:r w:rsidRPr="00F601D4">
        <w:rPr>
          <w:rFonts w:ascii="Times New Roman" w:hAnsi="Times New Roman" w:cs="Times New Roman"/>
          <w:b/>
          <w:bCs/>
        </w:rPr>
        <w:t>1. Discrete-Time Signal Representation</w:t>
      </w:r>
    </w:p>
    <w:p w14:paraId="7EB3430A" w14:textId="68BC406D" w:rsidR="00F601D4" w:rsidRDefault="00F601D4" w:rsidP="00DB5B29">
      <w:pPr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601D4">
        <w:rPr>
          <w:rFonts w:ascii="Times New Roman" w:hAnsi="Times New Roman" w:cs="Times New Roman"/>
        </w:rPr>
        <w:t xml:space="preserve">When sampled at discrete intervals t = </w:t>
      </w:r>
      <w:proofErr w:type="spellStart"/>
      <w:proofErr w:type="gramStart"/>
      <w:r w:rsidRPr="00F601D4">
        <w:rPr>
          <w:rFonts w:ascii="Times New Roman" w:hAnsi="Times New Roman" w:cs="Times New Roman"/>
        </w:rPr>
        <w:t>nTs</w:t>
      </w:r>
      <w:proofErr w:type="spellEnd"/>
      <w:r w:rsidRPr="00F601D4">
        <w:rPr>
          <w:rFonts w:ascii="Times New Roman" w:hAnsi="Times New Roman" w:cs="Times New Roman"/>
        </w:rPr>
        <w:t>(</w:t>
      </w:r>
      <w:proofErr w:type="gramEnd"/>
      <w:r w:rsidRPr="00F601D4">
        <w:rPr>
          <w:rFonts w:ascii="Times New Roman" w:hAnsi="Times New Roman" w:cs="Times New Roman"/>
        </w:rPr>
        <w:t>where Ts</w:t>
      </w:r>
      <w:r>
        <w:rPr>
          <w:rFonts w:ascii="Times New Roman" w:hAnsi="Times New Roman" w:cs="Times New Roman"/>
        </w:rPr>
        <w:t xml:space="preserve"> </w:t>
      </w:r>
      <w:r w:rsidRPr="00F601D4">
        <w:rPr>
          <w:rFonts w:ascii="Times New Roman" w:hAnsi="Times New Roman" w:cs="Times New Roman"/>
        </w:rPr>
        <w:t xml:space="preserve">is the sample time and n is the discrete sample index), the discrete-time </w:t>
      </w:r>
      <w:proofErr w:type="spellStart"/>
      <w:r w:rsidRPr="00F601D4">
        <w:rPr>
          <w:rFonts w:ascii="Times New Roman" w:hAnsi="Times New Roman" w:cs="Times New Roman"/>
        </w:rPr>
        <w:t>sine</w:t>
      </w:r>
      <w:proofErr w:type="spellEnd"/>
      <w:r w:rsidRPr="00F601D4">
        <w:rPr>
          <w:rFonts w:ascii="Times New Roman" w:hAnsi="Times New Roman" w:cs="Times New Roman"/>
        </w:rPr>
        <w:t xml:space="preserve"> function is expressed as: </w:t>
      </w:r>
      <m:oMath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b/>
                <w:bCs/>
                <w:i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m:rPr>
            <m:sty m:val="b"/>
          </m:rPr>
          <w:rPr>
            <w:rFonts w:ascii="Cambria Math" w:eastAsiaTheme="minorEastAsia" w:hAnsi="Cambria Math" w:cs="Times New Roman"/>
            <w:sz w:val="28"/>
            <w:szCs w:val="28"/>
          </w:rPr>
          <m:t>si</m:t>
        </m:r>
        <m:func>
          <m:funcPr>
            <m:ctrlPr>
              <w:rPr>
                <w:rFonts w:ascii="Cambria Math" w:eastAsiaTheme="minorEastAsia" w:hAnsi="Cambria Math" w:cs="Times New Roman"/>
                <w:b/>
                <w:bCs/>
                <w:sz w:val="28"/>
                <w:szCs w:val="28"/>
              </w:rPr>
            </m:ctrlPr>
          </m:funcPr>
          <m:fName>
            <m:r>
              <m:rPr>
                <m:sty m:val="b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b/>
                    <w:bCs/>
                    <w:i/>
                    <w:sz w:val="28"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ωn</m:t>
                </m:r>
              </m:e>
            </m:d>
          </m:e>
        </m:func>
      </m:oMath>
    </w:p>
    <w:p w14:paraId="6C8533DF" w14:textId="6828C24F" w:rsidR="00F601D4" w:rsidRPr="00F601D4" w:rsidRDefault="00F601D4" w:rsidP="00DB5B29">
      <w:pPr>
        <w:spacing w:after="0"/>
        <w:rPr>
          <w:rFonts w:ascii="Times New Roman" w:hAnsi="Times New Roman" w:cs="Times New Roman"/>
          <w:b/>
          <w:bCs/>
        </w:rPr>
      </w:pPr>
      <w:r w:rsidRPr="00F601D4">
        <w:rPr>
          <w:rFonts w:ascii="Times New Roman" w:hAnsi="Times New Roman" w:cs="Times New Roman"/>
          <w:b/>
          <w:bCs/>
        </w:rPr>
        <w:t>2. Generating Cosine Waveforms via Phase Shift</w:t>
      </w:r>
    </w:p>
    <w:p w14:paraId="0631DD29" w14:textId="4F5BF2ED" w:rsidR="0090221F" w:rsidRDefault="00F601D4" w:rsidP="0090221F">
      <w:pPr>
        <w:spacing w:line="240" w:lineRule="auto"/>
        <w:jc w:val="both"/>
        <w:rPr>
          <w:rFonts w:ascii="Times New Roman" w:hAnsi="Times New Roman" w:cs="Times New Roman"/>
        </w:rPr>
      </w:pPr>
      <w:r w:rsidRPr="00F601D4">
        <w:rPr>
          <w:rFonts w:ascii="Times New Roman" w:hAnsi="Times New Roman" w:cs="Times New Roman"/>
        </w:rPr>
        <w:t xml:space="preserve">A cosine waveform is functionally identical to a sine waveform, except for a phase shift of </w:t>
      </w:r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π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F601D4">
        <w:rPr>
          <w:rFonts w:ascii="Times New Roman" w:hAnsi="Times New Roman" w:cs="Times New Roman"/>
        </w:rPr>
        <w:t xml:space="preserve"> radians (90</w:t>
      </w:r>
      <w:r w:rsidR="00DB5B29">
        <w:rPr>
          <w:rFonts w:ascii="Times New Roman" w:hAnsi="Times New Roman" w:cs="Times New Roman"/>
        </w:rPr>
        <w:t>º</w:t>
      </w:r>
      <w:r w:rsidRPr="00F601D4">
        <w:rPr>
          <w:rFonts w:ascii="Times New Roman" w:hAnsi="Times New Roman" w:cs="Times New Roman"/>
        </w:rPr>
        <w:t>). Mathematically, this continuous-time relationship is expressed as:</w:t>
      </w:r>
      <w:r w:rsidRPr="00F601D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m:oMath>
        <m:r>
          <m:rPr>
            <m:sty m:val="b"/>
          </m:rPr>
          <w:rPr>
            <w:rFonts w:ascii="Cambria Math" w:hAnsi="Cambria Math" w:cs="Times New Roman"/>
            <w:sz w:val="26"/>
            <w:szCs w:val="26"/>
          </w:rPr>
          <m:t>cos</m:t>
        </m:r>
        <m:d>
          <m:dPr>
            <m:ctrlPr>
              <w:rPr>
                <w:rFonts w:ascii="Cambria Math" w:hAnsi="Cambria Math" w:cs="Times New Roman"/>
                <w:b/>
                <w:bCs/>
                <w:i/>
                <w:sz w:val="26"/>
                <w:szCs w:val="26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ωt</m:t>
            </m:r>
          </m:e>
        </m:d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=</m:t>
        </m:r>
        <m:r>
          <m:rPr>
            <m:sty m:val="b"/>
          </m:rPr>
          <w:rPr>
            <w:rFonts w:ascii="Cambria Math" w:hAnsi="Cambria Math" w:cs="Times New Roman"/>
            <w:sz w:val="26"/>
            <w:szCs w:val="26"/>
          </w:rPr>
          <m:t>si</m:t>
        </m:r>
        <m:func>
          <m:funcPr>
            <m:ctrlPr>
              <w:rPr>
                <w:rFonts w:ascii="Cambria Math" w:hAnsi="Cambria Math" w:cs="Times New Roman"/>
                <w:b/>
                <w:bCs/>
                <w:sz w:val="26"/>
                <w:szCs w:val="26"/>
              </w:rPr>
            </m:ctrlPr>
          </m:funcPr>
          <m:fName>
            <m:r>
              <m:rPr>
                <m:sty m:val="b"/>
              </m:rPr>
              <w:rPr>
                <w:rFonts w:ascii="Cambria Math" w:hAnsi="Cambria Math" w:cs="Times New Roman"/>
                <w:sz w:val="26"/>
                <w:szCs w:val="26"/>
              </w:rPr>
              <m:t>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b/>
                    <w:bCs/>
                    <w:i/>
                    <w:sz w:val="26"/>
                    <w:szCs w:val="26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ωt+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/>
                        <w:bCs/>
                        <w:i/>
                        <w:sz w:val="26"/>
                        <w:szCs w:val="26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6"/>
                        <w:szCs w:val="26"/>
                      </w:rPr>
                      <m:t>π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6"/>
                        <w:szCs w:val="26"/>
                      </w:rPr>
                      <m:t>2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 xml:space="preserve"> </m:t>
                </m:r>
                <m:ctrlPr>
                  <w:rPr>
                    <w:rFonts w:ascii="Cambria Math" w:eastAsiaTheme="minorEastAsia" w:hAnsi="Cambria Math" w:cs="Times New Roman"/>
                    <w:b/>
                    <w:bCs/>
                    <w:i/>
                    <w:sz w:val="26"/>
                    <w:szCs w:val="26"/>
                  </w:rPr>
                </m:ctrlPr>
              </m:e>
            </m:d>
          </m:e>
        </m:func>
      </m:oMath>
      <w:r w:rsidR="00DB5B29">
        <w:rPr>
          <w:rFonts w:ascii="Times New Roman" w:hAnsi="Times New Roman" w:cs="Times New Roman"/>
        </w:rPr>
        <w:t xml:space="preserve">. </w:t>
      </w:r>
      <w:r w:rsidRPr="00F601D4">
        <w:rPr>
          <w:rFonts w:ascii="Times New Roman" w:hAnsi="Times New Roman" w:cs="Times New Roman"/>
        </w:rPr>
        <w:t>In discrete-time notation, the cosine function is derived from the sine representation as:</w:t>
      </w:r>
      <w:r w:rsidR="00DB5B29">
        <w:rPr>
          <w:rFonts w:ascii="Times New Roman" w:hAnsi="Times New Roman" w:cs="Times New Roman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b/>
                <w:bCs/>
                <w:i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m:rPr>
            <m:sty m:val="b"/>
          </m:rPr>
          <w:rPr>
            <w:rFonts w:ascii="Cambria Math" w:eastAsiaTheme="minorEastAsia" w:hAnsi="Cambria Math" w:cs="Times New Roman"/>
            <w:sz w:val="28"/>
            <w:szCs w:val="28"/>
          </w:rPr>
          <m:t>co</m:t>
        </m:r>
        <m:func>
          <m:funcPr>
            <m:ctrlPr>
              <w:rPr>
                <w:rFonts w:ascii="Cambria Math" w:eastAsiaTheme="minorEastAsia" w:hAnsi="Cambria Math" w:cs="Times New Roman"/>
                <w:b/>
                <w:bCs/>
                <w:sz w:val="28"/>
                <w:szCs w:val="28"/>
              </w:rPr>
            </m:ctrlPr>
          </m:funcPr>
          <m:fName>
            <m:r>
              <m:rPr>
                <m:sty m:val="b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b/>
                    <w:bCs/>
                    <w:i/>
                    <w:sz w:val="28"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ωn</m:t>
                </m:r>
              </m:e>
            </m:d>
          </m:e>
        </m:func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m:rPr>
            <m:sty m:val="b"/>
          </m:rPr>
          <w:rPr>
            <w:rFonts w:ascii="Cambria Math" w:eastAsiaTheme="minorEastAsia" w:hAnsi="Cambria Math" w:cs="Times New Roman"/>
            <w:sz w:val="28"/>
            <w:szCs w:val="28"/>
          </w:rPr>
          <m:t>si</m:t>
        </m:r>
        <m:func>
          <m:funcPr>
            <m:ctrlPr>
              <w:rPr>
                <w:rFonts w:ascii="Cambria Math" w:eastAsiaTheme="minorEastAsia" w:hAnsi="Cambria Math" w:cs="Times New Roman"/>
                <w:b/>
                <w:bCs/>
                <w:sz w:val="28"/>
                <w:szCs w:val="28"/>
              </w:rPr>
            </m:ctrlPr>
          </m:funcPr>
          <m:fName>
            <m:r>
              <m:rPr>
                <m:sty m:val="b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b/>
                    <w:bCs/>
                    <w:i/>
                    <w:sz w:val="28"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ωn</m:t>
                </m:r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/>
                        <w:bCs/>
                        <w:i/>
                        <w:sz w:val="26"/>
                        <w:szCs w:val="26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6"/>
                        <w:szCs w:val="26"/>
                      </w:rPr>
                      <m:t>π</m:t>
                    </m:r>
                    <m:ctrlPr>
                      <w:rPr>
                        <w:rFonts w:ascii="Cambria Math" w:eastAsiaTheme="minorEastAsia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6"/>
                        <w:szCs w:val="26"/>
                      </w:rPr>
                      <m:t>2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</m:t>
                </m:r>
              </m:e>
            </m:d>
          </m:e>
        </m:func>
      </m:oMath>
      <w:r w:rsidRPr="00F601D4">
        <w:rPr>
          <w:rFonts w:ascii="Times New Roman" w:hAnsi="Times New Roman" w:cs="Times New Roman"/>
        </w:rPr>
        <w:t xml:space="preserve"> Simulink, the standard </w:t>
      </w:r>
      <w:r w:rsidRPr="00F601D4">
        <w:rPr>
          <w:rFonts w:ascii="Times New Roman" w:hAnsi="Times New Roman" w:cs="Times New Roman"/>
          <w:b/>
          <w:bCs/>
        </w:rPr>
        <w:t>Sine Wave</w:t>
      </w:r>
      <w:r w:rsidRPr="00F601D4">
        <w:rPr>
          <w:rFonts w:ascii="Times New Roman" w:hAnsi="Times New Roman" w:cs="Times New Roman"/>
        </w:rPr>
        <w:t xml:space="preserve"> block utilizes this exact mathematical identity to generate a cosine wave by adding a phase offset of </w:t>
      </w:r>
      <m:oMath>
        <m:f>
          <m:fPr>
            <m:ctrlPr>
              <w:rPr>
                <w:rFonts w:ascii="Cambria Math" w:eastAsiaTheme="minorEastAsia" w:hAnsi="Cambria Math" w:cs="Times New Roman"/>
                <w:b/>
                <w:bCs/>
                <w:i/>
                <w:sz w:val="26"/>
                <w:szCs w:val="26"/>
              </w:rPr>
            </m:ctrlPr>
          </m:fPr>
          <m:num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6"/>
                <w:szCs w:val="26"/>
              </w:rPr>
              <m:t>π</m:t>
            </m:r>
          </m:num>
          <m:den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den>
        </m:f>
      </m:oMath>
      <w:r w:rsidR="00DB5B29">
        <w:rPr>
          <w:rFonts w:ascii="Times New Roman" w:hAnsi="Times New Roman" w:cs="Times New Roman"/>
        </w:rPr>
        <w:t xml:space="preserve"> </w:t>
      </w:r>
      <w:r w:rsidRPr="00F601D4">
        <w:rPr>
          <w:rFonts w:ascii="Times New Roman" w:hAnsi="Times New Roman" w:cs="Times New Roman"/>
        </w:rPr>
        <w:t xml:space="preserve">radians to the input parameters. </w:t>
      </w:r>
      <w:r w:rsidR="0090221F">
        <w:rPr>
          <w:rFonts w:ascii="Times New Roman" w:hAnsi="Times New Roman" w:cs="Times New Roman"/>
        </w:rPr>
        <w:t xml:space="preserve">  </w:t>
      </w:r>
    </w:p>
    <w:p w14:paraId="3C7DD9DF" w14:textId="62B41733" w:rsidR="00CF49C6" w:rsidRDefault="00CF49C6" w:rsidP="0090221F">
      <w:pPr>
        <w:spacing w:before="240" w:after="0" w:line="240" w:lineRule="auto"/>
        <w:jc w:val="both"/>
        <w:rPr>
          <w:rFonts w:ascii="Times New Roman" w:hAnsi="Times New Roman" w:cs="Times New Roman"/>
        </w:rPr>
      </w:pPr>
      <w:r w:rsidRPr="00CF49C6">
        <w:rPr>
          <w:rFonts w:ascii="Times New Roman" w:hAnsi="Times New Roman" w:cs="Times New Roman"/>
          <w:b/>
          <w:bCs/>
        </w:rPr>
        <w:t xml:space="preserve">DSP </w:t>
      </w:r>
      <w:r w:rsidR="0090221F">
        <w:rPr>
          <w:rFonts w:ascii="Times New Roman" w:hAnsi="Times New Roman" w:cs="Times New Roman"/>
          <w:b/>
          <w:bCs/>
        </w:rPr>
        <w:t>t</w:t>
      </w:r>
      <w:r w:rsidRPr="00CF49C6">
        <w:rPr>
          <w:rFonts w:ascii="Times New Roman" w:hAnsi="Times New Roman" w:cs="Times New Roman"/>
          <w:b/>
          <w:bCs/>
        </w:rPr>
        <w:t>ools:</w:t>
      </w:r>
      <w:r w:rsidRPr="00CF49C6">
        <w:rPr>
          <w:rFonts w:ascii="Times New Roman" w:hAnsi="Times New Roman" w:cs="Times New Roman"/>
        </w:rPr>
        <w:t xml:space="preserve"> MATLAB 2019: Simulink Mode</w:t>
      </w:r>
      <w:r>
        <w:rPr>
          <w:rFonts w:ascii="Times New Roman" w:hAnsi="Times New Roman" w:cs="Times New Roman"/>
        </w:rPr>
        <w:t>l</w:t>
      </w:r>
    </w:p>
    <w:p w14:paraId="55B0871E" w14:textId="77777777" w:rsidR="00CF49C6" w:rsidRDefault="00CF49C6" w:rsidP="0090221F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</w:t>
      </w:r>
      <w:r w:rsidRPr="00CF49C6">
        <w:rPr>
          <w:rFonts w:ascii="Times New Roman" w:hAnsi="Times New Roman" w:cs="Times New Roman"/>
        </w:rPr>
        <w:t>Required Blocks</w:t>
      </w:r>
    </w:p>
    <w:p w14:paraId="0DD4F3E3" w14:textId="12EB28C2" w:rsidR="0090221F" w:rsidRPr="0090221F" w:rsidRDefault="00CF49C6" w:rsidP="0090221F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90221F">
        <w:rPr>
          <w:rFonts w:ascii="Times New Roman" w:hAnsi="Times New Roman" w:cs="Times New Roman"/>
        </w:rPr>
        <w:t>Sine Wave (from Simulink / Sources)</w:t>
      </w:r>
    </w:p>
    <w:p w14:paraId="4E76AC7C" w14:textId="7FC5AD45" w:rsidR="0090221F" w:rsidRPr="0090221F" w:rsidRDefault="00CF49C6" w:rsidP="0090221F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90221F">
        <w:rPr>
          <w:rFonts w:ascii="Times New Roman" w:hAnsi="Times New Roman" w:cs="Times New Roman"/>
        </w:rPr>
        <w:t>Sine Wave (from Simulink / Sources)</w:t>
      </w:r>
    </w:p>
    <w:p w14:paraId="72834AEE" w14:textId="50B2C7FD" w:rsidR="00D13662" w:rsidRPr="0090221F" w:rsidRDefault="00CF49C6" w:rsidP="0090221F">
      <w:pPr>
        <w:pStyle w:val="ListParagraph"/>
        <w:numPr>
          <w:ilvl w:val="0"/>
          <w:numId w:val="14"/>
        </w:numPr>
        <w:spacing w:after="0" w:line="480" w:lineRule="auto"/>
        <w:jc w:val="both"/>
        <w:rPr>
          <w:rFonts w:ascii="Times New Roman" w:hAnsi="Times New Roman" w:cs="Times New Roman"/>
        </w:rPr>
      </w:pPr>
      <w:r w:rsidRPr="0090221F">
        <w:rPr>
          <w:rFonts w:ascii="Times New Roman" w:hAnsi="Times New Roman" w:cs="Times New Roman"/>
        </w:rPr>
        <w:t>Scope (from Simulink / Sinks)</w:t>
      </w:r>
    </w:p>
    <w:p w14:paraId="36EF27DB" w14:textId="2AB5FA1B" w:rsidR="00D41B44" w:rsidRDefault="0090221F" w:rsidP="00D41B44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3120" behindDoc="0" locked="0" layoutInCell="1" allowOverlap="1" wp14:anchorId="00C8B158" wp14:editId="3A736F5D">
            <wp:simplePos x="0" y="0"/>
            <wp:positionH relativeFrom="margin">
              <wp:posOffset>1266825</wp:posOffset>
            </wp:positionH>
            <wp:positionV relativeFrom="paragraph">
              <wp:posOffset>49530</wp:posOffset>
            </wp:positionV>
            <wp:extent cx="4705350" cy="3190875"/>
            <wp:effectExtent l="19050" t="19050" r="19050" b="2857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-220" r="-1562" b="1771"/>
                    <a:stretch/>
                  </pic:blipFill>
                  <pic:spPr bwMode="auto">
                    <a:xfrm>
                      <a:off x="0" y="0"/>
                      <a:ext cx="4705350" cy="3190875"/>
                    </a:xfrm>
                    <a:prstGeom prst="rect">
                      <a:avLst/>
                    </a:prstGeom>
                    <a:ln w="19050">
                      <a:solidFill>
                        <a:schemeClr val="tx2">
                          <a:lumMod val="50000"/>
                          <a:lumOff val="5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</w:rPr>
        <w:t>Simulink Model</w:t>
      </w:r>
      <w:r w:rsidR="00D52708" w:rsidRPr="002720A4">
        <w:rPr>
          <w:rFonts w:ascii="Times New Roman" w:hAnsi="Times New Roman" w:cs="Times New Roman"/>
          <w:b/>
          <w:bCs/>
        </w:rPr>
        <w:t>:</w:t>
      </w:r>
      <w:r w:rsidR="00D41B44">
        <w:rPr>
          <w:rFonts w:ascii="Times New Roman" w:hAnsi="Times New Roman" w:cs="Times New Roman"/>
          <w:b/>
          <w:bCs/>
        </w:rPr>
        <w:t xml:space="preserve"> </w:t>
      </w:r>
    </w:p>
    <w:p w14:paraId="143B308B" w14:textId="5ECAF215" w:rsidR="00D41B44" w:rsidRPr="00D41B44" w:rsidRDefault="00D41B44" w:rsidP="00D41B44">
      <w:pPr>
        <w:jc w:val="both"/>
        <w:rPr>
          <w:rFonts w:ascii="Times New Roman" w:hAnsi="Times New Roman" w:cs="Times New Roman"/>
          <w:b/>
          <w:bCs/>
        </w:rPr>
      </w:pPr>
    </w:p>
    <w:p w14:paraId="23271BAB" w14:textId="5099AFCD" w:rsidR="00D41B44" w:rsidRDefault="00D41B44" w:rsidP="00D41B44">
      <w:pPr>
        <w:jc w:val="both"/>
        <w:rPr>
          <w:rFonts w:ascii="Times New Roman" w:hAnsi="Times New Roman" w:cs="Times New Roman"/>
          <w:b/>
          <w:bCs/>
        </w:rPr>
      </w:pPr>
    </w:p>
    <w:p w14:paraId="4B579BF4" w14:textId="77777777" w:rsidR="00D41B44" w:rsidRDefault="00D41B44" w:rsidP="00D41B44">
      <w:pPr>
        <w:jc w:val="both"/>
        <w:rPr>
          <w:rFonts w:ascii="Times New Roman" w:hAnsi="Times New Roman" w:cs="Times New Roman"/>
          <w:b/>
          <w:bCs/>
        </w:rPr>
      </w:pPr>
    </w:p>
    <w:p w14:paraId="4C6DF0B3" w14:textId="0EBD356C" w:rsidR="00D41B44" w:rsidRDefault="00D41B44" w:rsidP="00D41B44">
      <w:pPr>
        <w:jc w:val="both"/>
        <w:rPr>
          <w:rFonts w:ascii="Times New Roman" w:hAnsi="Times New Roman" w:cs="Times New Roman"/>
          <w:b/>
          <w:bCs/>
        </w:rPr>
      </w:pPr>
    </w:p>
    <w:p w14:paraId="1958FA0C" w14:textId="0C3B79D6" w:rsidR="00D41B44" w:rsidRDefault="00D41B44" w:rsidP="00D41B44">
      <w:pPr>
        <w:jc w:val="both"/>
        <w:rPr>
          <w:rFonts w:ascii="Times New Roman" w:hAnsi="Times New Roman" w:cs="Times New Roman"/>
          <w:b/>
          <w:bCs/>
        </w:rPr>
      </w:pPr>
    </w:p>
    <w:p w14:paraId="346008EA" w14:textId="164C007B" w:rsidR="00D41B44" w:rsidRPr="00D41B44" w:rsidRDefault="00D41B44" w:rsidP="00D41B44">
      <w:pPr>
        <w:jc w:val="both"/>
        <w:rPr>
          <w:rFonts w:ascii="Times New Roman" w:hAnsi="Times New Roman" w:cs="Times New Roman"/>
          <w:b/>
          <w:bCs/>
        </w:rPr>
      </w:pPr>
    </w:p>
    <w:p w14:paraId="47D8B5B6" w14:textId="36186AFC" w:rsidR="00D52708" w:rsidRPr="00FA03C7" w:rsidRDefault="00FA03C7" w:rsidP="00FA03C7">
      <w:pPr>
        <w:jc w:val="both"/>
        <w:rPr>
          <w:rFonts w:ascii="Verdana" w:hAnsi="Verdana" w:cs="Courier New"/>
        </w:rPr>
      </w:pPr>
      <w:r w:rsidRPr="00FA03C7">
        <w:rPr>
          <w:rFonts w:ascii="Verdana" w:hAnsi="Verdana" w:cs="Courier New"/>
        </w:rPr>
        <w:tab/>
      </w:r>
      <w:r w:rsidRPr="00FA03C7">
        <w:rPr>
          <w:rFonts w:ascii="Verdana" w:hAnsi="Verdana" w:cs="Courier New"/>
        </w:rPr>
        <w:tab/>
        <w:t xml:space="preserve">                 </w:t>
      </w:r>
      <w:r>
        <w:rPr>
          <w:rFonts w:ascii="Verdana" w:hAnsi="Verdana" w:cs="Courier New"/>
        </w:rPr>
        <w:t xml:space="preserve">              </w:t>
      </w:r>
      <w:r w:rsidRPr="00FA03C7">
        <w:rPr>
          <w:rFonts w:ascii="Verdana" w:hAnsi="Verdana" w:cs="Courier New"/>
        </w:rPr>
        <w:t xml:space="preserve">  </w:t>
      </w:r>
    </w:p>
    <w:p w14:paraId="69E24AAA" w14:textId="33FF56EE" w:rsidR="00A05F1E" w:rsidRDefault="00A05F1E" w:rsidP="00A05F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2D1213A3" w14:textId="7BCF5A16" w:rsidR="00203389" w:rsidRDefault="00203389" w:rsidP="00203389">
      <w:pPr>
        <w:rPr>
          <w:rFonts w:ascii="Times New Roman" w:hAnsi="Times New Roman" w:cs="Times New Roman"/>
        </w:rPr>
      </w:pPr>
    </w:p>
    <w:p w14:paraId="03F14FF1" w14:textId="71C73515" w:rsidR="0008192D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BB7EB1C" wp14:editId="234952D9">
            <wp:simplePos x="0" y="0"/>
            <wp:positionH relativeFrom="margin">
              <wp:posOffset>3267075</wp:posOffset>
            </wp:positionH>
            <wp:positionV relativeFrom="paragraph">
              <wp:posOffset>238125</wp:posOffset>
            </wp:positionV>
            <wp:extent cx="3400425" cy="5238750"/>
            <wp:effectExtent l="19050" t="19050" r="28575" b="1905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5" t="-283" r="2025" b="11419"/>
                    <a:stretch/>
                  </pic:blipFill>
                  <pic:spPr bwMode="auto">
                    <a:xfrm>
                      <a:off x="0" y="0"/>
                      <a:ext cx="3400425" cy="5238750"/>
                    </a:xfrm>
                    <a:prstGeom prst="rect">
                      <a:avLst/>
                    </a:prstGeom>
                    <a:ln w="19050" cap="flat" cmpd="sng" algn="ctr">
                      <a:solidFill>
                        <a:srgbClr val="0E2841">
                          <a:lumMod val="50000"/>
                          <a:lumOff val="50000"/>
                        </a:srgb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21EB631C" wp14:editId="4F0ED34A">
            <wp:simplePos x="0" y="0"/>
            <wp:positionH relativeFrom="margin">
              <wp:posOffset>-276225</wp:posOffset>
            </wp:positionH>
            <wp:positionV relativeFrom="paragraph">
              <wp:posOffset>247651</wp:posOffset>
            </wp:positionV>
            <wp:extent cx="3400425" cy="5181600"/>
            <wp:effectExtent l="19050" t="19050" r="28575" b="1905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55" r="1355" b="11754"/>
                    <a:stretch/>
                  </pic:blipFill>
                  <pic:spPr bwMode="auto">
                    <a:xfrm>
                      <a:off x="0" y="0"/>
                      <a:ext cx="3400425" cy="5181600"/>
                    </a:xfrm>
                    <a:prstGeom prst="rect">
                      <a:avLst/>
                    </a:prstGeom>
                    <a:ln w="19050" cap="flat" cmpd="sng" algn="ctr">
                      <a:solidFill>
                        <a:srgbClr val="0E2841">
                          <a:lumMod val="50000"/>
                          <a:lumOff val="50000"/>
                        </a:srgb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3389">
        <w:rPr>
          <w:rFonts w:ascii="Times New Roman" w:hAnsi="Times New Roman" w:cs="Times New Roman"/>
          <w:b/>
          <w:bCs/>
        </w:rPr>
        <w:t>Parameters</w:t>
      </w:r>
      <w:r w:rsidR="00845A49" w:rsidRPr="00203389">
        <w:rPr>
          <w:rFonts w:ascii="Times New Roman" w:hAnsi="Times New Roman" w:cs="Times New Roman"/>
          <w:b/>
          <w:bCs/>
        </w:rPr>
        <w:t xml:space="preserve">: 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34127AFB" w14:textId="77777777" w:rsidR="0070482F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0741B59D" w14:textId="77777777" w:rsidR="0070482F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17F56413" w14:textId="77777777" w:rsidR="0070482F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57DD1A52" w14:textId="77777777" w:rsidR="0070482F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4CCB5897" w14:textId="77777777" w:rsidR="0070482F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51A6C73A" w14:textId="77777777" w:rsidR="0070482F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5D2ABCFC" w14:textId="77777777" w:rsidR="0070482F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77E9C3D7" w14:textId="77777777" w:rsidR="0070482F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67857065" w14:textId="77777777" w:rsidR="0070482F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7A72E92F" w14:textId="77777777" w:rsidR="0070482F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3973A5D1" w14:textId="77777777" w:rsidR="0070482F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20C7F648" w14:textId="77777777" w:rsidR="0070482F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59C7E5C5" w14:textId="77777777" w:rsidR="0070482F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3056DAB0" w14:textId="77777777" w:rsidR="0070482F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02237891" w14:textId="77777777" w:rsidR="0070482F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7A8D5364" w14:textId="3555B02F" w:rsidR="00203389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Scope Output:</w:t>
      </w:r>
    </w:p>
    <w:p w14:paraId="5D6E0D96" w14:textId="04319485" w:rsidR="0070482F" w:rsidRDefault="0070482F" w:rsidP="007048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523F54DA" wp14:editId="52865464">
            <wp:simplePos x="0" y="0"/>
            <wp:positionH relativeFrom="margin">
              <wp:posOffset>-289560</wp:posOffset>
            </wp:positionH>
            <wp:positionV relativeFrom="paragraph">
              <wp:posOffset>76835</wp:posOffset>
            </wp:positionV>
            <wp:extent cx="6878955" cy="3589655"/>
            <wp:effectExtent l="19050" t="19050" r="17145" b="1079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9" t="-177" r="491" b="177"/>
                    <a:stretch/>
                  </pic:blipFill>
                  <pic:spPr bwMode="auto">
                    <a:xfrm>
                      <a:off x="0" y="0"/>
                      <a:ext cx="6878955" cy="3589655"/>
                    </a:xfrm>
                    <a:prstGeom prst="rect">
                      <a:avLst/>
                    </a:prstGeom>
                    <a:ln w="19050" cap="flat" cmpd="sng" algn="ctr">
                      <a:solidFill>
                        <a:srgbClr val="0E2841">
                          <a:lumMod val="50000"/>
                          <a:lumOff val="50000"/>
                        </a:srgb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482672" w14:textId="18F7A9A0" w:rsidR="0070482F" w:rsidRDefault="0070482F">
      <w:pPr>
        <w:rPr>
          <w:rFonts w:ascii="Times New Roman" w:hAnsi="Times New Roman" w:cs="Times New Roman"/>
        </w:rPr>
      </w:pPr>
    </w:p>
    <w:p w14:paraId="737FC28D" w14:textId="211FA5E0" w:rsidR="0070482F" w:rsidRDefault="0070482F">
      <w:pPr>
        <w:rPr>
          <w:rFonts w:ascii="Times New Roman" w:hAnsi="Times New Roman" w:cs="Times New Roman"/>
        </w:rPr>
      </w:pPr>
    </w:p>
    <w:p w14:paraId="47C16D08" w14:textId="110651BD" w:rsidR="0070482F" w:rsidRDefault="0070482F">
      <w:pPr>
        <w:rPr>
          <w:rFonts w:ascii="Times New Roman" w:hAnsi="Times New Roman" w:cs="Times New Roman"/>
        </w:rPr>
      </w:pPr>
    </w:p>
    <w:p w14:paraId="7EE46537" w14:textId="77777777" w:rsidR="0070482F" w:rsidRDefault="0070482F">
      <w:pPr>
        <w:rPr>
          <w:rFonts w:ascii="Times New Roman" w:hAnsi="Times New Roman" w:cs="Times New Roman"/>
        </w:rPr>
      </w:pPr>
    </w:p>
    <w:p w14:paraId="34148D8C" w14:textId="77777777" w:rsidR="0070482F" w:rsidRDefault="0070482F">
      <w:pPr>
        <w:rPr>
          <w:rFonts w:ascii="Times New Roman" w:hAnsi="Times New Roman" w:cs="Times New Roman"/>
        </w:rPr>
      </w:pPr>
    </w:p>
    <w:p w14:paraId="4013F2F7" w14:textId="77777777" w:rsidR="0070482F" w:rsidRDefault="0070482F">
      <w:pPr>
        <w:rPr>
          <w:rFonts w:ascii="Times New Roman" w:hAnsi="Times New Roman" w:cs="Times New Roman"/>
        </w:rPr>
      </w:pPr>
    </w:p>
    <w:p w14:paraId="7ACB58EC" w14:textId="77777777" w:rsidR="0070482F" w:rsidRDefault="0070482F">
      <w:pPr>
        <w:rPr>
          <w:rFonts w:ascii="Times New Roman" w:hAnsi="Times New Roman" w:cs="Times New Roman"/>
        </w:rPr>
      </w:pPr>
    </w:p>
    <w:p w14:paraId="5B44C91A" w14:textId="77777777" w:rsidR="0070482F" w:rsidRDefault="0070482F">
      <w:pPr>
        <w:rPr>
          <w:rFonts w:ascii="Times New Roman" w:hAnsi="Times New Roman" w:cs="Times New Roman"/>
        </w:rPr>
      </w:pPr>
    </w:p>
    <w:p w14:paraId="0056AA11" w14:textId="2E5004AF" w:rsidR="00A447E9" w:rsidRDefault="00A447E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443E67E" w14:textId="77777777" w:rsidR="00A447E9" w:rsidRPr="00A447E9" w:rsidRDefault="00A447E9" w:rsidP="00A447E9">
      <w:pPr>
        <w:jc w:val="both"/>
        <w:rPr>
          <w:rFonts w:ascii="Times New Roman" w:hAnsi="Times New Roman" w:cs="Times New Roman"/>
          <w:b/>
          <w:bCs/>
        </w:rPr>
      </w:pPr>
      <w:r w:rsidRPr="00A447E9">
        <w:rPr>
          <w:rFonts w:ascii="Times New Roman" w:hAnsi="Times New Roman" w:cs="Times New Roman"/>
          <w:b/>
          <w:bCs/>
        </w:rPr>
        <w:lastRenderedPageBreak/>
        <w:t>RESULT &amp; DISCUSSION</w:t>
      </w:r>
    </w:p>
    <w:p w14:paraId="79E429AA" w14:textId="5A07B1AC" w:rsidR="00A447E9" w:rsidRPr="00A447E9" w:rsidRDefault="00A447E9" w:rsidP="00A447E9">
      <w:pPr>
        <w:jc w:val="both"/>
        <w:rPr>
          <w:rFonts w:ascii="Times New Roman" w:hAnsi="Times New Roman" w:cs="Times New Roman"/>
        </w:rPr>
      </w:pPr>
      <w:r w:rsidRPr="00A447E9">
        <w:rPr>
          <w:rFonts w:ascii="Times New Roman" w:hAnsi="Times New Roman" w:cs="Times New Roman"/>
          <w:b/>
          <w:bCs/>
        </w:rPr>
        <w:t>Result</w:t>
      </w:r>
      <w:r w:rsidR="006A671F">
        <w:rPr>
          <w:rFonts w:ascii="Times New Roman" w:hAnsi="Times New Roman" w:cs="Times New Roman"/>
          <w:b/>
          <w:bCs/>
        </w:rPr>
        <w:t xml:space="preserve">: </w:t>
      </w:r>
      <w:r w:rsidRPr="00A447E9">
        <w:rPr>
          <w:rFonts w:ascii="Times New Roman" w:hAnsi="Times New Roman" w:cs="Times New Roman"/>
        </w:rPr>
        <w:t>The Sine and Cosine waveforms were successfully generated in MATLAB/Simulink using the Sine Wave</w:t>
      </w:r>
      <w:r>
        <w:rPr>
          <w:rFonts w:ascii="Times New Roman" w:hAnsi="Times New Roman" w:cs="Times New Roman"/>
        </w:rPr>
        <w:t xml:space="preserve"> </w:t>
      </w:r>
      <w:r w:rsidRPr="00A447E9">
        <w:rPr>
          <w:rFonts w:ascii="Times New Roman" w:hAnsi="Times New Roman" w:cs="Times New Roman"/>
        </w:rPr>
        <w:t>block.</w:t>
      </w:r>
    </w:p>
    <w:p w14:paraId="67CAC04F" w14:textId="3971C1BE" w:rsidR="00A447E9" w:rsidRPr="00A447E9" w:rsidRDefault="00A447E9" w:rsidP="006A671F">
      <w:pPr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</w:rPr>
      </w:pPr>
      <w:r w:rsidRPr="00A447E9">
        <w:rPr>
          <w:rFonts w:ascii="Times New Roman" w:hAnsi="Times New Roman" w:cs="Times New Roman"/>
          <w:b/>
          <w:bCs/>
        </w:rPr>
        <w:t>Sine Wave Signal:</w:t>
      </w:r>
      <w:r w:rsidRPr="00A447E9">
        <w:rPr>
          <w:rFonts w:ascii="Times New Roman" w:hAnsi="Times New Roman" w:cs="Times New Roman"/>
        </w:rPr>
        <w:t xml:space="preserve"> Generated using an amplitude of 1, bias of 0, angular frequency ω = 2</w:t>
      </w:r>
      <w:r w:rsidRPr="00A447E9">
        <w:rPr>
          <w:rFonts w:ascii="Times New Roman" w:hAnsi="Times New Roman" w:cs="Times New Roman"/>
          <w:i/>
          <w:iCs/>
        </w:rPr>
        <w:t>pi</w:t>
      </w:r>
      <w:r w:rsidRPr="00A447E9">
        <w:rPr>
          <w:rFonts w:ascii="Times New Roman" w:hAnsi="Times New Roman" w:cs="Times New Roman"/>
        </w:rPr>
        <w:t>21 rad/sec (21 Hz), and initial phase ϕ = 0 rad.</w:t>
      </w:r>
    </w:p>
    <w:p w14:paraId="0B720C93" w14:textId="5B4BD107" w:rsidR="00A447E9" w:rsidRPr="00A447E9" w:rsidRDefault="00A447E9" w:rsidP="006A671F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A447E9">
        <w:rPr>
          <w:rFonts w:ascii="Times New Roman" w:hAnsi="Times New Roman" w:cs="Times New Roman"/>
          <w:b/>
          <w:bCs/>
        </w:rPr>
        <w:t>Cosine Wave Signal:</w:t>
      </w:r>
      <w:r w:rsidRPr="00A447E9">
        <w:rPr>
          <w:rFonts w:ascii="Times New Roman" w:hAnsi="Times New Roman" w:cs="Times New Roman"/>
        </w:rPr>
        <w:t xml:space="preserve"> Generated using an amplitude of 1, bias of 0, angular frequency ω = 2</w:t>
      </w:r>
      <w:r w:rsidRPr="00A447E9">
        <w:rPr>
          <w:rFonts w:ascii="Times New Roman" w:hAnsi="Times New Roman" w:cs="Times New Roman"/>
          <w:i/>
          <w:iCs/>
        </w:rPr>
        <w:t>pi</w:t>
      </w:r>
      <w:r w:rsidRPr="00A447E9">
        <w:rPr>
          <w:rFonts w:ascii="Times New Roman" w:hAnsi="Times New Roman" w:cs="Times New Roman"/>
        </w:rPr>
        <w:t>11 rad/sec (11 Hz), and initial phase ϕ = pi/2 rad (90°).</w:t>
      </w:r>
    </w:p>
    <w:p w14:paraId="3159227E" w14:textId="77777777" w:rsidR="00A447E9" w:rsidRPr="00A447E9" w:rsidRDefault="00A447E9" w:rsidP="00A447E9">
      <w:pPr>
        <w:jc w:val="both"/>
        <w:rPr>
          <w:rFonts w:ascii="Times New Roman" w:hAnsi="Times New Roman" w:cs="Times New Roman"/>
          <w:b/>
          <w:bCs/>
        </w:rPr>
      </w:pPr>
      <w:r w:rsidRPr="00A447E9">
        <w:rPr>
          <w:rFonts w:ascii="Times New Roman" w:hAnsi="Times New Roman" w:cs="Times New Roman"/>
          <w:b/>
          <w:bCs/>
        </w:rPr>
        <w:t>Discussion</w:t>
      </w:r>
    </w:p>
    <w:p w14:paraId="2A46E996" w14:textId="7DDAF366" w:rsidR="00A447E9" w:rsidRPr="00A447E9" w:rsidRDefault="00A447E9" w:rsidP="006A671F">
      <w:pPr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</w:rPr>
      </w:pPr>
      <w:r w:rsidRPr="00A447E9">
        <w:rPr>
          <w:rFonts w:ascii="Times New Roman" w:hAnsi="Times New Roman" w:cs="Times New Roman"/>
          <w:b/>
          <w:bCs/>
        </w:rPr>
        <w:t>Phase Shift Realization:</w:t>
      </w:r>
      <w:r w:rsidRPr="00A447E9">
        <w:rPr>
          <w:rFonts w:ascii="Times New Roman" w:hAnsi="Times New Roman" w:cs="Times New Roman"/>
        </w:rPr>
        <w:t xml:space="preserve"> The experiment verified that a cosine signal can be synthesized using a standard sine function block by introducing a phase lead of pi/2 radians, satisfying the mathematical relationship:</w:t>
      </w:r>
      <w:r>
        <w:rPr>
          <w:rFonts w:ascii="Times New Roman" w:hAnsi="Times New Roman" w:cs="Times New Roman"/>
        </w:rPr>
        <w:t xml:space="preserve"> </w:t>
      </w:r>
      <m:oMath>
        <m:func>
          <m:funcPr>
            <m:ctrlPr>
              <w:rPr>
                <w:rFonts w:ascii="Cambria Math" w:hAnsi="Cambria Math" w:cs="Times New Roman"/>
                <w:b/>
                <w:bCs/>
                <w:sz w:val="26"/>
                <w:szCs w:val="26"/>
              </w:rPr>
            </m:ctrlPr>
          </m:funcPr>
          <m:fName>
            <m:r>
              <m:rPr>
                <m:sty m:val="b"/>
              </m:rPr>
              <w:rPr>
                <w:rFonts w:ascii="Cambria Math" w:hAnsi="Cambria Math" w:cs="Times New Roman"/>
                <w:sz w:val="26"/>
                <w:szCs w:val="26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b/>
                    <w:bCs/>
                    <w:i/>
                    <w:sz w:val="26"/>
                    <w:szCs w:val="26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ωt</m:t>
                </m:r>
              </m:e>
            </m:d>
          </m:e>
        </m:func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= sin</m:t>
        </m:r>
        <m:d>
          <m:dPr>
            <m:ctrlPr>
              <w:rPr>
                <w:rFonts w:ascii="Cambria Math" w:hAnsi="Cambria Math" w:cs="Times New Roman"/>
                <w:b/>
                <w:bCs/>
                <w:i/>
                <w:sz w:val="26"/>
                <w:szCs w:val="26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ωt +</m:t>
            </m:r>
            <m:f>
              <m:fPr>
                <m:ctrlPr>
                  <w:rPr>
                    <w:rFonts w:ascii="Cambria Math" w:hAnsi="Cambria Math" w:cs="Times New Roman"/>
                    <w:b/>
                    <w:bCs/>
                    <w:i/>
                    <w:sz w:val="26"/>
                    <w:szCs w:val="26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π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den>
            </m:f>
          </m:e>
        </m:d>
      </m:oMath>
    </w:p>
    <w:p w14:paraId="14926C29" w14:textId="1CAAE044" w:rsidR="00A447E9" w:rsidRPr="00A447E9" w:rsidRDefault="00A447E9" w:rsidP="006A671F">
      <w:pPr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</w:rPr>
      </w:pPr>
      <w:r w:rsidRPr="00A447E9">
        <w:rPr>
          <w:rFonts w:ascii="Times New Roman" w:hAnsi="Times New Roman" w:cs="Times New Roman"/>
          <w:b/>
          <w:bCs/>
        </w:rPr>
        <w:t>Sampling &amp; Continuity:</w:t>
      </w:r>
      <w:r w:rsidRPr="00A447E9">
        <w:rPr>
          <w:rFonts w:ascii="Times New Roman" w:hAnsi="Times New Roman" w:cs="Times New Roman"/>
        </w:rPr>
        <w:t xml:space="preserve"> Setting the sample time to 1e-4 s provided an adequate sampling rate for both frequencies (11 Hz and 21 Hz), satisfying the Nyquist criterion (</w:t>
      </w:r>
      <w:proofErr w:type="spellStart"/>
      <w:r w:rsidRPr="00A447E9">
        <w:rPr>
          <w:rFonts w:ascii="Times New Roman" w:hAnsi="Times New Roman" w:cs="Times New Roman"/>
        </w:rPr>
        <w:t>f</w:t>
      </w:r>
      <w:r w:rsidR="006A671F">
        <w:rPr>
          <w:rFonts w:ascii="Times New Roman" w:hAnsi="Times New Roman" w:cs="Times New Roman"/>
        </w:rPr>
        <w:t>_</w:t>
      </w:r>
      <w:r w:rsidRPr="00A447E9">
        <w:rPr>
          <w:rFonts w:ascii="Times New Roman" w:hAnsi="Times New Roman" w:cs="Times New Roman"/>
        </w:rPr>
        <w:t>s</w:t>
      </w:r>
      <w:proofErr w:type="spellEnd"/>
      <w:r w:rsidRPr="00A447E9">
        <w:rPr>
          <w:rFonts w:ascii="Times New Roman" w:hAnsi="Times New Roman" w:cs="Times New Roman"/>
        </w:rPr>
        <w:t xml:space="preserve"> &gt;&gt; 2*</w:t>
      </w:r>
      <w:proofErr w:type="spellStart"/>
      <w:r w:rsidRPr="00A447E9">
        <w:rPr>
          <w:rFonts w:ascii="Times New Roman" w:hAnsi="Times New Roman" w:cs="Times New Roman"/>
        </w:rPr>
        <w:t>f_max</w:t>
      </w:r>
      <w:proofErr w:type="spellEnd"/>
      <w:r w:rsidRPr="00A447E9">
        <w:rPr>
          <w:rFonts w:ascii="Times New Roman" w:hAnsi="Times New Roman" w:cs="Times New Roman"/>
        </w:rPr>
        <w:t xml:space="preserve">) and ensuring smooth, non-aliased discrete representations </w:t>
      </w:r>
      <m:oMath>
        <m:r>
          <m:rPr>
            <m:sty m:val="bi"/>
          </m:rPr>
          <w:rPr>
            <w:rFonts w:ascii="Cambria Math" w:eastAsiaTheme="minorEastAsia" w:hAnsi="Cambria Math" w:cs="Times New Roman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 w:cs="Times New Roman"/>
          </w:rPr>
          <m:t>=</m:t>
        </m:r>
        <m:func>
          <m:funcPr>
            <m:ctrlPr>
              <w:rPr>
                <w:rFonts w:ascii="Cambria Math" w:eastAsiaTheme="minorEastAsia" w:hAnsi="Cambria Math" w:cs="Times New Roman"/>
                <w:b/>
                <w:bCs/>
              </w:rPr>
            </m:ctrlPr>
          </m:funcPr>
          <m:fName>
            <m:r>
              <m:rPr>
                <m:sty m:val="b"/>
              </m:rPr>
              <w:rPr>
                <w:rFonts w:ascii="Cambria Math" w:eastAsiaTheme="minorEastAsia" w:hAnsi="Cambria Math" w:cs="Times New Roman"/>
              </w:rPr>
              <m:t>si</m:t>
            </m:r>
            <m:r>
              <m:rPr>
                <m:sty m:val="b"/>
              </m:rPr>
              <w:rPr>
                <w:rFonts w:ascii="Cambria Math" w:eastAsiaTheme="minorEastAsia" w:hAnsi="Cambria Math" w:cs="Times New Roman"/>
              </w:rPr>
              <m:t>n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</w:rPr>
                  <m:t>ωn</m:t>
                </m:r>
              </m:e>
            </m:d>
          </m:e>
        </m:func>
      </m:oMath>
      <w:r>
        <w:rPr>
          <w:rFonts w:ascii="Times New Roman" w:eastAsiaTheme="minorEastAsia" w:hAnsi="Times New Roman" w:cs="Times New Roman"/>
          <w:b/>
          <w:bCs/>
        </w:rPr>
        <w:t xml:space="preserve"> </w:t>
      </w:r>
      <w:r w:rsidRPr="00A447E9">
        <w:rPr>
          <w:rFonts w:ascii="Times New Roman" w:hAnsi="Times New Roman" w:cs="Times New Roman"/>
        </w:rPr>
        <w:t xml:space="preserve">and </w:t>
      </w:r>
      <m:oMath>
        <m:r>
          <m:rPr>
            <m:sty m:val="bi"/>
          </m:rPr>
          <w:rPr>
            <w:rFonts w:ascii="Cambria Math" w:eastAsiaTheme="minorEastAsia" w:hAnsi="Cambria Math" w:cs="Times New Roman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 w:cs="Times New Roman"/>
          </w:rPr>
          <m:t>=</m:t>
        </m:r>
        <m:func>
          <m:funcPr>
            <m:ctrlPr>
              <w:rPr>
                <w:rFonts w:ascii="Cambria Math" w:eastAsiaTheme="minorEastAsia" w:hAnsi="Cambria Math" w:cs="Times New Roman"/>
                <w:b/>
                <w:bCs/>
              </w:rPr>
            </m:ctrlPr>
          </m:funcPr>
          <m:fName>
            <m:r>
              <m:rPr>
                <m:sty m:val="b"/>
              </m:rPr>
              <w:rPr>
                <w:rFonts w:ascii="Cambria Math" w:eastAsiaTheme="minorEastAsia" w:hAnsi="Cambria Math" w:cs="Times New Roman"/>
              </w:rPr>
              <m:t>co</m:t>
            </m:r>
            <m:r>
              <m:rPr>
                <m:sty m:val="b"/>
              </m:rPr>
              <w:rPr>
                <w:rFonts w:ascii="Cambria Math" w:eastAsiaTheme="minorEastAsia" w:hAnsi="Cambria Math" w:cs="Times New Roman"/>
              </w:rPr>
              <m:t>s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</w:rPr>
                  <m:t>ωn</m:t>
                </m:r>
              </m:e>
            </m:d>
          </m:e>
        </m:func>
        <m:r>
          <m:rPr>
            <m:sty m:val="bi"/>
          </m:rPr>
          <w:rPr>
            <w:rFonts w:ascii="Cambria Math" w:eastAsiaTheme="minorEastAsia" w:hAnsi="Cambria Math" w:cs="Times New Roman"/>
          </w:rPr>
          <m:t>=</m:t>
        </m:r>
        <m:func>
          <m:funcPr>
            <m:ctrlPr>
              <w:rPr>
                <w:rFonts w:ascii="Cambria Math" w:eastAsiaTheme="minorEastAsia" w:hAnsi="Cambria Math" w:cs="Times New Roman"/>
                <w:b/>
                <w:bCs/>
              </w:rPr>
            </m:ctrlPr>
          </m:funcPr>
          <m:fName>
            <m:r>
              <m:rPr>
                <m:sty m:val="b"/>
              </m:rPr>
              <w:rPr>
                <w:rFonts w:ascii="Cambria Math" w:eastAsiaTheme="minorEastAsia" w:hAnsi="Cambria Math" w:cs="Times New Roman"/>
              </w:rPr>
              <m:t>si</m:t>
            </m:r>
            <m:r>
              <m:rPr>
                <m:sty m:val="b"/>
              </m:rPr>
              <w:rPr>
                <w:rFonts w:ascii="Cambria Math" w:eastAsiaTheme="minorEastAsia" w:hAnsi="Cambria Math" w:cs="Times New Roman"/>
              </w:rPr>
              <m:t>n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</w:rPr>
                  <m:t>ωn+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/>
                        <w:bCs/>
                        <w:i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π</m:t>
                    </m:r>
                    <m:ctrlPr>
                      <w:rPr>
                        <w:rFonts w:ascii="Cambria Math" w:eastAsiaTheme="minorEastAsia" w:hAnsi="Cambria Math" w:cs="Times New Roman"/>
                        <w:b/>
                        <w:bCs/>
                        <w:i/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</w:rPr>
                  <m:t xml:space="preserve"> </m:t>
                </m:r>
              </m:e>
            </m:d>
          </m:e>
        </m:func>
      </m:oMath>
      <w:r w:rsidRPr="00A447E9">
        <w:rPr>
          <w:rFonts w:ascii="Times New Roman" w:hAnsi="Times New Roman" w:cs="Times New Roman"/>
        </w:rPr>
        <w:t>.</w:t>
      </w:r>
    </w:p>
    <w:p w14:paraId="504C2FF1" w14:textId="77777777" w:rsidR="00A447E9" w:rsidRPr="00A447E9" w:rsidRDefault="00A447E9" w:rsidP="006A671F">
      <w:pPr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</w:rPr>
      </w:pPr>
      <w:r w:rsidRPr="00A447E9">
        <w:rPr>
          <w:rFonts w:ascii="Times New Roman" w:hAnsi="Times New Roman" w:cs="Times New Roman"/>
          <w:b/>
          <w:bCs/>
        </w:rPr>
        <w:t>Waveform Verification:</w:t>
      </w:r>
      <w:r w:rsidRPr="00A447E9">
        <w:rPr>
          <w:rFonts w:ascii="Times New Roman" w:hAnsi="Times New Roman" w:cs="Times New Roman"/>
        </w:rPr>
        <w:t xml:space="preserve"> Observing the scopes confirmed that at t = 0, the Sine wave starts at 0 while the Cosine wave starts at its positive maximum peak (+1), validating the expected 90° phase shift.</w:t>
      </w:r>
    </w:p>
    <w:p w14:paraId="15D82298" w14:textId="77777777" w:rsidR="00A447E9" w:rsidRPr="00A447E9" w:rsidRDefault="00A447E9" w:rsidP="00A447E9">
      <w:pPr>
        <w:jc w:val="both"/>
        <w:rPr>
          <w:rFonts w:ascii="Times New Roman" w:hAnsi="Times New Roman" w:cs="Times New Roman"/>
        </w:rPr>
      </w:pPr>
    </w:p>
    <w:p w14:paraId="1FB3E63B" w14:textId="77777777" w:rsidR="00A447E9" w:rsidRPr="00A447E9" w:rsidRDefault="00A447E9" w:rsidP="00A447E9">
      <w:pPr>
        <w:jc w:val="both"/>
        <w:rPr>
          <w:rFonts w:ascii="Times New Roman" w:hAnsi="Times New Roman" w:cs="Times New Roman"/>
          <w:b/>
          <w:bCs/>
        </w:rPr>
      </w:pPr>
      <w:r w:rsidRPr="00A447E9">
        <w:rPr>
          <w:rFonts w:ascii="Times New Roman" w:hAnsi="Times New Roman" w:cs="Times New Roman"/>
          <w:b/>
          <w:bCs/>
        </w:rPr>
        <w:t>PRECAUTIONS</w:t>
      </w:r>
    </w:p>
    <w:p w14:paraId="7538C10B" w14:textId="5369EBC4" w:rsidR="00A447E9" w:rsidRPr="00A447E9" w:rsidRDefault="00A447E9" w:rsidP="00A447E9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A447E9">
        <w:rPr>
          <w:rFonts w:ascii="Times New Roman" w:hAnsi="Times New Roman" w:cs="Times New Roman"/>
          <w:b/>
          <w:bCs/>
        </w:rPr>
        <w:t>Correct Phase Input:</w:t>
      </w:r>
      <w:r w:rsidRPr="00A447E9">
        <w:rPr>
          <w:rFonts w:ascii="Times New Roman" w:hAnsi="Times New Roman" w:cs="Times New Roman"/>
        </w:rPr>
        <w:t xml:space="preserve"> Ensure the phase shift for the Cosine wave is specified in radians (pi/2) rather than degrees (90), as Simulink expects phase parameters in radians.</w:t>
      </w:r>
    </w:p>
    <w:p w14:paraId="0AFD6E84" w14:textId="4015C3E1" w:rsidR="00A447E9" w:rsidRPr="00A447E9" w:rsidRDefault="00A447E9" w:rsidP="00A447E9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A447E9">
        <w:rPr>
          <w:rFonts w:ascii="Times New Roman" w:hAnsi="Times New Roman" w:cs="Times New Roman"/>
          <w:b/>
          <w:bCs/>
        </w:rPr>
        <w:t>Proper Sample Time Selection:</w:t>
      </w:r>
      <w:r w:rsidRPr="00A447E9">
        <w:rPr>
          <w:rFonts w:ascii="Times New Roman" w:hAnsi="Times New Roman" w:cs="Times New Roman"/>
        </w:rPr>
        <w:t xml:space="preserve"> Choose a sufficiently small sample time (T_s) relative to the signal frequency to avoid aliasing and waveform distortion.</w:t>
      </w:r>
    </w:p>
    <w:p w14:paraId="1731E58E" w14:textId="789E606C" w:rsidR="00A447E9" w:rsidRPr="00A447E9" w:rsidRDefault="00A447E9" w:rsidP="00A447E9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A447E9">
        <w:rPr>
          <w:rFonts w:ascii="Times New Roman" w:hAnsi="Times New Roman" w:cs="Times New Roman"/>
          <w:b/>
          <w:bCs/>
        </w:rPr>
        <w:t>Correct Frequency Units:</w:t>
      </w:r>
      <w:r w:rsidRPr="00A447E9">
        <w:rPr>
          <w:rFonts w:ascii="Times New Roman" w:hAnsi="Times New Roman" w:cs="Times New Roman"/>
        </w:rPr>
        <w:t xml:space="preserve"> Always enter frequency in radians per second (rad/sec, e.g., 2</w:t>
      </w:r>
      <w:r w:rsidRPr="00A447E9">
        <w:rPr>
          <w:rFonts w:ascii="Times New Roman" w:hAnsi="Times New Roman" w:cs="Times New Roman"/>
          <w:i/>
          <w:iCs/>
        </w:rPr>
        <w:t>pi</w:t>
      </w:r>
      <w:r w:rsidRPr="00A447E9">
        <w:rPr>
          <w:rFonts w:ascii="Times New Roman" w:hAnsi="Times New Roman" w:cs="Times New Roman"/>
        </w:rPr>
        <w:t>f) rather than Hertz (Hz), as required by the Simulink block parameter settings.</w:t>
      </w:r>
    </w:p>
    <w:p w14:paraId="4ED07ECC" w14:textId="7846137E" w:rsidR="000C789D" w:rsidRPr="006A671F" w:rsidRDefault="00A447E9" w:rsidP="00B40711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A447E9">
        <w:rPr>
          <w:rFonts w:ascii="Times New Roman" w:hAnsi="Times New Roman" w:cs="Times New Roman"/>
          <w:b/>
          <w:bCs/>
        </w:rPr>
        <w:t>Solver Configuration:</w:t>
      </w:r>
      <w:r w:rsidRPr="00A447E9">
        <w:rPr>
          <w:rFonts w:ascii="Times New Roman" w:hAnsi="Times New Roman" w:cs="Times New Roman"/>
        </w:rPr>
        <w:t xml:space="preserve"> Configure appropriate simulation start/stop times and solver options to display a clear, steady-state period of the generated waveforms.</w:t>
      </w:r>
    </w:p>
    <w:sectPr w:rsidR="000C789D" w:rsidRPr="006A671F" w:rsidSect="00D52708">
      <w:pgSz w:w="11906" w:h="16838" w:code="9"/>
      <w:pgMar w:top="108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97B34"/>
    <w:multiLevelType w:val="hybridMultilevel"/>
    <w:tmpl w:val="483A6F34"/>
    <w:lvl w:ilvl="0" w:tplc="6164C856">
      <w:numFmt w:val="bullet"/>
      <w:lvlText w:val="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424AF"/>
    <w:multiLevelType w:val="multilevel"/>
    <w:tmpl w:val="3132D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5B3E65"/>
    <w:multiLevelType w:val="hybridMultilevel"/>
    <w:tmpl w:val="0748D19A"/>
    <w:lvl w:ilvl="0" w:tplc="DCE85A56">
      <w:numFmt w:val="bullet"/>
      <w:lvlText w:val=""/>
      <w:lvlJc w:val="left"/>
      <w:pPr>
        <w:ind w:left="87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3" w15:restartNumberingAfterBreak="0">
    <w:nsid w:val="16FF6CE1"/>
    <w:multiLevelType w:val="multilevel"/>
    <w:tmpl w:val="95962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02239C"/>
    <w:multiLevelType w:val="hybridMultilevel"/>
    <w:tmpl w:val="D492A0C6"/>
    <w:lvl w:ilvl="0" w:tplc="A16C344C">
      <w:numFmt w:val="bullet"/>
      <w:lvlText w:val=""/>
      <w:lvlJc w:val="left"/>
      <w:pPr>
        <w:ind w:left="87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5" w15:restartNumberingAfterBreak="0">
    <w:nsid w:val="269D1AC1"/>
    <w:multiLevelType w:val="hybridMultilevel"/>
    <w:tmpl w:val="1DAC91C8"/>
    <w:lvl w:ilvl="0" w:tplc="E5D01C46">
      <w:numFmt w:val="bullet"/>
      <w:lvlText w:val="&gt;"/>
      <w:lvlJc w:val="left"/>
      <w:pPr>
        <w:ind w:left="720" w:hanging="360"/>
      </w:pPr>
      <w:rPr>
        <w:rFonts w:ascii="Verdana" w:eastAsiaTheme="minorHAnsi" w:hAnsi="Verdana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E42720"/>
    <w:multiLevelType w:val="hybridMultilevel"/>
    <w:tmpl w:val="D408E8FA"/>
    <w:lvl w:ilvl="0" w:tplc="DE48005A">
      <w:numFmt w:val="bullet"/>
      <w:lvlText w:val="&gt;"/>
      <w:lvlJc w:val="left"/>
      <w:pPr>
        <w:ind w:left="51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2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0" w:hanging="360"/>
      </w:pPr>
      <w:rPr>
        <w:rFonts w:ascii="Wingdings" w:hAnsi="Wingdings" w:hint="default"/>
      </w:rPr>
    </w:lvl>
  </w:abstractNum>
  <w:abstractNum w:abstractNumId="7" w15:restartNumberingAfterBreak="0">
    <w:nsid w:val="345D06D8"/>
    <w:multiLevelType w:val="multilevel"/>
    <w:tmpl w:val="538C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164F1E"/>
    <w:multiLevelType w:val="hybridMultilevel"/>
    <w:tmpl w:val="6780EEAA"/>
    <w:lvl w:ilvl="0" w:tplc="FF503A64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2C3455"/>
    <w:multiLevelType w:val="hybridMultilevel"/>
    <w:tmpl w:val="C2C20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397A0F"/>
    <w:multiLevelType w:val="hybridMultilevel"/>
    <w:tmpl w:val="9A1C94F2"/>
    <w:lvl w:ilvl="0" w:tplc="B3EE4C9E">
      <w:numFmt w:val="bullet"/>
      <w:lvlText w:val=""/>
      <w:lvlJc w:val="left"/>
      <w:pPr>
        <w:ind w:left="87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11" w15:restartNumberingAfterBreak="0">
    <w:nsid w:val="42A459B6"/>
    <w:multiLevelType w:val="multilevel"/>
    <w:tmpl w:val="E6862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7B0664"/>
    <w:multiLevelType w:val="multilevel"/>
    <w:tmpl w:val="C46AB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DF088E"/>
    <w:multiLevelType w:val="hybridMultilevel"/>
    <w:tmpl w:val="9CD28998"/>
    <w:lvl w:ilvl="0" w:tplc="9FF85920">
      <w:numFmt w:val="bullet"/>
      <w:lvlText w:val=""/>
      <w:lvlJc w:val="left"/>
      <w:pPr>
        <w:ind w:left="450" w:hanging="360"/>
      </w:pPr>
      <w:rPr>
        <w:rFonts w:ascii="Wingdings" w:eastAsiaTheme="minorHAnsi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4" w15:restartNumberingAfterBreak="0">
    <w:nsid w:val="4FBC1DE2"/>
    <w:multiLevelType w:val="hybridMultilevel"/>
    <w:tmpl w:val="29784038"/>
    <w:lvl w:ilvl="0" w:tplc="153E53E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5D1DE3"/>
    <w:multiLevelType w:val="hybridMultilevel"/>
    <w:tmpl w:val="BCEA136A"/>
    <w:lvl w:ilvl="0" w:tplc="0409000B">
      <w:start w:val="1"/>
      <w:numFmt w:val="bullet"/>
      <w:lvlText w:val=""/>
      <w:lvlJc w:val="left"/>
      <w:pPr>
        <w:ind w:left="480" w:hanging="360"/>
      </w:pPr>
      <w:rPr>
        <w:rFonts w:ascii="Wingdings" w:hAnsi="Wingdings" w:hint="default"/>
        <w:b/>
      </w:rPr>
    </w:lvl>
    <w:lvl w:ilvl="1" w:tplc="0409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16" w15:restartNumberingAfterBreak="0">
    <w:nsid w:val="5ADE46DE"/>
    <w:multiLevelType w:val="hybridMultilevel"/>
    <w:tmpl w:val="8174C4CE"/>
    <w:lvl w:ilvl="0" w:tplc="F34A1810">
      <w:numFmt w:val="bullet"/>
      <w:lvlText w:val=""/>
      <w:lvlJc w:val="left"/>
      <w:pPr>
        <w:ind w:left="87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17" w15:restartNumberingAfterBreak="0">
    <w:nsid w:val="71F0422E"/>
    <w:multiLevelType w:val="hybridMultilevel"/>
    <w:tmpl w:val="2B34E3D2"/>
    <w:lvl w:ilvl="0" w:tplc="9FF85920">
      <w:numFmt w:val="bullet"/>
      <w:lvlText w:val="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2251528">
    <w:abstractNumId w:val="15"/>
  </w:num>
  <w:num w:numId="2" w16cid:durableId="680394777">
    <w:abstractNumId w:val="6"/>
  </w:num>
  <w:num w:numId="3" w16cid:durableId="1801339443">
    <w:abstractNumId w:val="5"/>
  </w:num>
  <w:num w:numId="4" w16cid:durableId="1406105462">
    <w:abstractNumId w:val="0"/>
  </w:num>
  <w:num w:numId="5" w16cid:durableId="2131822710">
    <w:abstractNumId w:val="13"/>
  </w:num>
  <w:num w:numId="6" w16cid:durableId="309024816">
    <w:abstractNumId w:val="8"/>
  </w:num>
  <w:num w:numId="7" w16cid:durableId="1052657343">
    <w:abstractNumId w:val="4"/>
  </w:num>
  <w:num w:numId="8" w16cid:durableId="1324549542">
    <w:abstractNumId w:val="10"/>
  </w:num>
  <w:num w:numId="9" w16cid:durableId="1383555892">
    <w:abstractNumId w:val="14"/>
  </w:num>
  <w:num w:numId="10" w16cid:durableId="73283760">
    <w:abstractNumId w:val="2"/>
  </w:num>
  <w:num w:numId="11" w16cid:durableId="1883705764">
    <w:abstractNumId w:val="16"/>
  </w:num>
  <w:num w:numId="12" w16cid:durableId="1672946148">
    <w:abstractNumId w:val="17"/>
  </w:num>
  <w:num w:numId="13" w16cid:durableId="1824465968">
    <w:abstractNumId w:val="11"/>
  </w:num>
  <w:num w:numId="14" w16cid:durableId="503084151">
    <w:abstractNumId w:val="9"/>
  </w:num>
  <w:num w:numId="15" w16cid:durableId="1783381269">
    <w:abstractNumId w:val="3"/>
  </w:num>
  <w:num w:numId="16" w16cid:durableId="1005400773">
    <w:abstractNumId w:val="7"/>
  </w:num>
  <w:num w:numId="17" w16cid:durableId="880282770">
    <w:abstractNumId w:val="12"/>
  </w:num>
  <w:num w:numId="18" w16cid:durableId="1476752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735"/>
    <w:rsid w:val="000164CB"/>
    <w:rsid w:val="0008192D"/>
    <w:rsid w:val="000A7488"/>
    <w:rsid w:val="000C789D"/>
    <w:rsid w:val="0019085C"/>
    <w:rsid w:val="00203389"/>
    <w:rsid w:val="002720A4"/>
    <w:rsid w:val="002C2E20"/>
    <w:rsid w:val="004F3EB9"/>
    <w:rsid w:val="005A42FF"/>
    <w:rsid w:val="006347C6"/>
    <w:rsid w:val="006451F5"/>
    <w:rsid w:val="006A671F"/>
    <w:rsid w:val="0070482F"/>
    <w:rsid w:val="00823048"/>
    <w:rsid w:val="00845A49"/>
    <w:rsid w:val="0087482F"/>
    <w:rsid w:val="008E4046"/>
    <w:rsid w:val="0090221F"/>
    <w:rsid w:val="00904212"/>
    <w:rsid w:val="00915A0F"/>
    <w:rsid w:val="009C586A"/>
    <w:rsid w:val="00A05F1E"/>
    <w:rsid w:val="00A34526"/>
    <w:rsid w:val="00A447E9"/>
    <w:rsid w:val="00AF5BB2"/>
    <w:rsid w:val="00B40711"/>
    <w:rsid w:val="00C927E7"/>
    <w:rsid w:val="00CB5919"/>
    <w:rsid w:val="00CD0895"/>
    <w:rsid w:val="00CD1735"/>
    <w:rsid w:val="00CF49C6"/>
    <w:rsid w:val="00CF593F"/>
    <w:rsid w:val="00D13662"/>
    <w:rsid w:val="00D41B44"/>
    <w:rsid w:val="00D52708"/>
    <w:rsid w:val="00DA3E37"/>
    <w:rsid w:val="00DB5B29"/>
    <w:rsid w:val="00EE24B2"/>
    <w:rsid w:val="00F5268A"/>
    <w:rsid w:val="00F601D4"/>
    <w:rsid w:val="00FA03C7"/>
    <w:rsid w:val="00FB2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8074E"/>
  <w15:chartTrackingRefBased/>
  <w15:docId w15:val="{FCDA0A7E-9BFB-40D0-AB05-CFCB4C7ED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0711"/>
  </w:style>
  <w:style w:type="paragraph" w:styleId="Heading1">
    <w:name w:val="heading 1"/>
    <w:basedOn w:val="Normal"/>
    <w:next w:val="Normal"/>
    <w:link w:val="Heading1Char"/>
    <w:uiPriority w:val="9"/>
    <w:qFormat/>
    <w:rsid w:val="00CD17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17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17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17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17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17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17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17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17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17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17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17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17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17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17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17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17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17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17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17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17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17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17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17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17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17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17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17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173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E40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E4046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601D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9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5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14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9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80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5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98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85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127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1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396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65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14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51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3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83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1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82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40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38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63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462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13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09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255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1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631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8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956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591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16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0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8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36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32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45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4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07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9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00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3</Pages>
  <Words>517</Words>
  <Characters>2950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33</cp:revision>
  <dcterms:created xsi:type="dcterms:W3CDTF">2026-07-26T15:39:00Z</dcterms:created>
  <dcterms:modified xsi:type="dcterms:W3CDTF">2026-08-11T14:49:00Z</dcterms:modified>
</cp:coreProperties>
</file>