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DB47A" w14:textId="77777777" w:rsidR="00835A9D" w:rsidRPr="00835A9D" w:rsidRDefault="00835A9D" w:rsidP="00835A9D">
      <w:pPr>
        <w:spacing w:after="0"/>
        <w:jc w:val="both"/>
        <w:rPr>
          <w:rFonts w:ascii="Times New Roman" w:hAnsi="Times New Roman" w:cs="Times New Roman"/>
        </w:rPr>
      </w:pPr>
      <w:r w:rsidRPr="00835A9D">
        <w:rPr>
          <w:rFonts w:ascii="Times New Roman" w:hAnsi="Times New Roman" w:cs="Times New Roman"/>
          <w:b/>
          <w:bCs/>
        </w:rPr>
        <w:t>Experiment No:</w:t>
      </w:r>
      <w:r w:rsidRPr="00835A9D">
        <w:rPr>
          <w:rFonts w:ascii="Times New Roman" w:hAnsi="Times New Roman" w:cs="Times New Roman"/>
        </w:rPr>
        <w:t xml:space="preserve"> 04</w:t>
      </w:r>
    </w:p>
    <w:p w14:paraId="2F910C21" w14:textId="77777777" w:rsidR="00835A9D" w:rsidRDefault="00835A9D" w:rsidP="00835A9D">
      <w:pPr>
        <w:jc w:val="both"/>
        <w:rPr>
          <w:rFonts w:ascii="Times New Roman" w:hAnsi="Times New Roman" w:cs="Times New Roman"/>
        </w:rPr>
      </w:pPr>
      <w:r w:rsidRPr="00835A9D">
        <w:rPr>
          <w:rFonts w:ascii="Times New Roman" w:hAnsi="Times New Roman" w:cs="Times New Roman"/>
          <w:b/>
          <w:bCs/>
        </w:rPr>
        <w:t>Experiment Name:</w:t>
      </w:r>
      <w:r w:rsidRPr="00835A9D">
        <w:rPr>
          <w:rFonts w:ascii="Times New Roman" w:hAnsi="Times New Roman" w:cs="Times New Roman"/>
        </w:rPr>
        <w:t xml:space="preserve"> Managing Linux Processes and Monitoring System Performance</w:t>
      </w:r>
    </w:p>
    <w:p w14:paraId="184B26FC" w14:textId="2F033BA2" w:rsidR="00835A9D" w:rsidRPr="00835A9D" w:rsidRDefault="00CD0895" w:rsidP="00835A9D">
      <w:pPr>
        <w:jc w:val="both"/>
        <w:rPr>
          <w:rFonts w:ascii="Times New Roman" w:hAnsi="Times New Roman" w:cs="Times New Roman"/>
        </w:rPr>
      </w:pPr>
      <w:r w:rsidRPr="00CD0895">
        <w:rPr>
          <w:rFonts w:ascii="Times New Roman" w:hAnsi="Times New Roman" w:cs="Times New Roman"/>
          <w:b/>
          <w:bCs/>
        </w:rPr>
        <w:t>Theory:</w:t>
      </w:r>
      <w:r w:rsidR="00D13662">
        <w:rPr>
          <w:rFonts w:ascii="Times New Roman" w:hAnsi="Times New Roman" w:cs="Times New Roman"/>
          <w:b/>
          <w:bCs/>
        </w:rPr>
        <w:t xml:space="preserve"> </w:t>
      </w:r>
      <w:r w:rsidR="00835A9D" w:rsidRPr="00835A9D">
        <w:rPr>
          <w:rFonts w:ascii="Times New Roman" w:hAnsi="Times New Roman" w:cs="Times New Roman"/>
        </w:rPr>
        <w:t xml:space="preserve">The build-essential package installs necessary development utilities properly. Linux systems rely on packages for software compilation. The </w:t>
      </w:r>
      <w:proofErr w:type="spellStart"/>
      <w:r w:rsidR="00835A9D" w:rsidRPr="00835A9D">
        <w:rPr>
          <w:rFonts w:ascii="Times New Roman" w:hAnsi="Times New Roman" w:cs="Times New Roman"/>
          <w:b/>
          <w:bCs/>
        </w:rPr>
        <w:t>n</w:t>
      </w:r>
      <w:r w:rsidR="00835A9D" w:rsidRPr="00835A9D">
        <w:rPr>
          <w:rFonts w:ascii="Times New Roman" w:hAnsi="Times New Roman" w:cs="Times New Roman"/>
          <w:b/>
          <w:bCs/>
        </w:rPr>
        <w:t>vim</w:t>
      </w:r>
      <w:proofErr w:type="spellEnd"/>
      <w:r w:rsidR="00835A9D" w:rsidRPr="00835A9D">
        <w:rPr>
          <w:rFonts w:ascii="Times New Roman" w:hAnsi="Times New Roman" w:cs="Times New Roman"/>
        </w:rPr>
        <w:t xml:space="preserve"> text editor creates practical source code. Programmers write standard C files using this tool. The </w:t>
      </w:r>
      <w:proofErr w:type="spellStart"/>
      <w:r w:rsidR="00835A9D" w:rsidRPr="00835A9D">
        <w:rPr>
          <w:rFonts w:ascii="Times New Roman" w:hAnsi="Times New Roman" w:cs="Times New Roman"/>
          <w:b/>
          <w:bCs/>
        </w:rPr>
        <w:t>gcc</w:t>
      </w:r>
      <w:proofErr w:type="spellEnd"/>
      <w:r w:rsidR="00835A9D" w:rsidRPr="00835A9D">
        <w:rPr>
          <w:rFonts w:ascii="Times New Roman" w:hAnsi="Times New Roman" w:cs="Times New Roman"/>
        </w:rPr>
        <w:t xml:space="preserve"> </w:t>
      </w:r>
      <w:r w:rsidR="00835A9D" w:rsidRPr="00835A9D">
        <w:rPr>
          <w:rFonts w:ascii="Times New Roman" w:hAnsi="Times New Roman" w:cs="Times New Roman"/>
          <w:b/>
          <w:bCs/>
        </w:rPr>
        <w:t>compiler</w:t>
      </w:r>
      <w:r w:rsidR="00835A9D" w:rsidRPr="00835A9D">
        <w:rPr>
          <w:rFonts w:ascii="Times New Roman" w:hAnsi="Times New Roman" w:cs="Times New Roman"/>
        </w:rPr>
        <w:t xml:space="preserve"> builds binary files from source. The operating system creates an execution environment reliably. It translates source statements into readable machine instructions. A process is basically a program in execution. Programs turn active when loaded into main memory. The system call </w:t>
      </w:r>
      <w:proofErr w:type="gramStart"/>
      <w:r w:rsidR="00835A9D" w:rsidRPr="00835A9D">
        <w:rPr>
          <w:rFonts w:ascii="Times New Roman" w:hAnsi="Times New Roman" w:cs="Times New Roman"/>
          <w:b/>
          <w:bCs/>
        </w:rPr>
        <w:t>fork</w:t>
      </w:r>
      <w:r w:rsidR="00835A9D" w:rsidRPr="00835A9D">
        <w:rPr>
          <w:rFonts w:ascii="Times New Roman" w:hAnsi="Times New Roman" w:cs="Times New Roman"/>
          <w:b/>
          <w:bCs/>
        </w:rPr>
        <w:t>(</w:t>
      </w:r>
      <w:proofErr w:type="gramEnd"/>
      <w:r w:rsidR="00835A9D" w:rsidRPr="00835A9D">
        <w:rPr>
          <w:rFonts w:ascii="Times New Roman" w:hAnsi="Times New Roman" w:cs="Times New Roman"/>
          <w:b/>
          <w:bCs/>
        </w:rPr>
        <w:t>)</w:t>
      </w:r>
      <w:r w:rsidR="00835A9D" w:rsidRPr="00835A9D">
        <w:rPr>
          <w:rFonts w:ascii="Times New Roman" w:hAnsi="Times New Roman" w:cs="Times New Roman"/>
        </w:rPr>
        <w:t xml:space="preserve"> creates a child process. A parent process executes concurrently with its child. Python scripts invoke kernel services using </w:t>
      </w:r>
      <w:proofErr w:type="spellStart"/>
      <w:r w:rsidR="00835A9D" w:rsidRPr="00835A9D">
        <w:rPr>
          <w:rFonts w:ascii="Times New Roman" w:hAnsi="Times New Roman" w:cs="Times New Roman"/>
          <w:b/>
          <w:bCs/>
        </w:rPr>
        <w:t>os</w:t>
      </w:r>
      <w:proofErr w:type="spellEnd"/>
      <w:r w:rsidR="00835A9D" w:rsidRPr="00835A9D">
        <w:rPr>
          <w:rFonts w:ascii="Times New Roman" w:hAnsi="Times New Roman" w:cs="Times New Roman"/>
        </w:rPr>
        <w:t xml:space="preserve"> </w:t>
      </w:r>
      <w:r w:rsidR="00835A9D" w:rsidRPr="00835A9D">
        <w:rPr>
          <w:rFonts w:ascii="Times New Roman" w:hAnsi="Times New Roman" w:cs="Times New Roman"/>
          <w:b/>
          <w:bCs/>
        </w:rPr>
        <w:t>modules</w:t>
      </w:r>
      <w:r w:rsidR="00835A9D" w:rsidRPr="00835A9D">
        <w:rPr>
          <w:rFonts w:ascii="Times New Roman" w:hAnsi="Times New Roman" w:cs="Times New Roman"/>
        </w:rPr>
        <w:t xml:space="preserve">. The kernel manages crucial processes and system resources. These essential components ensure correct computer program execution. </w:t>
      </w:r>
    </w:p>
    <w:p w14:paraId="36EF27DB" w14:textId="16235D27" w:rsidR="00D41B44" w:rsidRDefault="00D52708" w:rsidP="00835A9D">
      <w:pPr>
        <w:jc w:val="both"/>
        <w:rPr>
          <w:rFonts w:ascii="Times New Roman" w:hAnsi="Times New Roman" w:cs="Times New Roman"/>
          <w:b/>
          <w:bCs/>
        </w:rPr>
      </w:pPr>
      <w:r>
        <w:rPr>
          <w:rFonts w:ascii="Times New Roman" w:hAnsi="Times New Roman" w:cs="Times New Roman"/>
          <w:b/>
          <w:bCs/>
        </w:rPr>
        <w:t>Commands and Output</w:t>
      </w:r>
      <w:r w:rsidRPr="002720A4">
        <w:rPr>
          <w:rFonts w:ascii="Times New Roman" w:hAnsi="Times New Roman" w:cs="Times New Roman"/>
          <w:b/>
          <w:bCs/>
        </w:rPr>
        <w:t>:</w:t>
      </w:r>
      <w:r w:rsidR="00D41B44">
        <w:rPr>
          <w:rFonts w:ascii="Times New Roman" w:hAnsi="Times New Roman" w:cs="Times New Roman"/>
          <w:b/>
          <w:bCs/>
        </w:rPr>
        <w:t xml:space="preserve"> </w:t>
      </w:r>
    </w:p>
    <w:p w14:paraId="7F1B5230" w14:textId="02B3638E" w:rsidR="00D41B44" w:rsidRPr="00FA20FF" w:rsidRDefault="00FA20FF" w:rsidP="00FA20FF">
      <w:pPr>
        <w:pStyle w:val="ListParagraph"/>
        <w:numPr>
          <w:ilvl w:val="0"/>
          <w:numId w:val="12"/>
        </w:numPr>
        <w:jc w:val="both"/>
        <w:rPr>
          <w:rFonts w:ascii="Times New Roman" w:hAnsi="Times New Roman" w:cs="Times New Roman"/>
          <w:b/>
          <w:bCs/>
        </w:rPr>
      </w:pPr>
      <w:proofErr w:type="spellStart"/>
      <w:r>
        <w:rPr>
          <w:rFonts w:ascii="Times New Roman" w:hAnsi="Times New Roman" w:cs="Times New Roman"/>
          <w:b/>
          <w:bCs/>
        </w:rPr>
        <w:t>gcc</w:t>
      </w:r>
      <w:proofErr w:type="spellEnd"/>
      <w:r w:rsidR="00D41B44">
        <w:rPr>
          <w:rFonts w:ascii="Times New Roman" w:hAnsi="Times New Roman" w:cs="Times New Roman"/>
          <w:b/>
          <w:bCs/>
        </w:rPr>
        <w:t xml:space="preserve">: </w:t>
      </w:r>
      <w:r w:rsidRPr="00FA20FF">
        <w:rPr>
          <w:rFonts w:ascii="Times New Roman" w:hAnsi="Times New Roman" w:cs="Times New Roman"/>
        </w:rPr>
        <w:t xml:space="preserve">The GNU C Compiler, commonly referred to as GCC, is a standard tool used to compile C programs into executable machine code. Running the default command </w:t>
      </w:r>
      <w:proofErr w:type="spellStart"/>
      <w:r w:rsidRPr="00FA20FF">
        <w:rPr>
          <w:rFonts w:ascii="Times New Roman" w:hAnsi="Times New Roman" w:cs="Times New Roman"/>
        </w:rPr>
        <w:t>gcc</w:t>
      </w:r>
      <w:proofErr w:type="spellEnd"/>
      <w:r w:rsidRPr="00FA20FF">
        <w:rPr>
          <w:rFonts w:ascii="Times New Roman" w:hAnsi="Times New Roman" w:cs="Times New Roman"/>
        </w:rPr>
        <w:t xml:space="preserve"> </w:t>
      </w:r>
      <w:proofErr w:type="spellStart"/>
      <w:r w:rsidRPr="00FA20FF">
        <w:rPr>
          <w:rFonts w:ascii="Times New Roman" w:hAnsi="Times New Roman" w:cs="Times New Roman"/>
        </w:rPr>
        <w:t>filename.c</w:t>
      </w:r>
      <w:proofErr w:type="spellEnd"/>
      <w:r w:rsidRPr="00FA20FF">
        <w:rPr>
          <w:rFonts w:ascii="Times New Roman" w:hAnsi="Times New Roman" w:cs="Times New Roman"/>
        </w:rPr>
        <w:t xml:space="preserve"> triggers the compilation process and creates an executable binary named </w:t>
      </w:r>
      <w:proofErr w:type="spellStart"/>
      <w:r w:rsidRPr="00FA20FF">
        <w:rPr>
          <w:rFonts w:ascii="Times New Roman" w:hAnsi="Times New Roman" w:cs="Times New Roman"/>
        </w:rPr>
        <w:t>a.out</w:t>
      </w:r>
      <w:proofErr w:type="spellEnd"/>
      <w:r w:rsidRPr="00FA20FF">
        <w:rPr>
          <w:rFonts w:ascii="Times New Roman" w:hAnsi="Times New Roman" w:cs="Times New Roman"/>
        </w:rPr>
        <w:t xml:space="preserve">. If a specific name for the compiled output binary is preferred, the -o option can be included by executing </w:t>
      </w:r>
      <w:proofErr w:type="spellStart"/>
      <w:r w:rsidRPr="00FA20FF">
        <w:rPr>
          <w:rFonts w:ascii="Times New Roman" w:hAnsi="Times New Roman" w:cs="Times New Roman"/>
        </w:rPr>
        <w:t>gcc</w:t>
      </w:r>
      <w:proofErr w:type="spellEnd"/>
      <w:r w:rsidRPr="00FA20FF">
        <w:rPr>
          <w:rFonts w:ascii="Times New Roman" w:hAnsi="Times New Roman" w:cs="Times New Roman"/>
        </w:rPr>
        <w:t xml:space="preserve"> </w:t>
      </w:r>
      <w:proofErr w:type="spellStart"/>
      <w:r w:rsidRPr="00FA20FF">
        <w:rPr>
          <w:rFonts w:ascii="Times New Roman" w:hAnsi="Times New Roman" w:cs="Times New Roman"/>
        </w:rPr>
        <w:t>filename.c</w:t>
      </w:r>
      <w:proofErr w:type="spellEnd"/>
      <w:r w:rsidRPr="00FA20FF">
        <w:rPr>
          <w:rFonts w:ascii="Times New Roman" w:hAnsi="Times New Roman" w:cs="Times New Roman"/>
        </w:rPr>
        <w:t xml:space="preserve"> -o filename.</w:t>
      </w:r>
    </w:p>
    <w:p w14:paraId="143B308B" w14:textId="237DEEF4" w:rsidR="00D41B44" w:rsidRPr="00D41B44" w:rsidRDefault="00FA20FF" w:rsidP="00D41B44">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3120" behindDoc="0" locked="0" layoutInCell="1" allowOverlap="1" wp14:anchorId="00C8B158" wp14:editId="466FD426">
            <wp:simplePos x="0" y="0"/>
            <wp:positionH relativeFrom="margin">
              <wp:posOffset>744220</wp:posOffset>
            </wp:positionH>
            <wp:positionV relativeFrom="paragraph">
              <wp:posOffset>140926</wp:posOffset>
            </wp:positionV>
            <wp:extent cx="4850103" cy="2783572"/>
            <wp:effectExtent l="133350" t="133350" r="141605" b="1695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rcRect t="296" b="296"/>
                    <a:stretch>
                      <a:fillRect/>
                    </a:stretch>
                  </pic:blipFill>
                  <pic:spPr bwMode="auto">
                    <a:xfrm>
                      <a:off x="0" y="0"/>
                      <a:ext cx="4850103" cy="2783572"/>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672906" w14:textId="3CBC6BBC" w:rsidR="00D41B44" w:rsidRDefault="00D41B44" w:rsidP="00D41B44">
      <w:pPr>
        <w:jc w:val="both"/>
        <w:rPr>
          <w:rFonts w:ascii="Times New Roman" w:hAnsi="Times New Roman" w:cs="Times New Roman"/>
          <w:b/>
          <w:bCs/>
        </w:rPr>
      </w:pPr>
    </w:p>
    <w:p w14:paraId="23271BAB" w14:textId="4913FC8D" w:rsidR="00D41B44" w:rsidRDefault="00D41B44" w:rsidP="00D41B44">
      <w:pPr>
        <w:jc w:val="both"/>
        <w:rPr>
          <w:rFonts w:ascii="Times New Roman" w:hAnsi="Times New Roman" w:cs="Times New Roman"/>
          <w:b/>
          <w:bCs/>
        </w:rPr>
      </w:pPr>
    </w:p>
    <w:p w14:paraId="4B579BF4" w14:textId="77777777" w:rsidR="00D41B44" w:rsidRDefault="00D41B44" w:rsidP="00D41B44">
      <w:pPr>
        <w:jc w:val="both"/>
        <w:rPr>
          <w:rFonts w:ascii="Times New Roman" w:hAnsi="Times New Roman" w:cs="Times New Roman"/>
          <w:b/>
          <w:bCs/>
        </w:rPr>
      </w:pPr>
    </w:p>
    <w:p w14:paraId="4C6DF0B3" w14:textId="0EBD356C" w:rsidR="00D41B44" w:rsidRDefault="00D41B44" w:rsidP="00D41B44">
      <w:pPr>
        <w:jc w:val="both"/>
        <w:rPr>
          <w:rFonts w:ascii="Times New Roman" w:hAnsi="Times New Roman" w:cs="Times New Roman"/>
          <w:b/>
          <w:bCs/>
        </w:rPr>
      </w:pPr>
    </w:p>
    <w:p w14:paraId="1958FA0C" w14:textId="0C3B79D6" w:rsidR="00D41B44" w:rsidRDefault="00D41B44" w:rsidP="00D41B44">
      <w:pPr>
        <w:jc w:val="both"/>
        <w:rPr>
          <w:rFonts w:ascii="Times New Roman" w:hAnsi="Times New Roman" w:cs="Times New Roman"/>
          <w:b/>
          <w:bCs/>
        </w:rPr>
      </w:pPr>
    </w:p>
    <w:p w14:paraId="346008EA" w14:textId="164C007B" w:rsidR="00D41B44" w:rsidRPr="00D41B44" w:rsidRDefault="00D41B44" w:rsidP="00D41B44">
      <w:pPr>
        <w:jc w:val="both"/>
        <w:rPr>
          <w:rFonts w:ascii="Times New Roman" w:hAnsi="Times New Roman" w:cs="Times New Roman"/>
          <w:b/>
          <w:bCs/>
        </w:rPr>
      </w:pPr>
    </w:p>
    <w:p w14:paraId="47D8B5B6" w14:textId="36186AFC" w:rsidR="00D52708" w:rsidRPr="00FA03C7" w:rsidRDefault="00FA03C7" w:rsidP="00FA03C7">
      <w:pPr>
        <w:jc w:val="both"/>
        <w:rPr>
          <w:rFonts w:ascii="Verdana" w:hAnsi="Verdana" w:cs="Courier New"/>
        </w:rPr>
      </w:pPr>
      <w:r w:rsidRPr="00FA03C7">
        <w:rPr>
          <w:rFonts w:ascii="Verdana" w:hAnsi="Verdana" w:cs="Courier New"/>
        </w:rPr>
        <w:tab/>
      </w:r>
      <w:r w:rsidRPr="00FA03C7">
        <w:rPr>
          <w:rFonts w:ascii="Verdana" w:hAnsi="Verdana" w:cs="Courier New"/>
        </w:rPr>
        <w:tab/>
        <w:t xml:space="preserve">                 </w:t>
      </w:r>
      <w:r>
        <w:rPr>
          <w:rFonts w:ascii="Verdana" w:hAnsi="Verdana" w:cs="Courier New"/>
        </w:rPr>
        <w:t xml:space="preserve">              </w:t>
      </w:r>
      <w:r w:rsidRPr="00FA03C7">
        <w:rPr>
          <w:rFonts w:ascii="Verdana" w:hAnsi="Verdana" w:cs="Courier New"/>
        </w:rPr>
        <w:t xml:space="preserve">  </w:t>
      </w:r>
    </w:p>
    <w:p w14:paraId="3B8D7656" w14:textId="3D019F6D" w:rsidR="00FA20FF" w:rsidRDefault="00A05F1E" w:rsidP="00A05F1E">
      <w:pPr>
        <w:rPr>
          <w:rFonts w:ascii="Times New Roman" w:hAnsi="Times New Roman" w:cs="Times New Roman"/>
        </w:rPr>
      </w:pPr>
      <w:r>
        <w:rPr>
          <w:rFonts w:ascii="Times New Roman" w:hAnsi="Times New Roman" w:cs="Times New Roman"/>
        </w:rPr>
        <w:t xml:space="preserve"> </w:t>
      </w:r>
    </w:p>
    <w:p w14:paraId="0534CF06" w14:textId="77777777" w:rsidR="00FA20FF" w:rsidRDefault="00FA20FF" w:rsidP="00A05F1E">
      <w:pPr>
        <w:rPr>
          <w:rFonts w:ascii="Times New Roman" w:hAnsi="Times New Roman" w:cs="Times New Roman"/>
        </w:rPr>
      </w:pPr>
    </w:p>
    <w:p w14:paraId="661C0CA0" w14:textId="77777777" w:rsidR="00FA20FF" w:rsidRDefault="00FA20FF" w:rsidP="00A05F1E">
      <w:pPr>
        <w:rPr>
          <w:rFonts w:ascii="Times New Roman" w:hAnsi="Times New Roman" w:cs="Times New Roman"/>
        </w:rPr>
      </w:pPr>
    </w:p>
    <w:p w14:paraId="2CCD3159" w14:textId="7472777D" w:rsidR="00A05F1E" w:rsidRDefault="00A05F1E">
      <w:pPr>
        <w:rPr>
          <w:rFonts w:ascii="Times New Roman" w:hAnsi="Times New Roman" w:cs="Times New Roman"/>
        </w:rPr>
      </w:pPr>
    </w:p>
    <w:p w14:paraId="03F14FF1" w14:textId="39DF1CF2" w:rsidR="0008192D" w:rsidRPr="00E6021B" w:rsidRDefault="00E6021B" w:rsidP="00845A49">
      <w:pPr>
        <w:pStyle w:val="ListParagraph"/>
        <w:numPr>
          <w:ilvl w:val="0"/>
          <w:numId w:val="12"/>
        </w:numPr>
        <w:rPr>
          <w:rFonts w:ascii="Times New Roman" w:hAnsi="Times New Roman" w:cs="Times New Roman"/>
        </w:rPr>
      </w:pPr>
      <w:r w:rsidRPr="00E6021B">
        <w:rPr>
          <w:rFonts w:ascii="Times New Roman" w:hAnsi="Times New Roman" w:cs="Times New Roman"/>
          <w:b/>
          <w:bCs/>
        </w:rPr>
        <w:t>Implementation</w:t>
      </w:r>
      <w:r>
        <w:rPr>
          <w:rFonts w:ascii="Times New Roman" w:hAnsi="Times New Roman" w:cs="Times New Roman"/>
          <w:b/>
          <w:bCs/>
        </w:rPr>
        <w:t xml:space="preserve"> of </w:t>
      </w:r>
      <w:r w:rsidRPr="00E6021B">
        <w:rPr>
          <w:rFonts w:ascii="Times New Roman" w:hAnsi="Times New Roman" w:cs="Times New Roman"/>
          <w:b/>
          <w:bCs/>
        </w:rPr>
        <w:t>System Call</w:t>
      </w:r>
      <w:r w:rsidR="00845A49" w:rsidRPr="00845A49">
        <w:rPr>
          <w:rFonts w:ascii="Times New Roman" w:hAnsi="Times New Roman" w:cs="Times New Roman"/>
          <w:b/>
          <w:bCs/>
        </w:rPr>
        <w:t>:</w:t>
      </w:r>
    </w:p>
    <w:p w14:paraId="5FA71CFB" w14:textId="4EAE1DDC" w:rsidR="00E6021B" w:rsidRPr="00E6021B" w:rsidRDefault="00E6021B" w:rsidP="00E6021B">
      <w:pPr>
        <w:pStyle w:val="ListParagraph"/>
        <w:rPr>
          <w:rFonts w:ascii="Times New Roman" w:hAnsi="Times New Roman" w:cs="Times New Roman"/>
        </w:rPr>
      </w:pPr>
      <w:r w:rsidRPr="00E6021B">
        <w:rPr>
          <w:rFonts w:ascii="Times New Roman" w:hAnsi="Times New Roman" w:cs="Times New Roman"/>
        </w:rPr>
        <w:t xml:space="preserve">The </w:t>
      </w:r>
      <w:proofErr w:type="gramStart"/>
      <w:r w:rsidRPr="00E6021B">
        <w:rPr>
          <w:rFonts w:ascii="Times New Roman" w:hAnsi="Times New Roman" w:cs="Times New Roman"/>
        </w:rPr>
        <w:t>fork(</w:t>
      </w:r>
      <w:proofErr w:type="gramEnd"/>
      <w:r w:rsidRPr="00E6021B">
        <w:rPr>
          <w:rFonts w:ascii="Times New Roman" w:hAnsi="Times New Roman" w:cs="Times New Roman"/>
        </w:rPr>
        <w:t xml:space="preserve">) system call generates a new process by cloning the existing caller: </w:t>
      </w:r>
    </w:p>
    <w:p w14:paraId="57D6EFE3" w14:textId="360E39E2" w:rsidR="00E6021B" w:rsidRPr="00E6021B" w:rsidRDefault="00E6021B" w:rsidP="00E6021B">
      <w:pPr>
        <w:pStyle w:val="ListParagraph"/>
        <w:numPr>
          <w:ilvl w:val="0"/>
          <w:numId w:val="13"/>
        </w:numPr>
        <w:rPr>
          <w:rFonts w:ascii="Times New Roman" w:hAnsi="Times New Roman" w:cs="Times New Roman"/>
        </w:rPr>
      </w:pPr>
      <w:r w:rsidRPr="00E6021B">
        <w:rPr>
          <w:rFonts w:ascii="Times New Roman" w:hAnsi="Times New Roman" w:cs="Times New Roman"/>
          <w:b/>
          <w:bCs/>
        </w:rPr>
        <w:t>Parent Entity:</w:t>
      </w:r>
      <w:r w:rsidRPr="00E6021B">
        <w:rPr>
          <w:rFonts w:ascii="Times New Roman" w:hAnsi="Times New Roman" w:cs="Times New Roman"/>
        </w:rPr>
        <w:t xml:space="preserve"> The preexisting process that invokes the </w:t>
      </w:r>
      <w:proofErr w:type="gramStart"/>
      <w:r w:rsidRPr="00E6021B">
        <w:rPr>
          <w:rFonts w:ascii="Times New Roman" w:hAnsi="Times New Roman" w:cs="Times New Roman"/>
        </w:rPr>
        <w:t>fork(</w:t>
      </w:r>
      <w:proofErr w:type="gramEnd"/>
      <w:r w:rsidRPr="00E6021B">
        <w:rPr>
          <w:rFonts w:ascii="Times New Roman" w:hAnsi="Times New Roman" w:cs="Times New Roman"/>
        </w:rPr>
        <w:t xml:space="preserve">) operation. </w:t>
      </w:r>
    </w:p>
    <w:p w14:paraId="2993D623" w14:textId="77777777" w:rsidR="00E6021B" w:rsidRDefault="00E6021B" w:rsidP="00AA7F8B">
      <w:pPr>
        <w:pStyle w:val="ListParagraph"/>
        <w:numPr>
          <w:ilvl w:val="0"/>
          <w:numId w:val="13"/>
        </w:numPr>
        <w:rPr>
          <w:rFonts w:ascii="Times New Roman" w:hAnsi="Times New Roman" w:cs="Times New Roman"/>
        </w:rPr>
      </w:pPr>
      <w:r w:rsidRPr="00E6021B">
        <w:rPr>
          <w:rFonts w:ascii="Times New Roman" w:hAnsi="Times New Roman" w:cs="Times New Roman"/>
          <w:b/>
          <w:bCs/>
        </w:rPr>
        <w:t>Child Entity:</w:t>
      </w:r>
      <w:r w:rsidRPr="00E6021B">
        <w:rPr>
          <w:rFonts w:ascii="Times New Roman" w:hAnsi="Times New Roman" w:cs="Times New Roman"/>
        </w:rPr>
        <w:t xml:space="preserve"> The newly spawned process which duplicates the parent's memory layout, runtime state, and open file descriptors.</w:t>
      </w:r>
    </w:p>
    <w:p w14:paraId="6D70324E" w14:textId="0B1B2ECF" w:rsidR="00E6021B" w:rsidRPr="00E6021B" w:rsidRDefault="00E6021B" w:rsidP="00E6021B">
      <w:pPr>
        <w:ind w:left="360"/>
        <w:rPr>
          <w:rFonts w:ascii="Times New Roman" w:hAnsi="Times New Roman" w:cs="Times New Roman"/>
        </w:rPr>
      </w:pPr>
      <w:r w:rsidRPr="00E6021B">
        <w:rPr>
          <w:rFonts w:ascii="Times New Roman" w:hAnsi="Times New Roman" w:cs="Times New Roman"/>
        </w:rPr>
        <w:t xml:space="preserve">A unique property of </w:t>
      </w:r>
      <w:proofErr w:type="gramStart"/>
      <w:r w:rsidRPr="00E6021B">
        <w:rPr>
          <w:rFonts w:ascii="Times New Roman" w:hAnsi="Times New Roman" w:cs="Times New Roman"/>
        </w:rPr>
        <w:t>fork(</w:t>
      </w:r>
      <w:proofErr w:type="gramEnd"/>
      <w:r w:rsidRPr="00E6021B">
        <w:rPr>
          <w:rFonts w:ascii="Times New Roman" w:hAnsi="Times New Roman" w:cs="Times New Roman"/>
        </w:rPr>
        <w:t xml:space="preserve">) is that it is invoked once but produces two separate return outcomes to separate the execution flow: </w:t>
      </w:r>
    </w:p>
    <w:p w14:paraId="2C09FF97" w14:textId="50D83C30" w:rsidR="00E6021B" w:rsidRPr="00E6021B" w:rsidRDefault="00E6021B" w:rsidP="00E6021B">
      <w:pPr>
        <w:pStyle w:val="ListParagraph"/>
        <w:numPr>
          <w:ilvl w:val="0"/>
          <w:numId w:val="14"/>
        </w:numPr>
        <w:rPr>
          <w:rFonts w:ascii="Times New Roman" w:hAnsi="Times New Roman" w:cs="Times New Roman"/>
        </w:rPr>
      </w:pPr>
      <w:r w:rsidRPr="00E6021B">
        <w:rPr>
          <w:rFonts w:ascii="Times New Roman" w:hAnsi="Times New Roman" w:cs="Times New Roman"/>
          <w:b/>
          <w:bCs/>
        </w:rPr>
        <w:lastRenderedPageBreak/>
        <w:t>Returns 0 in Child:</w:t>
      </w:r>
      <w:r w:rsidRPr="00E6021B">
        <w:rPr>
          <w:rFonts w:ascii="Times New Roman" w:hAnsi="Times New Roman" w:cs="Times New Roman"/>
        </w:rPr>
        <w:t xml:space="preserve"> Indicates that the currently executing flow belongs to the newly generated child process. </w:t>
      </w:r>
    </w:p>
    <w:p w14:paraId="169F0CB0" w14:textId="77777777" w:rsidR="00E6021B" w:rsidRPr="00E6021B" w:rsidRDefault="00E6021B" w:rsidP="00E6021B">
      <w:pPr>
        <w:pStyle w:val="ListParagraph"/>
        <w:numPr>
          <w:ilvl w:val="0"/>
          <w:numId w:val="14"/>
        </w:numPr>
        <w:rPr>
          <w:rFonts w:ascii="Times New Roman" w:hAnsi="Times New Roman" w:cs="Times New Roman"/>
        </w:rPr>
      </w:pPr>
      <w:r w:rsidRPr="00E6021B">
        <w:rPr>
          <w:rFonts w:ascii="Times New Roman" w:hAnsi="Times New Roman" w:cs="Times New Roman"/>
          <w:b/>
          <w:bCs/>
        </w:rPr>
        <w:t>Returns Child's PID in Parent:</w:t>
      </w:r>
      <w:r w:rsidRPr="00E6021B">
        <w:rPr>
          <w:rFonts w:ascii="Times New Roman" w:hAnsi="Times New Roman" w:cs="Times New Roman"/>
        </w:rPr>
        <w:t xml:space="preserve"> Delivers the child's unique process identifier to the parent for process monitoring and control. </w:t>
      </w:r>
    </w:p>
    <w:p w14:paraId="523C61E1" w14:textId="5668DB7E" w:rsidR="00E6021B" w:rsidRPr="00845A49" w:rsidRDefault="002E52E0" w:rsidP="00E6021B">
      <w:pPr>
        <w:pStyle w:val="ListParagraph"/>
        <w:rPr>
          <w:rFonts w:ascii="Times New Roman" w:hAnsi="Times New Roman" w:cs="Times New Roman"/>
        </w:rPr>
      </w:pPr>
      <w:r>
        <w:rPr>
          <w:rFonts w:ascii="Times New Roman" w:hAnsi="Times New Roman" w:cs="Times New Roman"/>
          <w:b/>
          <w:bCs/>
          <w:noProof/>
        </w:rPr>
        <w:drawing>
          <wp:anchor distT="0" distB="0" distL="114300" distR="114300" simplePos="0" relativeHeight="251701248" behindDoc="0" locked="0" layoutInCell="1" allowOverlap="1" wp14:anchorId="07C1540D" wp14:editId="0FB95EEC">
            <wp:simplePos x="0" y="0"/>
            <wp:positionH relativeFrom="margin">
              <wp:align>center</wp:align>
            </wp:positionH>
            <wp:positionV relativeFrom="paragraph">
              <wp:posOffset>128181</wp:posOffset>
            </wp:positionV>
            <wp:extent cx="4849464" cy="2927187"/>
            <wp:effectExtent l="133350" t="114300" r="104140" b="1403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6">
                      <a:extLst>
                        <a:ext uri="{28A0092B-C50C-407E-A947-70E740481C1C}">
                          <a14:useLocalDpi xmlns:a14="http://schemas.microsoft.com/office/drawing/2010/main" val="0"/>
                        </a:ext>
                      </a:extLst>
                    </a:blip>
                    <a:srcRect t="1377" b="5936"/>
                    <a:stretch/>
                  </pic:blipFill>
                  <pic:spPr bwMode="auto">
                    <a:xfrm>
                      <a:off x="0" y="0"/>
                      <a:ext cx="4849464" cy="292718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A5B974" w14:textId="07836290" w:rsidR="00845A49" w:rsidRPr="00845A49" w:rsidRDefault="00845A49" w:rsidP="00845A49">
      <w:pPr>
        <w:pStyle w:val="ListParagraph"/>
        <w:rPr>
          <w:rFonts w:ascii="Times New Roman" w:hAnsi="Times New Roman" w:cs="Times New Roman"/>
        </w:rPr>
      </w:pPr>
    </w:p>
    <w:p w14:paraId="6AB99C4D" w14:textId="311C0C00" w:rsidR="0008192D" w:rsidRDefault="0008192D">
      <w:pPr>
        <w:rPr>
          <w:rFonts w:ascii="Times New Roman" w:hAnsi="Times New Roman" w:cs="Times New Roman"/>
        </w:rPr>
      </w:pPr>
    </w:p>
    <w:p w14:paraId="4BBDD7EC" w14:textId="5ABD0358" w:rsidR="0008192D" w:rsidRDefault="0008192D">
      <w:pPr>
        <w:rPr>
          <w:rFonts w:ascii="Times New Roman" w:hAnsi="Times New Roman" w:cs="Times New Roman"/>
        </w:rPr>
      </w:pPr>
    </w:p>
    <w:p w14:paraId="2B6EB087" w14:textId="0095CD45" w:rsidR="0008192D" w:rsidRDefault="0008192D">
      <w:pPr>
        <w:rPr>
          <w:rFonts w:ascii="Times New Roman" w:hAnsi="Times New Roman" w:cs="Times New Roman"/>
        </w:rPr>
      </w:pPr>
    </w:p>
    <w:p w14:paraId="7C2F1B61" w14:textId="49637F79" w:rsidR="0008192D" w:rsidRDefault="0008192D">
      <w:pPr>
        <w:rPr>
          <w:rFonts w:ascii="Times New Roman" w:hAnsi="Times New Roman" w:cs="Times New Roman"/>
        </w:rPr>
      </w:pPr>
    </w:p>
    <w:p w14:paraId="0B012641" w14:textId="4290DC41" w:rsidR="0008192D" w:rsidRDefault="0008192D">
      <w:pPr>
        <w:rPr>
          <w:rFonts w:ascii="Times New Roman" w:hAnsi="Times New Roman" w:cs="Times New Roman"/>
        </w:rPr>
      </w:pPr>
    </w:p>
    <w:p w14:paraId="200BAED8" w14:textId="5CFCE5AC" w:rsidR="0008192D" w:rsidRDefault="0008192D">
      <w:pPr>
        <w:rPr>
          <w:rFonts w:ascii="Times New Roman" w:hAnsi="Times New Roman" w:cs="Times New Roman"/>
        </w:rPr>
      </w:pPr>
    </w:p>
    <w:p w14:paraId="5CF7C2B5" w14:textId="77777777" w:rsidR="00E6021B" w:rsidRDefault="00E6021B">
      <w:pPr>
        <w:rPr>
          <w:rFonts w:ascii="Times New Roman" w:hAnsi="Times New Roman" w:cs="Times New Roman"/>
        </w:rPr>
      </w:pPr>
    </w:p>
    <w:p w14:paraId="4AE504F7" w14:textId="31EB7204" w:rsidR="0008192D" w:rsidRDefault="0008192D">
      <w:pPr>
        <w:rPr>
          <w:rFonts w:ascii="Times New Roman" w:hAnsi="Times New Roman" w:cs="Times New Roman"/>
        </w:rPr>
      </w:pPr>
    </w:p>
    <w:p w14:paraId="438400AC" w14:textId="630775A2" w:rsidR="0008192D" w:rsidRDefault="0008192D">
      <w:pPr>
        <w:rPr>
          <w:rFonts w:ascii="Times New Roman" w:hAnsi="Times New Roman" w:cs="Times New Roman"/>
        </w:rPr>
      </w:pPr>
    </w:p>
    <w:p w14:paraId="0B0E2E7F" w14:textId="679F155B" w:rsidR="00E6021B" w:rsidRPr="00E6021B" w:rsidRDefault="00E6021B" w:rsidP="00E6021B">
      <w:pPr>
        <w:spacing w:after="0" w:line="240" w:lineRule="auto"/>
        <w:jc w:val="both"/>
        <w:rPr>
          <w:rFonts w:ascii="Times New Roman" w:hAnsi="Times New Roman" w:cs="Times New Roman"/>
          <w:b/>
          <w:bCs/>
        </w:rPr>
      </w:pPr>
      <w:r w:rsidRPr="00E6021B">
        <w:rPr>
          <w:rFonts w:ascii="Times New Roman" w:hAnsi="Times New Roman" w:cs="Times New Roman"/>
          <w:b/>
          <w:bCs/>
        </w:rPr>
        <w:t>Breakdown:</w:t>
      </w:r>
    </w:p>
    <w:p w14:paraId="08E1B125" w14:textId="77777777" w:rsidR="00E6021B" w:rsidRDefault="00E6021B" w:rsidP="00C421AD">
      <w:pPr>
        <w:numPr>
          <w:ilvl w:val="0"/>
          <w:numId w:val="15"/>
        </w:numPr>
        <w:spacing w:after="0" w:line="360" w:lineRule="auto"/>
        <w:jc w:val="both"/>
        <w:rPr>
          <w:rFonts w:ascii="Times New Roman" w:hAnsi="Times New Roman" w:cs="Times New Roman"/>
        </w:rPr>
      </w:pPr>
      <w:r w:rsidRPr="00E6021B">
        <w:rPr>
          <w:rFonts w:ascii="Times New Roman" w:hAnsi="Times New Roman" w:cs="Times New Roman"/>
        </w:rPr>
        <w:t xml:space="preserve">Before </w:t>
      </w:r>
      <w:proofErr w:type="spellStart"/>
      <w:proofErr w:type="gramStart"/>
      <w:r w:rsidRPr="00E6021B">
        <w:rPr>
          <w:rFonts w:ascii="Times New Roman" w:hAnsi="Times New Roman" w:cs="Times New Roman"/>
        </w:rPr>
        <w:t>os.fork</w:t>
      </w:r>
      <w:proofErr w:type="spellEnd"/>
      <w:proofErr w:type="gramEnd"/>
      <w:r w:rsidRPr="00E6021B">
        <w:rPr>
          <w:rFonts w:ascii="Times New Roman" w:hAnsi="Times New Roman" w:cs="Times New Roman"/>
        </w:rPr>
        <w:t>(): The initial single process (the parent) runs print("This is a parent before child"), producing the first output line.</w:t>
      </w:r>
    </w:p>
    <w:p w14:paraId="304EDDCD" w14:textId="06A1D128" w:rsidR="00E6021B" w:rsidRPr="00E6021B" w:rsidRDefault="00E6021B" w:rsidP="00C421AD">
      <w:pPr>
        <w:numPr>
          <w:ilvl w:val="0"/>
          <w:numId w:val="15"/>
        </w:numPr>
        <w:spacing w:after="0" w:line="360" w:lineRule="auto"/>
        <w:jc w:val="both"/>
        <w:rPr>
          <w:rFonts w:ascii="Times New Roman" w:hAnsi="Times New Roman" w:cs="Times New Roman"/>
        </w:rPr>
      </w:pPr>
      <w:r w:rsidRPr="00E6021B">
        <w:rPr>
          <w:rFonts w:ascii="Times New Roman" w:hAnsi="Times New Roman" w:cs="Times New Roman"/>
        </w:rPr>
        <w:t xml:space="preserve">At </w:t>
      </w:r>
      <w:proofErr w:type="spellStart"/>
      <w:proofErr w:type="gramStart"/>
      <w:r w:rsidRPr="00E6021B">
        <w:rPr>
          <w:rFonts w:ascii="Times New Roman" w:hAnsi="Times New Roman" w:cs="Times New Roman"/>
        </w:rPr>
        <w:t>os.fork</w:t>
      </w:r>
      <w:proofErr w:type="spellEnd"/>
      <w:proofErr w:type="gramEnd"/>
      <w:r w:rsidRPr="00E6021B">
        <w:rPr>
          <w:rFonts w:ascii="Times New Roman" w:hAnsi="Times New Roman" w:cs="Times New Roman"/>
        </w:rPr>
        <w:t xml:space="preserve">(): The kernel duplicates the calling process into a new child process, creating two identical, concurrently running flows of control at that exact point in memory. </w:t>
      </w:r>
    </w:p>
    <w:p w14:paraId="7906FC41" w14:textId="2207F757" w:rsidR="00E6021B" w:rsidRPr="00E6021B" w:rsidRDefault="00E6021B" w:rsidP="00E6021B">
      <w:pPr>
        <w:numPr>
          <w:ilvl w:val="0"/>
          <w:numId w:val="15"/>
        </w:numPr>
        <w:spacing w:after="0" w:line="360" w:lineRule="auto"/>
        <w:jc w:val="both"/>
        <w:rPr>
          <w:rFonts w:ascii="Times New Roman" w:hAnsi="Times New Roman" w:cs="Times New Roman"/>
        </w:rPr>
      </w:pPr>
      <w:r w:rsidRPr="00E6021B">
        <w:rPr>
          <w:rFonts w:ascii="Times New Roman" w:hAnsi="Times New Roman" w:cs="Times New Roman"/>
        </w:rPr>
        <w:t xml:space="preserve">After </w:t>
      </w:r>
      <w:proofErr w:type="spellStart"/>
      <w:proofErr w:type="gramStart"/>
      <w:r w:rsidRPr="00E6021B">
        <w:rPr>
          <w:rFonts w:ascii="Times New Roman" w:hAnsi="Times New Roman" w:cs="Times New Roman"/>
        </w:rPr>
        <w:t>os.fork</w:t>
      </w:r>
      <w:proofErr w:type="spellEnd"/>
      <w:proofErr w:type="gramEnd"/>
      <w:r w:rsidRPr="00E6021B">
        <w:rPr>
          <w:rFonts w:ascii="Times New Roman" w:hAnsi="Times New Roman" w:cs="Times New Roman"/>
        </w:rPr>
        <w:t xml:space="preserve">(): Both the parent and the newly created child continue execution immediately at the next instruction. </w:t>
      </w:r>
    </w:p>
    <w:p w14:paraId="5B5D3CDB" w14:textId="38BF39AF" w:rsidR="00E6021B" w:rsidRDefault="00E6021B" w:rsidP="00E6021B">
      <w:pPr>
        <w:numPr>
          <w:ilvl w:val="0"/>
          <w:numId w:val="15"/>
        </w:numPr>
        <w:spacing w:after="0" w:line="360" w:lineRule="auto"/>
        <w:jc w:val="both"/>
        <w:rPr>
          <w:rFonts w:ascii="Times New Roman" w:hAnsi="Times New Roman" w:cs="Times New Roman"/>
        </w:rPr>
      </w:pPr>
      <w:r w:rsidRPr="00E6021B">
        <w:rPr>
          <w:rFonts w:ascii="Times New Roman" w:hAnsi="Times New Roman" w:cs="Times New Roman"/>
        </w:rPr>
        <w:t xml:space="preserve">Second Print: Because both processes execute </w:t>
      </w:r>
      <w:proofErr w:type="gramStart"/>
      <w:r w:rsidRPr="00E6021B">
        <w:rPr>
          <w:rFonts w:ascii="Times New Roman" w:hAnsi="Times New Roman" w:cs="Times New Roman"/>
        </w:rPr>
        <w:t>print(</w:t>
      </w:r>
      <w:proofErr w:type="gramEnd"/>
      <w:r w:rsidRPr="00E6021B">
        <w:rPr>
          <w:rFonts w:ascii="Times New Roman" w:hAnsi="Times New Roman" w:cs="Times New Roman"/>
        </w:rPr>
        <w:t xml:space="preserve">"Dept. of CSE"), the line is printed twice—once by the parent and once by the child. </w:t>
      </w:r>
    </w:p>
    <w:p w14:paraId="0639E91E" w14:textId="77777777" w:rsidR="00E6021B" w:rsidRPr="00E6021B" w:rsidRDefault="00E6021B" w:rsidP="00E6021B">
      <w:pPr>
        <w:spacing w:after="0" w:line="240" w:lineRule="auto"/>
        <w:jc w:val="both"/>
        <w:rPr>
          <w:rFonts w:ascii="Times New Roman" w:hAnsi="Times New Roman" w:cs="Times New Roman"/>
        </w:rPr>
      </w:pPr>
    </w:p>
    <w:p w14:paraId="0C7C69FE" w14:textId="77777777" w:rsidR="00C06AFA" w:rsidRDefault="00C06AFA" w:rsidP="00C06AFA">
      <w:pPr>
        <w:jc w:val="both"/>
        <w:rPr>
          <w:rFonts w:ascii="Times New Roman" w:hAnsi="Times New Roman" w:cs="Times New Roman"/>
          <w:b/>
          <w:bCs/>
        </w:rPr>
      </w:pPr>
      <w:r w:rsidRPr="00C06AFA">
        <w:rPr>
          <w:rFonts w:ascii="Times New Roman" w:hAnsi="Times New Roman" w:cs="Times New Roman"/>
          <w:b/>
          <w:bCs/>
        </w:rPr>
        <w:t>Discussion:</w:t>
      </w:r>
    </w:p>
    <w:p w14:paraId="2B6D64C5" w14:textId="44DDCFDF" w:rsidR="00C06AFA" w:rsidRPr="00C06AFA" w:rsidRDefault="00C06AFA" w:rsidP="00C06AFA">
      <w:pPr>
        <w:jc w:val="both"/>
        <w:rPr>
          <w:rFonts w:ascii="Times New Roman" w:hAnsi="Times New Roman" w:cs="Times New Roman"/>
        </w:rPr>
      </w:pPr>
      <w:r w:rsidRPr="00C06AFA">
        <w:rPr>
          <w:rFonts w:ascii="Times New Roman" w:hAnsi="Times New Roman" w:cs="Times New Roman"/>
        </w:rPr>
        <w:t xml:space="preserve">This experiment provided practical insight into C program development and process management mechanisms within a Linux environment. By utilizing the GCC compiler, we observed the transformation of high-level source code into binary executables, exploring custom output generation using compiler flags. Furthermore, we explored process creation via the </w:t>
      </w:r>
      <w:proofErr w:type="gramStart"/>
      <w:r w:rsidRPr="00C06AFA">
        <w:rPr>
          <w:rFonts w:ascii="Times New Roman" w:hAnsi="Times New Roman" w:cs="Times New Roman"/>
        </w:rPr>
        <w:t>fork(</w:t>
      </w:r>
      <w:proofErr w:type="gramEnd"/>
      <w:r w:rsidRPr="00C06AFA">
        <w:rPr>
          <w:rFonts w:ascii="Times New Roman" w:hAnsi="Times New Roman" w:cs="Times New Roman"/>
        </w:rPr>
        <w:t xml:space="preserve">) system call using Python's </w:t>
      </w:r>
      <w:proofErr w:type="spellStart"/>
      <w:r w:rsidRPr="00C06AFA">
        <w:rPr>
          <w:rFonts w:ascii="Times New Roman" w:hAnsi="Times New Roman" w:cs="Times New Roman"/>
        </w:rPr>
        <w:t>os</w:t>
      </w:r>
      <w:proofErr w:type="spellEnd"/>
      <w:r w:rsidRPr="00C06AFA">
        <w:rPr>
          <w:rFonts w:ascii="Times New Roman" w:hAnsi="Times New Roman" w:cs="Times New Roman"/>
        </w:rPr>
        <w:t xml:space="preserve"> module. The execution demonstrated how </w:t>
      </w:r>
      <w:proofErr w:type="gramStart"/>
      <w:r w:rsidRPr="00C06AFA">
        <w:rPr>
          <w:rFonts w:ascii="Times New Roman" w:hAnsi="Times New Roman" w:cs="Times New Roman"/>
        </w:rPr>
        <w:t>fork(</w:t>
      </w:r>
      <w:proofErr w:type="gramEnd"/>
      <w:r w:rsidRPr="00C06AFA">
        <w:rPr>
          <w:rFonts w:ascii="Times New Roman" w:hAnsi="Times New Roman" w:cs="Times New Roman"/>
        </w:rPr>
        <w:t xml:space="preserve">) duplicates the parent address space into an independent child process, generating concurrent execution paths distinguishable by the returned PID values. Understanding process lifecycle events, return codes, and compiler operations is essential for mastering system programming and operating system resource management. </w:t>
      </w:r>
    </w:p>
    <w:p w14:paraId="0056AA11" w14:textId="357F3516" w:rsidR="000C789D" w:rsidRPr="0008192D" w:rsidRDefault="000C789D" w:rsidP="00C06AFA">
      <w:pPr>
        <w:jc w:val="both"/>
        <w:rPr>
          <w:rFonts w:ascii="Times New Roman" w:hAnsi="Times New Roman" w:cs="Times New Roman"/>
        </w:rPr>
      </w:pPr>
    </w:p>
    <w:sectPr w:rsidR="000C789D" w:rsidRPr="0008192D" w:rsidSect="00D52708">
      <w:pgSz w:w="11906" w:h="16838" w:code="9"/>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97B34"/>
    <w:multiLevelType w:val="hybridMultilevel"/>
    <w:tmpl w:val="483A6F34"/>
    <w:lvl w:ilvl="0" w:tplc="6164C856">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3E65"/>
    <w:multiLevelType w:val="hybridMultilevel"/>
    <w:tmpl w:val="0748D19A"/>
    <w:lvl w:ilvl="0" w:tplc="DCE85A56">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 w15:restartNumberingAfterBreak="0">
    <w:nsid w:val="1C02239C"/>
    <w:multiLevelType w:val="hybridMultilevel"/>
    <w:tmpl w:val="D492A0C6"/>
    <w:lvl w:ilvl="0" w:tplc="A16C344C">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 w15:restartNumberingAfterBreak="0">
    <w:nsid w:val="269D1AC1"/>
    <w:multiLevelType w:val="hybridMultilevel"/>
    <w:tmpl w:val="1DAC91C8"/>
    <w:lvl w:ilvl="0" w:tplc="E5D01C46">
      <w:numFmt w:val="bullet"/>
      <w:lvlText w:val="&gt;"/>
      <w:lvlJc w:val="left"/>
      <w:pPr>
        <w:ind w:left="720" w:hanging="360"/>
      </w:pPr>
      <w:rPr>
        <w:rFonts w:ascii="Verdana" w:eastAsiaTheme="minorHAnsi" w:hAnsi="Verdana"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E42720"/>
    <w:multiLevelType w:val="hybridMultilevel"/>
    <w:tmpl w:val="D408E8FA"/>
    <w:lvl w:ilvl="0" w:tplc="DE48005A">
      <w:numFmt w:val="bullet"/>
      <w:lvlText w:val="&gt;"/>
      <w:lvlJc w:val="left"/>
      <w:pPr>
        <w:ind w:left="510" w:hanging="360"/>
      </w:pPr>
      <w:rPr>
        <w:rFonts w:ascii="Courier New" w:eastAsiaTheme="minorHAnsi" w:hAnsi="Courier New" w:cs="Courier New"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5" w15:restartNumberingAfterBreak="0">
    <w:nsid w:val="2F603505"/>
    <w:multiLevelType w:val="multilevel"/>
    <w:tmpl w:val="8BA8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64F1E"/>
    <w:multiLevelType w:val="hybridMultilevel"/>
    <w:tmpl w:val="6780EEAA"/>
    <w:lvl w:ilvl="0" w:tplc="FF503A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397A0F"/>
    <w:multiLevelType w:val="hybridMultilevel"/>
    <w:tmpl w:val="9A1C94F2"/>
    <w:lvl w:ilvl="0" w:tplc="B3EE4C9E">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8" w15:restartNumberingAfterBreak="0">
    <w:nsid w:val="4ADF088E"/>
    <w:multiLevelType w:val="hybridMultilevel"/>
    <w:tmpl w:val="9CD28998"/>
    <w:lvl w:ilvl="0" w:tplc="9FF85920">
      <w:numFmt w:val="bullet"/>
      <w:lvlText w:val=""/>
      <w:lvlJc w:val="left"/>
      <w:pPr>
        <w:ind w:left="450" w:hanging="360"/>
      </w:pPr>
      <w:rPr>
        <w:rFonts w:ascii="Wingdings" w:eastAsiaTheme="minorHAnsi" w:hAnsi="Wingdings"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4FBC1DE2"/>
    <w:multiLevelType w:val="hybridMultilevel"/>
    <w:tmpl w:val="29784038"/>
    <w:lvl w:ilvl="0" w:tplc="153E53E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3504EE"/>
    <w:multiLevelType w:val="multilevel"/>
    <w:tmpl w:val="A9D4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D1DE3"/>
    <w:multiLevelType w:val="hybridMultilevel"/>
    <w:tmpl w:val="BCEA136A"/>
    <w:lvl w:ilvl="0" w:tplc="0409000B">
      <w:start w:val="1"/>
      <w:numFmt w:val="bullet"/>
      <w:lvlText w:val=""/>
      <w:lvlJc w:val="left"/>
      <w:pPr>
        <w:ind w:left="480" w:hanging="360"/>
      </w:pPr>
      <w:rPr>
        <w:rFonts w:ascii="Wingdings" w:hAnsi="Wingdings" w:hint="default"/>
        <w:b/>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2" w15:restartNumberingAfterBreak="0">
    <w:nsid w:val="5ADE46DE"/>
    <w:multiLevelType w:val="hybridMultilevel"/>
    <w:tmpl w:val="8174C4CE"/>
    <w:lvl w:ilvl="0" w:tplc="F34A1810">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71F0422E"/>
    <w:multiLevelType w:val="hybridMultilevel"/>
    <w:tmpl w:val="2B34E3D2"/>
    <w:lvl w:ilvl="0" w:tplc="9FF85920">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B54EC5"/>
    <w:multiLevelType w:val="multilevel"/>
    <w:tmpl w:val="4C42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251528">
    <w:abstractNumId w:val="11"/>
  </w:num>
  <w:num w:numId="2" w16cid:durableId="680394777">
    <w:abstractNumId w:val="4"/>
  </w:num>
  <w:num w:numId="3" w16cid:durableId="1801339443">
    <w:abstractNumId w:val="3"/>
  </w:num>
  <w:num w:numId="4" w16cid:durableId="1406105462">
    <w:abstractNumId w:val="0"/>
  </w:num>
  <w:num w:numId="5" w16cid:durableId="2131822710">
    <w:abstractNumId w:val="8"/>
  </w:num>
  <w:num w:numId="6" w16cid:durableId="309024816">
    <w:abstractNumId w:val="6"/>
  </w:num>
  <w:num w:numId="7" w16cid:durableId="1052657343">
    <w:abstractNumId w:val="2"/>
  </w:num>
  <w:num w:numId="8" w16cid:durableId="1324549542">
    <w:abstractNumId w:val="7"/>
  </w:num>
  <w:num w:numId="9" w16cid:durableId="1383555892">
    <w:abstractNumId w:val="9"/>
  </w:num>
  <w:num w:numId="10" w16cid:durableId="73283760">
    <w:abstractNumId w:val="1"/>
  </w:num>
  <w:num w:numId="11" w16cid:durableId="1883705764">
    <w:abstractNumId w:val="12"/>
  </w:num>
  <w:num w:numId="12" w16cid:durableId="1672946148">
    <w:abstractNumId w:val="13"/>
  </w:num>
  <w:num w:numId="13" w16cid:durableId="1241410297">
    <w:abstractNumId w:val="10"/>
  </w:num>
  <w:num w:numId="14" w16cid:durableId="710958853">
    <w:abstractNumId w:val="14"/>
  </w:num>
  <w:num w:numId="15" w16cid:durableId="964851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35"/>
    <w:rsid w:val="000164CB"/>
    <w:rsid w:val="0008192D"/>
    <w:rsid w:val="000A7488"/>
    <w:rsid w:val="000C789D"/>
    <w:rsid w:val="002720A4"/>
    <w:rsid w:val="002C2E20"/>
    <w:rsid w:val="002E52E0"/>
    <w:rsid w:val="004F3EB9"/>
    <w:rsid w:val="005A42FF"/>
    <w:rsid w:val="006347C6"/>
    <w:rsid w:val="00823048"/>
    <w:rsid w:val="00835A9D"/>
    <w:rsid w:val="00845A49"/>
    <w:rsid w:val="008E4046"/>
    <w:rsid w:val="00904212"/>
    <w:rsid w:val="00915A0F"/>
    <w:rsid w:val="009C586A"/>
    <w:rsid w:val="00A05F1E"/>
    <w:rsid w:val="00A34526"/>
    <w:rsid w:val="00AF5BB2"/>
    <w:rsid w:val="00B40711"/>
    <w:rsid w:val="00C06AFA"/>
    <w:rsid w:val="00C927E7"/>
    <w:rsid w:val="00CD0895"/>
    <w:rsid w:val="00CD1735"/>
    <w:rsid w:val="00CF593F"/>
    <w:rsid w:val="00D13662"/>
    <w:rsid w:val="00D41B44"/>
    <w:rsid w:val="00D52708"/>
    <w:rsid w:val="00D76774"/>
    <w:rsid w:val="00DA3E37"/>
    <w:rsid w:val="00E6021B"/>
    <w:rsid w:val="00EE24B2"/>
    <w:rsid w:val="00F5268A"/>
    <w:rsid w:val="00FA03C7"/>
    <w:rsid w:val="00FA20FF"/>
    <w:rsid w:val="00FB2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074E"/>
  <w15:chartTrackingRefBased/>
  <w15:docId w15:val="{FCDA0A7E-9BFB-40D0-AB05-CFCB4C7E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711"/>
  </w:style>
  <w:style w:type="paragraph" w:styleId="Heading1">
    <w:name w:val="heading 1"/>
    <w:basedOn w:val="Normal"/>
    <w:next w:val="Normal"/>
    <w:link w:val="Heading1Char"/>
    <w:uiPriority w:val="9"/>
    <w:qFormat/>
    <w:rsid w:val="00CD1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735"/>
    <w:rPr>
      <w:rFonts w:eastAsiaTheme="majorEastAsia" w:cstheme="majorBidi"/>
      <w:color w:val="272727" w:themeColor="text1" w:themeTint="D8"/>
    </w:rPr>
  </w:style>
  <w:style w:type="paragraph" w:styleId="Title">
    <w:name w:val="Title"/>
    <w:basedOn w:val="Normal"/>
    <w:next w:val="Normal"/>
    <w:link w:val="TitleChar"/>
    <w:uiPriority w:val="10"/>
    <w:qFormat/>
    <w:rsid w:val="00CD1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735"/>
    <w:pPr>
      <w:spacing w:before="160"/>
      <w:jc w:val="center"/>
    </w:pPr>
    <w:rPr>
      <w:i/>
      <w:iCs/>
      <w:color w:val="404040" w:themeColor="text1" w:themeTint="BF"/>
    </w:rPr>
  </w:style>
  <w:style w:type="character" w:customStyle="1" w:styleId="QuoteChar">
    <w:name w:val="Quote Char"/>
    <w:basedOn w:val="DefaultParagraphFont"/>
    <w:link w:val="Quote"/>
    <w:uiPriority w:val="29"/>
    <w:rsid w:val="00CD1735"/>
    <w:rPr>
      <w:i/>
      <w:iCs/>
      <w:color w:val="404040" w:themeColor="text1" w:themeTint="BF"/>
    </w:rPr>
  </w:style>
  <w:style w:type="paragraph" w:styleId="ListParagraph">
    <w:name w:val="List Paragraph"/>
    <w:basedOn w:val="Normal"/>
    <w:uiPriority w:val="34"/>
    <w:qFormat/>
    <w:rsid w:val="00CD1735"/>
    <w:pPr>
      <w:ind w:left="720"/>
      <w:contextualSpacing/>
    </w:pPr>
  </w:style>
  <w:style w:type="character" w:styleId="IntenseEmphasis">
    <w:name w:val="Intense Emphasis"/>
    <w:basedOn w:val="DefaultParagraphFont"/>
    <w:uiPriority w:val="21"/>
    <w:qFormat/>
    <w:rsid w:val="00CD1735"/>
    <w:rPr>
      <w:i/>
      <w:iCs/>
      <w:color w:val="0F4761" w:themeColor="accent1" w:themeShade="BF"/>
    </w:rPr>
  </w:style>
  <w:style w:type="paragraph" w:styleId="IntenseQuote">
    <w:name w:val="Intense Quote"/>
    <w:basedOn w:val="Normal"/>
    <w:next w:val="Normal"/>
    <w:link w:val="IntenseQuoteChar"/>
    <w:uiPriority w:val="30"/>
    <w:qFormat/>
    <w:rsid w:val="00CD1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735"/>
    <w:rPr>
      <w:i/>
      <w:iCs/>
      <w:color w:val="0F4761" w:themeColor="accent1" w:themeShade="BF"/>
    </w:rPr>
  </w:style>
  <w:style w:type="character" w:styleId="IntenseReference">
    <w:name w:val="Intense Reference"/>
    <w:basedOn w:val="DefaultParagraphFont"/>
    <w:uiPriority w:val="32"/>
    <w:qFormat/>
    <w:rsid w:val="00CD1735"/>
    <w:rPr>
      <w:b/>
      <w:bCs/>
      <w:smallCaps/>
      <w:color w:val="0F4761" w:themeColor="accent1" w:themeShade="BF"/>
      <w:spacing w:val="5"/>
    </w:rPr>
  </w:style>
  <w:style w:type="table" w:styleId="TableGrid">
    <w:name w:val="Table Grid"/>
    <w:basedOn w:val="TableNormal"/>
    <w:uiPriority w:val="39"/>
    <w:rsid w:val="008E4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E40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657199">
      <w:bodyDiv w:val="1"/>
      <w:marLeft w:val="0"/>
      <w:marRight w:val="0"/>
      <w:marTop w:val="0"/>
      <w:marBottom w:val="0"/>
      <w:divBdr>
        <w:top w:val="none" w:sz="0" w:space="0" w:color="auto"/>
        <w:left w:val="none" w:sz="0" w:space="0" w:color="auto"/>
        <w:bottom w:val="none" w:sz="0" w:space="0" w:color="auto"/>
        <w:right w:val="none" w:sz="0" w:space="0" w:color="auto"/>
      </w:divBdr>
      <w:divsChild>
        <w:div w:id="774402026">
          <w:marLeft w:val="0"/>
          <w:marRight w:val="0"/>
          <w:marTop w:val="0"/>
          <w:marBottom w:val="0"/>
          <w:divBdr>
            <w:top w:val="none" w:sz="0" w:space="0" w:color="auto"/>
            <w:left w:val="none" w:sz="0" w:space="0" w:color="auto"/>
            <w:bottom w:val="none" w:sz="0" w:space="0" w:color="auto"/>
            <w:right w:val="none" w:sz="0" w:space="0" w:color="auto"/>
          </w:divBdr>
          <w:divsChild>
            <w:div w:id="1546942348">
              <w:marLeft w:val="0"/>
              <w:marRight w:val="0"/>
              <w:marTop w:val="0"/>
              <w:marBottom w:val="0"/>
              <w:divBdr>
                <w:top w:val="none" w:sz="0" w:space="0" w:color="auto"/>
                <w:left w:val="none" w:sz="0" w:space="0" w:color="auto"/>
                <w:bottom w:val="none" w:sz="0" w:space="0" w:color="auto"/>
                <w:right w:val="none" w:sz="0" w:space="0" w:color="auto"/>
              </w:divBdr>
            </w:div>
            <w:div w:id="8526560">
              <w:marLeft w:val="0"/>
              <w:marRight w:val="0"/>
              <w:marTop w:val="0"/>
              <w:marBottom w:val="0"/>
              <w:divBdr>
                <w:top w:val="none" w:sz="0" w:space="0" w:color="auto"/>
                <w:left w:val="none" w:sz="0" w:space="0" w:color="auto"/>
                <w:bottom w:val="none" w:sz="0" w:space="0" w:color="auto"/>
                <w:right w:val="none" w:sz="0" w:space="0" w:color="auto"/>
              </w:divBdr>
              <w:divsChild>
                <w:div w:id="283461060">
                  <w:marLeft w:val="0"/>
                  <w:marRight w:val="0"/>
                  <w:marTop w:val="0"/>
                  <w:marBottom w:val="0"/>
                  <w:divBdr>
                    <w:top w:val="none" w:sz="0" w:space="0" w:color="auto"/>
                    <w:left w:val="none" w:sz="0" w:space="0" w:color="auto"/>
                    <w:bottom w:val="none" w:sz="0" w:space="0" w:color="auto"/>
                    <w:right w:val="none" w:sz="0" w:space="0" w:color="auto"/>
                  </w:divBdr>
                  <w:divsChild>
                    <w:div w:id="812989735">
                      <w:marLeft w:val="0"/>
                      <w:marRight w:val="0"/>
                      <w:marTop w:val="0"/>
                      <w:marBottom w:val="0"/>
                      <w:divBdr>
                        <w:top w:val="none" w:sz="0" w:space="0" w:color="auto"/>
                        <w:left w:val="none" w:sz="0" w:space="0" w:color="auto"/>
                        <w:bottom w:val="none" w:sz="0" w:space="0" w:color="auto"/>
                        <w:right w:val="none" w:sz="0" w:space="0" w:color="auto"/>
                      </w:divBdr>
                      <w:divsChild>
                        <w:div w:id="16167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0141">
              <w:marLeft w:val="0"/>
              <w:marRight w:val="0"/>
              <w:marTop w:val="0"/>
              <w:marBottom w:val="0"/>
              <w:divBdr>
                <w:top w:val="none" w:sz="0" w:space="0" w:color="auto"/>
                <w:left w:val="none" w:sz="0" w:space="0" w:color="auto"/>
                <w:bottom w:val="none" w:sz="0" w:space="0" w:color="auto"/>
                <w:right w:val="none" w:sz="0" w:space="0" w:color="auto"/>
              </w:divBdr>
            </w:div>
            <w:div w:id="2122603416">
              <w:marLeft w:val="0"/>
              <w:marRight w:val="0"/>
              <w:marTop w:val="0"/>
              <w:marBottom w:val="0"/>
              <w:divBdr>
                <w:top w:val="none" w:sz="0" w:space="0" w:color="auto"/>
                <w:left w:val="none" w:sz="0" w:space="0" w:color="auto"/>
                <w:bottom w:val="none" w:sz="0" w:space="0" w:color="auto"/>
                <w:right w:val="none" w:sz="0" w:space="0" w:color="auto"/>
              </w:divBdr>
            </w:div>
            <w:div w:id="1964773234">
              <w:marLeft w:val="0"/>
              <w:marRight w:val="0"/>
              <w:marTop w:val="0"/>
              <w:marBottom w:val="0"/>
              <w:divBdr>
                <w:top w:val="none" w:sz="0" w:space="0" w:color="auto"/>
                <w:left w:val="none" w:sz="0" w:space="0" w:color="auto"/>
                <w:bottom w:val="none" w:sz="0" w:space="0" w:color="auto"/>
                <w:right w:val="none" w:sz="0" w:space="0" w:color="auto"/>
              </w:divBdr>
            </w:div>
            <w:div w:id="289362048">
              <w:marLeft w:val="0"/>
              <w:marRight w:val="0"/>
              <w:marTop w:val="0"/>
              <w:marBottom w:val="0"/>
              <w:divBdr>
                <w:top w:val="none" w:sz="0" w:space="0" w:color="auto"/>
                <w:left w:val="none" w:sz="0" w:space="0" w:color="auto"/>
                <w:bottom w:val="none" w:sz="0" w:space="0" w:color="auto"/>
                <w:right w:val="none" w:sz="0" w:space="0" w:color="auto"/>
              </w:divBdr>
            </w:div>
            <w:div w:id="18852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5048">
      <w:bodyDiv w:val="1"/>
      <w:marLeft w:val="0"/>
      <w:marRight w:val="0"/>
      <w:marTop w:val="0"/>
      <w:marBottom w:val="0"/>
      <w:divBdr>
        <w:top w:val="none" w:sz="0" w:space="0" w:color="auto"/>
        <w:left w:val="none" w:sz="0" w:space="0" w:color="auto"/>
        <w:bottom w:val="none" w:sz="0" w:space="0" w:color="auto"/>
        <w:right w:val="none" w:sz="0" w:space="0" w:color="auto"/>
      </w:divBdr>
      <w:divsChild>
        <w:div w:id="885070777">
          <w:marLeft w:val="0"/>
          <w:marRight w:val="0"/>
          <w:marTop w:val="0"/>
          <w:marBottom w:val="0"/>
          <w:divBdr>
            <w:top w:val="none" w:sz="0" w:space="0" w:color="auto"/>
            <w:left w:val="none" w:sz="0" w:space="0" w:color="auto"/>
            <w:bottom w:val="none" w:sz="0" w:space="0" w:color="auto"/>
            <w:right w:val="none" w:sz="0" w:space="0" w:color="auto"/>
          </w:divBdr>
          <w:divsChild>
            <w:div w:id="1619989462">
              <w:marLeft w:val="0"/>
              <w:marRight w:val="0"/>
              <w:marTop w:val="0"/>
              <w:marBottom w:val="0"/>
              <w:divBdr>
                <w:top w:val="none" w:sz="0" w:space="0" w:color="auto"/>
                <w:left w:val="none" w:sz="0" w:space="0" w:color="auto"/>
                <w:bottom w:val="none" w:sz="0" w:space="0" w:color="auto"/>
                <w:right w:val="none" w:sz="0" w:space="0" w:color="auto"/>
              </w:divBdr>
            </w:div>
            <w:div w:id="787704038">
              <w:marLeft w:val="0"/>
              <w:marRight w:val="0"/>
              <w:marTop w:val="0"/>
              <w:marBottom w:val="0"/>
              <w:divBdr>
                <w:top w:val="none" w:sz="0" w:space="0" w:color="auto"/>
                <w:left w:val="none" w:sz="0" w:space="0" w:color="auto"/>
                <w:bottom w:val="none" w:sz="0" w:space="0" w:color="auto"/>
                <w:right w:val="none" w:sz="0" w:space="0" w:color="auto"/>
              </w:divBdr>
              <w:divsChild>
                <w:div w:id="1327441510">
                  <w:marLeft w:val="0"/>
                  <w:marRight w:val="0"/>
                  <w:marTop w:val="0"/>
                  <w:marBottom w:val="0"/>
                  <w:divBdr>
                    <w:top w:val="none" w:sz="0" w:space="0" w:color="auto"/>
                    <w:left w:val="none" w:sz="0" w:space="0" w:color="auto"/>
                    <w:bottom w:val="none" w:sz="0" w:space="0" w:color="auto"/>
                    <w:right w:val="none" w:sz="0" w:space="0" w:color="auto"/>
                  </w:divBdr>
                  <w:divsChild>
                    <w:div w:id="1612199194">
                      <w:marLeft w:val="0"/>
                      <w:marRight w:val="0"/>
                      <w:marTop w:val="0"/>
                      <w:marBottom w:val="0"/>
                      <w:divBdr>
                        <w:top w:val="none" w:sz="0" w:space="0" w:color="auto"/>
                        <w:left w:val="none" w:sz="0" w:space="0" w:color="auto"/>
                        <w:bottom w:val="none" w:sz="0" w:space="0" w:color="auto"/>
                        <w:right w:val="none" w:sz="0" w:space="0" w:color="auto"/>
                      </w:divBdr>
                      <w:divsChild>
                        <w:div w:id="44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600357">
              <w:marLeft w:val="0"/>
              <w:marRight w:val="0"/>
              <w:marTop w:val="0"/>
              <w:marBottom w:val="0"/>
              <w:divBdr>
                <w:top w:val="none" w:sz="0" w:space="0" w:color="auto"/>
                <w:left w:val="none" w:sz="0" w:space="0" w:color="auto"/>
                <w:bottom w:val="none" w:sz="0" w:space="0" w:color="auto"/>
                <w:right w:val="none" w:sz="0" w:space="0" w:color="auto"/>
              </w:divBdr>
            </w:div>
            <w:div w:id="1401949178">
              <w:marLeft w:val="0"/>
              <w:marRight w:val="0"/>
              <w:marTop w:val="0"/>
              <w:marBottom w:val="0"/>
              <w:divBdr>
                <w:top w:val="none" w:sz="0" w:space="0" w:color="auto"/>
                <w:left w:val="none" w:sz="0" w:space="0" w:color="auto"/>
                <w:bottom w:val="none" w:sz="0" w:space="0" w:color="auto"/>
                <w:right w:val="none" w:sz="0" w:space="0" w:color="auto"/>
              </w:divBdr>
            </w:div>
            <w:div w:id="2082867499">
              <w:marLeft w:val="0"/>
              <w:marRight w:val="0"/>
              <w:marTop w:val="0"/>
              <w:marBottom w:val="0"/>
              <w:divBdr>
                <w:top w:val="none" w:sz="0" w:space="0" w:color="auto"/>
                <w:left w:val="none" w:sz="0" w:space="0" w:color="auto"/>
                <w:bottom w:val="none" w:sz="0" w:space="0" w:color="auto"/>
                <w:right w:val="none" w:sz="0" w:space="0" w:color="auto"/>
              </w:divBdr>
            </w:div>
            <w:div w:id="1028723792">
              <w:marLeft w:val="0"/>
              <w:marRight w:val="0"/>
              <w:marTop w:val="0"/>
              <w:marBottom w:val="0"/>
              <w:divBdr>
                <w:top w:val="none" w:sz="0" w:space="0" w:color="auto"/>
                <w:left w:val="none" w:sz="0" w:space="0" w:color="auto"/>
                <w:bottom w:val="none" w:sz="0" w:space="0" w:color="auto"/>
                <w:right w:val="none" w:sz="0" w:space="0" w:color="auto"/>
              </w:divBdr>
            </w:div>
            <w:div w:id="1549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188">
      <w:bodyDiv w:val="1"/>
      <w:marLeft w:val="0"/>
      <w:marRight w:val="0"/>
      <w:marTop w:val="0"/>
      <w:marBottom w:val="0"/>
      <w:divBdr>
        <w:top w:val="none" w:sz="0" w:space="0" w:color="auto"/>
        <w:left w:val="none" w:sz="0" w:space="0" w:color="auto"/>
        <w:bottom w:val="none" w:sz="0" w:space="0" w:color="auto"/>
        <w:right w:val="none" w:sz="0" w:space="0" w:color="auto"/>
      </w:divBdr>
      <w:divsChild>
        <w:div w:id="1164051163">
          <w:marLeft w:val="0"/>
          <w:marRight w:val="0"/>
          <w:marTop w:val="0"/>
          <w:marBottom w:val="0"/>
          <w:divBdr>
            <w:top w:val="none" w:sz="0" w:space="0" w:color="auto"/>
            <w:left w:val="none" w:sz="0" w:space="0" w:color="auto"/>
            <w:bottom w:val="none" w:sz="0" w:space="0" w:color="auto"/>
            <w:right w:val="none" w:sz="0" w:space="0" w:color="auto"/>
          </w:divBdr>
          <w:divsChild>
            <w:div w:id="1412654558">
              <w:marLeft w:val="0"/>
              <w:marRight w:val="0"/>
              <w:marTop w:val="0"/>
              <w:marBottom w:val="0"/>
              <w:divBdr>
                <w:top w:val="none" w:sz="0" w:space="0" w:color="auto"/>
                <w:left w:val="none" w:sz="0" w:space="0" w:color="auto"/>
                <w:bottom w:val="none" w:sz="0" w:space="0" w:color="auto"/>
                <w:right w:val="none" w:sz="0" w:space="0" w:color="auto"/>
              </w:divBdr>
            </w:div>
            <w:div w:id="1604147843">
              <w:marLeft w:val="0"/>
              <w:marRight w:val="0"/>
              <w:marTop w:val="0"/>
              <w:marBottom w:val="0"/>
              <w:divBdr>
                <w:top w:val="none" w:sz="0" w:space="0" w:color="auto"/>
                <w:left w:val="none" w:sz="0" w:space="0" w:color="auto"/>
                <w:bottom w:val="none" w:sz="0" w:space="0" w:color="auto"/>
                <w:right w:val="none" w:sz="0" w:space="0" w:color="auto"/>
              </w:divBdr>
              <w:divsChild>
                <w:div w:id="1955864240">
                  <w:marLeft w:val="0"/>
                  <w:marRight w:val="0"/>
                  <w:marTop w:val="0"/>
                  <w:marBottom w:val="0"/>
                  <w:divBdr>
                    <w:top w:val="none" w:sz="0" w:space="0" w:color="auto"/>
                    <w:left w:val="none" w:sz="0" w:space="0" w:color="auto"/>
                    <w:bottom w:val="none" w:sz="0" w:space="0" w:color="auto"/>
                    <w:right w:val="none" w:sz="0" w:space="0" w:color="auto"/>
                  </w:divBdr>
                  <w:divsChild>
                    <w:div w:id="2081322879">
                      <w:marLeft w:val="0"/>
                      <w:marRight w:val="0"/>
                      <w:marTop w:val="0"/>
                      <w:marBottom w:val="0"/>
                      <w:divBdr>
                        <w:top w:val="none" w:sz="0" w:space="0" w:color="auto"/>
                        <w:left w:val="none" w:sz="0" w:space="0" w:color="auto"/>
                        <w:bottom w:val="none" w:sz="0" w:space="0" w:color="auto"/>
                        <w:right w:val="none" w:sz="0" w:space="0" w:color="auto"/>
                      </w:divBdr>
                      <w:divsChild>
                        <w:div w:id="5387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69482">
              <w:marLeft w:val="0"/>
              <w:marRight w:val="0"/>
              <w:marTop w:val="0"/>
              <w:marBottom w:val="0"/>
              <w:divBdr>
                <w:top w:val="none" w:sz="0" w:space="0" w:color="auto"/>
                <w:left w:val="none" w:sz="0" w:space="0" w:color="auto"/>
                <w:bottom w:val="none" w:sz="0" w:space="0" w:color="auto"/>
                <w:right w:val="none" w:sz="0" w:space="0" w:color="auto"/>
              </w:divBdr>
            </w:div>
            <w:div w:id="1238856908">
              <w:marLeft w:val="0"/>
              <w:marRight w:val="0"/>
              <w:marTop w:val="0"/>
              <w:marBottom w:val="0"/>
              <w:divBdr>
                <w:top w:val="none" w:sz="0" w:space="0" w:color="auto"/>
                <w:left w:val="none" w:sz="0" w:space="0" w:color="auto"/>
                <w:bottom w:val="none" w:sz="0" w:space="0" w:color="auto"/>
                <w:right w:val="none" w:sz="0" w:space="0" w:color="auto"/>
              </w:divBdr>
            </w:div>
            <w:div w:id="1771117811">
              <w:marLeft w:val="0"/>
              <w:marRight w:val="0"/>
              <w:marTop w:val="0"/>
              <w:marBottom w:val="0"/>
              <w:divBdr>
                <w:top w:val="none" w:sz="0" w:space="0" w:color="auto"/>
                <w:left w:val="none" w:sz="0" w:space="0" w:color="auto"/>
                <w:bottom w:val="none" w:sz="0" w:space="0" w:color="auto"/>
                <w:right w:val="none" w:sz="0" w:space="0" w:color="auto"/>
              </w:divBdr>
            </w:div>
            <w:div w:id="541020123">
              <w:marLeft w:val="0"/>
              <w:marRight w:val="0"/>
              <w:marTop w:val="0"/>
              <w:marBottom w:val="0"/>
              <w:divBdr>
                <w:top w:val="none" w:sz="0" w:space="0" w:color="auto"/>
                <w:left w:val="none" w:sz="0" w:space="0" w:color="auto"/>
                <w:bottom w:val="none" w:sz="0" w:space="0" w:color="auto"/>
                <w:right w:val="none" w:sz="0" w:space="0" w:color="auto"/>
              </w:divBdr>
            </w:div>
            <w:div w:id="78728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6787">
      <w:bodyDiv w:val="1"/>
      <w:marLeft w:val="0"/>
      <w:marRight w:val="0"/>
      <w:marTop w:val="0"/>
      <w:marBottom w:val="0"/>
      <w:divBdr>
        <w:top w:val="none" w:sz="0" w:space="0" w:color="auto"/>
        <w:left w:val="none" w:sz="0" w:space="0" w:color="auto"/>
        <w:bottom w:val="none" w:sz="0" w:space="0" w:color="auto"/>
        <w:right w:val="none" w:sz="0" w:space="0" w:color="auto"/>
      </w:divBdr>
    </w:div>
    <w:div w:id="482476647">
      <w:bodyDiv w:val="1"/>
      <w:marLeft w:val="0"/>
      <w:marRight w:val="0"/>
      <w:marTop w:val="0"/>
      <w:marBottom w:val="0"/>
      <w:divBdr>
        <w:top w:val="none" w:sz="0" w:space="0" w:color="auto"/>
        <w:left w:val="none" w:sz="0" w:space="0" w:color="auto"/>
        <w:bottom w:val="none" w:sz="0" w:space="0" w:color="auto"/>
        <w:right w:val="none" w:sz="0" w:space="0" w:color="auto"/>
      </w:divBdr>
      <w:divsChild>
        <w:div w:id="232014476">
          <w:marLeft w:val="0"/>
          <w:marRight w:val="0"/>
          <w:marTop w:val="0"/>
          <w:marBottom w:val="0"/>
          <w:divBdr>
            <w:top w:val="none" w:sz="0" w:space="0" w:color="auto"/>
            <w:left w:val="none" w:sz="0" w:space="0" w:color="auto"/>
            <w:bottom w:val="none" w:sz="0" w:space="0" w:color="auto"/>
            <w:right w:val="none" w:sz="0" w:space="0" w:color="auto"/>
          </w:divBdr>
          <w:divsChild>
            <w:div w:id="2069645256">
              <w:marLeft w:val="0"/>
              <w:marRight w:val="0"/>
              <w:marTop w:val="0"/>
              <w:marBottom w:val="0"/>
              <w:divBdr>
                <w:top w:val="none" w:sz="0" w:space="0" w:color="auto"/>
                <w:left w:val="none" w:sz="0" w:space="0" w:color="auto"/>
                <w:bottom w:val="none" w:sz="0" w:space="0" w:color="auto"/>
                <w:right w:val="none" w:sz="0" w:space="0" w:color="auto"/>
              </w:divBdr>
            </w:div>
            <w:div w:id="134856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035">
      <w:bodyDiv w:val="1"/>
      <w:marLeft w:val="0"/>
      <w:marRight w:val="0"/>
      <w:marTop w:val="0"/>
      <w:marBottom w:val="0"/>
      <w:divBdr>
        <w:top w:val="none" w:sz="0" w:space="0" w:color="auto"/>
        <w:left w:val="none" w:sz="0" w:space="0" w:color="auto"/>
        <w:bottom w:val="none" w:sz="0" w:space="0" w:color="auto"/>
        <w:right w:val="none" w:sz="0" w:space="0" w:color="auto"/>
      </w:divBdr>
      <w:divsChild>
        <w:div w:id="955789123">
          <w:marLeft w:val="0"/>
          <w:marRight w:val="0"/>
          <w:marTop w:val="0"/>
          <w:marBottom w:val="0"/>
          <w:divBdr>
            <w:top w:val="none" w:sz="0" w:space="0" w:color="auto"/>
            <w:left w:val="none" w:sz="0" w:space="0" w:color="auto"/>
            <w:bottom w:val="none" w:sz="0" w:space="0" w:color="auto"/>
            <w:right w:val="none" w:sz="0" w:space="0" w:color="auto"/>
          </w:divBdr>
          <w:divsChild>
            <w:div w:id="904071221">
              <w:marLeft w:val="0"/>
              <w:marRight w:val="0"/>
              <w:marTop w:val="0"/>
              <w:marBottom w:val="0"/>
              <w:divBdr>
                <w:top w:val="none" w:sz="0" w:space="0" w:color="auto"/>
                <w:left w:val="none" w:sz="0" w:space="0" w:color="auto"/>
                <w:bottom w:val="none" w:sz="0" w:space="0" w:color="auto"/>
                <w:right w:val="none" w:sz="0" w:space="0" w:color="auto"/>
              </w:divBdr>
            </w:div>
            <w:div w:id="211428186">
              <w:marLeft w:val="0"/>
              <w:marRight w:val="0"/>
              <w:marTop w:val="0"/>
              <w:marBottom w:val="0"/>
              <w:divBdr>
                <w:top w:val="none" w:sz="0" w:space="0" w:color="auto"/>
                <w:left w:val="none" w:sz="0" w:space="0" w:color="auto"/>
                <w:bottom w:val="none" w:sz="0" w:space="0" w:color="auto"/>
                <w:right w:val="none" w:sz="0" w:space="0" w:color="auto"/>
              </w:divBdr>
              <w:divsChild>
                <w:div w:id="969357610">
                  <w:marLeft w:val="0"/>
                  <w:marRight w:val="0"/>
                  <w:marTop w:val="0"/>
                  <w:marBottom w:val="0"/>
                  <w:divBdr>
                    <w:top w:val="none" w:sz="0" w:space="0" w:color="auto"/>
                    <w:left w:val="none" w:sz="0" w:space="0" w:color="auto"/>
                    <w:bottom w:val="none" w:sz="0" w:space="0" w:color="auto"/>
                    <w:right w:val="none" w:sz="0" w:space="0" w:color="auto"/>
                  </w:divBdr>
                  <w:divsChild>
                    <w:div w:id="1940798843">
                      <w:marLeft w:val="0"/>
                      <w:marRight w:val="0"/>
                      <w:marTop w:val="0"/>
                      <w:marBottom w:val="0"/>
                      <w:divBdr>
                        <w:top w:val="none" w:sz="0" w:space="0" w:color="auto"/>
                        <w:left w:val="none" w:sz="0" w:space="0" w:color="auto"/>
                        <w:bottom w:val="none" w:sz="0" w:space="0" w:color="auto"/>
                        <w:right w:val="none" w:sz="0" w:space="0" w:color="auto"/>
                      </w:divBdr>
                      <w:divsChild>
                        <w:div w:id="15080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82251">
              <w:marLeft w:val="0"/>
              <w:marRight w:val="0"/>
              <w:marTop w:val="0"/>
              <w:marBottom w:val="0"/>
              <w:divBdr>
                <w:top w:val="none" w:sz="0" w:space="0" w:color="auto"/>
                <w:left w:val="none" w:sz="0" w:space="0" w:color="auto"/>
                <w:bottom w:val="none" w:sz="0" w:space="0" w:color="auto"/>
                <w:right w:val="none" w:sz="0" w:space="0" w:color="auto"/>
              </w:divBdr>
            </w:div>
            <w:div w:id="401147978">
              <w:marLeft w:val="0"/>
              <w:marRight w:val="0"/>
              <w:marTop w:val="0"/>
              <w:marBottom w:val="0"/>
              <w:divBdr>
                <w:top w:val="none" w:sz="0" w:space="0" w:color="auto"/>
                <w:left w:val="none" w:sz="0" w:space="0" w:color="auto"/>
                <w:bottom w:val="none" w:sz="0" w:space="0" w:color="auto"/>
                <w:right w:val="none" w:sz="0" w:space="0" w:color="auto"/>
              </w:divBdr>
            </w:div>
            <w:div w:id="1985044296">
              <w:marLeft w:val="0"/>
              <w:marRight w:val="0"/>
              <w:marTop w:val="0"/>
              <w:marBottom w:val="0"/>
              <w:divBdr>
                <w:top w:val="none" w:sz="0" w:space="0" w:color="auto"/>
                <w:left w:val="none" w:sz="0" w:space="0" w:color="auto"/>
                <w:bottom w:val="none" w:sz="0" w:space="0" w:color="auto"/>
                <w:right w:val="none" w:sz="0" w:space="0" w:color="auto"/>
              </w:divBdr>
            </w:div>
            <w:div w:id="1817453929">
              <w:marLeft w:val="0"/>
              <w:marRight w:val="0"/>
              <w:marTop w:val="0"/>
              <w:marBottom w:val="0"/>
              <w:divBdr>
                <w:top w:val="none" w:sz="0" w:space="0" w:color="auto"/>
                <w:left w:val="none" w:sz="0" w:space="0" w:color="auto"/>
                <w:bottom w:val="none" w:sz="0" w:space="0" w:color="auto"/>
                <w:right w:val="none" w:sz="0" w:space="0" w:color="auto"/>
              </w:divBdr>
            </w:div>
            <w:div w:id="100231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24834">
      <w:bodyDiv w:val="1"/>
      <w:marLeft w:val="0"/>
      <w:marRight w:val="0"/>
      <w:marTop w:val="0"/>
      <w:marBottom w:val="0"/>
      <w:divBdr>
        <w:top w:val="none" w:sz="0" w:space="0" w:color="auto"/>
        <w:left w:val="none" w:sz="0" w:space="0" w:color="auto"/>
        <w:bottom w:val="none" w:sz="0" w:space="0" w:color="auto"/>
        <w:right w:val="none" w:sz="0" w:space="0" w:color="auto"/>
      </w:divBdr>
      <w:divsChild>
        <w:div w:id="324403254">
          <w:marLeft w:val="0"/>
          <w:marRight w:val="0"/>
          <w:marTop w:val="0"/>
          <w:marBottom w:val="0"/>
          <w:divBdr>
            <w:top w:val="none" w:sz="0" w:space="0" w:color="auto"/>
            <w:left w:val="none" w:sz="0" w:space="0" w:color="auto"/>
            <w:bottom w:val="none" w:sz="0" w:space="0" w:color="auto"/>
            <w:right w:val="none" w:sz="0" w:space="0" w:color="auto"/>
          </w:divBdr>
        </w:div>
        <w:div w:id="840386536">
          <w:marLeft w:val="0"/>
          <w:marRight w:val="0"/>
          <w:marTop w:val="0"/>
          <w:marBottom w:val="0"/>
          <w:divBdr>
            <w:top w:val="none" w:sz="0" w:space="0" w:color="auto"/>
            <w:left w:val="none" w:sz="0" w:space="0" w:color="auto"/>
            <w:bottom w:val="none" w:sz="0" w:space="0" w:color="auto"/>
            <w:right w:val="none" w:sz="0" w:space="0" w:color="auto"/>
          </w:divBdr>
        </w:div>
      </w:divsChild>
    </w:div>
    <w:div w:id="968122110">
      <w:bodyDiv w:val="1"/>
      <w:marLeft w:val="0"/>
      <w:marRight w:val="0"/>
      <w:marTop w:val="0"/>
      <w:marBottom w:val="0"/>
      <w:divBdr>
        <w:top w:val="none" w:sz="0" w:space="0" w:color="auto"/>
        <w:left w:val="none" w:sz="0" w:space="0" w:color="auto"/>
        <w:bottom w:val="none" w:sz="0" w:space="0" w:color="auto"/>
        <w:right w:val="none" w:sz="0" w:space="0" w:color="auto"/>
      </w:divBdr>
      <w:divsChild>
        <w:div w:id="2080519103">
          <w:marLeft w:val="0"/>
          <w:marRight w:val="0"/>
          <w:marTop w:val="0"/>
          <w:marBottom w:val="0"/>
          <w:divBdr>
            <w:top w:val="none" w:sz="0" w:space="0" w:color="auto"/>
            <w:left w:val="none" w:sz="0" w:space="0" w:color="auto"/>
            <w:bottom w:val="none" w:sz="0" w:space="0" w:color="auto"/>
            <w:right w:val="none" w:sz="0" w:space="0" w:color="auto"/>
          </w:divBdr>
          <w:divsChild>
            <w:div w:id="256256064">
              <w:marLeft w:val="0"/>
              <w:marRight w:val="0"/>
              <w:marTop w:val="0"/>
              <w:marBottom w:val="0"/>
              <w:divBdr>
                <w:top w:val="none" w:sz="0" w:space="0" w:color="auto"/>
                <w:left w:val="none" w:sz="0" w:space="0" w:color="auto"/>
                <w:bottom w:val="none" w:sz="0" w:space="0" w:color="auto"/>
                <w:right w:val="none" w:sz="0" w:space="0" w:color="auto"/>
              </w:divBdr>
            </w:div>
            <w:div w:id="653528561">
              <w:marLeft w:val="0"/>
              <w:marRight w:val="0"/>
              <w:marTop w:val="0"/>
              <w:marBottom w:val="0"/>
              <w:divBdr>
                <w:top w:val="none" w:sz="0" w:space="0" w:color="auto"/>
                <w:left w:val="none" w:sz="0" w:space="0" w:color="auto"/>
                <w:bottom w:val="none" w:sz="0" w:space="0" w:color="auto"/>
                <w:right w:val="none" w:sz="0" w:space="0" w:color="auto"/>
              </w:divBdr>
            </w:div>
            <w:div w:id="594871409">
              <w:marLeft w:val="0"/>
              <w:marRight w:val="0"/>
              <w:marTop w:val="0"/>
              <w:marBottom w:val="0"/>
              <w:divBdr>
                <w:top w:val="none" w:sz="0" w:space="0" w:color="auto"/>
                <w:left w:val="none" w:sz="0" w:space="0" w:color="auto"/>
                <w:bottom w:val="none" w:sz="0" w:space="0" w:color="auto"/>
                <w:right w:val="none" w:sz="0" w:space="0" w:color="auto"/>
              </w:divBdr>
            </w:div>
            <w:div w:id="1879194181">
              <w:marLeft w:val="0"/>
              <w:marRight w:val="0"/>
              <w:marTop w:val="0"/>
              <w:marBottom w:val="0"/>
              <w:divBdr>
                <w:top w:val="none" w:sz="0" w:space="0" w:color="auto"/>
                <w:left w:val="none" w:sz="0" w:space="0" w:color="auto"/>
                <w:bottom w:val="none" w:sz="0" w:space="0" w:color="auto"/>
                <w:right w:val="none" w:sz="0" w:space="0" w:color="auto"/>
              </w:divBdr>
            </w:div>
            <w:div w:id="1944411055">
              <w:marLeft w:val="0"/>
              <w:marRight w:val="0"/>
              <w:marTop w:val="0"/>
              <w:marBottom w:val="0"/>
              <w:divBdr>
                <w:top w:val="none" w:sz="0" w:space="0" w:color="auto"/>
                <w:left w:val="none" w:sz="0" w:space="0" w:color="auto"/>
                <w:bottom w:val="none" w:sz="0" w:space="0" w:color="auto"/>
                <w:right w:val="none" w:sz="0" w:space="0" w:color="auto"/>
              </w:divBdr>
            </w:div>
            <w:div w:id="445730753">
              <w:marLeft w:val="0"/>
              <w:marRight w:val="0"/>
              <w:marTop w:val="0"/>
              <w:marBottom w:val="0"/>
              <w:divBdr>
                <w:top w:val="none" w:sz="0" w:space="0" w:color="auto"/>
                <w:left w:val="none" w:sz="0" w:space="0" w:color="auto"/>
                <w:bottom w:val="none" w:sz="0" w:space="0" w:color="auto"/>
                <w:right w:val="none" w:sz="0" w:space="0" w:color="auto"/>
              </w:divBdr>
            </w:div>
            <w:div w:id="9021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9637">
      <w:bodyDiv w:val="1"/>
      <w:marLeft w:val="0"/>
      <w:marRight w:val="0"/>
      <w:marTop w:val="0"/>
      <w:marBottom w:val="0"/>
      <w:divBdr>
        <w:top w:val="none" w:sz="0" w:space="0" w:color="auto"/>
        <w:left w:val="none" w:sz="0" w:space="0" w:color="auto"/>
        <w:bottom w:val="none" w:sz="0" w:space="0" w:color="auto"/>
        <w:right w:val="none" w:sz="0" w:space="0" w:color="auto"/>
      </w:divBdr>
      <w:divsChild>
        <w:div w:id="753892462">
          <w:marLeft w:val="0"/>
          <w:marRight w:val="0"/>
          <w:marTop w:val="0"/>
          <w:marBottom w:val="0"/>
          <w:divBdr>
            <w:top w:val="none" w:sz="0" w:space="0" w:color="auto"/>
            <w:left w:val="none" w:sz="0" w:space="0" w:color="auto"/>
            <w:bottom w:val="none" w:sz="0" w:space="0" w:color="auto"/>
            <w:right w:val="none" w:sz="0" w:space="0" w:color="auto"/>
          </w:divBdr>
          <w:divsChild>
            <w:div w:id="17295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2748">
      <w:bodyDiv w:val="1"/>
      <w:marLeft w:val="0"/>
      <w:marRight w:val="0"/>
      <w:marTop w:val="0"/>
      <w:marBottom w:val="0"/>
      <w:divBdr>
        <w:top w:val="none" w:sz="0" w:space="0" w:color="auto"/>
        <w:left w:val="none" w:sz="0" w:space="0" w:color="auto"/>
        <w:bottom w:val="none" w:sz="0" w:space="0" w:color="auto"/>
        <w:right w:val="none" w:sz="0" w:space="0" w:color="auto"/>
      </w:divBdr>
    </w:div>
    <w:div w:id="1141266994">
      <w:bodyDiv w:val="1"/>
      <w:marLeft w:val="0"/>
      <w:marRight w:val="0"/>
      <w:marTop w:val="0"/>
      <w:marBottom w:val="0"/>
      <w:divBdr>
        <w:top w:val="none" w:sz="0" w:space="0" w:color="auto"/>
        <w:left w:val="none" w:sz="0" w:space="0" w:color="auto"/>
        <w:bottom w:val="none" w:sz="0" w:space="0" w:color="auto"/>
        <w:right w:val="none" w:sz="0" w:space="0" w:color="auto"/>
      </w:divBdr>
      <w:divsChild>
        <w:div w:id="1584608008">
          <w:marLeft w:val="0"/>
          <w:marRight w:val="0"/>
          <w:marTop w:val="0"/>
          <w:marBottom w:val="0"/>
          <w:divBdr>
            <w:top w:val="none" w:sz="0" w:space="0" w:color="auto"/>
            <w:left w:val="none" w:sz="0" w:space="0" w:color="auto"/>
            <w:bottom w:val="none" w:sz="0" w:space="0" w:color="auto"/>
            <w:right w:val="none" w:sz="0" w:space="0" w:color="auto"/>
          </w:divBdr>
          <w:divsChild>
            <w:div w:id="3786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6780">
      <w:bodyDiv w:val="1"/>
      <w:marLeft w:val="0"/>
      <w:marRight w:val="0"/>
      <w:marTop w:val="0"/>
      <w:marBottom w:val="0"/>
      <w:divBdr>
        <w:top w:val="none" w:sz="0" w:space="0" w:color="auto"/>
        <w:left w:val="none" w:sz="0" w:space="0" w:color="auto"/>
        <w:bottom w:val="none" w:sz="0" w:space="0" w:color="auto"/>
        <w:right w:val="none" w:sz="0" w:space="0" w:color="auto"/>
      </w:divBdr>
    </w:div>
    <w:div w:id="1435977235">
      <w:bodyDiv w:val="1"/>
      <w:marLeft w:val="0"/>
      <w:marRight w:val="0"/>
      <w:marTop w:val="0"/>
      <w:marBottom w:val="0"/>
      <w:divBdr>
        <w:top w:val="none" w:sz="0" w:space="0" w:color="auto"/>
        <w:left w:val="none" w:sz="0" w:space="0" w:color="auto"/>
        <w:bottom w:val="none" w:sz="0" w:space="0" w:color="auto"/>
        <w:right w:val="none" w:sz="0" w:space="0" w:color="auto"/>
      </w:divBdr>
      <w:divsChild>
        <w:div w:id="1221593870">
          <w:marLeft w:val="0"/>
          <w:marRight w:val="0"/>
          <w:marTop w:val="0"/>
          <w:marBottom w:val="0"/>
          <w:divBdr>
            <w:top w:val="none" w:sz="0" w:space="0" w:color="auto"/>
            <w:left w:val="none" w:sz="0" w:space="0" w:color="auto"/>
            <w:bottom w:val="none" w:sz="0" w:space="0" w:color="auto"/>
            <w:right w:val="none" w:sz="0" w:space="0" w:color="auto"/>
          </w:divBdr>
        </w:div>
        <w:div w:id="663780693">
          <w:marLeft w:val="0"/>
          <w:marRight w:val="0"/>
          <w:marTop w:val="0"/>
          <w:marBottom w:val="0"/>
          <w:divBdr>
            <w:top w:val="none" w:sz="0" w:space="0" w:color="auto"/>
            <w:left w:val="none" w:sz="0" w:space="0" w:color="auto"/>
            <w:bottom w:val="none" w:sz="0" w:space="0" w:color="auto"/>
            <w:right w:val="none" w:sz="0" w:space="0" w:color="auto"/>
          </w:divBdr>
        </w:div>
      </w:divsChild>
    </w:div>
    <w:div w:id="1463765938">
      <w:bodyDiv w:val="1"/>
      <w:marLeft w:val="0"/>
      <w:marRight w:val="0"/>
      <w:marTop w:val="0"/>
      <w:marBottom w:val="0"/>
      <w:divBdr>
        <w:top w:val="none" w:sz="0" w:space="0" w:color="auto"/>
        <w:left w:val="none" w:sz="0" w:space="0" w:color="auto"/>
        <w:bottom w:val="none" w:sz="0" w:space="0" w:color="auto"/>
        <w:right w:val="none" w:sz="0" w:space="0" w:color="auto"/>
      </w:divBdr>
      <w:divsChild>
        <w:div w:id="1335524650">
          <w:marLeft w:val="0"/>
          <w:marRight w:val="0"/>
          <w:marTop w:val="0"/>
          <w:marBottom w:val="0"/>
          <w:divBdr>
            <w:top w:val="none" w:sz="0" w:space="0" w:color="auto"/>
            <w:left w:val="none" w:sz="0" w:space="0" w:color="auto"/>
            <w:bottom w:val="none" w:sz="0" w:space="0" w:color="auto"/>
            <w:right w:val="none" w:sz="0" w:space="0" w:color="auto"/>
          </w:divBdr>
          <w:divsChild>
            <w:div w:id="1759521887">
              <w:marLeft w:val="0"/>
              <w:marRight w:val="0"/>
              <w:marTop w:val="0"/>
              <w:marBottom w:val="0"/>
              <w:divBdr>
                <w:top w:val="none" w:sz="0" w:space="0" w:color="auto"/>
                <w:left w:val="none" w:sz="0" w:space="0" w:color="auto"/>
                <w:bottom w:val="none" w:sz="0" w:space="0" w:color="auto"/>
                <w:right w:val="none" w:sz="0" w:space="0" w:color="auto"/>
              </w:divBdr>
            </w:div>
            <w:div w:id="1218736182">
              <w:marLeft w:val="0"/>
              <w:marRight w:val="0"/>
              <w:marTop w:val="0"/>
              <w:marBottom w:val="0"/>
              <w:divBdr>
                <w:top w:val="none" w:sz="0" w:space="0" w:color="auto"/>
                <w:left w:val="none" w:sz="0" w:space="0" w:color="auto"/>
                <w:bottom w:val="none" w:sz="0" w:space="0" w:color="auto"/>
                <w:right w:val="none" w:sz="0" w:space="0" w:color="auto"/>
              </w:divBdr>
              <w:divsChild>
                <w:div w:id="624238609">
                  <w:marLeft w:val="0"/>
                  <w:marRight w:val="0"/>
                  <w:marTop w:val="0"/>
                  <w:marBottom w:val="0"/>
                  <w:divBdr>
                    <w:top w:val="none" w:sz="0" w:space="0" w:color="auto"/>
                    <w:left w:val="none" w:sz="0" w:space="0" w:color="auto"/>
                    <w:bottom w:val="none" w:sz="0" w:space="0" w:color="auto"/>
                    <w:right w:val="none" w:sz="0" w:space="0" w:color="auto"/>
                  </w:divBdr>
                  <w:divsChild>
                    <w:div w:id="727605593">
                      <w:marLeft w:val="0"/>
                      <w:marRight w:val="0"/>
                      <w:marTop w:val="0"/>
                      <w:marBottom w:val="0"/>
                      <w:divBdr>
                        <w:top w:val="none" w:sz="0" w:space="0" w:color="auto"/>
                        <w:left w:val="none" w:sz="0" w:space="0" w:color="auto"/>
                        <w:bottom w:val="none" w:sz="0" w:space="0" w:color="auto"/>
                        <w:right w:val="none" w:sz="0" w:space="0" w:color="auto"/>
                      </w:divBdr>
                      <w:divsChild>
                        <w:div w:id="10009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14740">
              <w:marLeft w:val="0"/>
              <w:marRight w:val="0"/>
              <w:marTop w:val="0"/>
              <w:marBottom w:val="0"/>
              <w:divBdr>
                <w:top w:val="none" w:sz="0" w:space="0" w:color="auto"/>
                <w:left w:val="none" w:sz="0" w:space="0" w:color="auto"/>
                <w:bottom w:val="none" w:sz="0" w:space="0" w:color="auto"/>
                <w:right w:val="none" w:sz="0" w:space="0" w:color="auto"/>
              </w:divBdr>
            </w:div>
            <w:div w:id="829053977">
              <w:marLeft w:val="0"/>
              <w:marRight w:val="0"/>
              <w:marTop w:val="0"/>
              <w:marBottom w:val="0"/>
              <w:divBdr>
                <w:top w:val="none" w:sz="0" w:space="0" w:color="auto"/>
                <w:left w:val="none" w:sz="0" w:space="0" w:color="auto"/>
                <w:bottom w:val="none" w:sz="0" w:space="0" w:color="auto"/>
                <w:right w:val="none" w:sz="0" w:space="0" w:color="auto"/>
              </w:divBdr>
            </w:div>
            <w:div w:id="1422798134">
              <w:marLeft w:val="0"/>
              <w:marRight w:val="0"/>
              <w:marTop w:val="0"/>
              <w:marBottom w:val="0"/>
              <w:divBdr>
                <w:top w:val="none" w:sz="0" w:space="0" w:color="auto"/>
                <w:left w:val="none" w:sz="0" w:space="0" w:color="auto"/>
                <w:bottom w:val="none" w:sz="0" w:space="0" w:color="auto"/>
                <w:right w:val="none" w:sz="0" w:space="0" w:color="auto"/>
              </w:divBdr>
            </w:div>
            <w:div w:id="369689623">
              <w:marLeft w:val="0"/>
              <w:marRight w:val="0"/>
              <w:marTop w:val="0"/>
              <w:marBottom w:val="0"/>
              <w:divBdr>
                <w:top w:val="none" w:sz="0" w:space="0" w:color="auto"/>
                <w:left w:val="none" w:sz="0" w:space="0" w:color="auto"/>
                <w:bottom w:val="none" w:sz="0" w:space="0" w:color="auto"/>
                <w:right w:val="none" w:sz="0" w:space="0" w:color="auto"/>
              </w:divBdr>
            </w:div>
            <w:div w:id="17828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41597">
      <w:bodyDiv w:val="1"/>
      <w:marLeft w:val="0"/>
      <w:marRight w:val="0"/>
      <w:marTop w:val="0"/>
      <w:marBottom w:val="0"/>
      <w:divBdr>
        <w:top w:val="none" w:sz="0" w:space="0" w:color="auto"/>
        <w:left w:val="none" w:sz="0" w:space="0" w:color="auto"/>
        <w:bottom w:val="none" w:sz="0" w:space="0" w:color="auto"/>
        <w:right w:val="none" w:sz="0" w:space="0" w:color="auto"/>
      </w:divBdr>
      <w:divsChild>
        <w:div w:id="1519932665">
          <w:marLeft w:val="0"/>
          <w:marRight w:val="0"/>
          <w:marTop w:val="0"/>
          <w:marBottom w:val="0"/>
          <w:divBdr>
            <w:top w:val="none" w:sz="0" w:space="0" w:color="auto"/>
            <w:left w:val="none" w:sz="0" w:space="0" w:color="auto"/>
            <w:bottom w:val="none" w:sz="0" w:space="0" w:color="auto"/>
            <w:right w:val="none" w:sz="0" w:space="0" w:color="auto"/>
          </w:divBdr>
          <w:divsChild>
            <w:div w:id="402069031">
              <w:marLeft w:val="0"/>
              <w:marRight w:val="0"/>
              <w:marTop w:val="0"/>
              <w:marBottom w:val="0"/>
              <w:divBdr>
                <w:top w:val="none" w:sz="0" w:space="0" w:color="auto"/>
                <w:left w:val="none" w:sz="0" w:space="0" w:color="auto"/>
                <w:bottom w:val="none" w:sz="0" w:space="0" w:color="auto"/>
                <w:right w:val="none" w:sz="0" w:space="0" w:color="auto"/>
              </w:divBdr>
            </w:div>
            <w:div w:id="228199701">
              <w:marLeft w:val="0"/>
              <w:marRight w:val="0"/>
              <w:marTop w:val="0"/>
              <w:marBottom w:val="0"/>
              <w:divBdr>
                <w:top w:val="none" w:sz="0" w:space="0" w:color="auto"/>
                <w:left w:val="none" w:sz="0" w:space="0" w:color="auto"/>
                <w:bottom w:val="none" w:sz="0" w:space="0" w:color="auto"/>
                <w:right w:val="none" w:sz="0" w:space="0" w:color="auto"/>
              </w:divBdr>
              <w:divsChild>
                <w:div w:id="1266616287">
                  <w:marLeft w:val="0"/>
                  <w:marRight w:val="0"/>
                  <w:marTop w:val="0"/>
                  <w:marBottom w:val="0"/>
                  <w:divBdr>
                    <w:top w:val="none" w:sz="0" w:space="0" w:color="auto"/>
                    <w:left w:val="none" w:sz="0" w:space="0" w:color="auto"/>
                    <w:bottom w:val="none" w:sz="0" w:space="0" w:color="auto"/>
                    <w:right w:val="none" w:sz="0" w:space="0" w:color="auto"/>
                  </w:divBdr>
                  <w:divsChild>
                    <w:div w:id="1492718452">
                      <w:marLeft w:val="0"/>
                      <w:marRight w:val="0"/>
                      <w:marTop w:val="0"/>
                      <w:marBottom w:val="0"/>
                      <w:divBdr>
                        <w:top w:val="none" w:sz="0" w:space="0" w:color="auto"/>
                        <w:left w:val="none" w:sz="0" w:space="0" w:color="auto"/>
                        <w:bottom w:val="none" w:sz="0" w:space="0" w:color="auto"/>
                        <w:right w:val="none" w:sz="0" w:space="0" w:color="auto"/>
                      </w:divBdr>
                      <w:divsChild>
                        <w:div w:id="19904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290106">
              <w:marLeft w:val="0"/>
              <w:marRight w:val="0"/>
              <w:marTop w:val="0"/>
              <w:marBottom w:val="0"/>
              <w:divBdr>
                <w:top w:val="none" w:sz="0" w:space="0" w:color="auto"/>
                <w:left w:val="none" w:sz="0" w:space="0" w:color="auto"/>
                <w:bottom w:val="none" w:sz="0" w:space="0" w:color="auto"/>
                <w:right w:val="none" w:sz="0" w:space="0" w:color="auto"/>
              </w:divBdr>
            </w:div>
            <w:div w:id="1011645862">
              <w:marLeft w:val="0"/>
              <w:marRight w:val="0"/>
              <w:marTop w:val="0"/>
              <w:marBottom w:val="0"/>
              <w:divBdr>
                <w:top w:val="none" w:sz="0" w:space="0" w:color="auto"/>
                <w:left w:val="none" w:sz="0" w:space="0" w:color="auto"/>
                <w:bottom w:val="none" w:sz="0" w:space="0" w:color="auto"/>
                <w:right w:val="none" w:sz="0" w:space="0" w:color="auto"/>
              </w:divBdr>
            </w:div>
            <w:div w:id="2103791556">
              <w:marLeft w:val="0"/>
              <w:marRight w:val="0"/>
              <w:marTop w:val="0"/>
              <w:marBottom w:val="0"/>
              <w:divBdr>
                <w:top w:val="none" w:sz="0" w:space="0" w:color="auto"/>
                <w:left w:val="none" w:sz="0" w:space="0" w:color="auto"/>
                <w:bottom w:val="none" w:sz="0" w:space="0" w:color="auto"/>
                <w:right w:val="none" w:sz="0" w:space="0" w:color="auto"/>
              </w:divBdr>
            </w:div>
            <w:div w:id="606548524">
              <w:marLeft w:val="0"/>
              <w:marRight w:val="0"/>
              <w:marTop w:val="0"/>
              <w:marBottom w:val="0"/>
              <w:divBdr>
                <w:top w:val="none" w:sz="0" w:space="0" w:color="auto"/>
                <w:left w:val="none" w:sz="0" w:space="0" w:color="auto"/>
                <w:bottom w:val="none" w:sz="0" w:space="0" w:color="auto"/>
                <w:right w:val="none" w:sz="0" w:space="0" w:color="auto"/>
              </w:divBdr>
            </w:div>
            <w:div w:id="17213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1283">
      <w:bodyDiv w:val="1"/>
      <w:marLeft w:val="0"/>
      <w:marRight w:val="0"/>
      <w:marTop w:val="0"/>
      <w:marBottom w:val="0"/>
      <w:divBdr>
        <w:top w:val="none" w:sz="0" w:space="0" w:color="auto"/>
        <w:left w:val="none" w:sz="0" w:space="0" w:color="auto"/>
        <w:bottom w:val="none" w:sz="0" w:space="0" w:color="auto"/>
        <w:right w:val="none" w:sz="0" w:space="0" w:color="auto"/>
      </w:divBdr>
      <w:divsChild>
        <w:div w:id="1505435306">
          <w:marLeft w:val="0"/>
          <w:marRight w:val="0"/>
          <w:marTop w:val="0"/>
          <w:marBottom w:val="0"/>
          <w:divBdr>
            <w:top w:val="none" w:sz="0" w:space="0" w:color="auto"/>
            <w:left w:val="none" w:sz="0" w:space="0" w:color="auto"/>
            <w:bottom w:val="none" w:sz="0" w:space="0" w:color="auto"/>
            <w:right w:val="none" w:sz="0" w:space="0" w:color="auto"/>
          </w:divBdr>
          <w:divsChild>
            <w:div w:id="1871843239">
              <w:marLeft w:val="0"/>
              <w:marRight w:val="0"/>
              <w:marTop w:val="0"/>
              <w:marBottom w:val="0"/>
              <w:divBdr>
                <w:top w:val="none" w:sz="0" w:space="0" w:color="auto"/>
                <w:left w:val="none" w:sz="0" w:space="0" w:color="auto"/>
                <w:bottom w:val="none" w:sz="0" w:space="0" w:color="auto"/>
                <w:right w:val="none" w:sz="0" w:space="0" w:color="auto"/>
              </w:divBdr>
            </w:div>
            <w:div w:id="753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3154">
      <w:bodyDiv w:val="1"/>
      <w:marLeft w:val="0"/>
      <w:marRight w:val="0"/>
      <w:marTop w:val="0"/>
      <w:marBottom w:val="0"/>
      <w:divBdr>
        <w:top w:val="none" w:sz="0" w:space="0" w:color="auto"/>
        <w:left w:val="none" w:sz="0" w:space="0" w:color="auto"/>
        <w:bottom w:val="none" w:sz="0" w:space="0" w:color="auto"/>
        <w:right w:val="none" w:sz="0" w:space="0" w:color="auto"/>
      </w:divBdr>
      <w:divsChild>
        <w:div w:id="2125614972">
          <w:marLeft w:val="0"/>
          <w:marRight w:val="0"/>
          <w:marTop w:val="0"/>
          <w:marBottom w:val="0"/>
          <w:divBdr>
            <w:top w:val="none" w:sz="0" w:space="0" w:color="auto"/>
            <w:left w:val="none" w:sz="0" w:space="0" w:color="auto"/>
            <w:bottom w:val="none" w:sz="0" w:space="0" w:color="auto"/>
            <w:right w:val="none" w:sz="0" w:space="0" w:color="auto"/>
          </w:divBdr>
          <w:divsChild>
            <w:div w:id="1244946905">
              <w:marLeft w:val="0"/>
              <w:marRight w:val="0"/>
              <w:marTop w:val="0"/>
              <w:marBottom w:val="0"/>
              <w:divBdr>
                <w:top w:val="none" w:sz="0" w:space="0" w:color="auto"/>
                <w:left w:val="none" w:sz="0" w:space="0" w:color="auto"/>
                <w:bottom w:val="none" w:sz="0" w:space="0" w:color="auto"/>
                <w:right w:val="none" w:sz="0" w:space="0" w:color="auto"/>
              </w:divBdr>
            </w:div>
            <w:div w:id="2018463710">
              <w:marLeft w:val="0"/>
              <w:marRight w:val="0"/>
              <w:marTop w:val="0"/>
              <w:marBottom w:val="0"/>
              <w:divBdr>
                <w:top w:val="none" w:sz="0" w:space="0" w:color="auto"/>
                <w:left w:val="none" w:sz="0" w:space="0" w:color="auto"/>
                <w:bottom w:val="none" w:sz="0" w:space="0" w:color="auto"/>
                <w:right w:val="none" w:sz="0" w:space="0" w:color="auto"/>
              </w:divBdr>
            </w:div>
            <w:div w:id="1622805810">
              <w:marLeft w:val="0"/>
              <w:marRight w:val="0"/>
              <w:marTop w:val="0"/>
              <w:marBottom w:val="0"/>
              <w:divBdr>
                <w:top w:val="none" w:sz="0" w:space="0" w:color="auto"/>
                <w:left w:val="none" w:sz="0" w:space="0" w:color="auto"/>
                <w:bottom w:val="none" w:sz="0" w:space="0" w:color="auto"/>
                <w:right w:val="none" w:sz="0" w:space="0" w:color="auto"/>
              </w:divBdr>
            </w:div>
            <w:div w:id="1040714492">
              <w:marLeft w:val="0"/>
              <w:marRight w:val="0"/>
              <w:marTop w:val="0"/>
              <w:marBottom w:val="0"/>
              <w:divBdr>
                <w:top w:val="none" w:sz="0" w:space="0" w:color="auto"/>
                <w:left w:val="none" w:sz="0" w:space="0" w:color="auto"/>
                <w:bottom w:val="none" w:sz="0" w:space="0" w:color="auto"/>
                <w:right w:val="none" w:sz="0" w:space="0" w:color="auto"/>
              </w:divBdr>
            </w:div>
            <w:div w:id="2064064303">
              <w:marLeft w:val="0"/>
              <w:marRight w:val="0"/>
              <w:marTop w:val="0"/>
              <w:marBottom w:val="0"/>
              <w:divBdr>
                <w:top w:val="none" w:sz="0" w:space="0" w:color="auto"/>
                <w:left w:val="none" w:sz="0" w:space="0" w:color="auto"/>
                <w:bottom w:val="none" w:sz="0" w:space="0" w:color="auto"/>
                <w:right w:val="none" w:sz="0" w:space="0" w:color="auto"/>
              </w:divBdr>
            </w:div>
            <w:div w:id="1291278839">
              <w:marLeft w:val="0"/>
              <w:marRight w:val="0"/>
              <w:marTop w:val="0"/>
              <w:marBottom w:val="0"/>
              <w:divBdr>
                <w:top w:val="none" w:sz="0" w:space="0" w:color="auto"/>
                <w:left w:val="none" w:sz="0" w:space="0" w:color="auto"/>
                <w:bottom w:val="none" w:sz="0" w:space="0" w:color="auto"/>
                <w:right w:val="none" w:sz="0" w:space="0" w:color="auto"/>
              </w:divBdr>
            </w:div>
            <w:div w:id="21332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247">
      <w:bodyDiv w:val="1"/>
      <w:marLeft w:val="0"/>
      <w:marRight w:val="0"/>
      <w:marTop w:val="0"/>
      <w:marBottom w:val="0"/>
      <w:divBdr>
        <w:top w:val="none" w:sz="0" w:space="0" w:color="auto"/>
        <w:left w:val="none" w:sz="0" w:space="0" w:color="auto"/>
        <w:bottom w:val="none" w:sz="0" w:space="0" w:color="auto"/>
        <w:right w:val="none" w:sz="0" w:space="0" w:color="auto"/>
      </w:divBdr>
      <w:divsChild>
        <w:div w:id="1787457203">
          <w:marLeft w:val="0"/>
          <w:marRight w:val="0"/>
          <w:marTop w:val="0"/>
          <w:marBottom w:val="0"/>
          <w:divBdr>
            <w:top w:val="none" w:sz="0" w:space="0" w:color="auto"/>
            <w:left w:val="none" w:sz="0" w:space="0" w:color="auto"/>
            <w:bottom w:val="none" w:sz="0" w:space="0" w:color="auto"/>
            <w:right w:val="none" w:sz="0" w:space="0" w:color="auto"/>
          </w:divBdr>
          <w:divsChild>
            <w:div w:id="18946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3111">
      <w:bodyDiv w:val="1"/>
      <w:marLeft w:val="0"/>
      <w:marRight w:val="0"/>
      <w:marTop w:val="0"/>
      <w:marBottom w:val="0"/>
      <w:divBdr>
        <w:top w:val="none" w:sz="0" w:space="0" w:color="auto"/>
        <w:left w:val="none" w:sz="0" w:space="0" w:color="auto"/>
        <w:bottom w:val="none" w:sz="0" w:space="0" w:color="auto"/>
        <w:right w:val="none" w:sz="0" w:space="0" w:color="auto"/>
      </w:divBdr>
      <w:divsChild>
        <w:div w:id="971327806">
          <w:marLeft w:val="0"/>
          <w:marRight w:val="0"/>
          <w:marTop w:val="0"/>
          <w:marBottom w:val="0"/>
          <w:divBdr>
            <w:top w:val="none" w:sz="0" w:space="0" w:color="auto"/>
            <w:left w:val="none" w:sz="0" w:space="0" w:color="auto"/>
            <w:bottom w:val="none" w:sz="0" w:space="0" w:color="auto"/>
            <w:right w:val="none" w:sz="0" w:space="0" w:color="auto"/>
          </w:divBdr>
          <w:divsChild>
            <w:div w:id="9943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2</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cp:revision>
  <dcterms:created xsi:type="dcterms:W3CDTF">2026-07-26T15:39:00Z</dcterms:created>
  <dcterms:modified xsi:type="dcterms:W3CDTF">2026-08-23T16:39:00Z</dcterms:modified>
</cp:coreProperties>
</file>