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97248" w14:textId="24D00597" w:rsidR="006451F5" w:rsidRDefault="006451F5" w:rsidP="006451F5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Experiment no:</w:t>
      </w:r>
      <w:r w:rsidRPr="00280A99">
        <w:rPr>
          <w:rFonts w:ascii="Times New Roman" w:hAnsi="Times New Roman" w:cs="Times New Roman"/>
        </w:rPr>
        <w:t xml:space="preserve"> 0</w:t>
      </w:r>
      <w:r w:rsidR="00424B3A" w:rsidRPr="00280A99">
        <w:rPr>
          <w:rFonts w:ascii="Times New Roman" w:hAnsi="Times New Roman" w:cs="Times New Roman"/>
        </w:rPr>
        <w:t>3</w:t>
      </w:r>
    </w:p>
    <w:p w14:paraId="75753564" w14:textId="77777777" w:rsidR="008107BD" w:rsidRPr="00280A99" w:rsidRDefault="008107BD" w:rsidP="006451F5">
      <w:pPr>
        <w:spacing w:after="0"/>
        <w:jc w:val="both"/>
        <w:rPr>
          <w:rFonts w:ascii="Times New Roman" w:hAnsi="Times New Roman" w:cs="Times New Roman"/>
        </w:rPr>
      </w:pPr>
    </w:p>
    <w:p w14:paraId="0D9B4CD6" w14:textId="69B42520" w:rsidR="006451F5" w:rsidRPr="00280A99" w:rsidRDefault="006451F5" w:rsidP="006451F5">
      <w:p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Experiment name:</w:t>
      </w:r>
      <w:r w:rsidRPr="00280A99">
        <w:rPr>
          <w:rFonts w:ascii="Times New Roman" w:hAnsi="Times New Roman" w:cs="Times New Roman"/>
        </w:rPr>
        <w:t xml:space="preserve"> </w:t>
      </w:r>
      <w:r w:rsidR="00424B3A" w:rsidRPr="00280A99">
        <w:rPr>
          <w:rFonts w:ascii="Times New Roman" w:hAnsi="Times New Roman" w:cs="Times New Roman"/>
        </w:rPr>
        <w:t xml:space="preserve">To develop elementary signals: Unit step signal, </w:t>
      </w:r>
      <w:r w:rsidR="00424B3A" w:rsidRPr="00280A99">
        <w:rPr>
          <w:rFonts w:ascii="Times New Roman" w:hAnsi="Times New Roman" w:cs="Times New Roman"/>
        </w:rPr>
        <w:t>U</w:t>
      </w:r>
      <w:r w:rsidR="00424B3A" w:rsidRPr="00280A99">
        <w:rPr>
          <w:rFonts w:ascii="Times New Roman" w:hAnsi="Times New Roman" w:cs="Times New Roman"/>
        </w:rPr>
        <w:t xml:space="preserve">nit </w:t>
      </w:r>
      <w:r w:rsidR="00424B3A" w:rsidRPr="00280A99">
        <w:rPr>
          <w:rFonts w:ascii="Times New Roman" w:hAnsi="Times New Roman" w:cs="Times New Roman"/>
        </w:rPr>
        <w:t>R</w:t>
      </w:r>
      <w:r w:rsidR="00424B3A" w:rsidRPr="00280A99">
        <w:rPr>
          <w:rFonts w:ascii="Times New Roman" w:hAnsi="Times New Roman" w:cs="Times New Roman"/>
        </w:rPr>
        <w:t xml:space="preserve">amp signal, </w:t>
      </w:r>
      <w:r w:rsidR="00424B3A" w:rsidRPr="00280A99">
        <w:rPr>
          <w:rFonts w:ascii="Times New Roman" w:hAnsi="Times New Roman" w:cs="Times New Roman"/>
        </w:rPr>
        <w:t>U</w:t>
      </w:r>
      <w:r w:rsidR="00424B3A" w:rsidRPr="00280A99">
        <w:rPr>
          <w:rFonts w:ascii="Times New Roman" w:hAnsi="Times New Roman" w:cs="Times New Roman"/>
        </w:rPr>
        <w:t xml:space="preserve">nit </w:t>
      </w:r>
      <w:r w:rsidR="00424B3A" w:rsidRPr="00280A99">
        <w:rPr>
          <w:rFonts w:ascii="Times New Roman" w:hAnsi="Times New Roman" w:cs="Times New Roman"/>
        </w:rPr>
        <w:t>I</w:t>
      </w:r>
      <w:r w:rsidR="00424B3A" w:rsidRPr="00280A99">
        <w:rPr>
          <w:rFonts w:ascii="Times New Roman" w:hAnsi="Times New Roman" w:cs="Times New Roman"/>
        </w:rPr>
        <w:t xml:space="preserve">mpulse signal, </w:t>
      </w:r>
      <w:r w:rsidR="00424B3A" w:rsidRPr="00280A99">
        <w:rPr>
          <w:rFonts w:ascii="Times New Roman" w:hAnsi="Times New Roman" w:cs="Times New Roman"/>
        </w:rPr>
        <w:t>E</w:t>
      </w:r>
      <w:r w:rsidR="00424B3A" w:rsidRPr="00280A99">
        <w:rPr>
          <w:rFonts w:ascii="Times New Roman" w:hAnsi="Times New Roman" w:cs="Times New Roman"/>
        </w:rPr>
        <w:t>xponential signal.</w:t>
      </w:r>
    </w:p>
    <w:p w14:paraId="2853CB67" w14:textId="4BC0C228" w:rsidR="00FB5A87" w:rsidRPr="00280A99" w:rsidRDefault="00CD0895" w:rsidP="00280A99">
      <w:pPr>
        <w:spacing w:after="0"/>
        <w:jc w:val="both"/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</w:rPr>
        <w:t>Theory:</w:t>
      </w:r>
    </w:p>
    <w:p w14:paraId="5C1C7BA8" w14:textId="77777777" w:rsidR="00FB5A87" w:rsidRDefault="00FB5A87" w:rsidP="00280A99">
      <w:pPr>
        <w:spacing w:after="0"/>
        <w:jc w:val="both"/>
        <w:rPr>
          <w:rFonts w:ascii="Times New Roman" w:hAnsi="Times New Roman" w:cs="Times New Roman"/>
        </w:rPr>
      </w:pPr>
      <w:r w:rsidRPr="00FB5A87">
        <w:rPr>
          <w:rFonts w:ascii="Times New Roman" w:hAnsi="Times New Roman" w:cs="Times New Roman"/>
        </w:rPr>
        <w:t>Elementary signals serve as the fundamental building blocks in signal processing and linear time-invariant (LTI) system analysis. Any complex arbitrary signal can be represented as a linear combination of shifted and scaled elementary signals. The primary standard test signals include the Unit Step, Unit Ramp, Unit Impulse, and Exponential signals.</w:t>
      </w:r>
    </w:p>
    <w:p w14:paraId="47E5D208" w14:textId="77777777" w:rsidR="00FB5A87" w:rsidRDefault="00FB5A87" w:rsidP="00280A99">
      <w:pPr>
        <w:spacing w:after="0"/>
        <w:jc w:val="both"/>
        <w:rPr>
          <w:rFonts w:ascii="Times New Roman" w:hAnsi="Times New Roman" w:cs="Times New Roman"/>
        </w:rPr>
      </w:pPr>
    </w:p>
    <w:p w14:paraId="1B44C285" w14:textId="77BE56FF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1. Unit Step Signal:</w:t>
      </w:r>
      <w:r w:rsidRPr="00280A99">
        <w:rPr>
          <w:rFonts w:ascii="Times New Roman" w:hAnsi="Times New Roman" w:cs="Times New Roman"/>
        </w:rPr>
        <w:t xml:space="preserve"> A signal that transitions from 0 to 1 at a specific time instance t</w:t>
      </w:r>
      <w:r w:rsidRPr="00280A99">
        <w:rPr>
          <w:rFonts w:ascii="Times New Roman" w:hAnsi="Times New Roman" w:cs="Times New Roman"/>
          <w:vertAlign w:val="subscript"/>
        </w:rPr>
        <w:t>0</w:t>
      </w:r>
      <w:r w:rsidRPr="00280A99">
        <w:rPr>
          <w:rFonts w:ascii="Times New Roman" w:hAnsi="Times New Roman" w:cs="Times New Roman"/>
        </w:rPr>
        <w:t>.</w:t>
      </w:r>
    </w:p>
    <w:p w14:paraId="3A4713B8" w14:textId="12B8994C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u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 xml:space="preserve">t -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 xml:space="preserve">1, </m:t>
                  </m:r>
                  <m:r>
                    <w:rPr>
                      <w:rFonts w:ascii="Cambria Math" w:hAnsi="Cambria Math" w:cs="Times New Roman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</w:rPr>
                    <m:t>t ≥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</w:rPr>
                    <m:t>1,</m:t>
                  </m:r>
                  <m:r>
                    <w:rPr>
                      <w:rFonts w:ascii="Cambria Math" w:hAnsi="Cambria Math" w:cs="Times New Roman"/>
                    </w:rPr>
                    <m:t xml:space="preserve">  </m:t>
                  </m:r>
                  <m:r>
                    <w:rPr>
                      <w:rFonts w:ascii="Cambria Math" w:hAnsi="Cambria Math" w:cs="Times New Roman"/>
                    </w:rPr>
                    <m:t xml:space="preserve">t &lt;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e>
              </m:eqArr>
            </m:e>
          </m:d>
        </m:oMath>
      </m:oMathPara>
    </w:p>
    <w:p w14:paraId="53CC3F60" w14:textId="403AC5ED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>(Configured with step time t</w:t>
      </w:r>
      <w:r w:rsidRPr="00280A99">
        <w:rPr>
          <w:rFonts w:ascii="Times New Roman" w:hAnsi="Times New Roman" w:cs="Times New Roman"/>
          <w:vertAlign w:val="subscript"/>
        </w:rPr>
        <w:t>0</w:t>
      </w:r>
      <w:r w:rsidRPr="00280A99">
        <w:rPr>
          <w:rFonts w:ascii="Times New Roman" w:hAnsi="Times New Roman" w:cs="Times New Roman"/>
        </w:rPr>
        <w:t xml:space="preserve"> = 2s, changing from 0 to 1)</w:t>
      </w:r>
    </w:p>
    <w:p w14:paraId="5DA8354B" w14:textId="77777777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</w:p>
    <w:p w14:paraId="49FFAF11" w14:textId="38225289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2. Unit Ramp Signal:</w:t>
      </w:r>
      <w:r w:rsidRPr="00280A99">
        <w:rPr>
          <w:rFonts w:ascii="Times New Roman" w:hAnsi="Times New Roman" w:cs="Times New Roman"/>
        </w:rPr>
        <w:t xml:space="preserve"> A signal that increases linearly with time at a constant slope m.</w:t>
      </w:r>
    </w:p>
    <w:p w14:paraId="2AAB1E5F" w14:textId="17C5241E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r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t</m:t>
              </m:r>
            </m:e>
          </m:d>
          <m:r>
            <w:rPr>
              <w:rFonts w:ascii="Cambria Math" w:hAnsi="Cambria Math" w:cs="Times New Roman"/>
            </w:rPr>
            <m:t>= m.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t – t</m:t>
              </m:r>
              <m:r>
                <w:rPr>
                  <w:rFonts w:ascii="Cambria Math" w:hAnsi="Cambria Math" w:cs="Times New Roman"/>
                  <w:vertAlign w:val="subscript"/>
                </w:rPr>
                <m:t>0</m:t>
              </m:r>
            </m:e>
          </m:d>
          <m:r>
            <w:rPr>
              <w:rFonts w:ascii="Cambria Math" w:hAnsi="Cambria Math" w:cs="Times New Roman"/>
            </w:rPr>
            <m:t>. u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t - t</m:t>
              </m:r>
              <m:r>
                <w:rPr>
                  <w:rFonts w:ascii="Cambria Math" w:hAnsi="Cambria Math" w:cs="Times New Roman"/>
                  <w:vertAlign w:val="subscript"/>
                </w:rPr>
                <m:t>0</m:t>
              </m:r>
            </m:e>
          </m:d>
        </m:oMath>
      </m:oMathPara>
    </w:p>
    <w:p w14:paraId="01B8FA8E" w14:textId="77777777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>(Configured with slope m = 2, start time t_0 = 0 s, giving r(t) = 2t)</w:t>
      </w:r>
    </w:p>
    <w:p w14:paraId="3070DD79" w14:textId="77777777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</w:p>
    <w:p w14:paraId="4AF70B7F" w14:textId="58879D47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3. Unit Impulse Signal:</w:t>
      </w:r>
      <w:r w:rsidRPr="00280A99">
        <w:rPr>
          <w:rFonts w:ascii="Times New Roman" w:hAnsi="Times New Roman" w:cs="Times New Roman"/>
        </w:rPr>
        <w:t xml:space="preserve"> A discrete sequence that has a value of 1 at a single sample point and 0 elsewhere.</w:t>
      </w:r>
    </w:p>
    <w:p w14:paraId="22F942E0" w14:textId="0F832DE2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δ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 xml:space="preserve">n -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 xml:space="preserve">1,  n =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</w:rPr>
                    <m:t xml:space="preserve">0,  n </m:t>
                  </m:r>
                  <m:r>
                    <w:rPr>
                      <w:rFonts w:ascii="Cambria Math" w:hAnsi="Cambria Math" w:cs="Times New Roman"/>
                    </w:rPr>
                    <m:t>≠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e>
              </m:eqArr>
            </m:e>
          </m:d>
        </m:oMath>
      </m:oMathPara>
    </w:p>
    <w:p w14:paraId="4F876178" w14:textId="77777777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>(Configured with a delay of 3 samples, producing a pulse at t = 3 s)</w:t>
      </w:r>
    </w:p>
    <w:p w14:paraId="17B31E20" w14:textId="77777777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</w:p>
    <w:p w14:paraId="44C37FF8" w14:textId="31AEFB96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4. Exponential Signal:</w:t>
      </w:r>
      <w:r w:rsidRPr="00280A99">
        <w:rPr>
          <w:rFonts w:ascii="Times New Roman" w:hAnsi="Times New Roman" w:cs="Times New Roman"/>
        </w:rPr>
        <w:t xml:space="preserve"> A signal whose amplitude changes exponentially over time.</w:t>
      </w:r>
    </w:p>
    <w:p w14:paraId="7D5441E1" w14:textId="20F67788" w:rsidR="00280A99" w:rsidRPr="00280A99" w:rsidRDefault="00FB5A87" w:rsidP="00280A99">
      <w:pPr>
        <w:spacing w:after="0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t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αt</m:t>
              </m:r>
            </m:sup>
          </m:sSup>
        </m:oMath>
      </m:oMathPara>
    </w:p>
    <w:p w14:paraId="24704F2C" w14:textId="281B84AB" w:rsidR="00280A99" w:rsidRPr="00280A99" w:rsidRDefault="00280A99" w:rsidP="00280A99">
      <w:p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 xml:space="preserve">(Configured using a Clock block, </w:t>
      </w:r>
      <w:proofErr w:type="gramStart"/>
      <w:r w:rsidRPr="00280A99">
        <w:rPr>
          <w:rFonts w:ascii="Times New Roman" w:hAnsi="Times New Roman" w:cs="Times New Roman"/>
        </w:rPr>
        <w:t>Gain</w:t>
      </w:r>
      <w:proofErr w:type="gramEnd"/>
      <w:r w:rsidRPr="00280A99">
        <w:rPr>
          <w:rFonts w:ascii="Times New Roman" w:hAnsi="Times New Roman" w:cs="Times New Roman"/>
        </w:rPr>
        <w:t xml:space="preserve"> of</w:t>
      </w:r>
      <w:r w:rsidR="00FB5A87" w:rsidRPr="00FB5A87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α</m:t>
        </m:r>
      </m:oMath>
      <w:r w:rsidR="00FB5A87" w:rsidRPr="00FB5A87">
        <w:rPr>
          <w:rFonts w:ascii="Times New Roman" w:hAnsi="Times New Roman" w:cs="Times New Roman"/>
        </w:rPr>
        <w:t xml:space="preserve"> </w:t>
      </w:r>
      <w:r w:rsidRPr="00280A99">
        <w:rPr>
          <w:rFonts w:ascii="Times New Roman" w:hAnsi="Times New Roman" w:cs="Times New Roman"/>
        </w:rPr>
        <w:t xml:space="preserve">= -5, and Math Function block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u</m:t>
            </m:r>
          </m:sup>
        </m:sSup>
      </m:oMath>
      <w:r w:rsidRPr="00280A99">
        <w:rPr>
          <w:rFonts w:ascii="Times New Roman" w:hAnsi="Times New Roman" w:cs="Times New Roman"/>
        </w:rPr>
        <w:t xml:space="preserve"> to generate the decaying signal </w:t>
      </w:r>
      <m:oMath>
        <m:r>
          <w:rPr>
            <w:rFonts w:ascii="Cambria Math" w:hAnsi="Cambria Math" w:cs="Times New Roman"/>
          </w:rPr>
          <m:t>x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-</m:t>
            </m:r>
          </m:sup>
        </m:sSup>
        <m:r>
          <w:rPr>
            <w:rFonts w:ascii="Cambria Math" w:hAnsi="Cambria Math" w:cs="Times New Roman"/>
          </w:rPr>
          <m:t>5t</m:t>
        </m:r>
      </m:oMath>
      <w:r w:rsidRPr="00280A99">
        <w:rPr>
          <w:rFonts w:ascii="Times New Roman" w:hAnsi="Times New Roman" w:cs="Times New Roman"/>
        </w:rPr>
        <w:t>)</w:t>
      </w:r>
    </w:p>
    <w:p w14:paraId="0631DD29" w14:textId="6E541171" w:rsidR="0090221F" w:rsidRPr="00280A99" w:rsidRDefault="0090221F" w:rsidP="0090221F">
      <w:pPr>
        <w:spacing w:line="240" w:lineRule="auto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 xml:space="preserve">  </w:t>
      </w:r>
    </w:p>
    <w:p w14:paraId="3C7DD9DF" w14:textId="62B41733" w:rsidR="00CF49C6" w:rsidRPr="00280A99" w:rsidRDefault="00CF49C6" w:rsidP="0090221F">
      <w:pPr>
        <w:spacing w:before="240" w:after="0" w:line="240" w:lineRule="auto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 xml:space="preserve">DSP </w:t>
      </w:r>
      <w:r w:rsidR="0090221F" w:rsidRPr="00280A99">
        <w:rPr>
          <w:rFonts w:ascii="Times New Roman" w:hAnsi="Times New Roman" w:cs="Times New Roman"/>
          <w:b/>
          <w:bCs/>
        </w:rPr>
        <w:t>t</w:t>
      </w:r>
      <w:r w:rsidRPr="00280A99">
        <w:rPr>
          <w:rFonts w:ascii="Times New Roman" w:hAnsi="Times New Roman" w:cs="Times New Roman"/>
          <w:b/>
          <w:bCs/>
        </w:rPr>
        <w:t>ools:</w:t>
      </w:r>
      <w:r w:rsidRPr="00280A99">
        <w:rPr>
          <w:rFonts w:ascii="Times New Roman" w:hAnsi="Times New Roman" w:cs="Times New Roman"/>
        </w:rPr>
        <w:t xml:space="preserve"> MATLAB 2019: Simulink Model</w:t>
      </w:r>
    </w:p>
    <w:p w14:paraId="6FDE4C56" w14:textId="6FB26EA1" w:rsidR="00424B3A" w:rsidRPr="00280A99" w:rsidRDefault="00CF49C6" w:rsidP="00424B3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 xml:space="preserve">      Required Blocks</w:t>
      </w:r>
    </w:p>
    <w:p w14:paraId="7497F531" w14:textId="29FBB984" w:rsidR="00FB5A87" w:rsidRDefault="00FB5A87" w:rsidP="00FB5A8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Step </w:t>
      </w:r>
    </w:p>
    <w:p w14:paraId="007A7CBC" w14:textId="51B98CBA" w:rsidR="008107BD" w:rsidRDefault="008107BD" w:rsidP="00FB5A8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Ramp</w:t>
      </w:r>
    </w:p>
    <w:p w14:paraId="1E493BC0" w14:textId="440830B6" w:rsidR="008107BD" w:rsidRDefault="008107BD" w:rsidP="00FB5A8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Discrete Impulse </w:t>
      </w:r>
    </w:p>
    <w:p w14:paraId="34CC09B3" w14:textId="035ACB69" w:rsidR="008107BD" w:rsidRDefault="008107BD" w:rsidP="00FB5A8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Clock</w:t>
      </w:r>
    </w:p>
    <w:p w14:paraId="4986392E" w14:textId="19A7C5BA" w:rsidR="008107BD" w:rsidRDefault="008107BD" w:rsidP="00FB5A8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Gain</w:t>
      </w:r>
    </w:p>
    <w:p w14:paraId="7A83B522" w14:textId="36137DE1" w:rsidR="008107BD" w:rsidRDefault="008107BD" w:rsidP="00FB5A8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Math Function</w:t>
      </w:r>
    </w:p>
    <w:p w14:paraId="72834AEE" w14:textId="4D74C8AE" w:rsidR="00424B3A" w:rsidRDefault="00CF49C6" w:rsidP="00FB5A87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>Scope</w:t>
      </w:r>
    </w:p>
    <w:p w14:paraId="543F7B45" w14:textId="77777777" w:rsidR="00FB5A87" w:rsidRPr="00FB5A87" w:rsidRDefault="00FB5A87" w:rsidP="00FB5A87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6014402A" w14:textId="77777777" w:rsidR="008107BD" w:rsidRDefault="008107BD" w:rsidP="008107BD">
      <w:pPr>
        <w:rPr>
          <w:rFonts w:ascii="Times New Roman" w:hAnsi="Times New Roman" w:cs="Times New Roman"/>
        </w:rPr>
      </w:pPr>
    </w:p>
    <w:p w14:paraId="5D0587BE" w14:textId="77777777" w:rsidR="008107BD" w:rsidRDefault="008107BD" w:rsidP="008107BD">
      <w:pPr>
        <w:rPr>
          <w:rFonts w:ascii="Times New Roman" w:hAnsi="Times New Roman" w:cs="Times New Roman"/>
        </w:rPr>
      </w:pPr>
    </w:p>
    <w:p w14:paraId="36EF27DB" w14:textId="5DD66F32" w:rsidR="00D41B44" w:rsidRPr="00280A99" w:rsidRDefault="008107BD" w:rsidP="008107BD">
      <w:pPr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53120" behindDoc="0" locked="0" layoutInCell="1" allowOverlap="1" wp14:anchorId="00C8B158" wp14:editId="0FD3110E">
            <wp:simplePos x="0" y="0"/>
            <wp:positionH relativeFrom="margin">
              <wp:posOffset>228600</wp:posOffset>
            </wp:positionH>
            <wp:positionV relativeFrom="paragraph">
              <wp:posOffset>183855</wp:posOffset>
            </wp:positionV>
            <wp:extent cx="5664983" cy="4095322"/>
            <wp:effectExtent l="19050" t="19050" r="12065" b="196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" t="493" b="1921"/>
                    <a:stretch/>
                  </pic:blipFill>
                  <pic:spPr bwMode="auto">
                    <a:xfrm>
                      <a:off x="0" y="0"/>
                      <a:ext cx="5665773" cy="4095893"/>
                    </a:xfrm>
                    <a:prstGeom prst="rect">
                      <a:avLst/>
                    </a:prstGeom>
                    <a:ln w="19050" cap="flat" cmpd="sng" algn="ctr">
                      <a:solidFill>
                        <a:srgbClr val="0E2841">
                          <a:lumMod val="50000"/>
                          <a:lumOff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221F" w:rsidRPr="00280A99">
        <w:rPr>
          <w:rFonts w:ascii="Times New Roman" w:hAnsi="Times New Roman" w:cs="Times New Roman"/>
          <w:b/>
          <w:bCs/>
        </w:rPr>
        <w:t>Simulink Model</w:t>
      </w:r>
      <w:r w:rsidR="00D52708" w:rsidRPr="00280A99">
        <w:rPr>
          <w:rFonts w:ascii="Times New Roman" w:hAnsi="Times New Roman" w:cs="Times New Roman"/>
          <w:b/>
          <w:bCs/>
        </w:rPr>
        <w:t>:</w:t>
      </w:r>
      <w:r w:rsidR="00D41B44" w:rsidRPr="00280A99">
        <w:rPr>
          <w:rFonts w:ascii="Times New Roman" w:hAnsi="Times New Roman" w:cs="Times New Roman"/>
          <w:b/>
          <w:bCs/>
        </w:rPr>
        <w:t xml:space="preserve"> </w:t>
      </w:r>
    </w:p>
    <w:p w14:paraId="143B308B" w14:textId="0F26C814" w:rsidR="00D41B44" w:rsidRPr="00280A99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23271BAB" w14:textId="5099AFCD" w:rsidR="00D41B44" w:rsidRPr="00280A99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4B579BF4" w14:textId="77777777" w:rsidR="00D41B44" w:rsidRPr="00280A99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4C6DF0B3" w14:textId="0EBD356C" w:rsidR="00D41B44" w:rsidRPr="00280A99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1958FA0C" w14:textId="0C3B79D6" w:rsidR="00D41B44" w:rsidRPr="00280A99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346008EA" w14:textId="164C007B" w:rsidR="00D41B44" w:rsidRPr="00280A99" w:rsidRDefault="00D41B44" w:rsidP="00D41B44">
      <w:pPr>
        <w:jc w:val="both"/>
        <w:rPr>
          <w:rFonts w:ascii="Times New Roman" w:hAnsi="Times New Roman" w:cs="Times New Roman"/>
          <w:b/>
          <w:bCs/>
        </w:rPr>
      </w:pPr>
    </w:p>
    <w:p w14:paraId="47D8B5B6" w14:textId="36186AFC" w:rsidR="00D52708" w:rsidRPr="00280A99" w:rsidRDefault="00FA03C7" w:rsidP="00FA03C7">
      <w:p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ab/>
      </w:r>
      <w:r w:rsidRPr="00280A99">
        <w:rPr>
          <w:rFonts w:ascii="Times New Roman" w:hAnsi="Times New Roman" w:cs="Times New Roman"/>
        </w:rPr>
        <w:tab/>
        <w:t xml:space="preserve">                                 </w:t>
      </w:r>
    </w:p>
    <w:p w14:paraId="69E24AAA" w14:textId="33FF56EE" w:rsidR="00A05F1E" w:rsidRPr="00280A99" w:rsidRDefault="00A05F1E" w:rsidP="00A05F1E">
      <w:pPr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</w:rPr>
        <w:t xml:space="preserve"> </w:t>
      </w:r>
    </w:p>
    <w:p w14:paraId="2D1213A3" w14:textId="7BCF5A16" w:rsidR="00203389" w:rsidRDefault="00203389" w:rsidP="00203389">
      <w:pPr>
        <w:rPr>
          <w:rFonts w:ascii="Times New Roman" w:hAnsi="Times New Roman" w:cs="Times New Roman"/>
        </w:rPr>
      </w:pPr>
    </w:p>
    <w:p w14:paraId="7B4CC46B" w14:textId="77777777" w:rsidR="008107BD" w:rsidRDefault="008107BD" w:rsidP="00203389">
      <w:pPr>
        <w:rPr>
          <w:rFonts w:ascii="Times New Roman" w:hAnsi="Times New Roman" w:cs="Times New Roman"/>
        </w:rPr>
      </w:pPr>
    </w:p>
    <w:p w14:paraId="7C5ECE79" w14:textId="77777777" w:rsidR="008107BD" w:rsidRDefault="008107BD" w:rsidP="00203389">
      <w:pPr>
        <w:rPr>
          <w:rFonts w:ascii="Times New Roman" w:hAnsi="Times New Roman" w:cs="Times New Roman"/>
        </w:rPr>
      </w:pPr>
    </w:p>
    <w:p w14:paraId="103AED49" w14:textId="77777777" w:rsidR="008107BD" w:rsidRDefault="008107BD" w:rsidP="00203389">
      <w:pPr>
        <w:rPr>
          <w:rFonts w:ascii="Times New Roman" w:hAnsi="Times New Roman" w:cs="Times New Roman"/>
        </w:rPr>
      </w:pPr>
    </w:p>
    <w:p w14:paraId="2D657937" w14:textId="77777777" w:rsidR="008107BD" w:rsidRDefault="008107BD" w:rsidP="00203389">
      <w:pPr>
        <w:rPr>
          <w:rFonts w:ascii="Times New Roman" w:hAnsi="Times New Roman" w:cs="Times New Roman"/>
        </w:rPr>
      </w:pPr>
    </w:p>
    <w:p w14:paraId="321028A7" w14:textId="77777777" w:rsidR="008107BD" w:rsidRDefault="008107BD" w:rsidP="00203389">
      <w:pPr>
        <w:rPr>
          <w:rFonts w:ascii="Times New Roman" w:hAnsi="Times New Roman" w:cs="Times New Roman"/>
        </w:rPr>
      </w:pPr>
    </w:p>
    <w:p w14:paraId="49E8B8DD" w14:textId="77777777" w:rsidR="008107BD" w:rsidRPr="00280A99" w:rsidRDefault="008107BD" w:rsidP="00203389">
      <w:pPr>
        <w:rPr>
          <w:rFonts w:ascii="Times New Roman" w:hAnsi="Times New Roman" w:cs="Times New Roman"/>
        </w:rPr>
      </w:pPr>
    </w:p>
    <w:p w14:paraId="03F14FF1" w14:textId="7A9F2210" w:rsidR="0008192D" w:rsidRPr="00280A99" w:rsidRDefault="008107BD" w:rsidP="00203389">
      <w:pPr>
        <w:spacing w:before="240"/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6CB0670A" wp14:editId="15A8F1F6">
            <wp:simplePos x="0" y="0"/>
            <wp:positionH relativeFrom="margin">
              <wp:posOffset>3391638</wp:posOffset>
            </wp:positionH>
            <wp:positionV relativeFrom="paragraph">
              <wp:posOffset>233355</wp:posOffset>
            </wp:positionV>
            <wp:extent cx="3039934" cy="3223570"/>
            <wp:effectExtent l="19050" t="19050" r="27305" b="1524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" r="19042" b="9992"/>
                    <a:stretch/>
                  </pic:blipFill>
                  <pic:spPr bwMode="auto">
                    <a:xfrm>
                      <a:off x="0" y="0"/>
                      <a:ext cx="3039934" cy="3223570"/>
                    </a:xfrm>
                    <a:prstGeom prst="rect">
                      <a:avLst/>
                    </a:prstGeom>
                    <a:ln w="19050" cap="flat" cmpd="sng" algn="ctr">
                      <a:solidFill>
                        <a:srgbClr val="0E2841">
                          <a:lumMod val="50000"/>
                          <a:lumOff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0A99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1EB631C" wp14:editId="2CD25E1B">
            <wp:simplePos x="0" y="0"/>
            <wp:positionH relativeFrom="margin">
              <wp:align>left</wp:align>
            </wp:positionH>
            <wp:positionV relativeFrom="paragraph">
              <wp:posOffset>254369</wp:posOffset>
            </wp:positionV>
            <wp:extent cx="3020173" cy="3202615"/>
            <wp:effectExtent l="19050" t="19050" r="27940" b="1714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" r="19042" b="9992"/>
                    <a:stretch/>
                  </pic:blipFill>
                  <pic:spPr bwMode="auto">
                    <a:xfrm>
                      <a:off x="0" y="0"/>
                      <a:ext cx="3020173" cy="3202615"/>
                    </a:xfrm>
                    <a:prstGeom prst="rect">
                      <a:avLst/>
                    </a:prstGeom>
                    <a:ln w="19050" cap="flat" cmpd="sng" algn="ctr">
                      <a:solidFill>
                        <a:srgbClr val="0E2841">
                          <a:lumMod val="50000"/>
                          <a:lumOff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3389" w:rsidRPr="00280A99">
        <w:rPr>
          <w:rFonts w:ascii="Times New Roman" w:hAnsi="Times New Roman" w:cs="Times New Roman"/>
          <w:b/>
          <w:bCs/>
        </w:rPr>
        <w:t>Parameters</w:t>
      </w:r>
      <w:r w:rsidR="00845A49" w:rsidRPr="00280A99">
        <w:rPr>
          <w:rFonts w:ascii="Times New Roman" w:hAnsi="Times New Roman" w:cs="Times New Roman"/>
          <w:b/>
          <w:bCs/>
        </w:rPr>
        <w:t xml:space="preserve">: </w:t>
      </w:r>
      <w:r w:rsidR="0070482F" w:rsidRPr="00280A99">
        <w:rPr>
          <w:rFonts w:ascii="Times New Roman" w:hAnsi="Times New Roman" w:cs="Times New Roman"/>
          <w:b/>
          <w:bCs/>
        </w:rPr>
        <w:t xml:space="preserve"> </w:t>
      </w:r>
    </w:p>
    <w:p w14:paraId="4D7209B0" w14:textId="5520EF20" w:rsidR="0070482F" w:rsidRPr="00280A99" w:rsidRDefault="0070482F" w:rsidP="008107BD">
      <w:pPr>
        <w:rPr>
          <w:rFonts w:ascii="Times New Roman" w:hAnsi="Times New Roman" w:cs="Times New Roman"/>
          <w:b/>
          <w:bCs/>
        </w:rPr>
      </w:pPr>
    </w:p>
    <w:p w14:paraId="0741B59D" w14:textId="57CFFD1B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17F56413" w14:textId="2FA7DEC5" w:rsidR="008107BD" w:rsidRDefault="008107BD" w:rsidP="00203389"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</w:t>
      </w:r>
    </w:p>
    <w:p w14:paraId="4FCD5C94" w14:textId="4609181F" w:rsidR="008107BD" w:rsidRDefault="008107B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23038E7" w14:textId="441BDB2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7DD1A52" w14:textId="62A8FC82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4CCB5897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1A6C73A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D2ABCFC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77E9C3D7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67857065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7A72E92F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3973A5D1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20C7F648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59C7E5C5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3056DAB0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02237891" w14:textId="77777777" w:rsidR="0070482F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</w:p>
    <w:p w14:paraId="7A8D5364" w14:textId="3555B02F" w:rsidR="00203389" w:rsidRPr="00280A99" w:rsidRDefault="0070482F" w:rsidP="00203389">
      <w:pPr>
        <w:spacing w:before="240"/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</w:rPr>
        <w:t>Scope Output:</w:t>
      </w:r>
    </w:p>
    <w:p w14:paraId="5D6E0D96" w14:textId="04319485" w:rsidR="0070482F" w:rsidRPr="00280A99" w:rsidRDefault="0070482F" w:rsidP="0070482F">
      <w:pPr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523F54DA" wp14:editId="52865464">
            <wp:simplePos x="0" y="0"/>
            <wp:positionH relativeFrom="margin">
              <wp:posOffset>-289560</wp:posOffset>
            </wp:positionH>
            <wp:positionV relativeFrom="paragraph">
              <wp:posOffset>76835</wp:posOffset>
            </wp:positionV>
            <wp:extent cx="6878955" cy="3589655"/>
            <wp:effectExtent l="19050" t="19050" r="17145" b="1079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9" t="-177" r="491" b="177"/>
                    <a:stretch/>
                  </pic:blipFill>
                  <pic:spPr bwMode="auto">
                    <a:xfrm>
                      <a:off x="0" y="0"/>
                      <a:ext cx="6878955" cy="3589655"/>
                    </a:xfrm>
                    <a:prstGeom prst="rect">
                      <a:avLst/>
                    </a:prstGeom>
                    <a:ln w="19050" cap="flat" cmpd="sng" algn="ctr">
                      <a:solidFill>
                        <a:srgbClr val="0E2841">
                          <a:lumMod val="50000"/>
                          <a:lumOff val="50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482672" w14:textId="18F7A9A0" w:rsidR="0070482F" w:rsidRPr="00280A99" w:rsidRDefault="0070482F">
      <w:pPr>
        <w:rPr>
          <w:rFonts w:ascii="Times New Roman" w:hAnsi="Times New Roman" w:cs="Times New Roman"/>
        </w:rPr>
      </w:pPr>
    </w:p>
    <w:p w14:paraId="737FC28D" w14:textId="211FA5E0" w:rsidR="0070482F" w:rsidRPr="00280A99" w:rsidRDefault="0070482F">
      <w:pPr>
        <w:rPr>
          <w:rFonts w:ascii="Times New Roman" w:hAnsi="Times New Roman" w:cs="Times New Roman"/>
        </w:rPr>
      </w:pPr>
    </w:p>
    <w:p w14:paraId="47C16D08" w14:textId="110651BD" w:rsidR="0070482F" w:rsidRPr="00280A99" w:rsidRDefault="0070482F">
      <w:pPr>
        <w:rPr>
          <w:rFonts w:ascii="Times New Roman" w:hAnsi="Times New Roman" w:cs="Times New Roman"/>
        </w:rPr>
      </w:pPr>
    </w:p>
    <w:p w14:paraId="7EE46537" w14:textId="77777777" w:rsidR="0070482F" w:rsidRPr="00280A99" w:rsidRDefault="0070482F">
      <w:pPr>
        <w:rPr>
          <w:rFonts w:ascii="Times New Roman" w:hAnsi="Times New Roman" w:cs="Times New Roman"/>
        </w:rPr>
      </w:pPr>
    </w:p>
    <w:p w14:paraId="34148D8C" w14:textId="77777777" w:rsidR="0070482F" w:rsidRPr="00280A99" w:rsidRDefault="0070482F">
      <w:pPr>
        <w:rPr>
          <w:rFonts w:ascii="Times New Roman" w:hAnsi="Times New Roman" w:cs="Times New Roman"/>
        </w:rPr>
      </w:pPr>
    </w:p>
    <w:p w14:paraId="4013F2F7" w14:textId="77777777" w:rsidR="0070482F" w:rsidRPr="00280A99" w:rsidRDefault="0070482F">
      <w:pPr>
        <w:rPr>
          <w:rFonts w:ascii="Times New Roman" w:hAnsi="Times New Roman" w:cs="Times New Roman"/>
        </w:rPr>
      </w:pPr>
    </w:p>
    <w:p w14:paraId="7ACB58EC" w14:textId="77777777" w:rsidR="0070482F" w:rsidRPr="00280A99" w:rsidRDefault="0070482F">
      <w:pPr>
        <w:rPr>
          <w:rFonts w:ascii="Times New Roman" w:hAnsi="Times New Roman" w:cs="Times New Roman"/>
        </w:rPr>
      </w:pPr>
    </w:p>
    <w:p w14:paraId="5B44C91A" w14:textId="77777777" w:rsidR="0070482F" w:rsidRPr="00280A99" w:rsidRDefault="0070482F">
      <w:pPr>
        <w:rPr>
          <w:rFonts w:ascii="Times New Roman" w:hAnsi="Times New Roman" w:cs="Times New Roman"/>
        </w:rPr>
      </w:pPr>
    </w:p>
    <w:p w14:paraId="0056AA11" w14:textId="2E5004AF" w:rsidR="00A447E9" w:rsidRPr="00280A99" w:rsidRDefault="00A447E9">
      <w:pPr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</w:rPr>
        <w:br w:type="page"/>
      </w:r>
    </w:p>
    <w:p w14:paraId="6443E67E" w14:textId="77777777" w:rsidR="00A447E9" w:rsidRPr="00280A99" w:rsidRDefault="00A447E9" w:rsidP="00A447E9">
      <w:pPr>
        <w:jc w:val="both"/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</w:rPr>
        <w:lastRenderedPageBreak/>
        <w:t>RESULT &amp; DISCUSSION</w:t>
      </w:r>
    </w:p>
    <w:p w14:paraId="79E429AA" w14:textId="5A07B1AC" w:rsidR="00A447E9" w:rsidRPr="00280A99" w:rsidRDefault="00A447E9" w:rsidP="00A447E9">
      <w:p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Result</w:t>
      </w:r>
      <w:r w:rsidR="006A671F" w:rsidRPr="00280A99">
        <w:rPr>
          <w:rFonts w:ascii="Times New Roman" w:hAnsi="Times New Roman" w:cs="Times New Roman"/>
          <w:b/>
          <w:bCs/>
        </w:rPr>
        <w:t xml:space="preserve">: </w:t>
      </w:r>
      <w:r w:rsidRPr="00280A99">
        <w:rPr>
          <w:rFonts w:ascii="Times New Roman" w:hAnsi="Times New Roman" w:cs="Times New Roman"/>
        </w:rPr>
        <w:t>The Sine and Cosine waveforms were successfully generated in MATLAB/Simulink using the Sine Wave block.</w:t>
      </w:r>
    </w:p>
    <w:p w14:paraId="67CAC04F" w14:textId="3971C1BE" w:rsidR="00A447E9" w:rsidRPr="00280A99" w:rsidRDefault="00A447E9" w:rsidP="006A671F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Sine Wave Signal:</w:t>
      </w:r>
      <w:r w:rsidRPr="00280A99">
        <w:rPr>
          <w:rFonts w:ascii="Times New Roman" w:hAnsi="Times New Roman" w:cs="Times New Roman"/>
        </w:rPr>
        <w:t xml:space="preserve"> Generated using an amplitude of 1, bias of 0, angular frequency ω = 2</w:t>
      </w:r>
      <w:r w:rsidRPr="00280A99">
        <w:rPr>
          <w:rFonts w:ascii="Times New Roman" w:hAnsi="Times New Roman" w:cs="Times New Roman"/>
          <w:i/>
          <w:iCs/>
        </w:rPr>
        <w:t>pi</w:t>
      </w:r>
      <w:r w:rsidRPr="00280A99">
        <w:rPr>
          <w:rFonts w:ascii="Times New Roman" w:hAnsi="Times New Roman" w:cs="Times New Roman"/>
        </w:rPr>
        <w:t>21 rad/sec (21 Hz), and initial phase ϕ = 0 rad.</w:t>
      </w:r>
    </w:p>
    <w:p w14:paraId="0B720C93" w14:textId="5B4BD107" w:rsidR="00A447E9" w:rsidRPr="00280A99" w:rsidRDefault="00A447E9" w:rsidP="006A671F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Cosine Wave Signal:</w:t>
      </w:r>
      <w:r w:rsidRPr="00280A99">
        <w:rPr>
          <w:rFonts w:ascii="Times New Roman" w:hAnsi="Times New Roman" w:cs="Times New Roman"/>
        </w:rPr>
        <w:t xml:space="preserve"> Generated using an amplitude of 1, bias of 0, angular frequency ω = 2</w:t>
      </w:r>
      <w:r w:rsidRPr="00280A99">
        <w:rPr>
          <w:rFonts w:ascii="Times New Roman" w:hAnsi="Times New Roman" w:cs="Times New Roman"/>
          <w:i/>
          <w:iCs/>
        </w:rPr>
        <w:t>pi</w:t>
      </w:r>
      <w:r w:rsidRPr="00280A99">
        <w:rPr>
          <w:rFonts w:ascii="Times New Roman" w:hAnsi="Times New Roman" w:cs="Times New Roman"/>
        </w:rPr>
        <w:t>11 rad/sec (11 Hz), and initial phase ϕ = pi/2 rad (90°).</w:t>
      </w:r>
    </w:p>
    <w:p w14:paraId="3159227E" w14:textId="77777777" w:rsidR="00A447E9" w:rsidRPr="00280A99" w:rsidRDefault="00A447E9" w:rsidP="00A447E9">
      <w:pPr>
        <w:jc w:val="both"/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</w:rPr>
        <w:t>Discussion</w:t>
      </w:r>
    </w:p>
    <w:p w14:paraId="2A46E996" w14:textId="6E8CBD42" w:rsidR="00A447E9" w:rsidRPr="00280A99" w:rsidRDefault="00A447E9" w:rsidP="006A671F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Phase Shift Realization:</w:t>
      </w:r>
      <w:r w:rsidRPr="00280A99">
        <w:rPr>
          <w:rFonts w:ascii="Times New Roman" w:hAnsi="Times New Roman" w:cs="Times New Roman"/>
        </w:rPr>
        <w:t xml:space="preserve"> The experiment verified that a cosine signal can be synthesized using a standard sine function block by introducing a phase lead of pi/2 radians, satisfying the mathematical relationship: </w:t>
      </w:r>
      <m:oMath>
        <m:r>
          <m:rPr>
            <m:sty m:val="b"/>
          </m:rPr>
          <w:rPr>
            <w:rFonts w:ascii="Cambria Math" w:hAnsi="Cambria Math" w:cs="Times New Roman"/>
            <w:sz w:val="26"/>
            <w:szCs w:val="26"/>
          </w:rPr>
          <m:t>co</m:t>
        </m:r>
        <m:func>
          <m:funcPr>
            <m:ctrlPr>
              <w:rPr>
                <w:rFonts w:ascii="Cambria Math" w:hAnsi="Cambria Math" w:cs="Times New Roman"/>
                <w:b/>
                <w:bCs/>
                <w:sz w:val="26"/>
                <w:szCs w:val="26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  <m:ctrlPr>
              <w:rPr>
                <w:rFonts w:ascii="Cambria Math" w:hAnsi="Cambria Math" w:cs="Times New Roman"/>
                <w:b/>
                <w:sz w:val="26"/>
                <w:szCs w:val="26"/>
              </w:rPr>
            </m:ctrlPr>
          </m:fName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ωt</m:t>
                </m:r>
              </m:e>
            </m:d>
          </m:e>
        </m:func>
        <m:r>
          <m:rPr>
            <m:sty m:val="bi"/>
          </m:rPr>
          <w:rPr>
            <w:rFonts w:ascii="Cambria Math" w:hAnsi="Cambria Math" w:cs="Times New Roman"/>
            <w:sz w:val="26"/>
            <w:szCs w:val="26"/>
          </w:rPr>
          <m:t>=</m:t>
        </m:r>
        <m:r>
          <m:rPr>
            <m:sty m:val="b"/>
          </m:rPr>
          <w:rPr>
            <w:rFonts w:ascii="Cambria Math" w:hAnsi="Cambria Math" w:cs="Times New Roman"/>
            <w:sz w:val="26"/>
            <w:szCs w:val="26"/>
          </w:rPr>
          <m:t>si</m:t>
        </m:r>
        <m:func>
          <m:funcPr>
            <m:ctrlPr>
              <w:rPr>
                <w:rFonts w:ascii="Cambria Math" w:hAnsi="Cambria Math" w:cs="Times New Roman"/>
                <w:b/>
                <w:sz w:val="26"/>
                <w:szCs w:val="26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6"/>
                    <w:szCs w:val="26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ωt +</m:t>
                </m:r>
                <m:f>
                  <m:f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π</m:t>
                    </m:r>
                    <m:ctrlPr>
                      <w:rPr>
                        <w:rFonts w:ascii="Cambria Math" w:hAnsi="Cambria Math" w:cs="Times New Roman"/>
                        <w:b/>
                        <w:i/>
                        <w:sz w:val="26"/>
                        <w:szCs w:val="26"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2</m:t>
                    </m:r>
                  </m:den>
                </m:f>
              </m:e>
            </m:d>
          </m:e>
        </m:func>
      </m:oMath>
    </w:p>
    <w:p w14:paraId="14926C29" w14:textId="2F38FE86" w:rsidR="00A447E9" w:rsidRPr="00280A99" w:rsidRDefault="00A447E9" w:rsidP="006A671F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Sampling &amp; Continuity:</w:t>
      </w:r>
      <w:r w:rsidRPr="00280A99">
        <w:rPr>
          <w:rFonts w:ascii="Times New Roman" w:hAnsi="Times New Roman" w:cs="Times New Roman"/>
        </w:rPr>
        <w:t xml:space="preserve"> Setting the sample time to 1e-4 s provided an adequate sampling rate for both frequencies (11 Hz and 21 Hz), satisfying the Nyquist criterion (</w:t>
      </w:r>
      <w:proofErr w:type="spellStart"/>
      <w:r w:rsidRPr="00280A99">
        <w:rPr>
          <w:rFonts w:ascii="Times New Roman" w:hAnsi="Times New Roman" w:cs="Times New Roman"/>
        </w:rPr>
        <w:t>f</w:t>
      </w:r>
      <w:r w:rsidR="006A671F" w:rsidRPr="00280A99">
        <w:rPr>
          <w:rFonts w:ascii="Times New Roman" w:hAnsi="Times New Roman" w:cs="Times New Roman"/>
        </w:rPr>
        <w:t>_</w:t>
      </w:r>
      <w:r w:rsidRPr="00280A99">
        <w:rPr>
          <w:rFonts w:ascii="Times New Roman" w:hAnsi="Times New Roman" w:cs="Times New Roman"/>
        </w:rPr>
        <w:t>s</w:t>
      </w:r>
      <w:proofErr w:type="spellEnd"/>
      <w:r w:rsidRPr="00280A99">
        <w:rPr>
          <w:rFonts w:ascii="Times New Roman" w:hAnsi="Times New Roman" w:cs="Times New Roman"/>
        </w:rPr>
        <w:t xml:space="preserve"> &gt;&gt; 2*</w:t>
      </w:r>
      <w:proofErr w:type="spellStart"/>
      <w:r w:rsidRPr="00280A99">
        <w:rPr>
          <w:rFonts w:ascii="Times New Roman" w:hAnsi="Times New Roman" w:cs="Times New Roman"/>
        </w:rPr>
        <w:t>f_max</w:t>
      </w:r>
      <w:proofErr w:type="spellEnd"/>
      <w:r w:rsidRPr="00280A99">
        <w:rPr>
          <w:rFonts w:ascii="Times New Roman" w:hAnsi="Times New Roman" w:cs="Times New Roman"/>
        </w:rPr>
        <w:t xml:space="preserve">) and ensuring smooth, non-aliased discrete representations </w:t>
      </w:r>
      <m:oMath>
        <m:r>
          <m:rPr>
            <m:sty m:val="bi"/>
          </m:rPr>
          <w:rPr>
            <w:rFonts w:ascii="Cambria Math" w:eastAsiaTheme="minorEastAsia" w:hAnsi="Cambria Math" w:cs="Times New Roman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 w:cs="Times New Roman"/>
          </w:rPr>
          <m:t>=</m:t>
        </m:r>
        <m:r>
          <m:rPr>
            <m:sty m:val="b"/>
          </m:rPr>
          <w:rPr>
            <w:rFonts w:ascii="Cambria Math" w:eastAsiaTheme="minorEastAsia" w:hAnsi="Cambria Math" w:cs="Times New Roman"/>
          </w:rPr>
          <m:t>si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n</m:t>
            </m:r>
            <m:ctrlPr>
              <w:rPr>
                <w:rFonts w:ascii="Cambria Math" w:eastAsiaTheme="minorEastAsia" w:hAnsi="Cambria Math" w:cs="Times New Roman"/>
                <w:b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ωn</m:t>
                </m:r>
              </m:e>
            </m:d>
          </m:e>
        </m:func>
      </m:oMath>
      <w:r w:rsidRPr="00280A99">
        <w:rPr>
          <w:rFonts w:ascii="Times New Roman" w:eastAsiaTheme="minorEastAsia" w:hAnsi="Times New Roman" w:cs="Times New Roman"/>
          <w:b/>
          <w:bCs/>
        </w:rPr>
        <w:t xml:space="preserve"> </w:t>
      </w:r>
      <w:r w:rsidRPr="00280A99">
        <w:rPr>
          <w:rFonts w:ascii="Times New Roman" w:hAnsi="Times New Roman" w:cs="Times New Roman"/>
        </w:rPr>
        <w:t xml:space="preserve">and </w:t>
      </w:r>
      <m:oMath>
        <m:r>
          <m:rPr>
            <m:sty m:val="bi"/>
          </m:rPr>
          <w:rPr>
            <w:rFonts w:ascii="Cambria Math" w:eastAsiaTheme="minorEastAsia" w:hAnsi="Cambria Math" w:cs="Times New Roman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 w:cs="Times New Roman"/>
          </w:rPr>
          <m:t>=</m:t>
        </m:r>
        <m:r>
          <m:rPr>
            <m:sty m:val="b"/>
          </m:rPr>
          <w:rPr>
            <w:rFonts w:ascii="Cambria Math" w:eastAsiaTheme="minorEastAsia" w:hAnsi="Cambria Math" w:cs="Times New Roman"/>
          </w:rPr>
          <m:t>co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s</m:t>
            </m:r>
            <m:ctrlPr>
              <w:rPr>
                <w:rFonts w:ascii="Cambria Math" w:eastAsiaTheme="minorEastAsia" w:hAnsi="Cambria Math" w:cs="Times New Roman"/>
                <w:b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ωn</m:t>
                </m:r>
              </m:e>
            </m:d>
          </m:e>
        </m:func>
        <m:r>
          <m:rPr>
            <m:sty m:val="bi"/>
          </m:rPr>
          <w:rPr>
            <w:rFonts w:ascii="Cambria Math" w:eastAsiaTheme="minorEastAsia" w:hAnsi="Cambria Math" w:cs="Times New Roman"/>
          </w:rPr>
          <m:t>=</m:t>
        </m:r>
        <m:r>
          <m:rPr>
            <m:sty m:val="b"/>
          </m:rPr>
          <w:rPr>
            <w:rFonts w:ascii="Cambria Math" w:eastAsiaTheme="minorEastAsia" w:hAnsi="Cambria Math" w:cs="Times New Roman"/>
          </w:rPr>
          <m:t>si</m:t>
        </m:r>
        <m:func>
          <m:funcPr>
            <m:ctrlPr>
              <w:rPr>
                <w:rFonts w:ascii="Cambria Math" w:eastAsiaTheme="minorEastAsia" w:hAnsi="Cambria Math" w:cs="Times New Roman"/>
                <w:b/>
                <w:bCs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 w:cs="Times New Roman"/>
              </w:rPr>
              <m:t>n</m:t>
            </m:r>
            <m:ctrlPr>
              <w:rPr>
                <w:rFonts w:ascii="Cambria Math" w:eastAsiaTheme="minorEastAsia" w:hAnsi="Cambria Math" w:cs="Times New Roman"/>
                <w:b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ωn+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π</m:t>
                    </m: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 xml:space="preserve"> </m:t>
                </m:r>
              </m:e>
            </m:d>
          </m:e>
        </m:func>
      </m:oMath>
      <w:r w:rsidRPr="00280A99">
        <w:rPr>
          <w:rFonts w:ascii="Times New Roman" w:hAnsi="Times New Roman" w:cs="Times New Roman"/>
        </w:rPr>
        <w:t>.</w:t>
      </w:r>
    </w:p>
    <w:p w14:paraId="504C2FF1" w14:textId="77777777" w:rsidR="00A447E9" w:rsidRPr="00280A99" w:rsidRDefault="00A447E9" w:rsidP="006A671F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Waveform Verification:</w:t>
      </w:r>
      <w:r w:rsidRPr="00280A99">
        <w:rPr>
          <w:rFonts w:ascii="Times New Roman" w:hAnsi="Times New Roman" w:cs="Times New Roman"/>
        </w:rPr>
        <w:t xml:space="preserve"> Observing the scopes confirmed that at t = 0, the Sine wave starts at 0 while the Cosine wave starts at its positive maximum peak (+1), validating the expected 90° phase shift.</w:t>
      </w:r>
    </w:p>
    <w:p w14:paraId="15D82298" w14:textId="77777777" w:rsidR="00A447E9" w:rsidRPr="00280A99" w:rsidRDefault="00A447E9" w:rsidP="00A447E9">
      <w:pPr>
        <w:jc w:val="both"/>
        <w:rPr>
          <w:rFonts w:ascii="Times New Roman" w:hAnsi="Times New Roman" w:cs="Times New Roman"/>
        </w:rPr>
      </w:pPr>
    </w:p>
    <w:p w14:paraId="1FB3E63B" w14:textId="77777777" w:rsidR="00A447E9" w:rsidRPr="00280A99" w:rsidRDefault="00A447E9" w:rsidP="00A447E9">
      <w:pPr>
        <w:jc w:val="both"/>
        <w:rPr>
          <w:rFonts w:ascii="Times New Roman" w:hAnsi="Times New Roman" w:cs="Times New Roman"/>
          <w:b/>
          <w:bCs/>
        </w:rPr>
      </w:pPr>
      <w:r w:rsidRPr="00280A99">
        <w:rPr>
          <w:rFonts w:ascii="Times New Roman" w:hAnsi="Times New Roman" w:cs="Times New Roman"/>
          <w:b/>
          <w:bCs/>
        </w:rPr>
        <w:t>PRECAUTIONS</w:t>
      </w:r>
    </w:p>
    <w:p w14:paraId="7538C10B" w14:textId="5369EBC4" w:rsidR="00A447E9" w:rsidRPr="00280A99" w:rsidRDefault="00A447E9" w:rsidP="00A447E9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Correct Phase Input:</w:t>
      </w:r>
      <w:r w:rsidRPr="00280A99">
        <w:rPr>
          <w:rFonts w:ascii="Times New Roman" w:hAnsi="Times New Roman" w:cs="Times New Roman"/>
        </w:rPr>
        <w:t xml:space="preserve"> Ensure the phase shift for the Cosine wave is specified in radians (pi/2) rather than degrees (90), as Simulink expects phase parameters in radians.</w:t>
      </w:r>
    </w:p>
    <w:p w14:paraId="0AFD6E84" w14:textId="4015C3E1" w:rsidR="00A447E9" w:rsidRPr="00280A99" w:rsidRDefault="00A447E9" w:rsidP="00A447E9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Proper Sample Time Selection:</w:t>
      </w:r>
      <w:r w:rsidRPr="00280A99">
        <w:rPr>
          <w:rFonts w:ascii="Times New Roman" w:hAnsi="Times New Roman" w:cs="Times New Roman"/>
        </w:rPr>
        <w:t xml:space="preserve"> Choose a sufficiently small sample time (T_s) relative to the signal frequency to avoid aliasing and waveform distortion.</w:t>
      </w:r>
    </w:p>
    <w:p w14:paraId="1731E58E" w14:textId="789E606C" w:rsidR="00A447E9" w:rsidRPr="00280A99" w:rsidRDefault="00A447E9" w:rsidP="00A447E9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Correct Frequency Units:</w:t>
      </w:r>
      <w:r w:rsidRPr="00280A99">
        <w:rPr>
          <w:rFonts w:ascii="Times New Roman" w:hAnsi="Times New Roman" w:cs="Times New Roman"/>
        </w:rPr>
        <w:t xml:space="preserve"> Always enter frequency in radians per second (rad/sec, e.g., 2</w:t>
      </w:r>
      <w:r w:rsidRPr="00280A99">
        <w:rPr>
          <w:rFonts w:ascii="Times New Roman" w:hAnsi="Times New Roman" w:cs="Times New Roman"/>
          <w:i/>
          <w:iCs/>
        </w:rPr>
        <w:t>pi</w:t>
      </w:r>
      <w:r w:rsidRPr="00280A99">
        <w:rPr>
          <w:rFonts w:ascii="Times New Roman" w:hAnsi="Times New Roman" w:cs="Times New Roman"/>
        </w:rPr>
        <w:t>f) rather than Hertz (Hz), as required by the Simulink block parameter settings.</w:t>
      </w:r>
    </w:p>
    <w:p w14:paraId="4ED07ECC" w14:textId="7846137E" w:rsidR="000C789D" w:rsidRPr="00280A99" w:rsidRDefault="00A447E9" w:rsidP="00B40711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280A99">
        <w:rPr>
          <w:rFonts w:ascii="Times New Roman" w:hAnsi="Times New Roman" w:cs="Times New Roman"/>
          <w:b/>
          <w:bCs/>
        </w:rPr>
        <w:t>Solver Configuration:</w:t>
      </w:r>
      <w:r w:rsidRPr="00280A99">
        <w:rPr>
          <w:rFonts w:ascii="Times New Roman" w:hAnsi="Times New Roman" w:cs="Times New Roman"/>
        </w:rPr>
        <w:t xml:space="preserve"> Configure appropriate simulation start/stop times and solver options to display a clear, steady-state period of the generated waveforms.</w:t>
      </w:r>
    </w:p>
    <w:sectPr w:rsidR="000C789D" w:rsidRPr="00280A99" w:rsidSect="00D52708">
      <w:pgSz w:w="11906" w:h="16838" w:code="9"/>
      <w:pgMar w:top="108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97B34"/>
    <w:multiLevelType w:val="hybridMultilevel"/>
    <w:tmpl w:val="483A6F34"/>
    <w:lvl w:ilvl="0" w:tplc="6164C856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424AF"/>
    <w:multiLevelType w:val="multilevel"/>
    <w:tmpl w:val="3132D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B3E65"/>
    <w:multiLevelType w:val="hybridMultilevel"/>
    <w:tmpl w:val="0748D19A"/>
    <w:lvl w:ilvl="0" w:tplc="DCE85A56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3" w15:restartNumberingAfterBreak="0">
    <w:nsid w:val="16FF6CE1"/>
    <w:multiLevelType w:val="multilevel"/>
    <w:tmpl w:val="95962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02239C"/>
    <w:multiLevelType w:val="hybridMultilevel"/>
    <w:tmpl w:val="D492A0C6"/>
    <w:lvl w:ilvl="0" w:tplc="A16C344C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5" w15:restartNumberingAfterBreak="0">
    <w:nsid w:val="269D1AC1"/>
    <w:multiLevelType w:val="hybridMultilevel"/>
    <w:tmpl w:val="1DAC91C8"/>
    <w:lvl w:ilvl="0" w:tplc="E5D01C46">
      <w:numFmt w:val="bullet"/>
      <w:lvlText w:val="&gt;"/>
      <w:lvlJc w:val="left"/>
      <w:pPr>
        <w:ind w:left="720" w:hanging="360"/>
      </w:pPr>
      <w:rPr>
        <w:rFonts w:ascii="Verdana" w:eastAsiaTheme="minorHAnsi" w:hAnsi="Verdana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42720"/>
    <w:multiLevelType w:val="hybridMultilevel"/>
    <w:tmpl w:val="D408E8FA"/>
    <w:lvl w:ilvl="0" w:tplc="DE48005A">
      <w:numFmt w:val="bullet"/>
      <w:lvlText w:val="&gt;"/>
      <w:lvlJc w:val="left"/>
      <w:pPr>
        <w:ind w:left="51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7" w15:restartNumberingAfterBreak="0">
    <w:nsid w:val="345D06D8"/>
    <w:multiLevelType w:val="multilevel"/>
    <w:tmpl w:val="538C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164F1E"/>
    <w:multiLevelType w:val="hybridMultilevel"/>
    <w:tmpl w:val="6780EEAA"/>
    <w:lvl w:ilvl="0" w:tplc="FF503A6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2C3455"/>
    <w:multiLevelType w:val="hybridMultilevel"/>
    <w:tmpl w:val="C2C2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397A0F"/>
    <w:multiLevelType w:val="hybridMultilevel"/>
    <w:tmpl w:val="9A1C94F2"/>
    <w:lvl w:ilvl="0" w:tplc="B3EE4C9E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1" w15:restartNumberingAfterBreak="0">
    <w:nsid w:val="42A459B6"/>
    <w:multiLevelType w:val="multilevel"/>
    <w:tmpl w:val="E686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B0664"/>
    <w:multiLevelType w:val="multilevel"/>
    <w:tmpl w:val="C46AB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DF088E"/>
    <w:multiLevelType w:val="hybridMultilevel"/>
    <w:tmpl w:val="9CD28998"/>
    <w:lvl w:ilvl="0" w:tplc="9FF85920">
      <w:numFmt w:val="bullet"/>
      <w:lvlText w:val=""/>
      <w:lvlJc w:val="left"/>
      <w:pPr>
        <w:ind w:left="45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4FBC1DE2"/>
    <w:multiLevelType w:val="hybridMultilevel"/>
    <w:tmpl w:val="29784038"/>
    <w:lvl w:ilvl="0" w:tplc="153E53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5D1DE3"/>
    <w:multiLevelType w:val="hybridMultilevel"/>
    <w:tmpl w:val="BCEA136A"/>
    <w:lvl w:ilvl="0" w:tplc="0409000B">
      <w:start w:val="1"/>
      <w:numFmt w:val="bullet"/>
      <w:lvlText w:val=""/>
      <w:lvlJc w:val="left"/>
      <w:pPr>
        <w:ind w:left="48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6" w15:restartNumberingAfterBreak="0">
    <w:nsid w:val="5ADE46DE"/>
    <w:multiLevelType w:val="hybridMultilevel"/>
    <w:tmpl w:val="8174C4CE"/>
    <w:lvl w:ilvl="0" w:tplc="F34A1810">
      <w:numFmt w:val="bullet"/>
      <w:lvlText w:val=""/>
      <w:lvlJc w:val="left"/>
      <w:pPr>
        <w:ind w:left="8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7" w15:restartNumberingAfterBreak="0">
    <w:nsid w:val="71F0422E"/>
    <w:multiLevelType w:val="hybridMultilevel"/>
    <w:tmpl w:val="2B34E3D2"/>
    <w:lvl w:ilvl="0" w:tplc="9FF85920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2B6E57"/>
    <w:multiLevelType w:val="multilevel"/>
    <w:tmpl w:val="B428F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2251528">
    <w:abstractNumId w:val="15"/>
  </w:num>
  <w:num w:numId="2" w16cid:durableId="680394777">
    <w:abstractNumId w:val="6"/>
  </w:num>
  <w:num w:numId="3" w16cid:durableId="1801339443">
    <w:abstractNumId w:val="5"/>
  </w:num>
  <w:num w:numId="4" w16cid:durableId="1406105462">
    <w:abstractNumId w:val="0"/>
  </w:num>
  <w:num w:numId="5" w16cid:durableId="2131822710">
    <w:abstractNumId w:val="13"/>
  </w:num>
  <w:num w:numId="6" w16cid:durableId="309024816">
    <w:abstractNumId w:val="8"/>
  </w:num>
  <w:num w:numId="7" w16cid:durableId="1052657343">
    <w:abstractNumId w:val="4"/>
  </w:num>
  <w:num w:numId="8" w16cid:durableId="1324549542">
    <w:abstractNumId w:val="10"/>
  </w:num>
  <w:num w:numId="9" w16cid:durableId="1383555892">
    <w:abstractNumId w:val="14"/>
  </w:num>
  <w:num w:numId="10" w16cid:durableId="73283760">
    <w:abstractNumId w:val="2"/>
  </w:num>
  <w:num w:numId="11" w16cid:durableId="1883705764">
    <w:abstractNumId w:val="16"/>
  </w:num>
  <w:num w:numId="12" w16cid:durableId="1672946148">
    <w:abstractNumId w:val="17"/>
  </w:num>
  <w:num w:numId="13" w16cid:durableId="1824465968">
    <w:abstractNumId w:val="11"/>
  </w:num>
  <w:num w:numId="14" w16cid:durableId="503084151">
    <w:abstractNumId w:val="9"/>
  </w:num>
  <w:num w:numId="15" w16cid:durableId="1783381269">
    <w:abstractNumId w:val="3"/>
  </w:num>
  <w:num w:numId="16" w16cid:durableId="1005400773">
    <w:abstractNumId w:val="7"/>
  </w:num>
  <w:num w:numId="17" w16cid:durableId="880282770">
    <w:abstractNumId w:val="12"/>
  </w:num>
  <w:num w:numId="18" w16cid:durableId="147675251">
    <w:abstractNumId w:val="1"/>
  </w:num>
  <w:num w:numId="19" w16cid:durableId="17486535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735"/>
    <w:rsid w:val="000164CB"/>
    <w:rsid w:val="0008192D"/>
    <w:rsid w:val="000A7488"/>
    <w:rsid w:val="000C789D"/>
    <w:rsid w:val="0019085C"/>
    <w:rsid w:val="00203389"/>
    <w:rsid w:val="002720A4"/>
    <w:rsid w:val="00280A99"/>
    <w:rsid w:val="002C2E20"/>
    <w:rsid w:val="00424B3A"/>
    <w:rsid w:val="004F3EB9"/>
    <w:rsid w:val="005A42FF"/>
    <w:rsid w:val="006347C6"/>
    <w:rsid w:val="006451F5"/>
    <w:rsid w:val="006A671F"/>
    <w:rsid w:val="0070482F"/>
    <w:rsid w:val="007F636E"/>
    <w:rsid w:val="008107BD"/>
    <w:rsid w:val="00823048"/>
    <w:rsid w:val="00845A49"/>
    <w:rsid w:val="0087482F"/>
    <w:rsid w:val="008E4046"/>
    <w:rsid w:val="0090221F"/>
    <w:rsid w:val="00904212"/>
    <w:rsid w:val="00915A0F"/>
    <w:rsid w:val="0098646E"/>
    <w:rsid w:val="009C586A"/>
    <w:rsid w:val="00A05F1E"/>
    <w:rsid w:val="00A34526"/>
    <w:rsid w:val="00A447E9"/>
    <w:rsid w:val="00AF5BB2"/>
    <w:rsid w:val="00B40711"/>
    <w:rsid w:val="00C927E7"/>
    <w:rsid w:val="00CB5919"/>
    <w:rsid w:val="00CD0895"/>
    <w:rsid w:val="00CD1735"/>
    <w:rsid w:val="00CF49C6"/>
    <w:rsid w:val="00CF593F"/>
    <w:rsid w:val="00D13662"/>
    <w:rsid w:val="00D21FDD"/>
    <w:rsid w:val="00D41B44"/>
    <w:rsid w:val="00D52708"/>
    <w:rsid w:val="00DA3E37"/>
    <w:rsid w:val="00DB5B29"/>
    <w:rsid w:val="00EE24B2"/>
    <w:rsid w:val="00F5268A"/>
    <w:rsid w:val="00F601D4"/>
    <w:rsid w:val="00FA03C7"/>
    <w:rsid w:val="00FB2FC4"/>
    <w:rsid w:val="00FB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8074E"/>
  <w15:chartTrackingRefBased/>
  <w15:docId w15:val="{FCDA0A7E-9BFB-40D0-AB05-CFCB4C7E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711"/>
  </w:style>
  <w:style w:type="paragraph" w:styleId="Heading1">
    <w:name w:val="heading 1"/>
    <w:basedOn w:val="Normal"/>
    <w:next w:val="Normal"/>
    <w:link w:val="Heading1Char"/>
    <w:uiPriority w:val="9"/>
    <w:qFormat/>
    <w:rsid w:val="00CD1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73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E404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01D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13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027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68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1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0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7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85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396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65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14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3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8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6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46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3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9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25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3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8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95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59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8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3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49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10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2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8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71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16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60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9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3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6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5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0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9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</TotalTime>
  <Pages>4</Pages>
  <Words>519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39</cp:revision>
  <dcterms:created xsi:type="dcterms:W3CDTF">2026-07-26T15:39:00Z</dcterms:created>
  <dcterms:modified xsi:type="dcterms:W3CDTF">2026-08-21T01:27:00Z</dcterms:modified>
</cp:coreProperties>
</file>