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after="0"/>
        <w:jc w:val="center"/>
        <w:rPr>
          <w:rFonts w:ascii="Times New Roman" w:hAnsi="Times New Roman" w:cs="Times New Roman"/>
          <w:color w:val="000000"/>
          <w:sz w:val="26"/>
          <w:szCs w:val="26"/>
        </w:rPr>
      </w:pPr>
      <w:r>
        <w:rPr>
          <w:rFonts w:ascii="Times New Roman" w:hAnsi="Times New Roman" w:cs="Times New Roman"/>
          <w:b/>
          <w:color w:val="000000"/>
          <w:sz w:val="26"/>
          <w:szCs w:val="26"/>
        </w:rPr>
        <w:t xml:space="preserve">Project Proposal </w:t>
      </w:r>
    </w:p>
    <w:p>
      <w:pPr>
        <w:jc w:val="center"/>
        <w:rPr>
          <w:rFonts w:ascii="Times New Roman" w:hAnsi="Times New Roman" w:cs="Times New Roman"/>
          <w:b/>
          <w:color w:val="000000"/>
          <w:sz w:val="26"/>
          <w:szCs w:val="26"/>
        </w:rPr>
      </w:pPr>
      <w:r>
        <w:rPr>
          <w:rFonts w:ascii="Times New Roman" w:hAnsi="Times New Roman" w:cs="Times New Roman"/>
          <w:b/>
          <w:bCs/>
          <w:color w:val="000000"/>
          <w:sz w:val="26"/>
          <w:szCs w:val="26"/>
        </w:rPr>
        <w:t xml:space="preserve">CSE 3208 - Digital Signal Processing Lab</w:t>
      </w:r>
    </w:p>
    <w:p>
      <w:pPr>
        <w:spacing w:after="0" w:line="480" w:lineRule="auto"/>
        <w:jc w:val="both"/>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Name:</w:t>
      </w:r>
      <w:r>
        <w:rPr>
          <w:rFonts w:ascii="Times New Roman" w:hAnsi="Times New Roman" w:cs="Times New Roman"/>
          <w:color w:val="000000"/>
          <w:sz w:val="26"/>
          <w:szCs w:val="26"/>
        </w:rPr>
        <w:t xml:space="preserve"> Abdullah Atif </w:t>
        <w:tab/>
        <w:tab/>
        <w:tab/>
        <w:tab/>
        <w:tab/>
        <w:tab/>
        <w:tab/>
        <w:t xml:space="preserve">           </w:t>
      </w:r>
      <w:r>
        <w:rPr>
          <w:rFonts w:ascii="Times New Roman" w:hAnsi="Times New Roman" w:cs="Times New Roman"/>
          <w:b/>
          <w:bCs/>
          <w:color w:val="000000"/>
          <w:sz w:val="26"/>
          <w:szCs w:val="26"/>
        </w:rPr>
        <w:t xml:space="preserve">   ID: </w:t>
      </w:r>
      <w:r>
        <w:rPr>
          <w:rFonts w:ascii="Times New Roman" w:hAnsi="Times New Roman" w:cs="Times New Roman"/>
          <w:color w:val="000000"/>
          <w:sz w:val="26"/>
          <w:szCs w:val="26"/>
        </w:rPr>
        <w:t xml:space="preserve">241311051</w:t>
      </w:r>
    </w:p>
    <w:p>
      <w:pPr>
        <w:pStyle w:val="Heading3"/>
        <w:jc w:val="both"/>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Project Title: </w:t>
      </w:r>
      <w:r>
        <w:rPr>
          <w:rFonts w:ascii="Times New Roman" w:hAnsi="Times New Roman" w:cs="Times New Roman"/>
          <w:b w:val="0"/>
          <w:bCs w:val="0"/>
          <w:color w:val="000000"/>
          <w:sz w:val="26"/>
          <w:szCs w:val="26"/>
        </w:rPr>
        <w:t xml:space="preserve">Real-Time ECG Rhythm and PVC Arrhythmia Detection Using DSP Techniques in Simulink</w:t>
      </w:r>
    </w:p>
    <w:p>
      <w:pPr>
        <w:pStyle w:val="Normal"/>
        <w:jc w:val="both"/>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Project Idea:</w:t>
      </w:r>
      <w:r>
        <w:rPr>
          <w:rFonts w:ascii="Times New Roman" w:hAnsi="Times New Roman" w:cs="Times New Roman"/>
          <w:color w:val="000000"/>
          <w:sz w:val="26"/>
          <w:szCs w:val="26"/>
        </w:rPr>
        <w:t xml:space="preserve"> Electrocardiogram (ECG) signals are widely used in the diagnosis and monitoring of cardiovascular diseases. Accurate detection of cardiac rhythm and arrhythmias from ECG signals is important for early diagnosis and continuous patient monitoring. This project aims to develop a real-time ECG signal processing system using MATLAB/Simulink for rhythm analysis and arrhythmia detection from real ECG recordings.</w:t>
      </w:r>
    </w:p>
    <w:p>
      <w:pPr>
        <w:pStyle w:val="Normal"/>
        <w:spacing w:after="0"/>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Objectives:</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To acquire real ECG signals from a public biomedical database.</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To preprocess ECG signals using digital signal processing techniques.</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To detect QRS complexes and R-peaks in real time.</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To calculate RR intervals and heart rate.</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To classify cardiac rhythms such as Normal, Bradycardia, and Tachycardia.</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To detect Premature Ventricular Contractions (PVCs).</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To develop a complete ECG monitoring and visualization system in Simulink.</w:t>
      </w:r>
    </w:p>
    <w:p>
      <w:pPr>
        <w:pStyle w:val="Heading3"/>
        <w:spacing w:after="0"/>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Dataset:</w:t>
      </w:r>
    </w:p>
    <w:p>
      <w:p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The project will use the MIT-BIH Arrhythmia Database, a publicly available ECG database containing 48 annotated two-channel ECG recordings sampled at 360 Hz. The database provides expert-reviewed annotations that will be used for validation and performance evaluation of the developed system. </w:t>
      </w:r>
      <w:hyperlink r:id="rId1" w:history="1">
        <w:r>
          <w:rPr>
            <w:rFonts w:ascii="Times New Roman" w:hAnsi="Times New Roman" w:cs="Times New Roman"/>
            <w:color w:val="000000"/>
            <w:sz w:val="26"/>
            <w:szCs w:val="26"/>
          </w:rPr>
          <w:t xml:space="preserve">[physionet.org]</w:t>
        </w:r>
      </w:hyperlink>
      <w:r>
        <w:rPr>
          <w:rFonts w:ascii="Times New Roman" w:hAnsi="Times New Roman" w:cs="Times New Roman"/>
          <w:color w:val="000000"/>
          <w:sz w:val="26"/>
          <w:szCs w:val="26"/>
        </w:rPr>
        <w:t xml:space="preserve">, </w:t>
      </w:r>
      <w:hyperlink r:id="rId2" w:history="1">
        <w:r>
          <w:rPr>
            <w:rFonts w:ascii="Times New Roman" w:hAnsi="Times New Roman" w:cs="Times New Roman"/>
            <w:color w:val="000000"/>
            <w:sz w:val="26"/>
            <w:szCs w:val="26"/>
          </w:rPr>
          <w:t xml:space="preserve">[archive.ph...sionet.org]</w:t>
        </w:r>
      </w:hyperlink>
    </w:p>
    <w:p>
      <w:pPr>
        <w:pStyle w:val="Heading3"/>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Methodology: </w:t>
      </w:r>
      <w:r>
        <w:rPr>
          <w:rFonts w:ascii="Times New Roman" w:hAnsi="Times New Roman" w:cs="Times New Roman"/>
          <w:color w:val="000000"/>
          <w:sz w:val="26"/>
          <w:szCs w:val="26"/>
        </w:rPr>
        <w:t xml:space="preserve">The proposed system will follow the processing pipeline shown below:</w:t>
      </w:r>
    </w:p>
    <w:p>
      <w:pPr>
        <w:jc w:val="both"/>
        <w:rPr>
          <w:rFonts w:ascii="Times New Roman" w:hAnsi="Times New Roman" w:cs="Times New Roman"/>
          <w:color w:val="000000"/>
          <w:sz w:val="26"/>
          <w:szCs w:val="26"/>
        </w:rPr>
      </w:pPr>
      <w:r>
        <w:rPr>
          <w:rFonts w:ascii="Times New Roman" w:hAnsi="Times New Roman" w:cs="Times New Roman"/>
          <w:b/>
          <w:color w:val="000000"/>
          <w:sz w:val="26"/>
          <w:szCs w:val="26"/>
        </w:rPr>
        <w:t xml:space="preserve">ECG Acquisition → Preprocessing &amp; Filtering → FFT/Spectral Analysis → QRS &amp; R-Peak Detection → RR Interval &amp; Heart Rate Calculation → Rhythm Classification (Normal/Bradycardia/Tachycardia) → PVC Detection → Real-Time Visualization</w:t>
      </w:r>
    </w:p>
    <w:p>
      <w:pPr>
        <w:spacing w:after="0"/>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Expected Outcomes: </w:t>
      </w:r>
      <w:r>
        <w:rPr>
          <w:rFonts w:ascii="Times New Roman" w:hAnsi="Times New Roman" w:cs="Times New Roman"/>
          <w:color w:val="000000"/>
          <w:sz w:val="26"/>
          <w:szCs w:val="26"/>
        </w:rPr>
        <w:t xml:space="preserve">The developed system is expected to:</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Display ECG signals in real time.</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Accurately detect R-peaks and calculate heart rate.</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Classify basic cardiac rhythm conditions.</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Detect PVC arrhythmias from ECG signals.</w:t>
      </w:r>
    </w:p>
    <w:p>
      <w:pPr>
        <w:pStyle w:val="ListParagraph"/>
        <w:numPr>
          <w:ilvl w:val="0"/>
          <w:numId w:val="1"/>
        </w:num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Provide visual monitoring and performance evaluation using reference annotations.</w:t>
      </w:r>
    </w:p>
    <w:sectPr>
      <w:type w:val="nextPage"/>
      <w:pgSz w:w="11906" w:h="16838"/>
      <w:pgMar w:top="1440" w:right="1080" w:bottom="1440" w:left="1080" w:header="720" w:footer="720" w:gutter="0"/>
      <w:cols w:space="720" w:num="1"/>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multiLevelType w:val="multilevel"/>
    <w:lvl w:ilvl="0">
      <w:start w:val="1"/>
      <w:numFmt w:val="bullet"/>
      <w:lvlText w:val="➢"/>
      <w:lvlJc w:val="left"/>
      <w:pPr>
        <w:ind w:left="720" w:hanging="360"/>
      </w:pPr>
      <w:rPr>
        <w:rFonts w:ascii="Segoe UI Symbol" w:hAnsi="Segoe UI Symbo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hyperlink" Target="https://physionet.org/content/mitdb/1.0.0/" TargetMode="External"/><Relationship Id="rId2" Type="http://schemas.openxmlformats.org/officeDocument/2006/relationships/hyperlink" Target="https://archive.physionet.org/physiobank/database/mitdb/" TargetMode="Externa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265</Words>
  <Paragraphs>23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 Atif</cp:lastModifiedBy>
  <cp:revision>5</cp:revision>
  <dcterms:created xsi:type="dcterms:W3CDTF">2026-10-25T01:50:59Z</dcterms:created>
  <dcterms:modified xsi:type="dcterms:W3CDTF">2026-10-25T02:32:30Z</dcterms:modified>
</cp:coreProperties>
</file>