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486" w:rsidRDefault="00783486" w:rsidP="00783486">
      <w:pPr>
        <w:pStyle w:val="Heading2"/>
      </w:pPr>
      <w:r>
        <w:t xml:space="preserve">Project </w:t>
      </w:r>
      <w:proofErr w:type="spellStart"/>
      <w:r>
        <w:t>Solid.</w:t>
      </w:r>
      <w:r>
        <w:t>SRP.Before</w:t>
      </w:r>
      <w:proofErr w:type="spellEnd"/>
    </w:p>
    <w:p w:rsidR="00783486" w:rsidRDefault="00783486" w:rsidP="00783486">
      <w:r>
        <w:t xml:space="preserve">This project is a </w:t>
      </w:r>
      <w:r>
        <w:t>simple WPF appli</w:t>
      </w:r>
      <w:r w:rsidR="00FA57B9">
        <w:t xml:space="preserve">cation which uses MVVM pattern. On running this application, the user is presented with a canvas, or a dashboard, with three user controls: 1) a combo box </w:t>
      </w:r>
      <w:r w:rsidR="00057028">
        <w:t xml:space="preserve">control, containing </w:t>
      </w:r>
      <w:r w:rsidR="00FA57B9">
        <w:t>a list of colors, 2) a list box control</w:t>
      </w:r>
      <w:r w:rsidR="00057028">
        <w:t xml:space="preserve"> with can contain </w:t>
      </w:r>
      <w:r w:rsidR="00FA57B9">
        <w:t>a more visual representa</w:t>
      </w:r>
      <w:r w:rsidR="00057028">
        <w:t xml:space="preserve">tion of the colors </w:t>
      </w:r>
      <w:r w:rsidR="00FA57B9">
        <w:t>selected in combo box</w:t>
      </w:r>
      <w:r w:rsidR="00057028">
        <w:t>, and 3) an image control which changes its image based on selection of a color on the list box.</w:t>
      </w:r>
    </w:p>
    <w:p w:rsidR="00057028" w:rsidRDefault="00671B3F" w:rsidP="00783486">
      <w:r>
        <w:t>The three aforementioned user controls are implemented as different XAML “Views” contained in the “Views” folder. Each of these views, in its XAML code-behind, instantiates a corresponding “</w:t>
      </w:r>
      <w:proofErr w:type="spellStart"/>
      <w:r>
        <w:t>ViewModel</w:t>
      </w:r>
      <w:proofErr w:type="spellEnd"/>
      <w:r>
        <w:t>”</w:t>
      </w:r>
      <w:r w:rsidR="00CA45EB">
        <w:t xml:space="preserve"> and assigns it to its public property referring to the same </w:t>
      </w:r>
      <w:proofErr w:type="spellStart"/>
      <w:r w:rsidR="00CA45EB">
        <w:t>ViewModel</w:t>
      </w:r>
      <w:proofErr w:type="spellEnd"/>
      <w:r w:rsidR="00CA45EB">
        <w:t xml:space="preserve"> class. </w:t>
      </w:r>
      <w:r w:rsidR="00015218">
        <w:t xml:space="preserve">The properties on each of the </w:t>
      </w:r>
      <w:proofErr w:type="spellStart"/>
      <w:r w:rsidR="00015218">
        <w:t>ViewModels</w:t>
      </w:r>
      <w:proofErr w:type="spellEnd"/>
      <w:r w:rsidR="00015218">
        <w:t xml:space="preserve"> are bound to the corresponding user elements in the XAML markup.</w:t>
      </w:r>
    </w:p>
    <w:p w:rsidR="00F44A8F" w:rsidRDefault="00F44A8F" w:rsidP="00783486">
      <w:r>
        <w:t>All “</w:t>
      </w:r>
      <w:proofErr w:type="spellStart"/>
      <w:r>
        <w:t>ViewModels</w:t>
      </w:r>
      <w:proofErr w:type="spellEnd"/>
      <w:r>
        <w:t xml:space="preserve">” inherit </w:t>
      </w:r>
      <w:r w:rsidR="00672FBE">
        <w:t xml:space="preserve">from a Base </w:t>
      </w:r>
      <w:proofErr w:type="spellStart"/>
      <w:r w:rsidR="00672FBE">
        <w:t>ViewModel</w:t>
      </w:r>
      <w:proofErr w:type="spellEnd"/>
      <w:r w:rsidR="00672FBE">
        <w:t xml:space="preserve"> (</w:t>
      </w:r>
      <w:proofErr w:type="spellStart"/>
      <w:r w:rsidR="00672FBE">
        <w:t>BaseVM</w:t>
      </w:r>
      <w:proofErr w:type="spellEnd"/>
      <w:r w:rsidR="00672FBE">
        <w:t xml:space="preserve">), which, in turn, implements </w:t>
      </w:r>
      <w:proofErr w:type="spellStart"/>
      <w:r w:rsidR="00672FBE" w:rsidRPr="00672FBE">
        <w:t>INotifyPropertyChanged</w:t>
      </w:r>
      <w:proofErr w:type="spellEnd"/>
      <w:r w:rsidR="00672FBE">
        <w:t xml:space="preserve"> system interface. This ensures that all </w:t>
      </w:r>
      <w:proofErr w:type="spellStart"/>
      <w:r w:rsidR="00672FBE">
        <w:t>ViewModels</w:t>
      </w:r>
      <w:proofErr w:type="spellEnd"/>
      <w:r w:rsidR="00672FBE">
        <w:t xml:space="preserve"> can utilize the two-way binding infrastruc</w:t>
      </w:r>
      <w:r w:rsidR="005924F2">
        <w:t>ture of XAML-based application.</w:t>
      </w:r>
    </w:p>
    <w:p w:rsidR="006C767B" w:rsidRDefault="006C767B" w:rsidP="00783486">
      <w:proofErr w:type="spellStart"/>
      <w:r w:rsidRPr="006C767B">
        <w:t>ComboBoxVM</w:t>
      </w:r>
      <w:proofErr w:type="spellEnd"/>
      <w:r w:rsidR="00B235C8">
        <w:t xml:space="preserve">, in its constructor, gets all color items (from Model part of the app), and assigns this collection to its </w:t>
      </w:r>
      <w:proofErr w:type="spellStart"/>
      <w:r w:rsidR="00B235C8" w:rsidRPr="00B235C8">
        <w:t>AllColorItems</w:t>
      </w:r>
      <w:proofErr w:type="spellEnd"/>
      <w:r w:rsidR="00B235C8">
        <w:t xml:space="preserve"> property. </w:t>
      </w:r>
      <w:r w:rsidR="00851522">
        <w:t xml:space="preserve">When the user makes a selection in the </w:t>
      </w:r>
      <w:proofErr w:type="spellStart"/>
      <w:r w:rsidR="00851522">
        <w:t>ComboBox</w:t>
      </w:r>
      <w:proofErr w:type="spellEnd"/>
      <w:r w:rsidR="00851522">
        <w:t xml:space="preserve">, an event is raised and captured; in the event handler for this event, we retrieve a reference to the </w:t>
      </w:r>
      <w:proofErr w:type="spellStart"/>
      <w:r w:rsidR="00851522">
        <w:t>ListBox</w:t>
      </w:r>
      <w:proofErr w:type="spellEnd"/>
      <w:r w:rsidR="00851522">
        <w:t xml:space="preserve"> control through the </w:t>
      </w:r>
      <w:proofErr w:type="spellStart"/>
      <w:r w:rsidR="00851522">
        <w:t>MainWindow</w:t>
      </w:r>
      <w:proofErr w:type="spellEnd"/>
      <w:r w:rsidR="00851522">
        <w:t xml:space="preserve"> object, and set the data context for the </w:t>
      </w:r>
      <w:proofErr w:type="spellStart"/>
      <w:r w:rsidR="00851522">
        <w:t>ListBox</w:t>
      </w:r>
      <w:proofErr w:type="spellEnd"/>
      <w:r w:rsidR="00851522">
        <w:t xml:space="preserve"> control to the list of colors after adding the current selected color of </w:t>
      </w:r>
      <w:proofErr w:type="spellStart"/>
      <w:r w:rsidR="00851522">
        <w:t>ComboBox</w:t>
      </w:r>
      <w:proofErr w:type="spellEnd"/>
      <w:r w:rsidR="00851522">
        <w:t>.</w:t>
      </w:r>
    </w:p>
    <w:p w:rsidR="00851522" w:rsidRDefault="00851522" w:rsidP="00783486">
      <w:proofErr w:type="spellStart"/>
      <w:r>
        <w:t>ListBoxVM</w:t>
      </w:r>
      <w:proofErr w:type="spellEnd"/>
      <w:r>
        <w:t xml:space="preserve"> </w:t>
      </w:r>
      <w:r w:rsidR="00E317B7">
        <w:t xml:space="preserve">has similar logic to </w:t>
      </w:r>
      <w:proofErr w:type="spellStart"/>
      <w:r w:rsidR="00E317B7">
        <w:t>ComboBoxVM</w:t>
      </w:r>
      <w:proofErr w:type="spellEnd"/>
      <w:r w:rsidR="00E317B7">
        <w:t xml:space="preserve">. The colors are added to </w:t>
      </w:r>
      <w:proofErr w:type="spellStart"/>
      <w:r w:rsidR="00E317B7">
        <w:t>ListBoxVM</w:t>
      </w:r>
      <w:proofErr w:type="spellEnd"/>
      <w:r w:rsidR="00E317B7">
        <w:t xml:space="preserve"> through selections in the </w:t>
      </w:r>
      <w:proofErr w:type="spellStart"/>
      <w:r w:rsidR="00E317B7">
        <w:t>ComboBox</w:t>
      </w:r>
      <w:proofErr w:type="spellEnd"/>
      <w:r w:rsidR="00E317B7">
        <w:t xml:space="preserve">. However, when a color is selected in the </w:t>
      </w:r>
      <w:proofErr w:type="spellStart"/>
      <w:r w:rsidR="00E317B7">
        <w:t>ListView</w:t>
      </w:r>
      <w:proofErr w:type="spellEnd"/>
      <w:r w:rsidR="00E317B7">
        <w:t xml:space="preserve">, an event is again raised and captured. This time we get a reference to the Image control, and refresh Image controls data context with the color item that was selected in the </w:t>
      </w:r>
      <w:proofErr w:type="spellStart"/>
      <w:r w:rsidR="00E317B7">
        <w:t>ListBox</w:t>
      </w:r>
      <w:proofErr w:type="spellEnd"/>
      <w:r w:rsidR="00E317B7">
        <w:t>.</w:t>
      </w:r>
    </w:p>
    <w:p w:rsidR="00FA57B9" w:rsidRDefault="00956755" w:rsidP="00783486">
      <w:r>
        <w:t>“Model</w:t>
      </w:r>
      <w:r w:rsidR="00486EE4">
        <w:t>s</w:t>
      </w:r>
      <w:r>
        <w:t>”</w:t>
      </w:r>
      <w:r w:rsidR="00486EE4">
        <w:t xml:space="preserve"> folder contains </w:t>
      </w:r>
      <w:r w:rsidR="00274245">
        <w:t xml:space="preserve">the </w:t>
      </w:r>
      <w:proofErr w:type="spellStart"/>
      <w:r w:rsidR="00274245">
        <w:t>ColorItem</w:t>
      </w:r>
      <w:proofErr w:type="spellEnd"/>
      <w:r w:rsidR="00274245">
        <w:t xml:space="preserve"> data class, and a Mock service for retrieving all color items. “Images” folder is self-explanatory.</w:t>
      </w:r>
    </w:p>
    <w:p w:rsidR="00274245" w:rsidRDefault="00274245" w:rsidP="00783486">
      <w:r>
        <w:t xml:space="preserve">The problem with this project is the tight coupling between the </w:t>
      </w:r>
      <w:proofErr w:type="spellStart"/>
      <w:r>
        <w:t>ViewModels</w:t>
      </w:r>
      <w:proofErr w:type="spellEnd"/>
      <w:r>
        <w:t xml:space="preserve"> and Views. We also have the atrocious problem of circular referencing between </w:t>
      </w:r>
      <w:proofErr w:type="spellStart"/>
      <w:r>
        <w:t>ViewModels</w:t>
      </w:r>
      <w:proofErr w:type="spellEnd"/>
      <w:r>
        <w:t xml:space="preserve"> and Views. Views depend on (or refer to) </w:t>
      </w:r>
      <w:proofErr w:type="spellStart"/>
      <w:r>
        <w:t>ViewModels</w:t>
      </w:r>
      <w:proofErr w:type="spellEnd"/>
      <w:r>
        <w:t xml:space="preserve">, as can be seen in XAML code-behinds: View instantiates </w:t>
      </w:r>
      <w:proofErr w:type="spellStart"/>
      <w:r>
        <w:t>ViewModel</w:t>
      </w:r>
      <w:proofErr w:type="spellEnd"/>
      <w:r>
        <w:t xml:space="preserve">. So far so good, but in the </w:t>
      </w:r>
      <w:proofErr w:type="spellStart"/>
      <w:r>
        <w:t>ViewModel</w:t>
      </w:r>
      <w:proofErr w:type="spellEnd"/>
      <w:r>
        <w:t xml:space="preserve"> code, </w:t>
      </w:r>
      <w:proofErr w:type="spellStart"/>
      <w:r>
        <w:t>ViewModel</w:t>
      </w:r>
      <w:proofErr w:type="spellEnd"/>
      <w:r>
        <w:t xml:space="preserve"> is obtaining a reference to, in a rather crude fashion, a View again (through the </w:t>
      </w:r>
      <w:proofErr w:type="spellStart"/>
      <w:r>
        <w:t>MainWindow</w:t>
      </w:r>
      <w:proofErr w:type="spellEnd"/>
      <w:r>
        <w:t xml:space="preserve"> object), thus resulting in circular references! The only way to retrieve a different </w:t>
      </w:r>
      <w:proofErr w:type="spellStart"/>
      <w:r>
        <w:t>ViewModel</w:t>
      </w:r>
      <w:proofErr w:type="spellEnd"/>
      <w:r>
        <w:t xml:space="preserve">, in this example, is through the object tree </w:t>
      </w:r>
      <w:r w:rsidR="006E2F57">
        <w:t>of the Views.</w:t>
      </w:r>
    </w:p>
    <w:p w:rsidR="00783486" w:rsidRDefault="00274245" w:rsidP="00783486">
      <w:r>
        <w:t>This is a blatant violation of SRP!</w:t>
      </w:r>
    </w:p>
    <w:p w:rsidR="00274245" w:rsidRDefault="000122ED" w:rsidP="000122ED">
      <w:pPr>
        <w:pStyle w:val="Heading2"/>
      </w:pPr>
      <w:r>
        <w:t xml:space="preserve">Project </w:t>
      </w:r>
      <w:proofErr w:type="spellStart"/>
      <w:r>
        <w:t>Solid.SRP.</w:t>
      </w:r>
      <w:r>
        <w:t>After</w:t>
      </w:r>
      <w:proofErr w:type="spellEnd"/>
    </w:p>
    <w:p w:rsidR="000122ED" w:rsidRDefault="00A50446" w:rsidP="000122ED">
      <w:r>
        <w:t>The “After” exam</w:t>
      </w:r>
      <w:r w:rsidR="006556A6">
        <w:t>ple is also a WPF application</w:t>
      </w:r>
      <w:r w:rsidR="006E2F57">
        <w:t xml:space="preserve">, with the same resultant functionality. </w:t>
      </w:r>
      <w:r w:rsidR="009D7E6E">
        <w:t>This time we utilize “Mediator” pattern on top of MVVM pattern to</w:t>
      </w:r>
      <w:r w:rsidR="00B55BA6">
        <w:t xml:space="preserve"> achieve Single Responsibility. </w:t>
      </w:r>
      <w:r w:rsidR="00F46735">
        <w:t xml:space="preserve">Please review Slide # </w:t>
      </w:r>
      <w:r w:rsidR="00F569FF">
        <w:t>9 and 10 in the attached PowerPoint deck. Slide 9 and 10 are animated slides explain the mechanics of “Mediator” pattern.</w:t>
      </w:r>
      <w:r w:rsidR="006E40A8">
        <w:t xml:space="preserve"> Slide 9 describes initial “Registration” process in Mediator pattern; Slide 10 describes “Notifications” in Mediator pattern. </w:t>
      </w:r>
    </w:p>
    <w:p w:rsidR="00BB7989" w:rsidRDefault="006D3082" w:rsidP="000122ED">
      <w:r>
        <w:t xml:space="preserve">Note: </w:t>
      </w:r>
      <w:r w:rsidR="00BB7989">
        <w:t xml:space="preserve">This project was inspired by a blogpost </w:t>
      </w:r>
      <w:r>
        <w:t>by M</w:t>
      </w:r>
      <w:r w:rsidRPr="006D3082">
        <w:t>arlon</w:t>
      </w:r>
      <w:r>
        <w:t xml:space="preserve"> from </w:t>
      </w:r>
      <w:proofErr w:type="spellStart"/>
      <w:r>
        <w:t>Thynk</w:t>
      </w:r>
      <w:proofErr w:type="spellEnd"/>
      <w:r>
        <w:t xml:space="preserve"> Software. See this link for more detail: </w:t>
      </w:r>
      <w:hyperlink r:id="rId5" w:history="1">
        <w:r w:rsidR="00D90FB2" w:rsidRPr="006A73C2">
          <w:rPr>
            <w:rStyle w:val="Hyperlink"/>
          </w:rPr>
          <w:t>https://marlongrech.wordpress.com/2008/03/20/more-than-just-mvc-for-wpf</w:t>
        </w:r>
      </w:hyperlink>
      <w:r w:rsidR="00D90FB2">
        <w:t xml:space="preserve"> </w:t>
      </w:r>
    </w:p>
    <w:p w:rsidR="00FB122C" w:rsidRPr="000122ED" w:rsidRDefault="00FB122C" w:rsidP="000122ED">
      <w:r>
        <w:lastRenderedPageBreak/>
        <w:t>By utilizing the Mediator pattern</w:t>
      </w:r>
      <w:r w:rsidR="005460BC">
        <w:t>, on top of MVVM, we are able to</w:t>
      </w:r>
      <w:r w:rsidR="002F1C71">
        <w:t xml:space="preserve"> abide by SRP.</w:t>
      </w:r>
      <w:bookmarkStart w:id="0" w:name="_GoBack"/>
      <w:bookmarkEnd w:id="0"/>
    </w:p>
    <w:p w:rsidR="00C25DBD" w:rsidRDefault="0098482D" w:rsidP="004D7CC7">
      <w:pPr>
        <w:pStyle w:val="Heading2"/>
      </w:pPr>
      <w:r>
        <w:t xml:space="preserve">Project </w:t>
      </w:r>
      <w:proofErr w:type="spellStart"/>
      <w:r>
        <w:t>Solid.OCP</w:t>
      </w:r>
      <w:proofErr w:type="spellEnd"/>
    </w:p>
    <w:p w:rsidR="0098482D" w:rsidRDefault="0098482D">
      <w:r>
        <w:t>This project is a console</w:t>
      </w:r>
      <w:r w:rsidR="00897B45">
        <w:t xml:space="preserve"> application with two different namespaces: “Before” and “After.</w:t>
      </w:r>
      <w:r w:rsidR="00506A5D">
        <w:t>”</w:t>
      </w:r>
      <w:r w:rsidR="00897B45">
        <w:t xml:space="preserve"> </w:t>
      </w:r>
      <w:r w:rsidR="00506A5D">
        <w:t>Both namespaces have classes that accomplish a simple task of a) creating products, and b) s</w:t>
      </w:r>
      <w:r w:rsidR="00EF1B42">
        <w:t>hipping these products based on a selected “Shipping Method.” Shipping methods can be one of USPS, FedEx, DHL, UPS, etc.</w:t>
      </w:r>
    </w:p>
    <w:p w:rsidR="00897B45" w:rsidRDefault="00897B45">
      <w:r>
        <w:t xml:space="preserve">“Before” namespace has classes </w:t>
      </w:r>
      <w:r w:rsidR="00120742">
        <w:t>that accomplish the aforementioned task, but they violate the “</w:t>
      </w:r>
      <w:r w:rsidR="0038235F">
        <w:t>Open-Closed Principle” (OCP) in doing so. “After” namespace accomplishes the same task by abiding by the OCP.</w:t>
      </w:r>
    </w:p>
    <w:p w:rsidR="008E7C27" w:rsidRPr="005A6750" w:rsidRDefault="008E7C27">
      <w:pPr>
        <w:rPr>
          <w:b/>
        </w:rPr>
      </w:pPr>
      <w:r w:rsidRPr="005A6750">
        <w:rPr>
          <w:b/>
        </w:rPr>
        <w:t>Before:</w:t>
      </w:r>
    </w:p>
    <w:p w:rsidR="008E7C27" w:rsidRDefault="008E7C27" w:rsidP="008E7C27">
      <w:pPr>
        <w:pStyle w:val="ListParagraph"/>
        <w:numPr>
          <w:ilvl w:val="0"/>
          <w:numId w:val="1"/>
        </w:numPr>
      </w:pPr>
      <w:proofErr w:type="spellStart"/>
      <w:r>
        <w:t>ShippingMethod</w:t>
      </w:r>
      <w:proofErr w:type="spellEnd"/>
      <w:r w:rsidR="00592455">
        <w:t xml:space="preserve"> </w:t>
      </w:r>
      <w:proofErr w:type="spellStart"/>
      <w:r>
        <w:t>enum</w:t>
      </w:r>
      <w:proofErr w:type="spellEnd"/>
      <w:r>
        <w:t xml:space="preserve"> </w:t>
      </w:r>
      <w:r w:rsidR="00592455">
        <w:t>has four different values for Shipping Methods,</w:t>
      </w:r>
    </w:p>
    <w:p w:rsidR="00592455" w:rsidRDefault="00592455" w:rsidP="008E7C27">
      <w:pPr>
        <w:pStyle w:val="ListParagraph"/>
        <w:numPr>
          <w:ilvl w:val="0"/>
          <w:numId w:val="1"/>
        </w:numPr>
      </w:pPr>
      <w:r>
        <w:t>Product class defines a simple object with “Name” and “Price” properties, and a “Ship” method to ship the product based on total price charged to the customer,</w:t>
      </w:r>
    </w:p>
    <w:p w:rsidR="00592455" w:rsidRDefault="006E5F03" w:rsidP="008E7C27">
      <w:pPr>
        <w:pStyle w:val="ListParagraph"/>
        <w:numPr>
          <w:ilvl w:val="0"/>
          <w:numId w:val="1"/>
        </w:numPr>
      </w:pPr>
      <w:proofErr w:type="spellStart"/>
      <w:r>
        <w:t>ProductShipper</w:t>
      </w:r>
      <w:proofErr w:type="spellEnd"/>
      <w:r>
        <w:t xml:space="preserve"> class </w:t>
      </w:r>
      <w:r w:rsidR="00105AF3">
        <w:t>has methods:</w:t>
      </w:r>
    </w:p>
    <w:p w:rsidR="00105AF3" w:rsidRDefault="00105AF3" w:rsidP="00105AF3">
      <w:pPr>
        <w:pStyle w:val="ListParagraph"/>
        <w:numPr>
          <w:ilvl w:val="1"/>
          <w:numId w:val="1"/>
        </w:numPr>
      </w:pPr>
      <w:proofErr w:type="spellStart"/>
      <w:r w:rsidRPr="00105AF3">
        <w:t>CalculateShippingCost</w:t>
      </w:r>
      <w:proofErr w:type="spellEnd"/>
      <w:r>
        <w:t xml:space="preserve">, which calculates shipping cost based on </w:t>
      </w:r>
      <w:proofErr w:type="spellStart"/>
      <w:r>
        <w:t>ShippingMe</w:t>
      </w:r>
      <w:r w:rsidR="007C2ECB">
        <w:t>thod</w:t>
      </w:r>
      <w:proofErr w:type="spellEnd"/>
      <w:r w:rsidR="007C2ECB">
        <w:t xml:space="preserve"> </w:t>
      </w:r>
      <w:proofErr w:type="spellStart"/>
      <w:r w:rsidR="007C2ECB">
        <w:t>enum</w:t>
      </w:r>
      <w:proofErr w:type="spellEnd"/>
      <w:r w:rsidR="007C2ECB">
        <w:t xml:space="preserve"> value,</w:t>
      </w:r>
    </w:p>
    <w:p w:rsidR="007C2ECB" w:rsidRDefault="007C2ECB" w:rsidP="007C2ECB">
      <w:pPr>
        <w:pStyle w:val="ListParagraph"/>
        <w:numPr>
          <w:ilvl w:val="1"/>
          <w:numId w:val="1"/>
        </w:numPr>
      </w:pPr>
      <w:proofErr w:type="spellStart"/>
      <w:r w:rsidRPr="007C2ECB">
        <w:t>ShipProduct</w:t>
      </w:r>
      <w:proofErr w:type="spellEnd"/>
      <w:r>
        <w:t xml:space="preserve">, which </w:t>
      </w:r>
      <w:r w:rsidR="00163E5A">
        <w:t xml:space="preserve">ships </w:t>
      </w:r>
      <w:r w:rsidR="00A5050B">
        <w:t xml:space="preserve">a </w:t>
      </w:r>
      <w:r w:rsidR="00163E5A">
        <w:t>product after calculating total cost by adding product price to shipping cost.</w:t>
      </w:r>
    </w:p>
    <w:p w:rsidR="005208A9" w:rsidRDefault="005208A9" w:rsidP="00C46986">
      <w:pPr>
        <w:pStyle w:val="ListParagraph"/>
        <w:numPr>
          <w:ilvl w:val="0"/>
          <w:numId w:val="1"/>
        </w:numPr>
      </w:pPr>
      <w:r>
        <w:t xml:space="preserve">Driver </w:t>
      </w:r>
      <w:r w:rsidR="00D36C57">
        <w:t xml:space="preserve">class simply creates two </w:t>
      </w:r>
      <w:r w:rsidR="00C46986">
        <w:t>P</w:t>
      </w:r>
      <w:r w:rsidR="00D36C57">
        <w:t xml:space="preserve">roduct objects </w:t>
      </w:r>
      <w:r w:rsidR="00C46986">
        <w:t xml:space="preserve">and a </w:t>
      </w:r>
      <w:proofErr w:type="spellStart"/>
      <w:r w:rsidR="00C46986" w:rsidRPr="00C46986">
        <w:t>ProductShipper</w:t>
      </w:r>
      <w:proofErr w:type="spellEnd"/>
      <w:r w:rsidR="00C46986">
        <w:t xml:space="preserve"> object; it then uses the </w:t>
      </w:r>
      <w:proofErr w:type="spellStart"/>
      <w:r w:rsidR="00C46986" w:rsidRPr="00C46986">
        <w:t>ProductShipper</w:t>
      </w:r>
      <w:proofErr w:type="spellEnd"/>
      <w:r w:rsidR="00C46986">
        <w:t xml:space="preserve"> object to ship the two products.</w:t>
      </w:r>
    </w:p>
    <w:p w:rsidR="005A6750" w:rsidRPr="005A6750" w:rsidRDefault="005A6750" w:rsidP="005A6750">
      <w:pPr>
        <w:rPr>
          <w:b/>
        </w:rPr>
      </w:pPr>
      <w:r w:rsidRPr="005A6750">
        <w:rPr>
          <w:b/>
        </w:rPr>
        <w:t xml:space="preserve">Problems with </w:t>
      </w:r>
      <w:proofErr w:type="gramStart"/>
      <w:r w:rsidRPr="005A6750">
        <w:rPr>
          <w:b/>
        </w:rPr>
        <w:t>Before</w:t>
      </w:r>
      <w:proofErr w:type="gramEnd"/>
      <w:r w:rsidRPr="005A6750">
        <w:rPr>
          <w:b/>
        </w:rPr>
        <w:t xml:space="preserve"> example:</w:t>
      </w:r>
    </w:p>
    <w:p w:rsidR="005A6750" w:rsidRDefault="0047477C" w:rsidP="005A6750">
      <w:r>
        <w:t xml:space="preserve">The “Before” namespace violates the “Open-Closed” principle. </w:t>
      </w:r>
      <w:r w:rsidR="009D1197">
        <w:t>If we are required to add another Shipping Method in this example, we’ll have to:</w:t>
      </w:r>
    </w:p>
    <w:p w:rsidR="009D1197" w:rsidRDefault="00783ABD" w:rsidP="00783ABD">
      <w:pPr>
        <w:pStyle w:val="ListParagraph"/>
        <w:numPr>
          <w:ilvl w:val="0"/>
          <w:numId w:val="3"/>
        </w:numPr>
      </w:pPr>
      <w:r>
        <w:t xml:space="preserve">Add a value to the </w:t>
      </w:r>
      <w:proofErr w:type="spellStart"/>
      <w:r w:rsidRPr="00783ABD">
        <w:t>ShippingMethod</w:t>
      </w:r>
      <w:proofErr w:type="spellEnd"/>
      <w:r>
        <w:t xml:space="preserve"> </w:t>
      </w:r>
      <w:proofErr w:type="spellStart"/>
      <w:r>
        <w:t>enum</w:t>
      </w:r>
      <w:proofErr w:type="spellEnd"/>
      <w:r>
        <w:t>, and</w:t>
      </w:r>
    </w:p>
    <w:p w:rsidR="00783ABD" w:rsidRDefault="00783ABD" w:rsidP="00783ABD">
      <w:pPr>
        <w:pStyle w:val="ListParagraph"/>
        <w:numPr>
          <w:ilvl w:val="0"/>
          <w:numId w:val="3"/>
        </w:numPr>
      </w:pPr>
      <w:r>
        <w:t xml:space="preserve">Add a case statement to </w:t>
      </w:r>
      <w:proofErr w:type="spellStart"/>
      <w:r>
        <w:t>ProductShipper</w:t>
      </w:r>
      <w:proofErr w:type="spellEnd"/>
      <w:r>
        <w:t>.</w:t>
      </w:r>
      <w:r w:rsidRPr="00783ABD">
        <w:t xml:space="preserve"> </w:t>
      </w:r>
      <w:proofErr w:type="spellStart"/>
      <w:r w:rsidRPr="00783ABD">
        <w:t>CalculateShippingCost</w:t>
      </w:r>
      <w:proofErr w:type="spellEnd"/>
      <w:r w:rsidR="002A7422">
        <w:t xml:space="preserve"> method to cater to the new Shipping Method.</w:t>
      </w:r>
    </w:p>
    <w:p w:rsidR="002A7422" w:rsidRDefault="00640DF5" w:rsidP="002A7422">
      <w:r>
        <w:t>These two classes (</w:t>
      </w:r>
      <w:proofErr w:type="spellStart"/>
      <w:r w:rsidRPr="00783ABD">
        <w:t>ShippingMethod</w:t>
      </w:r>
      <w:proofErr w:type="spellEnd"/>
      <w:r>
        <w:t xml:space="preserve"> and </w:t>
      </w:r>
      <w:proofErr w:type="spellStart"/>
      <w:r>
        <w:t>ProductShipper</w:t>
      </w:r>
      <w:proofErr w:type="spellEnd"/>
      <w:r>
        <w:t>) are NOT closed for modifications, thus this example is a violation of OCP!</w:t>
      </w:r>
    </w:p>
    <w:p w:rsidR="00640DF5" w:rsidRPr="00640DF5" w:rsidRDefault="00640DF5" w:rsidP="002A7422">
      <w:pPr>
        <w:rPr>
          <w:b/>
        </w:rPr>
      </w:pPr>
      <w:r w:rsidRPr="00640DF5">
        <w:rPr>
          <w:b/>
        </w:rPr>
        <w:t>After:</w:t>
      </w:r>
    </w:p>
    <w:p w:rsidR="00640DF5" w:rsidRDefault="00BC7DC2" w:rsidP="00AF5F9F">
      <w:pPr>
        <w:pStyle w:val="ListParagraph"/>
        <w:numPr>
          <w:ilvl w:val="0"/>
          <w:numId w:val="4"/>
        </w:numPr>
      </w:pPr>
      <w:r>
        <w:t>Product class is the same as the one in “Before” example,</w:t>
      </w:r>
    </w:p>
    <w:p w:rsidR="00BC7DC2" w:rsidRDefault="00BC7DC2" w:rsidP="00AF5F9F">
      <w:pPr>
        <w:pStyle w:val="ListParagraph"/>
        <w:numPr>
          <w:ilvl w:val="0"/>
          <w:numId w:val="4"/>
        </w:numPr>
      </w:pPr>
      <w:r>
        <w:t xml:space="preserve">We got rid of the </w:t>
      </w:r>
      <w:proofErr w:type="spellStart"/>
      <w:r>
        <w:t>ShippingMethod</w:t>
      </w:r>
      <w:proofErr w:type="spellEnd"/>
      <w:r>
        <w:t xml:space="preserve"> </w:t>
      </w:r>
      <w:proofErr w:type="spellStart"/>
      <w:r>
        <w:t>enum</w:t>
      </w:r>
      <w:proofErr w:type="spellEnd"/>
      <w:r>
        <w:t>,</w:t>
      </w:r>
    </w:p>
    <w:p w:rsidR="009077A2" w:rsidRDefault="009077A2" w:rsidP="00E7185E">
      <w:pPr>
        <w:pStyle w:val="ListParagraph"/>
        <w:numPr>
          <w:ilvl w:val="0"/>
          <w:numId w:val="4"/>
        </w:numPr>
      </w:pPr>
      <w:r>
        <w:t xml:space="preserve">The above </w:t>
      </w:r>
      <w:proofErr w:type="spellStart"/>
      <w:r>
        <w:t>enum</w:t>
      </w:r>
      <w:proofErr w:type="spellEnd"/>
      <w:r>
        <w:t xml:space="preserve"> </w:t>
      </w:r>
      <w:r w:rsidR="00E7185E">
        <w:t>was replaced by an interface, “</w:t>
      </w:r>
      <w:proofErr w:type="spellStart"/>
      <w:r w:rsidR="00E7185E" w:rsidRPr="00E7185E">
        <w:t>IShippingStrategy</w:t>
      </w:r>
      <w:proofErr w:type="spellEnd"/>
      <w:r w:rsidR="001D55D5">
        <w:t>,</w:t>
      </w:r>
      <w:r w:rsidR="00E7185E">
        <w:t>”</w:t>
      </w:r>
      <w:r w:rsidR="001D55D5">
        <w:t xml:space="preserve"> </w:t>
      </w:r>
      <w:r w:rsidR="00451C06">
        <w:t xml:space="preserve">and some concrete implementations </w:t>
      </w:r>
      <w:r w:rsidR="001D55D5">
        <w:t>of this interface,</w:t>
      </w:r>
    </w:p>
    <w:p w:rsidR="001D55D5" w:rsidRDefault="00EF6AC9" w:rsidP="00FE1620">
      <w:pPr>
        <w:pStyle w:val="ListParagraph"/>
        <w:numPr>
          <w:ilvl w:val="0"/>
          <w:numId w:val="4"/>
        </w:numPr>
      </w:pPr>
      <w:proofErr w:type="spellStart"/>
      <w:r w:rsidRPr="00EF6AC9">
        <w:t>ProductShipper</w:t>
      </w:r>
      <w:proofErr w:type="spellEnd"/>
      <w:r w:rsidR="006E4676">
        <w:t xml:space="preserve"> class now takes an implementation</w:t>
      </w:r>
      <w:r w:rsidR="0055358C">
        <w:t xml:space="preserve"> of </w:t>
      </w:r>
      <w:proofErr w:type="spellStart"/>
      <w:r w:rsidR="0055358C" w:rsidRPr="0055358C">
        <w:t>IShippingStrategy</w:t>
      </w:r>
      <w:proofErr w:type="spellEnd"/>
      <w:r w:rsidR="00B678DA">
        <w:t xml:space="preserve"> interface</w:t>
      </w:r>
      <w:r w:rsidR="00A42571">
        <w:t xml:space="preserve"> in its constructor</w:t>
      </w:r>
      <w:r w:rsidR="00B678DA">
        <w:t>, and assigns it to a pri</w:t>
      </w:r>
      <w:r w:rsidR="00A42571">
        <w:t>vate reference to the interface;</w:t>
      </w:r>
      <w:r w:rsidR="00FE1620">
        <w:t xml:space="preserve"> it then uses the same reference to calculate shipping cost in </w:t>
      </w:r>
      <w:proofErr w:type="spellStart"/>
      <w:r w:rsidR="00FE1620" w:rsidRPr="00FE1620">
        <w:t>ShipProduct</w:t>
      </w:r>
      <w:proofErr w:type="spellEnd"/>
      <w:r w:rsidR="007C744A">
        <w:t xml:space="preserve"> method, and then ships the product with the sum of price and shipping cost.</w:t>
      </w:r>
    </w:p>
    <w:p w:rsidR="004110D9" w:rsidRDefault="004110D9" w:rsidP="009F448A">
      <w:pPr>
        <w:rPr>
          <w:b/>
        </w:rPr>
      </w:pPr>
    </w:p>
    <w:p w:rsidR="004110D9" w:rsidRDefault="004110D9" w:rsidP="009F448A">
      <w:pPr>
        <w:rPr>
          <w:b/>
        </w:rPr>
      </w:pPr>
    </w:p>
    <w:p w:rsidR="009F448A" w:rsidRPr="00DF1159" w:rsidRDefault="00DF1159" w:rsidP="009F448A">
      <w:pPr>
        <w:rPr>
          <w:b/>
        </w:rPr>
      </w:pPr>
      <w:r w:rsidRPr="00DF1159">
        <w:rPr>
          <w:b/>
        </w:rPr>
        <w:t>Abiding by the OCP:</w:t>
      </w:r>
    </w:p>
    <w:p w:rsidR="00DF1159" w:rsidRDefault="00DF1159" w:rsidP="009F448A">
      <w:r>
        <w:t xml:space="preserve">The “After” example abides by the OCP. </w:t>
      </w:r>
      <w:r w:rsidR="00D562D4">
        <w:t>The shipping cost calculations are implemented as a “Strategy” pattern.</w:t>
      </w:r>
      <w:r w:rsidR="0035327B">
        <w:t xml:space="preserve"> We got rid of the </w:t>
      </w:r>
      <w:proofErr w:type="spellStart"/>
      <w:r w:rsidR="0035327B">
        <w:t>ShippingMethod</w:t>
      </w:r>
      <w:proofErr w:type="spellEnd"/>
      <w:r w:rsidR="0035327B">
        <w:t xml:space="preserve"> </w:t>
      </w:r>
      <w:proofErr w:type="spellStart"/>
      <w:r w:rsidR="0035327B">
        <w:t>enum</w:t>
      </w:r>
      <w:proofErr w:type="spellEnd"/>
      <w:r w:rsidR="00CA3663">
        <w:t>,</w:t>
      </w:r>
      <w:r w:rsidR="0035327B">
        <w:t xml:space="preserve"> and the</w:t>
      </w:r>
      <w:r w:rsidR="00CA3663">
        <w:t xml:space="preserve"> switch statement which calculated shipping cost based on an </w:t>
      </w:r>
      <w:proofErr w:type="spellStart"/>
      <w:r w:rsidR="00CA3663">
        <w:t>enum</w:t>
      </w:r>
      <w:proofErr w:type="spellEnd"/>
      <w:r w:rsidR="00CA3663">
        <w:t xml:space="preserve"> value.</w:t>
      </w:r>
      <w:r w:rsidR="0051270B">
        <w:t xml:space="preserve"> </w:t>
      </w:r>
      <w:r w:rsidR="0035327B">
        <w:t>If we are required to add a shipping</w:t>
      </w:r>
      <w:r w:rsidR="00AE0BC7">
        <w:t xml:space="preserve"> method, we would add a class that implements </w:t>
      </w:r>
      <w:proofErr w:type="spellStart"/>
      <w:r w:rsidR="00AE0BC7" w:rsidRPr="00AE0BC7">
        <w:t>IShippingStrategy</w:t>
      </w:r>
      <w:proofErr w:type="spellEnd"/>
      <w:r w:rsidR="00AE0BC7">
        <w:t xml:space="preserve"> interface</w:t>
      </w:r>
      <w:r w:rsidR="00D369CB">
        <w:t>; none of the other classes need to be modified to acc</w:t>
      </w:r>
      <w:r w:rsidR="00EF6711">
        <w:t>ommodate the new shipping method</w:t>
      </w:r>
      <w:r w:rsidR="00D75B30">
        <w:t>.</w:t>
      </w:r>
      <w:r w:rsidR="00D369CB">
        <w:t xml:space="preserve"> This example, therefore, is “Open” </w:t>
      </w:r>
      <w:r w:rsidR="006C3837">
        <w:t xml:space="preserve">(implementation of </w:t>
      </w:r>
      <w:proofErr w:type="spellStart"/>
      <w:r w:rsidR="00D369CB" w:rsidRPr="00AE0BC7">
        <w:t>IShippingStrategy</w:t>
      </w:r>
      <w:proofErr w:type="spellEnd"/>
      <w:r w:rsidR="003A004E">
        <w:t xml:space="preserve"> interface</w:t>
      </w:r>
      <w:r w:rsidR="006C3837">
        <w:t>)</w:t>
      </w:r>
      <w:r w:rsidR="00D369CB">
        <w:t xml:space="preserve"> for extension, </w:t>
      </w:r>
      <w:r w:rsidR="003A004E">
        <w:t xml:space="preserve">but </w:t>
      </w:r>
      <w:r w:rsidR="00EF6711">
        <w:t>“Closed”</w:t>
      </w:r>
      <w:r w:rsidR="003A004E">
        <w:t xml:space="preserve"> for modifications.</w:t>
      </w:r>
    </w:p>
    <w:p w:rsidR="005A6750" w:rsidRDefault="00C65C2A" w:rsidP="00C65C2A">
      <w:pPr>
        <w:pStyle w:val="Heading2"/>
      </w:pPr>
      <w:r>
        <w:t xml:space="preserve">Project </w:t>
      </w:r>
      <w:proofErr w:type="spellStart"/>
      <w:r>
        <w:t>Solid.LSP</w:t>
      </w:r>
      <w:proofErr w:type="spellEnd"/>
    </w:p>
    <w:p w:rsidR="00B653A7" w:rsidRDefault="00B653A7" w:rsidP="00B653A7">
      <w:r>
        <w:t xml:space="preserve">This project is a console application </w:t>
      </w:r>
      <w:r w:rsidR="00AD73CC">
        <w:t xml:space="preserve">as well </w:t>
      </w:r>
      <w:r>
        <w:t xml:space="preserve">with two different namespaces: “Before” and “After.” Both namespaces have classes that </w:t>
      </w:r>
      <w:r w:rsidR="00AD73CC">
        <w:t xml:space="preserve">create a Square object and a Rectangle object, and then calculate areas for both of these objects. </w:t>
      </w:r>
    </w:p>
    <w:p w:rsidR="00C64595" w:rsidRDefault="00B653A7" w:rsidP="00B653A7">
      <w:r>
        <w:t>“Before” namespace has classes that accomplish the aforementioned task, but they violate the “</w:t>
      </w:r>
      <w:proofErr w:type="spellStart"/>
      <w:r w:rsidR="00AD73CC">
        <w:t>Liskov</w:t>
      </w:r>
      <w:proofErr w:type="spellEnd"/>
      <w:r w:rsidR="00AD73CC">
        <w:t xml:space="preserve"> Substitution </w:t>
      </w:r>
      <w:r>
        <w:t>Principle” (</w:t>
      </w:r>
      <w:r w:rsidR="00AD73CC">
        <w:t>LS</w:t>
      </w:r>
      <w:r>
        <w:t xml:space="preserve">P) in doing so. “After” namespace accomplishes the same task by abiding by the </w:t>
      </w:r>
      <w:r w:rsidR="00AD73CC">
        <w:t>LSP</w:t>
      </w:r>
      <w:r>
        <w:t>.</w:t>
      </w:r>
    </w:p>
    <w:p w:rsidR="00AD73CC" w:rsidRPr="00CC6233" w:rsidRDefault="00CC6233" w:rsidP="00B653A7">
      <w:pPr>
        <w:rPr>
          <w:b/>
        </w:rPr>
      </w:pPr>
      <w:r w:rsidRPr="00CC6233">
        <w:rPr>
          <w:b/>
        </w:rPr>
        <w:t>Before:</w:t>
      </w:r>
    </w:p>
    <w:p w:rsidR="00CC6233" w:rsidRDefault="004B4ACA" w:rsidP="00716DAA">
      <w:pPr>
        <w:pStyle w:val="ListParagraph"/>
        <w:numPr>
          <w:ilvl w:val="0"/>
          <w:numId w:val="5"/>
        </w:numPr>
      </w:pPr>
      <w:r>
        <w:t>Rectangle class is the parent class; it has virtual properties for Length and Width, and a virtual method to calculate area,</w:t>
      </w:r>
    </w:p>
    <w:p w:rsidR="004B4ACA" w:rsidRDefault="004B4ACA" w:rsidP="004B4ACA">
      <w:pPr>
        <w:pStyle w:val="ListParagraph"/>
        <w:numPr>
          <w:ilvl w:val="0"/>
          <w:numId w:val="5"/>
        </w:numPr>
      </w:pPr>
      <w:r>
        <w:t>Square class inherits from Rectangle, overriding the virtual properties of Rectangle, assigning the same values in its setters to both Width and Length,</w:t>
      </w:r>
    </w:p>
    <w:p w:rsidR="004B4ACA" w:rsidRDefault="004B4ACA" w:rsidP="004B4ACA">
      <w:pPr>
        <w:pStyle w:val="ListParagraph"/>
        <w:numPr>
          <w:ilvl w:val="0"/>
          <w:numId w:val="5"/>
        </w:numPr>
      </w:pPr>
      <w:r>
        <w:t>The Driver class instantiates Rectangle and Square object, and assigns them to their respective references; square object can be assigned to rectangle reference, as highlighted on line 56, thus achieving syntactic equivalence.</w:t>
      </w:r>
    </w:p>
    <w:p w:rsidR="0098482D" w:rsidRDefault="00F62D05">
      <w:pPr>
        <w:rPr>
          <w:b/>
        </w:rPr>
      </w:pPr>
      <w:r w:rsidRPr="005A6750">
        <w:rPr>
          <w:b/>
        </w:rPr>
        <w:t xml:space="preserve">Problems with </w:t>
      </w:r>
      <w:proofErr w:type="gramStart"/>
      <w:r w:rsidRPr="005A6750">
        <w:rPr>
          <w:b/>
        </w:rPr>
        <w:t>Before</w:t>
      </w:r>
      <w:proofErr w:type="gramEnd"/>
      <w:r w:rsidRPr="005A6750">
        <w:rPr>
          <w:b/>
        </w:rPr>
        <w:t xml:space="preserve"> example:</w:t>
      </w:r>
    </w:p>
    <w:p w:rsidR="00F62D05" w:rsidRDefault="009B6D95">
      <w:r>
        <w:t>Though the square object can be assigned to a rectangle reference, the invariants of rectangle</w:t>
      </w:r>
      <w:r w:rsidR="00C55E59">
        <w:t xml:space="preserve"> do not hold after such an </w:t>
      </w:r>
      <w:r>
        <w:t>assignment.</w:t>
      </w:r>
      <w:r w:rsidR="00C55E59">
        <w:t xml:space="preserve"> Invariants of rectangle entail modification of Length and Width properties independent of each other; this is not the case when square object gets assigned to rectangle reference, as setting the width or length property after such an assignment will overwrite both Leng</w:t>
      </w:r>
      <w:r w:rsidR="00AA221E">
        <w:t xml:space="preserve">th and Width to the same value (the overridden </w:t>
      </w:r>
      <w:r w:rsidR="00BD157B">
        <w:t>properties of Square assign the s</w:t>
      </w:r>
      <w:r w:rsidR="00495534">
        <w:t>ame values to both dimensions). Thus the Square object, in this example, is not substitutable for Rectangle, which is a violation of LSP.</w:t>
      </w:r>
    </w:p>
    <w:p w:rsidR="00495534" w:rsidRPr="00BB3024" w:rsidRDefault="00BB3024">
      <w:pPr>
        <w:rPr>
          <w:b/>
        </w:rPr>
      </w:pPr>
      <w:r w:rsidRPr="00BB3024">
        <w:rPr>
          <w:b/>
        </w:rPr>
        <w:t>After:</w:t>
      </w:r>
    </w:p>
    <w:p w:rsidR="00116AF3" w:rsidRDefault="00116AF3" w:rsidP="00116AF3">
      <w:pPr>
        <w:pStyle w:val="ListParagraph"/>
        <w:numPr>
          <w:ilvl w:val="0"/>
          <w:numId w:val="6"/>
        </w:numPr>
      </w:pPr>
      <w:r>
        <w:t>An abstract base class, Shape, is introduced that has an abstract method to calculate area,</w:t>
      </w:r>
    </w:p>
    <w:p w:rsidR="00116AF3" w:rsidRDefault="00091035" w:rsidP="00116AF3">
      <w:pPr>
        <w:pStyle w:val="ListParagraph"/>
        <w:numPr>
          <w:ilvl w:val="0"/>
          <w:numId w:val="6"/>
        </w:numPr>
      </w:pPr>
      <w:r>
        <w:t>Rectangle class inherits from Shape class now, adding its own two properties for Length and Width,</w:t>
      </w:r>
    </w:p>
    <w:p w:rsidR="00091035" w:rsidRDefault="00091035" w:rsidP="00116AF3">
      <w:pPr>
        <w:pStyle w:val="ListParagraph"/>
        <w:numPr>
          <w:ilvl w:val="0"/>
          <w:numId w:val="6"/>
        </w:numPr>
      </w:pPr>
      <w:r>
        <w:t>Square class, instead of inheriting from Rectangle, now inherits from Shape, adding its own single property, Dimension,</w:t>
      </w:r>
    </w:p>
    <w:p w:rsidR="00091035" w:rsidRDefault="001308BB" w:rsidP="00116AF3">
      <w:pPr>
        <w:pStyle w:val="ListParagraph"/>
        <w:numPr>
          <w:ilvl w:val="0"/>
          <w:numId w:val="6"/>
        </w:numPr>
      </w:pPr>
      <w:r>
        <w:t xml:space="preserve">Driver program created the two objects, and calculates areas for these </w:t>
      </w:r>
      <w:proofErr w:type="spellStart"/>
      <w:r>
        <w:t>obejcts</w:t>
      </w:r>
      <w:proofErr w:type="spellEnd"/>
      <w:r>
        <w:t>.</w:t>
      </w:r>
    </w:p>
    <w:p w:rsidR="001308BB" w:rsidRDefault="001308BB"/>
    <w:p w:rsidR="001308BB" w:rsidRDefault="001308BB">
      <w:r w:rsidRPr="00DF1159">
        <w:rPr>
          <w:b/>
        </w:rPr>
        <w:t xml:space="preserve">Abiding by the </w:t>
      </w:r>
      <w:r>
        <w:rPr>
          <w:b/>
        </w:rPr>
        <w:t>LS</w:t>
      </w:r>
      <w:r w:rsidRPr="00DF1159">
        <w:rPr>
          <w:b/>
        </w:rPr>
        <w:t>P:</w:t>
      </w:r>
    </w:p>
    <w:p w:rsidR="00BB3024" w:rsidRDefault="00D91F95">
      <w:r>
        <w:t xml:space="preserve">The class inheritance </w:t>
      </w:r>
      <w:r w:rsidR="00116AF3">
        <w:t>structure is modified to brea</w:t>
      </w:r>
      <w:r w:rsidR="001308BB">
        <w:t>k the relation between Rectangle and Square. A third abstract class, Shape, is introduced as the base class for both Rectangle and Square, thus allowing Rectangle and Square to assign/set their respective properties independent of each other.</w:t>
      </w:r>
      <w:r w:rsidR="00F90713">
        <w:t xml:space="preserve"> Now, the invariants of both Rectangle and Square hold true, thus abiding by the LSP.</w:t>
      </w:r>
    </w:p>
    <w:p w:rsidR="0072380B" w:rsidRDefault="0072380B" w:rsidP="0072380B">
      <w:pPr>
        <w:pStyle w:val="Heading2"/>
      </w:pPr>
      <w:r>
        <w:t xml:space="preserve">Project </w:t>
      </w:r>
      <w:proofErr w:type="spellStart"/>
      <w:r w:rsidR="00956084">
        <w:t>Solid.ISP</w:t>
      </w:r>
      <w:proofErr w:type="spellEnd"/>
    </w:p>
    <w:p w:rsidR="0072380B" w:rsidRDefault="0072380B" w:rsidP="0072380B">
      <w:r>
        <w:t xml:space="preserve">This project is </w:t>
      </w:r>
      <w:r w:rsidR="00956084">
        <w:t xml:space="preserve">also </w:t>
      </w:r>
      <w:r>
        <w:t xml:space="preserve">a console application with two different namespaces: “Before” and “After.” Both namespaces have classes that </w:t>
      </w:r>
      <w:r w:rsidR="00F11AE3">
        <w:t>define relationship between Product and Order classes, and allows the driver program to ship an</w:t>
      </w:r>
      <w:r w:rsidR="00165D40">
        <w:t xml:space="preserve"> </w:t>
      </w:r>
      <w:r w:rsidR="00F11AE3">
        <w:t>order, and print all items in an order.</w:t>
      </w:r>
    </w:p>
    <w:p w:rsidR="0072380B" w:rsidRDefault="0072380B" w:rsidP="0072380B">
      <w:r>
        <w:t>“Before” namespace has classes that accomplish the aforementioned task, but they violate the “</w:t>
      </w:r>
      <w:r w:rsidR="00165D40">
        <w:t>Interface Segregation Principle</w:t>
      </w:r>
      <w:r>
        <w:t>” (</w:t>
      </w:r>
      <w:r w:rsidR="00165D40">
        <w:t>IS</w:t>
      </w:r>
      <w:r>
        <w:t xml:space="preserve">P) in doing so. “After” namespace accomplishes the same task by abiding by the </w:t>
      </w:r>
      <w:r w:rsidR="00FF5D12">
        <w:t>IS</w:t>
      </w:r>
      <w:r>
        <w:t>P.</w:t>
      </w:r>
    </w:p>
    <w:p w:rsidR="0072380B" w:rsidRPr="005A6750" w:rsidRDefault="0072380B" w:rsidP="0072380B">
      <w:pPr>
        <w:rPr>
          <w:b/>
        </w:rPr>
      </w:pPr>
      <w:r w:rsidRPr="005A6750">
        <w:rPr>
          <w:b/>
        </w:rPr>
        <w:t>Before:</w:t>
      </w:r>
    </w:p>
    <w:p w:rsidR="00D93F96" w:rsidRDefault="001C576A" w:rsidP="00D93F96">
      <w:pPr>
        <w:pStyle w:val="ListParagraph"/>
        <w:numPr>
          <w:ilvl w:val="0"/>
          <w:numId w:val="7"/>
        </w:numPr>
      </w:pPr>
      <w:r>
        <w:t>Product class defines a simple object with “Name” and “Price” properties, and a “Ship” method to ship the product based on total price charged to the customer,</w:t>
      </w:r>
    </w:p>
    <w:p w:rsidR="00D93F96" w:rsidRDefault="00D93F96" w:rsidP="00D93F96">
      <w:pPr>
        <w:pStyle w:val="ListParagraph"/>
        <w:numPr>
          <w:ilvl w:val="0"/>
          <w:numId w:val="7"/>
        </w:numPr>
      </w:pPr>
      <w:proofErr w:type="spellStart"/>
      <w:r>
        <w:t>IOrder</w:t>
      </w:r>
      <w:proofErr w:type="spellEnd"/>
      <w:r>
        <w:t xml:space="preserve"> is a bulky interface to be implemented on Order class, and defines methods utilized by Order class,</w:t>
      </w:r>
    </w:p>
    <w:p w:rsidR="00EE1F1D" w:rsidRDefault="001E5DD7" w:rsidP="00EE1F1D">
      <w:pPr>
        <w:pStyle w:val="ListParagraph"/>
        <w:numPr>
          <w:ilvl w:val="0"/>
          <w:numId w:val="7"/>
        </w:numPr>
      </w:pPr>
      <w:r>
        <w:t>Order cla</w:t>
      </w:r>
      <w:r w:rsidR="00C139FE">
        <w:t xml:space="preserve">ss implements </w:t>
      </w:r>
      <w:proofErr w:type="spellStart"/>
      <w:r w:rsidR="00C139FE">
        <w:t>IOrder</w:t>
      </w:r>
      <w:proofErr w:type="spellEnd"/>
      <w:r w:rsidR="00C139FE">
        <w:t xml:space="preserve"> interface, </w:t>
      </w:r>
      <w:r w:rsidR="00F56663">
        <w:t>and contains (composite) a list of Product objects,</w:t>
      </w:r>
    </w:p>
    <w:p w:rsidR="0072380B" w:rsidRDefault="0072380B" w:rsidP="00EE1F1D">
      <w:pPr>
        <w:pStyle w:val="ListParagraph"/>
        <w:numPr>
          <w:ilvl w:val="0"/>
          <w:numId w:val="7"/>
        </w:numPr>
      </w:pPr>
      <w:r>
        <w:t xml:space="preserve">Driver class </w:t>
      </w:r>
      <w:r w:rsidR="00F56663">
        <w:t>creates Pro</w:t>
      </w:r>
      <w:r w:rsidR="007E511C">
        <w:t xml:space="preserve">duct and Order, </w:t>
      </w:r>
      <w:r w:rsidR="00F83DD1">
        <w:t xml:space="preserve">and uses methods on </w:t>
      </w:r>
      <w:proofErr w:type="spellStart"/>
      <w:r w:rsidR="00F83DD1">
        <w:t>IOrder</w:t>
      </w:r>
      <w:proofErr w:type="spellEnd"/>
      <w:r w:rsidR="00F83DD1">
        <w:t xml:space="preserve"> interface to Print and Ship order objects.</w:t>
      </w:r>
    </w:p>
    <w:p w:rsidR="0072380B" w:rsidRPr="005A6750" w:rsidRDefault="0072380B" w:rsidP="0072380B">
      <w:pPr>
        <w:rPr>
          <w:b/>
        </w:rPr>
      </w:pPr>
      <w:r w:rsidRPr="005A6750">
        <w:rPr>
          <w:b/>
        </w:rPr>
        <w:t xml:space="preserve">Problems with </w:t>
      </w:r>
      <w:proofErr w:type="gramStart"/>
      <w:r w:rsidRPr="005A6750">
        <w:rPr>
          <w:b/>
        </w:rPr>
        <w:t>Before</w:t>
      </w:r>
      <w:proofErr w:type="gramEnd"/>
      <w:r w:rsidRPr="005A6750">
        <w:rPr>
          <w:b/>
        </w:rPr>
        <w:t xml:space="preserve"> example:</w:t>
      </w:r>
    </w:p>
    <w:p w:rsidR="00F83DD1" w:rsidRDefault="0072380B" w:rsidP="00F83DD1">
      <w:r>
        <w:t xml:space="preserve">The “Before” namespace </w:t>
      </w:r>
      <w:r w:rsidR="00F83DD1">
        <w:t>violates ISP.</w:t>
      </w:r>
      <w:r w:rsidR="001F7770">
        <w:t xml:space="preserve"> </w:t>
      </w:r>
      <w:proofErr w:type="spellStart"/>
      <w:r w:rsidR="001F7770">
        <w:t>IOrder</w:t>
      </w:r>
      <w:proofErr w:type="spellEnd"/>
      <w:r w:rsidR="001F7770">
        <w:t xml:space="preserve"> is one bulky interface that has way too many responsibilities. The biggest problem with </w:t>
      </w:r>
      <w:proofErr w:type="spellStart"/>
      <w:r w:rsidR="001F7770">
        <w:t>IOrder</w:t>
      </w:r>
      <w:proofErr w:type="spellEnd"/>
      <w:r w:rsidR="001F7770">
        <w:t xml:space="preserve"> interface is that it contains Print method, which cannot be utilized by another class/entity like Customer, for instance.</w:t>
      </w:r>
      <w:r w:rsidR="00434595">
        <w:t xml:space="preserve"> If we add a Customer class, we’ll have t</w:t>
      </w:r>
      <w:r w:rsidR="001D54CC">
        <w:t xml:space="preserve">o define an </w:t>
      </w:r>
      <w:proofErr w:type="spellStart"/>
      <w:r w:rsidR="001D54CC">
        <w:t>ICustomer</w:t>
      </w:r>
      <w:proofErr w:type="spellEnd"/>
      <w:r w:rsidR="001D54CC">
        <w:t xml:space="preserve"> interface, and add </w:t>
      </w:r>
      <w:r w:rsidR="00732C33">
        <w:t xml:space="preserve">another </w:t>
      </w:r>
      <w:r w:rsidR="001D54CC">
        <w:t>Print method to this new interface. This is clearly a violation of DRY principle (Don’t Repeat Yoursel</w:t>
      </w:r>
      <w:r w:rsidR="00732C33">
        <w:t xml:space="preserve">f) as well as violation of ISP. </w:t>
      </w:r>
      <w:r w:rsidR="005557B4">
        <w:t>In such a structure, we cannot achieve polymorphic printing behavior. For example, we cannot write something like the following.</w:t>
      </w:r>
    </w:p>
    <w:p w:rsidR="001811B8" w:rsidRDefault="001811B8" w:rsidP="001811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IPrint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toBePrinted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w:t>
      </w:r>
      <w:proofErr w:type="spellStart"/>
      <w:r>
        <w:rPr>
          <w:rFonts w:ascii="Consolas" w:hAnsi="Consolas" w:cs="Consolas"/>
          <w:color w:val="2B91AF"/>
          <w:sz w:val="19"/>
          <w:szCs w:val="19"/>
          <w:highlight w:val="white"/>
        </w:rPr>
        <w:t>IPrint</w:t>
      </w:r>
      <w:proofErr w:type="spellEnd"/>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 order</w:t>
      </w:r>
      <w:proofErr w:type="gramEnd"/>
      <w:r>
        <w:rPr>
          <w:rFonts w:ascii="Consolas" w:hAnsi="Consolas" w:cs="Consolas"/>
          <w:color w:val="000000"/>
          <w:sz w:val="19"/>
          <w:szCs w:val="19"/>
          <w:highlight w:val="white"/>
        </w:rPr>
        <w:t>, customer, vendor, stock };</w:t>
      </w:r>
    </w:p>
    <w:p w:rsidR="001811B8" w:rsidRDefault="001811B8" w:rsidP="001811B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printable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toBePrinted</w:t>
      </w:r>
      <w:proofErr w:type="spellEnd"/>
      <w:r>
        <w:rPr>
          <w:rFonts w:ascii="Consolas" w:hAnsi="Consolas" w:cs="Consolas"/>
          <w:color w:val="000000"/>
          <w:sz w:val="19"/>
          <w:szCs w:val="19"/>
          <w:highlight w:val="white"/>
        </w:rPr>
        <w:t>)</w:t>
      </w:r>
    </w:p>
    <w:p w:rsidR="001811B8" w:rsidRDefault="001811B8" w:rsidP="001811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811B8" w:rsidRDefault="001811B8" w:rsidP="001811B8">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printable.Print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557B4" w:rsidRDefault="001811B8" w:rsidP="001811B8">
      <w:r>
        <w:rPr>
          <w:rFonts w:ascii="Consolas" w:hAnsi="Consolas" w:cs="Consolas"/>
          <w:color w:val="000000"/>
          <w:sz w:val="19"/>
          <w:szCs w:val="19"/>
          <w:highlight w:val="white"/>
        </w:rPr>
        <w:t>}</w:t>
      </w:r>
    </w:p>
    <w:p w:rsidR="0072380B" w:rsidRPr="00640DF5" w:rsidRDefault="0072380B" w:rsidP="0072380B">
      <w:pPr>
        <w:rPr>
          <w:b/>
        </w:rPr>
      </w:pPr>
      <w:r w:rsidRPr="00640DF5">
        <w:rPr>
          <w:b/>
        </w:rPr>
        <w:t>After:</w:t>
      </w:r>
    </w:p>
    <w:p w:rsidR="001C681D" w:rsidRDefault="00125D2D" w:rsidP="001C681D">
      <w:pPr>
        <w:pStyle w:val="ListParagraph"/>
        <w:numPr>
          <w:ilvl w:val="0"/>
          <w:numId w:val="8"/>
        </w:numPr>
      </w:pPr>
      <w:proofErr w:type="spellStart"/>
      <w:r>
        <w:t>PrintingSt</w:t>
      </w:r>
      <w:r w:rsidR="00D40154">
        <w:t>r</w:t>
      </w:r>
      <w:r>
        <w:t>ategies</w:t>
      </w:r>
      <w:r w:rsidR="00D40154">
        <w:t>.cs</w:t>
      </w:r>
      <w:proofErr w:type="spellEnd"/>
      <w:r>
        <w:t xml:space="preserve"> file contains implementation of “Strategy”</w:t>
      </w:r>
      <w:r w:rsidR="00E427FD">
        <w:t xml:space="preserve"> pattern to print </w:t>
      </w:r>
      <w:r w:rsidR="000421B2">
        <w:t>to</w:t>
      </w:r>
      <w:r w:rsidR="00E427FD">
        <w:t xml:space="preserve"> console or a file,</w:t>
      </w:r>
    </w:p>
    <w:p w:rsidR="002B77B2" w:rsidRDefault="001C681D" w:rsidP="002B77B2">
      <w:pPr>
        <w:pStyle w:val="ListParagraph"/>
        <w:numPr>
          <w:ilvl w:val="0"/>
          <w:numId w:val="8"/>
        </w:numPr>
      </w:pPr>
      <w:proofErr w:type="spellStart"/>
      <w:r w:rsidRPr="001C681D">
        <w:t>ShippingStrategies.cs</w:t>
      </w:r>
      <w:proofErr w:type="spellEnd"/>
      <w:r>
        <w:t xml:space="preserve"> file also contains implementation of “Strategy”</w:t>
      </w:r>
      <w:r w:rsidR="007B1D1E">
        <w:t xml:space="preserve"> pattern, but to calculate </w:t>
      </w:r>
      <w:r w:rsidR="002B77B2">
        <w:t>the shipping cost,</w:t>
      </w:r>
    </w:p>
    <w:p w:rsidR="0072380B" w:rsidRDefault="002B77B2" w:rsidP="002B77B2">
      <w:pPr>
        <w:pStyle w:val="ListParagraph"/>
        <w:numPr>
          <w:ilvl w:val="0"/>
          <w:numId w:val="8"/>
        </w:numPr>
      </w:pPr>
      <w:proofErr w:type="spellStart"/>
      <w:r w:rsidRPr="002B77B2">
        <w:lastRenderedPageBreak/>
        <w:t>Order.cs</w:t>
      </w:r>
      <w:proofErr w:type="spellEnd"/>
      <w:r>
        <w:t xml:space="preserve"> file contains two smaller interfaces: </w:t>
      </w:r>
      <w:proofErr w:type="spellStart"/>
      <w:r>
        <w:t>IOrder</w:t>
      </w:r>
      <w:proofErr w:type="spellEnd"/>
      <w:r>
        <w:t xml:space="preserve">, which now has a single method, </w:t>
      </w:r>
      <w:proofErr w:type="spellStart"/>
      <w:r w:rsidRPr="002B77B2">
        <w:t>ShipAllItems</w:t>
      </w:r>
      <w:proofErr w:type="spellEnd"/>
      <w:r>
        <w:t xml:space="preserve">, and </w:t>
      </w:r>
      <w:proofErr w:type="spellStart"/>
      <w:r>
        <w:t>IPrinter</w:t>
      </w:r>
      <w:proofErr w:type="spellEnd"/>
      <w:r>
        <w:t xml:space="preserve">, with a single method of Print; </w:t>
      </w:r>
      <w:r w:rsidR="004814F9">
        <w:t xml:space="preserve">the Order class now implements multiple, smaller interfaces, </w:t>
      </w:r>
    </w:p>
    <w:p w:rsidR="004814F9" w:rsidRDefault="004814F9" w:rsidP="002B77B2">
      <w:pPr>
        <w:pStyle w:val="ListParagraph"/>
        <w:numPr>
          <w:ilvl w:val="0"/>
          <w:numId w:val="8"/>
        </w:numPr>
      </w:pPr>
      <w:proofErr w:type="spellStart"/>
      <w:r>
        <w:t>OnlineOrder</w:t>
      </w:r>
      <w:proofErr w:type="spellEnd"/>
      <w:r>
        <w:t xml:space="preserve"> class is a specialization of Order class, which implements the interface method, Print, by adding one additional line to indicate that this is an </w:t>
      </w:r>
      <w:proofErr w:type="spellStart"/>
      <w:r>
        <w:t>OnlineOrder</w:t>
      </w:r>
      <w:proofErr w:type="spellEnd"/>
      <w:r>
        <w:t xml:space="preserve"> object,</w:t>
      </w:r>
    </w:p>
    <w:p w:rsidR="0045028A" w:rsidRDefault="0045028A" w:rsidP="0072380B">
      <w:pPr>
        <w:pStyle w:val="ListParagraph"/>
        <w:numPr>
          <w:ilvl w:val="0"/>
          <w:numId w:val="4"/>
        </w:numPr>
      </w:pPr>
      <w:r>
        <w:t xml:space="preserve">Customer is an additional class added in “After” example, to highlight </w:t>
      </w:r>
      <w:r w:rsidR="00A60821">
        <w:t xml:space="preserve">reusability (or DRY principle) of </w:t>
      </w:r>
      <w:proofErr w:type="spellStart"/>
      <w:r w:rsidR="00A60821">
        <w:t>IPrinter.Print</w:t>
      </w:r>
      <w:proofErr w:type="spellEnd"/>
      <w:r w:rsidR="00A60821">
        <w:t xml:space="preserve"> method,</w:t>
      </w:r>
    </w:p>
    <w:p w:rsidR="0072380B" w:rsidRDefault="00A60821" w:rsidP="00377A62">
      <w:pPr>
        <w:pStyle w:val="ListParagraph"/>
        <w:numPr>
          <w:ilvl w:val="0"/>
          <w:numId w:val="4"/>
        </w:numPr>
      </w:pPr>
      <w:r>
        <w:t xml:space="preserve">Driver class creates different </w:t>
      </w:r>
      <w:r w:rsidR="00D04589">
        <w:t xml:space="preserve">Order </w:t>
      </w:r>
      <w:r>
        <w:t>objects</w:t>
      </w:r>
      <w:r w:rsidR="00D04589">
        <w:t xml:space="preserve"> and prints them: </w:t>
      </w:r>
      <w:proofErr w:type="spellStart"/>
      <w:r w:rsidR="00D04589">
        <w:t>placedOrder</w:t>
      </w:r>
      <w:proofErr w:type="spellEnd"/>
      <w:r w:rsidR="00D04589">
        <w:t xml:space="preserve"> and customer objects are printed to the Console; </w:t>
      </w:r>
      <w:proofErr w:type="spellStart"/>
      <w:r w:rsidR="00D04589">
        <w:t>newOrder</w:t>
      </w:r>
      <w:proofErr w:type="spellEnd"/>
      <w:r w:rsidR="00D04589">
        <w:t xml:space="preserve"> object is printed to file, which can be found in </w:t>
      </w:r>
      <w:r w:rsidR="005A3EEE">
        <w:t>“</w:t>
      </w:r>
      <w:r w:rsidR="00D04589">
        <w:t>&lt;</w:t>
      </w:r>
      <w:proofErr w:type="spellStart"/>
      <w:r w:rsidR="00D04589">
        <w:t>ProjectDirectory</w:t>
      </w:r>
      <w:proofErr w:type="spellEnd"/>
      <w:r w:rsidR="00D04589">
        <w:t>&gt;/bin/Debug/</w:t>
      </w:r>
      <w:r w:rsidR="005A3EEE">
        <w:t>”</w:t>
      </w:r>
      <w:r w:rsidR="00D04589">
        <w:t xml:space="preserve"> folder.</w:t>
      </w:r>
    </w:p>
    <w:p w:rsidR="0072380B" w:rsidRPr="00DF1159" w:rsidRDefault="0072380B" w:rsidP="0072380B">
      <w:pPr>
        <w:rPr>
          <w:b/>
        </w:rPr>
      </w:pPr>
      <w:r w:rsidRPr="00DF1159">
        <w:rPr>
          <w:b/>
        </w:rPr>
        <w:t xml:space="preserve">Abiding by the </w:t>
      </w:r>
      <w:r w:rsidR="009E71F3">
        <w:rPr>
          <w:b/>
        </w:rPr>
        <w:t>IS</w:t>
      </w:r>
      <w:r w:rsidRPr="00DF1159">
        <w:rPr>
          <w:b/>
        </w:rPr>
        <w:t>P:</w:t>
      </w:r>
    </w:p>
    <w:p w:rsidR="0072380B" w:rsidRDefault="0072380B" w:rsidP="0072380B">
      <w:r>
        <w:t xml:space="preserve">The “After” example </w:t>
      </w:r>
      <w:r w:rsidR="009E71F3">
        <w:t xml:space="preserve">indicates how, by segregating the bulkier </w:t>
      </w:r>
      <w:proofErr w:type="spellStart"/>
      <w:r w:rsidR="009E71F3">
        <w:t>IOrder</w:t>
      </w:r>
      <w:proofErr w:type="spellEnd"/>
      <w:r w:rsidR="009E71F3">
        <w:t xml:space="preserve"> interface into smaller interfaces, we can achieve reusability (printing the Customer entity by using the same </w:t>
      </w:r>
      <w:proofErr w:type="spellStart"/>
      <w:r w:rsidR="009E71F3">
        <w:t>IPrinter</w:t>
      </w:r>
      <w:proofErr w:type="spellEnd"/>
      <w:r w:rsidR="009E71F3">
        <w:t xml:space="preserve"> interface as Order class), </w:t>
      </w:r>
      <w:r w:rsidR="00DE1C04">
        <w:t>thus abiding by DRY principle and ISP.</w:t>
      </w:r>
      <w:r w:rsidR="00995691">
        <w:t xml:space="preserve"> Now we can achieve polymorphic printing behavior by writing the following code snippet. The only requirement for the following code to work is that order, customer, vendor, and stock objects all implement </w:t>
      </w:r>
      <w:proofErr w:type="spellStart"/>
      <w:r w:rsidR="00995691">
        <w:t>IPrint</w:t>
      </w:r>
      <w:proofErr w:type="spellEnd"/>
      <w:r w:rsidR="00995691">
        <w:t xml:space="preserve"> interface.</w:t>
      </w:r>
    </w:p>
    <w:p w:rsidR="00995691" w:rsidRDefault="00995691" w:rsidP="0099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IPrint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toBePrinted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w:t>
      </w:r>
      <w:proofErr w:type="spellStart"/>
      <w:r>
        <w:rPr>
          <w:rFonts w:ascii="Consolas" w:hAnsi="Consolas" w:cs="Consolas"/>
          <w:color w:val="2B91AF"/>
          <w:sz w:val="19"/>
          <w:szCs w:val="19"/>
          <w:highlight w:val="white"/>
        </w:rPr>
        <w:t>IPrint</w:t>
      </w:r>
      <w:proofErr w:type="spellEnd"/>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 order</w:t>
      </w:r>
      <w:proofErr w:type="gramEnd"/>
      <w:r>
        <w:rPr>
          <w:rFonts w:ascii="Consolas" w:hAnsi="Consolas" w:cs="Consolas"/>
          <w:color w:val="000000"/>
          <w:sz w:val="19"/>
          <w:szCs w:val="19"/>
          <w:highlight w:val="white"/>
        </w:rPr>
        <w:t>, customer, vendor, stock };</w:t>
      </w:r>
    </w:p>
    <w:p w:rsidR="00995691" w:rsidRDefault="00995691" w:rsidP="0099569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printable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toBePrinted</w:t>
      </w:r>
      <w:proofErr w:type="spellEnd"/>
      <w:r>
        <w:rPr>
          <w:rFonts w:ascii="Consolas" w:hAnsi="Consolas" w:cs="Consolas"/>
          <w:color w:val="000000"/>
          <w:sz w:val="19"/>
          <w:szCs w:val="19"/>
          <w:highlight w:val="white"/>
        </w:rPr>
        <w:t>)</w:t>
      </w:r>
    </w:p>
    <w:p w:rsidR="00995691" w:rsidRDefault="00995691" w:rsidP="00995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691" w:rsidRDefault="00995691" w:rsidP="00995691">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printable.Print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95691" w:rsidRDefault="00995691" w:rsidP="00995691">
      <w:r>
        <w:rPr>
          <w:rFonts w:ascii="Consolas" w:hAnsi="Consolas" w:cs="Consolas"/>
          <w:color w:val="000000"/>
          <w:sz w:val="19"/>
          <w:szCs w:val="19"/>
          <w:highlight w:val="white"/>
        </w:rPr>
        <w:t>}</w:t>
      </w:r>
    </w:p>
    <w:p w:rsidR="00567AB4" w:rsidRDefault="00567AB4" w:rsidP="00567AB4">
      <w:pPr>
        <w:pStyle w:val="Heading2"/>
      </w:pPr>
      <w:r>
        <w:t xml:space="preserve">Project </w:t>
      </w:r>
      <w:proofErr w:type="spellStart"/>
      <w:r>
        <w:t>Solid.DIP</w:t>
      </w:r>
      <w:proofErr w:type="spellEnd"/>
    </w:p>
    <w:p w:rsidR="00567AB4" w:rsidRDefault="00567AB4" w:rsidP="00567AB4">
      <w:r>
        <w:t>This project is also a console application with two different namespaces: “Before” and “After.” Bot</w:t>
      </w:r>
      <w:r w:rsidR="0099488E">
        <w:t>h namesp</w:t>
      </w:r>
      <w:r w:rsidR="00263E50">
        <w:t>aces have classes that simulate information retrieval for certain public company stock</w:t>
      </w:r>
      <w:r w:rsidR="00634645">
        <w:t xml:space="preserve">s (Microsoft, Google, </w:t>
      </w:r>
      <w:r w:rsidR="0057121B">
        <w:t>and Apple</w:t>
      </w:r>
      <w:r w:rsidR="00634645">
        <w:t xml:space="preserve">). </w:t>
      </w:r>
      <w:r w:rsidR="0057121B">
        <w:t>The user inputs letters ‘M’, ‘G,’ or ‘A,’ and the program lets the user know whether the current stock price for the respective stock is higher than what was paid by the user.</w:t>
      </w:r>
      <w:r w:rsidR="00B342C5">
        <w:t xml:space="preserve"> This comparison is done, in simulation, by comparing the stock price/info retrieved from a financial web service (e.g. Blomberg), and that retrieved from a local database.</w:t>
      </w:r>
    </w:p>
    <w:p w:rsidR="00567AB4" w:rsidRDefault="00567AB4" w:rsidP="00567AB4">
      <w:r>
        <w:t>“Before” namespace has classes that accomplish the aforementioned task, but they violate the “</w:t>
      </w:r>
      <w:r w:rsidR="00B342C5">
        <w:t xml:space="preserve">Dependency Inversion </w:t>
      </w:r>
      <w:r>
        <w:t>Principle” (</w:t>
      </w:r>
      <w:r w:rsidR="00B342C5">
        <w:t>DI</w:t>
      </w:r>
      <w:r>
        <w:t xml:space="preserve">P) in doing so. “After” namespace accomplishes the same task by abiding by the </w:t>
      </w:r>
      <w:r w:rsidR="00B342C5">
        <w:t>DI</w:t>
      </w:r>
      <w:r>
        <w:t>P.</w:t>
      </w:r>
    </w:p>
    <w:p w:rsidR="00567AB4" w:rsidRPr="005A6750" w:rsidRDefault="00567AB4" w:rsidP="00567AB4">
      <w:pPr>
        <w:rPr>
          <w:b/>
        </w:rPr>
      </w:pPr>
      <w:r w:rsidRPr="005A6750">
        <w:rPr>
          <w:b/>
        </w:rPr>
        <w:t>Before:</w:t>
      </w:r>
    </w:p>
    <w:p w:rsidR="000F31C7" w:rsidRDefault="000F31C7" w:rsidP="000F31C7">
      <w:pPr>
        <w:pStyle w:val="ListParagraph"/>
        <w:numPr>
          <w:ilvl w:val="0"/>
          <w:numId w:val="9"/>
        </w:numPr>
      </w:pPr>
      <w:proofErr w:type="spellStart"/>
      <w:r>
        <w:t>StockWatcher</w:t>
      </w:r>
      <w:proofErr w:type="spellEnd"/>
      <w:r>
        <w:t xml:space="preserve"> class has methods for comparing stock prices, notifying the customer based on customer’s notification preference (Email or Text), and sending email and text messages to the customer,</w:t>
      </w:r>
    </w:p>
    <w:p w:rsidR="00567AB4" w:rsidRDefault="000F31C7" w:rsidP="000F31C7">
      <w:pPr>
        <w:pStyle w:val="ListParagraph"/>
        <w:numPr>
          <w:ilvl w:val="0"/>
          <w:numId w:val="9"/>
        </w:numPr>
      </w:pPr>
      <w:proofErr w:type="spellStart"/>
      <w:r w:rsidRPr="000F31C7">
        <w:t>Repositories.cs</w:t>
      </w:r>
      <w:proofErr w:type="spellEnd"/>
      <w:r>
        <w:t xml:space="preserve"> file has mock repositories that simulate retrieval of Stock object, based on stock symbol, from either an online service, or a local database,</w:t>
      </w:r>
    </w:p>
    <w:p w:rsidR="000F31C7" w:rsidRDefault="009D6C7F" w:rsidP="009D6C7F">
      <w:pPr>
        <w:pStyle w:val="ListParagraph"/>
        <w:numPr>
          <w:ilvl w:val="0"/>
          <w:numId w:val="9"/>
        </w:numPr>
      </w:pPr>
      <w:proofErr w:type="spellStart"/>
      <w:r>
        <w:t>Model.cs</w:t>
      </w:r>
      <w:proofErr w:type="spellEnd"/>
      <w:r>
        <w:t xml:space="preserve"> file contains data model classes such as Stock, Customer, </w:t>
      </w:r>
      <w:proofErr w:type="spellStart"/>
      <w:r w:rsidRPr="009D6C7F">
        <w:t>CustomerNotificationPreference</w:t>
      </w:r>
      <w:proofErr w:type="spellEnd"/>
      <w:r>
        <w:t xml:space="preserve"> (</w:t>
      </w:r>
      <w:proofErr w:type="spellStart"/>
      <w:r>
        <w:t>enum</w:t>
      </w:r>
      <w:proofErr w:type="spellEnd"/>
      <w:r>
        <w:t xml:space="preserve">). It also contains a static </w:t>
      </w:r>
      <w:proofErr w:type="spellStart"/>
      <w:r>
        <w:t>MockModel</w:t>
      </w:r>
      <w:proofErr w:type="spellEnd"/>
      <w:r>
        <w:t xml:space="preserve"> class which returns lists of stocks from database or service, current customer object, or </w:t>
      </w:r>
      <w:proofErr w:type="spellStart"/>
      <w:r w:rsidRPr="009D6C7F">
        <w:t>RegisteredStockSymbols</w:t>
      </w:r>
      <w:proofErr w:type="spellEnd"/>
      <w:r>
        <w:t>, all through static methods,</w:t>
      </w:r>
    </w:p>
    <w:p w:rsidR="003E09F1" w:rsidRDefault="003E09F1" w:rsidP="009D6C7F">
      <w:pPr>
        <w:pStyle w:val="ListParagraph"/>
        <w:numPr>
          <w:ilvl w:val="0"/>
          <w:numId w:val="9"/>
        </w:numPr>
      </w:pPr>
      <w:r>
        <w:lastRenderedPageBreak/>
        <w:t>Driver program simulates, inside of a do-while loop, the retrieval and comparisons be</w:t>
      </w:r>
      <w:r w:rsidR="0033021E">
        <w:t>tween on</w:t>
      </w:r>
      <w:r w:rsidR="00AF0FC4">
        <w:t>line and database Stock objects.</w:t>
      </w:r>
    </w:p>
    <w:p w:rsidR="00567AB4" w:rsidRPr="005A6750" w:rsidRDefault="00567AB4" w:rsidP="00567AB4">
      <w:pPr>
        <w:rPr>
          <w:b/>
        </w:rPr>
      </w:pPr>
      <w:r w:rsidRPr="005A6750">
        <w:rPr>
          <w:b/>
        </w:rPr>
        <w:t xml:space="preserve">Problems with </w:t>
      </w:r>
      <w:proofErr w:type="gramStart"/>
      <w:r w:rsidRPr="005A6750">
        <w:rPr>
          <w:b/>
        </w:rPr>
        <w:t>Before</w:t>
      </w:r>
      <w:proofErr w:type="gramEnd"/>
      <w:r w:rsidRPr="005A6750">
        <w:rPr>
          <w:b/>
        </w:rPr>
        <w:t xml:space="preserve"> example:</w:t>
      </w:r>
    </w:p>
    <w:p w:rsidR="00567AB4" w:rsidRDefault="00567AB4" w:rsidP="00567AB4">
      <w:r>
        <w:t xml:space="preserve">The “Before” namespace violates </w:t>
      </w:r>
      <w:r w:rsidR="00717B69">
        <w:t>DI</w:t>
      </w:r>
      <w:r>
        <w:t xml:space="preserve">P. </w:t>
      </w:r>
      <w:r w:rsidR="00717B69">
        <w:t xml:space="preserve">There are </w:t>
      </w:r>
      <w:proofErr w:type="gramStart"/>
      <w:r w:rsidR="00717B69">
        <w:t>new(</w:t>
      </w:r>
      <w:proofErr w:type="gramEnd"/>
      <w:r w:rsidR="00717B69">
        <w:t xml:space="preserve">) keywords in lower level modules, such as </w:t>
      </w:r>
      <w:proofErr w:type="spellStart"/>
      <w:r w:rsidR="00717B69" w:rsidRPr="00717B69">
        <w:t>StockWatcher</w:t>
      </w:r>
      <w:proofErr w:type="spellEnd"/>
      <w:r w:rsidR="00717B69">
        <w:t xml:space="preserve"> class. </w:t>
      </w:r>
      <w:proofErr w:type="spellStart"/>
      <w:r w:rsidR="00F76720" w:rsidRPr="00F76720">
        <w:t>StockWatcher</w:t>
      </w:r>
      <w:proofErr w:type="spellEnd"/>
      <w:r w:rsidR="00F76720">
        <w:t xml:space="preserve"> class instantiates new repository objects (on line 26 and 29); this is a violation of DIP because </w:t>
      </w:r>
      <w:proofErr w:type="spellStart"/>
      <w:r w:rsidR="00F76720">
        <w:t>StockWatcher</w:t>
      </w:r>
      <w:proofErr w:type="spellEnd"/>
      <w:r w:rsidR="00F76720">
        <w:t xml:space="preserve"> is a lower-level module as compared to the calling, Driver, class. A lower-level module should not create its own objects, but depend on abstractions which are assigned to by a hig</w:t>
      </w:r>
      <w:r w:rsidR="00FB2525">
        <w:t>her-level module (Drive class in this example). The Driver class should create dependencies (objects) and inject those dependencies into the lower-level (</w:t>
      </w:r>
      <w:proofErr w:type="spellStart"/>
      <w:r w:rsidR="00FB2525">
        <w:t>StockWatcher</w:t>
      </w:r>
      <w:proofErr w:type="spellEnd"/>
      <w:r w:rsidR="00FB2525">
        <w:t>) class when lower-level class is instantiated.</w:t>
      </w:r>
    </w:p>
    <w:p w:rsidR="00567AB4" w:rsidRPr="00640DF5" w:rsidRDefault="00567AB4" w:rsidP="00567AB4">
      <w:pPr>
        <w:rPr>
          <w:b/>
        </w:rPr>
      </w:pPr>
      <w:r w:rsidRPr="00640DF5">
        <w:rPr>
          <w:b/>
        </w:rPr>
        <w:t>After:</w:t>
      </w:r>
    </w:p>
    <w:p w:rsidR="007255AE" w:rsidRDefault="00245709" w:rsidP="007255AE">
      <w:pPr>
        <w:pStyle w:val="ListParagraph"/>
        <w:numPr>
          <w:ilvl w:val="0"/>
          <w:numId w:val="10"/>
        </w:numPr>
      </w:pPr>
      <w:proofErr w:type="spellStart"/>
      <w:r w:rsidRPr="00245709">
        <w:t>StockMessageFactory.cs</w:t>
      </w:r>
      <w:proofErr w:type="spellEnd"/>
      <w:r>
        <w:t xml:space="preserve"> file </w:t>
      </w:r>
      <w:r w:rsidR="00D10013">
        <w:t xml:space="preserve">contains an abstract class, </w:t>
      </w:r>
      <w:proofErr w:type="spellStart"/>
      <w:r w:rsidR="00D10013" w:rsidRPr="00D10013">
        <w:t>MessageFactoryBase</w:t>
      </w:r>
      <w:proofErr w:type="spellEnd"/>
      <w:r w:rsidR="00D10013">
        <w:t xml:space="preserve">, and a concrete implementation of this abstraction, </w:t>
      </w:r>
      <w:proofErr w:type="spellStart"/>
      <w:r w:rsidR="00D10013" w:rsidRPr="00D10013">
        <w:t>StockMessageFactory</w:t>
      </w:r>
      <w:proofErr w:type="spellEnd"/>
      <w:r w:rsidR="00D10013">
        <w:t xml:space="preserve">; </w:t>
      </w:r>
      <w:proofErr w:type="spellStart"/>
      <w:r w:rsidR="00D10013" w:rsidRPr="00D10013">
        <w:t>StockMessageFactory</w:t>
      </w:r>
      <w:proofErr w:type="spellEnd"/>
      <w:r w:rsidR="00D10013">
        <w:t xml:space="preserve"> now depends on abstractions: </w:t>
      </w:r>
      <w:proofErr w:type="spellStart"/>
      <w:r w:rsidR="00D10013" w:rsidRPr="00D10013">
        <w:t>IStockRepository</w:t>
      </w:r>
      <w:proofErr w:type="spellEnd"/>
      <w:r w:rsidR="00D10013">
        <w:t xml:space="preserve"> and </w:t>
      </w:r>
      <w:proofErr w:type="spellStart"/>
      <w:r w:rsidR="00D10013" w:rsidRPr="00D10013">
        <w:t>IComparer</w:t>
      </w:r>
      <w:proofErr w:type="spellEnd"/>
      <w:r w:rsidR="00D10013">
        <w:t>. These</w:t>
      </w:r>
      <w:r w:rsidR="0006228A">
        <w:t xml:space="preserve"> abstract references </w:t>
      </w:r>
      <w:r w:rsidR="00D10013">
        <w:t xml:space="preserve">are assigned to </w:t>
      </w:r>
      <w:r w:rsidR="00134B99">
        <w:t xml:space="preserve">in </w:t>
      </w:r>
      <w:r w:rsidR="00D10013">
        <w:t xml:space="preserve">the constructor of </w:t>
      </w:r>
      <w:proofErr w:type="spellStart"/>
      <w:r w:rsidR="0006228A" w:rsidRPr="0006228A">
        <w:t>StockMessageFactory</w:t>
      </w:r>
      <w:proofErr w:type="spellEnd"/>
      <w:r w:rsidR="0006228A">
        <w:t>,</w:t>
      </w:r>
    </w:p>
    <w:p w:rsidR="007255AE" w:rsidRDefault="007255AE" w:rsidP="007255AE">
      <w:pPr>
        <w:pStyle w:val="ListParagraph"/>
        <w:numPr>
          <w:ilvl w:val="0"/>
          <w:numId w:val="10"/>
        </w:numPr>
      </w:pPr>
      <w:proofErr w:type="spellStart"/>
      <w:r>
        <w:t>S</w:t>
      </w:r>
      <w:r w:rsidR="00134B99" w:rsidRPr="00134B99">
        <w:t>tockManager</w:t>
      </w:r>
      <w:proofErr w:type="spellEnd"/>
      <w:r w:rsidR="00134B99">
        <w:t xml:space="preserve"> class also depends on abstractions, </w:t>
      </w:r>
      <w:proofErr w:type="spellStart"/>
      <w:r w:rsidR="00134B99" w:rsidRPr="00D10013">
        <w:t>MessageFactoryBase</w:t>
      </w:r>
      <w:proofErr w:type="spellEnd"/>
      <w:r w:rsidR="00134B99">
        <w:t xml:space="preserve"> and </w:t>
      </w:r>
      <w:proofErr w:type="spellStart"/>
      <w:r w:rsidR="00134B99" w:rsidRPr="00134B99">
        <w:t>INotification</w:t>
      </w:r>
      <w:proofErr w:type="spellEnd"/>
      <w:r w:rsidR="00134B99">
        <w:t xml:space="preserve">; again, these abstract references are assigned to in the constructor of </w:t>
      </w:r>
      <w:proofErr w:type="spellStart"/>
      <w:r w:rsidR="00153E8E" w:rsidRPr="00153E8E">
        <w:t>StockManager</w:t>
      </w:r>
      <w:proofErr w:type="spellEnd"/>
      <w:r w:rsidR="00082EAC">
        <w:t xml:space="preserve">. </w:t>
      </w:r>
      <w:proofErr w:type="spellStart"/>
      <w:r w:rsidR="00082EAC">
        <w:t>NotifyCustomer</w:t>
      </w:r>
      <w:proofErr w:type="spellEnd"/>
      <w:r w:rsidR="00082EAC">
        <w:t xml:space="preserve"> method now uses these abstract references to simulate a) creating message for the customer, and b) notifying the customer based on his/her notification preference (Email or Text),</w:t>
      </w:r>
    </w:p>
    <w:p w:rsidR="007255AE" w:rsidRDefault="007255AE" w:rsidP="00B26DD5">
      <w:pPr>
        <w:pStyle w:val="ListParagraph"/>
        <w:numPr>
          <w:ilvl w:val="0"/>
          <w:numId w:val="10"/>
        </w:numPr>
      </w:pPr>
      <w:proofErr w:type="spellStart"/>
      <w:r w:rsidRPr="007255AE">
        <w:t>Repositories.cs</w:t>
      </w:r>
      <w:proofErr w:type="spellEnd"/>
      <w:r>
        <w:t xml:space="preserve"> file now has repositories</w:t>
      </w:r>
      <w:r w:rsidR="00B26DD5">
        <w:t xml:space="preserve"> that implement </w:t>
      </w:r>
      <w:proofErr w:type="spellStart"/>
      <w:r w:rsidR="00B26DD5" w:rsidRPr="00B26DD5">
        <w:t>IStockRepository</w:t>
      </w:r>
      <w:proofErr w:type="spellEnd"/>
      <w:r w:rsidR="00B26DD5">
        <w:t xml:space="preserve"> interface, thus providing a layer of abstraction,</w:t>
      </w:r>
    </w:p>
    <w:p w:rsidR="00B26DD5" w:rsidRDefault="00AE6193" w:rsidP="00AE6193">
      <w:pPr>
        <w:pStyle w:val="ListParagraph"/>
        <w:numPr>
          <w:ilvl w:val="0"/>
          <w:numId w:val="10"/>
        </w:numPr>
      </w:pPr>
      <w:proofErr w:type="spellStart"/>
      <w:r w:rsidRPr="00AE6193">
        <w:t>Notifications.cs</w:t>
      </w:r>
      <w:proofErr w:type="spellEnd"/>
      <w:r>
        <w:t xml:space="preserve"> file utilizes “Strategy” pattern </w:t>
      </w:r>
      <w:r w:rsidR="00BB1565">
        <w:t xml:space="preserve">to provide, Email, </w:t>
      </w:r>
      <w:r w:rsidR="00000E42">
        <w:t xml:space="preserve">Text </w:t>
      </w:r>
      <w:r w:rsidR="00BB1565">
        <w:t xml:space="preserve">or Postal </w:t>
      </w:r>
      <w:r w:rsidR="00000E42">
        <w:t>notifications,</w:t>
      </w:r>
      <w:r w:rsidR="007248E6">
        <w:t xml:space="preserve"> thus introducing a layer of abstraction for any client of these notification classes,</w:t>
      </w:r>
    </w:p>
    <w:p w:rsidR="00567AB4" w:rsidRDefault="00AF408C" w:rsidP="00F12BE8">
      <w:pPr>
        <w:pStyle w:val="ListParagraph"/>
        <w:numPr>
          <w:ilvl w:val="0"/>
          <w:numId w:val="10"/>
        </w:numPr>
      </w:pPr>
      <w:proofErr w:type="spellStart"/>
      <w:r>
        <w:t>Model.cs</w:t>
      </w:r>
      <w:proofErr w:type="spellEnd"/>
      <w:r>
        <w:t xml:space="preserve"> has th</w:t>
      </w:r>
      <w:r w:rsidR="002910D3">
        <w:t xml:space="preserve">e same static class, </w:t>
      </w:r>
      <w:proofErr w:type="spellStart"/>
      <w:r w:rsidR="002910D3">
        <w:t>MockModel</w:t>
      </w:r>
      <w:proofErr w:type="spellEnd"/>
      <w:r w:rsidR="002910D3">
        <w:t xml:space="preserve">. We got rid of the </w:t>
      </w:r>
      <w:proofErr w:type="spellStart"/>
      <w:r w:rsidR="002910D3" w:rsidRPr="002910D3">
        <w:t>CustomerNotificationPreference</w:t>
      </w:r>
      <w:proofErr w:type="spellEnd"/>
      <w:r w:rsidR="002910D3">
        <w:t xml:space="preserve"> </w:t>
      </w:r>
      <w:proofErr w:type="spellStart"/>
      <w:r w:rsidR="002910D3">
        <w:t>enum</w:t>
      </w:r>
      <w:proofErr w:type="spellEnd"/>
      <w:r w:rsidR="002910D3">
        <w:t xml:space="preserve">, and instead are using the notification strategies defined in </w:t>
      </w:r>
      <w:proofErr w:type="spellStart"/>
      <w:r w:rsidR="002910D3" w:rsidRPr="00AE6193">
        <w:t>Notifications</w:t>
      </w:r>
      <w:r w:rsidR="002910D3">
        <w:t>.cs</w:t>
      </w:r>
      <w:proofErr w:type="spellEnd"/>
      <w:r w:rsidR="002910D3">
        <w:t xml:space="preserve"> file. Customer entity now has only the name property.</w:t>
      </w:r>
      <w:r w:rsidR="000C7C3F">
        <w:t xml:space="preserve"> </w:t>
      </w:r>
      <w:proofErr w:type="spellStart"/>
      <w:r w:rsidR="000C7C3F" w:rsidRPr="000C7C3F">
        <w:t>StockComparer</w:t>
      </w:r>
      <w:proofErr w:type="spellEnd"/>
      <w:r w:rsidR="000C7C3F">
        <w:t xml:space="preserve"> class now implements </w:t>
      </w:r>
      <w:proofErr w:type="spellStart"/>
      <w:r w:rsidR="000C7C3F" w:rsidRPr="000C7C3F">
        <w:t>IComparer</w:t>
      </w:r>
      <w:proofErr w:type="spellEnd"/>
      <w:r w:rsidR="000C7C3F" w:rsidRPr="000C7C3F">
        <w:t>&lt;Stock&gt;</w:t>
      </w:r>
      <w:r w:rsidR="000C7C3F">
        <w:t xml:space="preserve"> interface and provides comparison logic for Stock objects. Stock class is the same as in “Before” example.</w:t>
      </w:r>
    </w:p>
    <w:p w:rsidR="00567AB4" w:rsidRPr="00DF1159" w:rsidRDefault="00567AB4" w:rsidP="00567AB4">
      <w:pPr>
        <w:rPr>
          <w:b/>
        </w:rPr>
      </w:pPr>
      <w:r w:rsidRPr="00DF1159">
        <w:rPr>
          <w:b/>
        </w:rPr>
        <w:t xml:space="preserve">Abiding by the </w:t>
      </w:r>
      <w:r w:rsidR="004F2A77">
        <w:rPr>
          <w:b/>
        </w:rPr>
        <w:t>DI</w:t>
      </w:r>
      <w:r w:rsidRPr="00DF1159">
        <w:rPr>
          <w:b/>
        </w:rPr>
        <w:t>P:</w:t>
      </w:r>
    </w:p>
    <w:p w:rsidR="00355933" w:rsidRPr="009B6D95" w:rsidRDefault="00903760" w:rsidP="00567AB4">
      <w:r>
        <w:t xml:space="preserve">In the “After” example, </w:t>
      </w:r>
      <w:r w:rsidR="00A53804">
        <w:t xml:space="preserve">there are no </w:t>
      </w:r>
      <w:proofErr w:type="gramStart"/>
      <w:r w:rsidR="00A53804">
        <w:t>new(</w:t>
      </w:r>
      <w:proofErr w:type="gramEnd"/>
      <w:r w:rsidR="00A53804">
        <w:t xml:space="preserve">) keywords in the lower-level modules! The only place, in the entire </w:t>
      </w:r>
      <w:r w:rsidR="00CA1E75">
        <w:t>codebase for “After,” that we find new keywords is the Driver class. The Driver class, thus, serves as the “Composition Root” for the “After” application; driver class is responsible for creating all dependencies and then “injecting” these dependencies into the lower-level classes, at the time of creation of lower-level classes via constructors, thus abiding by the DIP.</w:t>
      </w:r>
      <w:r w:rsidR="00A63AC0">
        <w:t xml:space="preserve"> This can be referred to as the “poor man’s dependency inversion.” A more complex and fuller implementation of DIP, not implemented here, would entail offloading all object creation from the Driver class, and moving it to a “Dependency Factory,” or using a “Dependency Injection Container” (e.g. Managed Extensibility Framework, MEF).</w:t>
      </w:r>
    </w:p>
    <w:sectPr w:rsidR="00355933" w:rsidRPr="009B6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932B5"/>
    <w:multiLevelType w:val="hybridMultilevel"/>
    <w:tmpl w:val="880CC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B066F"/>
    <w:multiLevelType w:val="hybridMultilevel"/>
    <w:tmpl w:val="0B10B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30BB6"/>
    <w:multiLevelType w:val="hybridMultilevel"/>
    <w:tmpl w:val="33C0B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61F4E"/>
    <w:multiLevelType w:val="hybridMultilevel"/>
    <w:tmpl w:val="8D988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248C5"/>
    <w:multiLevelType w:val="hybridMultilevel"/>
    <w:tmpl w:val="C3262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C3412"/>
    <w:multiLevelType w:val="hybridMultilevel"/>
    <w:tmpl w:val="2814F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D58C5"/>
    <w:multiLevelType w:val="hybridMultilevel"/>
    <w:tmpl w:val="FF2A7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F7DEF"/>
    <w:multiLevelType w:val="hybridMultilevel"/>
    <w:tmpl w:val="E4088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73F3D"/>
    <w:multiLevelType w:val="hybridMultilevel"/>
    <w:tmpl w:val="C03EA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552153"/>
    <w:multiLevelType w:val="hybridMultilevel"/>
    <w:tmpl w:val="28C45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5"/>
  </w:num>
  <w:num w:numId="7">
    <w:abstractNumId w:val="7"/>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82D"/>
    <w:rsid w:val="00000E42"/>
    <w:rsid w:val="000122ED"/>
    <w:rsid w:val="00014955"/>
    <w:rsid w:val="00015218"/>
    <w:rsid w:val="000421B2"/>
    <w:rsid w:val="00057028"/>
    <w:rsid w:val="0006228A"/>
    <w:rsid w:val="00082EAC"/>
    <w:rsid w:val="00091035"/>
    <w:rsid w:val="000C7C3F"/>
    <w:rsid w:val="000F31C7"/>
    <w:rsid w:val="001045C2"/>
    <w:rsid w:val="00105AF3"/>
    <w:rsid w:val="00116AF3"/>
    <w:rsid w:val="00120742"/>
    <w:rsid w:val="00125D2D"/>
    <w:rsid w:val="001308BB"/>
    <w:rsid w:val="00134B99"/>
    <w:rsid w:val="0014056E"/>
    <w:rsid w:val="00153E8E"/>
    <w:rsid w:val="00163E5A"/>
    <w:rsid w:val="00165D40"/>
    <w:rsid w:val="0017686C"/>
    <w:rsid w:val="001811B8"/>
    <w:rsid w:val="001A42AD"/>
    <w:rsid w:val="001C576A"/>
    <w:rsid w:val="001C681D"/>
    <w:rsid w:val="001D54CC"/>
    <w:rsid w:val="001D55D5"/>
    <w:rsid w:val="001E5DD7"/>
    <w:rsid w:val="001F7770"/>
    <w:rsid w:val="00245709"/>
    <w:rsid w:val="0026025E"/>
    <w:rsid w:val="00263E50"/>
    <w:rsid w:val="00274245"/>
    <w:rsid w:val="002910D3"/>
    <w:rsid w:val="002A7422"/>
    <w:rsid w:val="002B77B2"/>
    <w:rsid w:val="002F1C71"/>
    <w:rsid w:val="0031319B"/>
    <w:rsid w:val="0033021E"/>
    <w:rsid w:val="00352980"/>
    <w:rsid w:val="0035327B"/>
    <w:rsid w:val="00355933"/>
    <w:rsid w:val="00377A62"/>
    <w:rsid w:val="0038235F"/>
    <w:rsid w:val="003A004E"/>
    <w:rsid w:val="003A4FD3"/>
    <w:rsid w:val="003E09F1"/>
    <w:rsid w:val="004110D9"/>
    <w:rsid w:val="00434595"/>
    <w:rsid w:val="0045028A"/>
    <w:rsid w:val="00451C06"/>
    <w:rsid w:val="0047477C"/>
    <w:rsid w:val="004814F9"/>
    <w:rsid w:val="00486EE4"/>
    <w:rsid w:val="00495534"/>
    <w:rsid w:val="004B4ACA"/>
    <w:rsid w:val="004C0B6B"/>
    <w:rsid w:val="004D7CC7"/>
    <w:rsid w:val="004F2A77"/>
    <w:rsid w:val="00506A5D"/>
    <w:rsid w:val="0051270B"/>
    <w:rsid w:val="005208A9"/>
    <w:rsid w:val="005460BC"/>
    <w:rsid w:val="0055358C"/>
    <w:rsid w:val="005557B4"/>
    <w:rsid w:val="00567AB4"/>
    <w:rsid w:val="0057121B"/>
    <w:rsid w:val="00592455"/>
    <w:rsid w:val="005924F2"/>
    <w:rsid w:val="005A3EEE"/>
    <w:rsid w:val="005A6750"/>
    <w:rsid w:val="005C36B9"/>
    <w:rsid w:val="00634645"/>
    <w:rsid w:val="00640DF5"/>
    <w:rsid w:val="006556A6"/>
    <w:rsid w:val="00671B3F"/>
    <w:rsid w:val="00672FBE"/>
    <w:rsid w:val="006977F7"/>
    <w:rsid w:val="006C1600"/>
    <w:rsid w:val="006C3837"/>
    <w:rsid w:val="006C767B"/>
    <w:rsid w:val="006D3082"/>
    <w:rsid w:val="006E2F57"/>
    <w:rsid w:val="006E40A8"/>
    <w:rsid w:val="006E4676"/>
    <w:rsid w:val="006E5F03"/>
    <w:rsid w:val="00716DAA"/>
    <w:rsid w:val="00717B69"/>
    <w:rsid w:val="0072380B"/>
    <w:rsid w:val="007248E6"/>
    <w:rsid w:val="007255AE"/>
    <w:rsid w:val="00732C33"/>
    <w:rsid w:val="00783486"/>
    <w:rsid w:val="00783ABD"/>
    <w:rsid w:val="007B1D1E"/>
    <w:rsid w:val="007C2ECB"/>
    <w:rsid w:val="007C744A"/>
    <w:rsid w:val="007E511C"/>
    <w:rsid w:val="00851522"/>
    <w:rsid w:val="00897B45"/>
    <w:rsid w:val="008E7C27"/>
    <w:rsid w:val="00903760"/>
    <w:rsid w:val="009077A2"/>
    <w:rsid w:val="009433A4"/>
    <w:rsid w:val="00956084"/>
    <w:rsid w:val="00956755"/>
    <w:rsid w:val="00970F1A"/>
    <w:rsid w:val="0098482D"/>
    <w:rsid w:val="0099488E"/>
    <w:rsid w:val="00995691"/>
    <w:rsid w:val="009B6D95"/>
    <w:rsid w:val="009D0AE2"/>
    <w:rsid w:val="009D1197"/>
    <w:rsid w:val="009D6C7F"/>
    <w:rsid w:val="009D7E6E"/>
    <w:rsid w:val="009E71F3"/>
    <w:rsid w:val="009E79BD"/>
    <w:rsid w:val="009F448A"/>
    <w:rsid w:val="00A07721"/>
    <w:rsid w:val="00A42571"/>
    <w:rsid w:val="00A50446"/>
    <w:rsid w:val="00A5050B"/>
    <w:rsid w:val="00A53804"/>
    <w:rsid w:val="00A60821"/>
    <w:rsid w:val="00A63AC0"/>
    <w:rsid w:val="00AA221E"/>
    <w:rsid w:val="00AD73CC"/>
    <w:rsid w:val="00AE0BC7"/>
    <w:rsid w:val="00AE6193"/>
    <w:rsid w:val="00AF0FC4"/>
    <w:rsid w:val="00AF408C"/>
    <w:rsid w:val="00AF5F9F"/>
    <w:rsid w:val="00B235C8"/>
    <w:rsid w:val="00B26DD5"/>
    <w:rsid w:val="00B342C5"/>
    <w:rsid w:val="00B55BA6"/>
    <w:rsid w:val="00B653A7"/>
    <w:rsid w:val="00B678DA"/>
    <w:rsid w:val="00B73A0E"/>
    <w:rsid w:val="00BB1565"/>
    <w:rsid w:val="00BB3024"/>
    <w:rsid w:val="00BB6517"/>
    <w:rsid w:val="00BB7989"/>
    <w:rsid w:val="00BC7DC2"/>
    <w:rsid w:val="00BD157B"/>
    <w:rsid w:val="00C139FE"/>
    <w:rsid w:val="00C46986"/>
    <w:rsid w:val="00C55E59"/>
    <w:rsid w:val="00C64595"/>
    <w:rsid w:val="00C65C2A"/>
    <w:rsid w:val="00CA1E75"/>
    <w:rsid w:val="00CA3663"/>
    <w:rsid w:val="00CA45EB"/>
    <w:rsid w:val="00CC6233"/>
    <w:rsid w:val="00D04589"/>
    <w:rsid w:val="00D10013"/>
    <w:rsid w:val="00D369CB"/>
    <w:rsid w:val="00D36C57"/>
    <w:rsid w:val="00D40154"/>
    <w:rsid w:val="00D562D4"/>
    <w:rsid w:val="00D75B30"/>
    <w:rsid w:val="00D83CAC"/>
    <w:rsid w:val="00D90FB2"/>
    <w:rsid w:val="00D91F95"/>
    <w:rsid w:val="00D93F96"/>
    <w:rsid w:val="00DB7115"/>
    <w:rsid w:val="00DB7469"/>
    <w:rsid w:val="00DE1C04"/>
    <w:rsid w:val="00DF1159"/>
    <w:rsid w:val="00E07711"/>
    <w:rsid w:val="00E317B7"/>
    <w:rsid w:val="00E427FD"/>
    <w:rsid w:val="00E7185E"/>
    <w:rsid w:val="00EB1E00"/>
    <w:rsid w:val="00EE1F1D"/>
    <w:rsid w:val="00EF1B42"/>
    <w:rsid w:val="00EF6711"/>
    <w:rsid w:val="00EF6AC9"/>
    <w:rsid w:val="00F11AE3"/>
    <w:rsid w:val="00F12BE8"/>
    <w:rsid w:val="00F44A8F"/>
    <w:rsid w:val="00F46735"/>
    <w:rsid w:val="00F56663"/>
    <w:rsid w:val="00F569FF"/>
    <w:rsid w:val="00F62D05"/>
    <w:rsid w:val="00F633A0"/>
    <w:rsid w:val="00F76720"/>
    <w:rsid w:val="00F83DD1"/>
    <w:rsid w:val="00F90713"/>
    <w:rsid w:val="00FA57B9"/>
    <w:rsid w:val="00FB122C"/>
    <w:rsid w:val="00FB2525"/>
    <w:rsid w:val="00FC3005"/>
    <w:rsid w:val="00FE1620"/>
    <w:rsid w:val="00FF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88D2A-E3A0-4454-A601-E12B2BDD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D7C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C27"/>
    <w:pPr>
      <w:ind w:left="720"/>
      <w:contextualSpacing/>
    </w:pPr>
  </w:style>
  <w:style w:type="character" w:customStyle="1" w:styleId="Heading2Char">
    <w:name w:val="Heading 2 Char"/>
    <w:basedOn w:val="DefaultParagraphFont"/>
    <w:link w:val="Heading2"/>
    <w:uiPriority w:val="9"/>
    <w:rsid w:val="004D7CC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90F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longrech.wordpress.com/2008/03/20/more-than-just-mvc-for-wp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6</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Malik</dc:creator>
  <cp:keywords/>
  <dc:description/>
  <cp:lastModifiedBy>Atif Malik</cp:lastModifiedBy>
  <cp:revision>195</cp:revision>
  <dcterms:created xsi:type="dcterms:W3CDTF">2016-06-13T16:49:00Z</dcterms:created>
  <dcterms:modified xsi:type="dcterms:W3CDTF">2016-06-14T03:36:00Z</dcterms:modified>
</cp:coreProperties>
</file>