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462CF" w14:textId="3EE9140F" w:rsidR="00E20D96" w:rsidRPr="00F73390" w:rsidRDefault="00E20D96" w:rsidP="00F73390">
      <w:pPr>
        <w:pStyle w:val="NormalWeb"/>
        <w:spacing w:before="30" w:beforeAutospacing="0" w:after="150" w:afterAutospacing="0" w:line="360" w:lineRule="auto"/>
        <w:ind w:left="30" w:right="30"/>
        <w:jc w:val="center"/>
        <w:rPr>
          <w:b/>
          <w:bCs/>
          <w:color w:val="273239"/>
          <w:spacing w:val="2"/>
          <w:sz w:val="32"/>
          <w:szCs w:val="32"/>
          <w:shd w:val="clear" w:color="auto" w:fill="FFFFFF"/>
        </w:rPr>
      </w:pPr>
      <w:r>
        <w:rPr>
          <w:b/>
          <w:bCs/>
          <w:color w:val="273239"/>
          <w:spacing w:val="2"/>
          <w:sz w:val="32"/>
          <w:szCs w:val="32"/>
          <w:shd w:val="clear" w:color="auto" w:fill="FFFFFF"/>
        </w:rPr>
        <w:t>Point to be remembered</w:t>
      </w:r>
      <w:r w:rsidRPr="00E20D96">
        <w:rPr>
          <w:b/>
          <w:bCs/>
          <w:color w:val="273239"/>
          <w:spacing w:val="2"/>
          <w:sz w:val="32"/>
          <w:szCs w:val="32"/>
          <w:shd w:val="clear" w:color="auto" w:fill="FFFFFF"/>
        </w:rPr>
        <w:t xml:space="preserve"> based on your current knowledge</w:t>
      </w:r>
    </w:p>
    <w:p w14:paraId="1708AF1B" w14:textId="23859DE5" w:rsidR="00E20D96" w:rsidRPr="00F73390" w:rsidRDefault="00E20D96" w:rsidP="00E20D96">
      <w:pPr>
        <w:pStyle w:val="NormalWeb"/>
        <w:spacing w:before="30" w:beforeAutospacing="0" w:after="150" w:afterAutospacing="0" w:line="360" w:lineRule="auto"/>
        <w:ind w:left="30" w:right="30"/>
        <w:jc w:val="center"/>
        <w:rPr>
          <w:b/>
          <w:bCs/>
          <w:color w:val="273239"/>
          <w:spacing w:val="2"/>
          <w:sz w:val="28"/>
          <w:szCs w:val="28"/>
          <w:shd w:val="clear" w:color="auto" w:fill="FFFFFF"/>
        </w:rPr>
      </w:pPr>
      <w:r w:rsidRPr="00F73390">
        <w:rPr>
          <w:b/>
          <w:bCs/>
          <w:color w:val="273239"/>
          <w:spacing w:val="2"/>
          <w:sz w:val="28"/>
          <w:szCs w:val="28"/>
          <w:shd w:val="clear" w:color="auto" w:fill="FFFFFF"/>
        </w:rPr>
        <w:t>Pumping Lemma</w:t>
      </w:r>
    </w:p>
    <w:p w14:paraId="02000807" w14:textId="26B04CE0" w:rsidR="008367E8" w:rsidRPr="008367E8" w:rsidRDefault="001B283F" w:rsidP="001B283F">
      <w:pPr>
        <w:pStyle w:val="NormalWeb"/>
        <w:spacing w:before="30" w:beforeAutospacing="0" w:after="150" w:afterAutospacing="0" w:line="360" w:lineRule="auto"/>
        <w:ind w:left="30" w:right="30"/>
        <w:jc w:val="both"/>
        <w:rPr>
          <w:rStyle w:val="Strong"/>
          <w:color w:val="000000"/>
        </w:rPr>
      </w:pPr>
      <w:r>
        <w:rPr>
          <w:color w:val="273239"/>
          <w:spacing w:val="2"/>
          <w:shd w:val="clear" w:color="auto" w:fill="FFFFFF"/>
        </w:rPr>
        <w:t>L</w:t>
      </w:r>
      <w:r w:rsidR="008367E8" w:rsidRPr="008367E8">
        <w:rPr>
          <w:color w:val="273239"/>
          <w:spacing w:val="2"/>
          <w:shd w:val="clear" w:color="auto" w:fill="FFFFFF"/>
        </w:rPr>
        <w:t>ogic of pumping lemma</w:t>
      </w:r>
      <w:r w:rsidR="008367E8" w:rsidRPr="008367E8">
        <w:rPr>
          <w:color w:val="273239"/>
          <w:spacing w:val="2"/>
          <w:shd w:val="clear" w:color="auto" w:fill="FFFFFF"/>
        </w:rPr>
        <w:t xml:space="preserve"> is based on the concept of </w:t>
      </w:r>
      <w:r w:rsidR="008367E8" w:rsidRPr="008367E8">
        <w:rPr>
          <w:color w:val="273239"/>
          <w:spacing w:val="2"/>
          <w:shd w:val="clear" w:color="auto" w:fill="FFFFFF"/>
        </w:rPr>
        <w:t xml:space="preserve">Pigeon-hole principle </w:t>
      </w:r>
      <w:r w:rsidR="008367E8">
        <w:rPr>
          <w:color w:val="273239"/>
          <w:spacing w:val="2"/>
          <w:shd w:val="clear" w:color="auto" w:fill="FFFFFF"/>
        </w:rPr>
        <w:t xml:space="preserve">which </w:t>
      </w:r>
      <w:r w:rsidR="008367E8" w:rsidRPr="008367E8">
        <w:rPr>
          <w:color w:val="273239"/>
          <w:spacing w:val="2"/>
          <w:shd w:val="clear" w:color="auto" w:fill="FFFFFF"/>
        </w:rPr>
        <w:t xml:space="preserve">states that if there are n pigeons fly into m hole and n &gt; m then atleast one hole must contain more </w:t>
      </w:r>
      <w:r w:rsidRPr="008367E8">
        <w:rPr>
          <w:color w:val="273239"/>
          <w:spacing w:val="2"/>
          <w:shd w:val="clear" w:color="auto" w:fill="FFFFFF"/>
        </w:rPr>
        <w:t>than</w:t>
      </w:r>
      <w:r w:rsidR="008367E8" w:rsidRPr="008367E8">
        <w:rPr>
          <w:color w:val="273239"/>
          <w:spacing w:val="2"/>
          <w:shd w:val="clear" w:color="auto" w:fill="FFFFFF"/>
        </w:rPr>
        <w:t xml:space="preserve"> one </w:t>
      </w:r>
      <w:r w:rsidRPr="008367E8">
        <w:rPr>
          <w:color w:val="273239"/>
          <w:spacing w:val="2"/>
          <w:shd w:val="clear" w:color="auto" w:fill="FFFFFF"/>
        </w:rPr>
        <w:t>pigeon</w:t>
      </w:r>
      <w:r w:rsidR="008367E8" w:rsidRPr="008367E8">
        <w:rPr>
          <w:color w:val="273239"/>
          <w:spacing w:val="2"/>
          <w:shd w:val="clear" w:color="auto" w:fill="FFFFFF"/>
        </w:rPr>
        <w:t>. And logic of pumping lemma</w:t>
      </w:r>
      <w:r w:rsidR="008367E8" w:rsidRPr="008367E8">
        <w:rPr>
          <w:color w:val="273239"/>
          <w:spacing w:val="2"/>
          <w:shd w:val="clear" w:color="auto" w:fill="FFFFFF"/>
        </w:rPr>
        <w:t xml:space="preserve"> </w:t>
      </w:r>
      <w:r w:rsidR="008367E8" w:rsidRPr="008367E8">
        <w:rPr>
          <w:color w:val="273239"/>
          <w:spacing w:val="2"/>
          <w:shd w:val="clear" w:color="auto" w:fill="FFFFFF"/>
        </w:rPr>
        <w:t xml:space="preserve">states that- finite state automaton can assume only a finite number of states and because there are </w:t>
      </w:r>
      <w:r w:rsidRPr="008367E8">
        <w:rPr>
          <w:color w:val="273239"/>
          <w:spacing w:val="2"/>
          <w:shd w:val="clear" w:color="auto" w:fill="FFFFFF"/>
        </w:rPr>
        <w:t>infinitely</w:t>
      </w:r>
      <w:r w:rsidR="008367E8" w:rsidRPr="008367E8">
        <w:rPr>
          <w:color w:val="273239"/>
          <w:spacing w:val="2"/>
          <w:shd w:val="clear" w:color="auto" w:fill="FFFFFF"/>
        </w:rPr>
        <w:t xml:space="preserve"> many </w:t>
      </w:r>
      <w:r w:rsidRPr="008367E8">
        <w:rPr>
          <w:color w:val="273239"/>
          <w:spacing w:val="2"/>
          <w:shd w:val="clear" w:color="auto" w:fill="FFFFFF"/>
        </w:rPr>
        <w:t>inputs</w:t>
      </w:r>
      <w:r w:rsidR="008367E8" w:rsidRPr="008367E8">
        <w:rPr>
          <w:color w:val="273239"/>
          <w:spacing w:val="2"/>
          <w:shd w:val="clear" w:color="auto" w:fill="FFFFFF"/>
        </w:rPr>
        <w:t xml:space="preserve"> sequence</w:t>
      </w:r>
      <w:r>
        <w:rPr>
          <w:color w:val="273239"/>
          <w:spacing w:val="2"/>
          <w:shd w:val="clear" w:color="auto" w:fill="FFFFFF"/>
        </w:rPr>
        <w:t xml:space="preserve">, therefore </w:t>
      </w:r>
      <w:r w:rsidR="008367E8" w:rsidRPr="008367E8">
        <w:rPr>
          <w:color w:val="273239"/>
          <w:spacing w:val="2"/>
          <w:shd w:val="clear" w:color="auto" w:fill="FFFFFF"/>
        </w:rPr>
        <w:t xml:space="preserve">by the </w:t>
      </w:r>
      <w:r w:rsidR="00E20D96" w:rsidRPr="008367E8">
        <w:rPr>
          <w:color w:val="273239"/>
          <w:spacing w:val="2"/>
          <w:shd w:val="clear" w:color="auto" w:fill="FFFFFF"/>
        </w:rPr>
        <w:t>pigeonhole</w:t>
      </w:r>
      <w:r w:rsidR="008367E8" w:rsidRPr="008367E8">
        <w:rPr>
          <w:color w:val="273239"/>
          <w:spacing w:val="2"/>
          <w:shd w:val="clear" w:color="auto" w:fill="FFFFFF"/>
        </w:rPr>
        <w:t xml:space="preserve"> principle, there must be atleast one state to which the automata </w:t>
      </w:r>
      <w:r w:rsidR="00F73390" w:rsidRPr="008367E8">
        <w:rPr>
          <w:color w:val="273239"/>
          <w:spacing w:val="2"/>
          <w:shd w:val="clear" w:color="auto" w:fill="FFFFFF"/>
        </w:rPr>
        <w:t>return</w:t>
      </w:r>
      <w:r w:rsidR="008367E8" w:rsidRPr="008367E8">
        <w:rPr>
          <w:color w:val="273239"/>
          <w:spacing w:val="2"/>
          <w:shd w:val="clear" w:color="auto" w:fill="FFFFFF"/>
        </w:rPr>
        <w:t xml:space="preserve"> over and over again.</w:t>
      </w:r>
    </w:p>
    <w:p w14:paraId="51A25D78" w14:textId="77777777" w:rsidR="008367E8" w:rsidRDefault="008367E8" w:rsidP="001B283F">
      <w:pPr>
        <w:pStyle w:val="NormalWeb"/>
        <w:spacing w:before="30" w:beforeAutospacing="0" w:after="150" w:afterAutospacing="0"/>
        <w:ind w:right="30"/>
        <w:jc w:val="both"/>
        <w:rPr>
          <w:rStyle w:val="Strong"/>
          <w:color w:val="000000"/>
        </w:rPr>
      </w:pPr>
    </w:p>
    <w:p w14:paraId="14CDDF54" w14:textId="671CA993" w:rsidR="008367E8" w:rsidRPr="001B283F" w:rsidRDefault="008367E8" w:rsidP="008367E8">
      <w:pPr>
        <w:pStyle w:val="NormalWeb"/>
        <w:spacing w:before="30" w:beforeAutospacing="0" w:after="150" w:afterAutospacing="0"/>
        <w:ind w:left="30" w:right="30"/>
        <w:jc w:val="both"/>
        <w:rPr>
          <w:b/>
          <w:bCs/>
          <w:color w:val="000000"/>
        </w:rPr>
      </w:pPr>
      <w:r w:rsidRPr="008367E8">
        <w:rPr>
          <w:rStyle w:val="Strong"/>
          <w:color w:val="000000"/>
        </w:rPr>
        <w:t>Steps to prove that a language is not regular by using PL</w:t>
      </w:r>
      <w:r w:rsidRPr="008367E8">
        <w:rPr>
          <w:rStyle w:val="Strong"/>
          <w:color w:val="000000"/>
        </w:rPr>
        <w:t xml:space="preserve"> </w:t>
      </w:r>
      <w:r w:rsidRPr="001B283F">
        <w:rPr>
          <w:b/>
          <w:bCs/>
          <w:color w:val="000000"/>
        </w:rPr>
        <w:t>are as follows−</w:t>
      </w:r>
    </w:p>
    <w:p w14:paraId="38FD5FA6" w14:textId="77777777" w:rsidR="008367E8" w:rsidRPr="008367E8" w:rsidRDefault="008367E8" w:rsidP="008367E8">
      <w:pPr>
        <w:spacing w:after="0" w:line="360" w:lineRule="atLeast"/>
        <w:ind w:left="1395"/>
        <w:rPr>
          <w:rFonts w:ascii="Times New Roman" w:hAnsi="Times New Roman" w:cs="Times New Roman"/>
          <w:color w:val="000000"/>
          <w:sz w:val="23"/>
          <w:szCs w:val="23"/>
        </w:rPr>
      </w:pPr>
      <w:r w:rsidRPr="008367E8">
        <w:rPr>
          <w:rFonts w:ascii="Times New Roman" w:hAnsi="Times New Roman" w:cs="Times New Roman"/>
          <w:color w:val="000000"/>
          <w:sz w:val="23"/>
          <w:szCs w:val="23"/>
        </w:rPr>
        <w:t>step 1 − We have to assume that L is regular</w:t>
      </w:r>
    </w:p>
    <w:p w14:paraId="6B4B3DBE" w14:textId="77777777" w:rsidR="008367E8" w:rsidRPr="008367E8" w:rsidRDefault="008367E8" w:rsidP="008367E8">
      <w:pPr>
        <w:spacing w:after="0" w:line="360" w:lineRule="atLeast"/>
        <w:ind w:left="1395"/>
        <w:rPr>
          <w:rFonts w:ascii="Times New Roman" w:hAnsi="Times New Roman" w:cs="Times New Roman"/>
          <w:color w:val="000000"/>
          <w:sz w:val="23"/>
          <w:szCs w:val="23"/>
        </w:rPr>
      </w:pPr>
      <w:r w:rsidRPr="008367E8">
        <w:rPr>
          <w:rFonts w:ascii="Times New Roman" w:hAnsi="Times New Roman" w:cs="Times New Roman"/>
          <w:color w:val="000000"/>
          <w:sz w:val="23"/>
          <w:szCs w:val="23"/>
        </w:rPr>
        <w:t>step 2 − So, the pumping lemma should hold for L.</w:t>
      </w:r>
    </w:p>
    <w:p w14:paraId="408C8514" w14:textId="77777777" w:rsidR="008367E8" w:rsidRPr="008367E8" w:rsidRDefault="008367E8" w:rsidP="008367E8">
      <w:pPr>
        <w:spacing w:after="0" w:line="360" w:lineRule="atLeast"/>
        <w:ind w:left="1395"/>
        <w:rPr>
          <w:rFonts w:ascii="Times New Roman" w:hAnsi="Times New Roman" w:cs="Times New Roman"/>
          <w:color w:val="000000"/>
          <w:sz w:val="23"/>
          <w:szCs w:val="23"/>
        </w:rPr>
      </w:pPr>
      <w:r w:rsidRPr="008367E8">
        <w:rPr>
          <w:rFonts w:ascii="Times New Roman" w:hAnsi="Times New Roman" w:cs="Times New Roman"/>
          <w:color w:val="000000"/>
          <w:sz w:val="23"/>
          <w:szCs w:val="23"/>
        </w:rPr>
        <w:t>step 3 − It has to have a pumping length (say P).</w:t>
      </w:r>
    </w:p>
    <w:p w14:paraId="69DA2F33" w14:textId="520D171E" w:rsidR="008367E8" w:rsidRPr="008367E8" w:rsidRDefault="008367E8" w:rsidP="008367E8">
      <w:pPr>
        <w:spacing w:after="0" w:line="360" w:lineRule="atLeast"/>
        <w:ind w:left="1395"/>
        <w:rPr>
          <w:rFonts w:ascii="Times New Roman" w:hAnsi="Times New Roman" w:cs="Times New Roman"/>
          <w:color w:val="000000"/>
          <w:sz w:val="23"/>
          <w:szCs w:val="23"/>
        </w:rPr>
      </w:pPr>
      <w:r w:rsidRPr="008367E8">
        <w:rPr>
          <w:rFonts w:ascii="Times New Roman" w:hAnsi="Times New Roman" w:cs="Times New Roman"/>
          <w:color w:val="000000"/>
          <w:sz w:val="23"/>
          <w:szCs w:val="23"/>
        </w:rPr>
        <w:t>step 4 − All strings longer that P can be pumped |</w:t>
      </w:r>
      <w:r w:rsidRPr="008367E8">
        <w:rPr>
          <w:rFonts w:ascii="Times New Roman" w:hAnsi="Times New Roman" w:cs="Times New Roman"/>
          <w:color w:val="000000"/>
          <w:sz w:val="23"/>
          <w:szCs w:val="23"/>
        </w:rPr>
        <w:t>z</w:t>
      </w:r>
      <w:r w:rsidRPr="008367E8">
        <w:rPr>
          <w:rFonts w:ascii="Times New Roman" w:hAnsi="Times New Roman" w:cs="Times New Roman"/>
          <w:color w:val="000000"/>
          <w:sz w:val="23"/>
          <w:szCs w:val="23"/>
        </w:rPr>
        <w:t>|&gt;=p.</w:t>
      </w:r>
    </w:p>
    <w:p w14:paraId="725196AF" w14:textId="08B81556" w:rsidR="008367E8" w:rsidRPr="008367E8" w:rsidRDefault="008367E8" w:rsidP="008367E8">
      <w:pPr>
        <w:spacing w:after="0" w:line="360" w:lineRule="atLeast"/>
        <w:ind w:left="1395"/>
        <w:rPr>
          <w:rFonts w:ascii="Times New Roman" w:hAnsi="Times New Roman" w:cs="Times New Roman"/>
          <w:color w:val="000000"/>
          <w:sz w:val="23"/>
          <w:szCs w:val="23"/>
        </w:rPr>
      </w:pPr>
      <w:r w:rsidRPr="008367E8">
        <w:rPr>
          <w:rFonts w:ascii="Times New Roman" w:hAnsi="Times New Roman" w:cs="Times New Roman"/>
          <w:color w:val="000000"/>
          <w:sz w:val="23"/>
          <w:szCs w:val="23"/>
        </w:rPr>
        <w:t>step 5 − Now find a string '</w:t>
      </w:r>
      <w:r w:rsidRPr="008367E8">
        <w:rPr>
          <w:rFonts w:ascii="Times New Roman" w:hAnsi="Times New Roman" w:cs="Times New Roman"/>
          <w:color w:val="000000"/>
          <w:sz w:val="23"/>
          <w:szCs w:val="23"/>
        </w:rPr>
        <w:t>z</w:t>
      </w:r>
      <w:r w:rsidRPr="008367E8">
        <w:rPr>
          <w:rFonts w:ascii="Times New Roman" w:hAnsi="Times New Roman" w:cs="Times New Roman"/>
          <w:color w:val="000000"/>
          <w:sz w:val="23"/>
          <w:szCs w:val="23"/>
        </w:rPr>
        <w:t>' in L such that |</w:t>
      </w:r>
      <w:r w:rsidRPr="008367E8">
        <w:rPr>
          <w:rFonts w:ascii="Times New Roman" w:hAnsi="Times New Roman" w:cs="Times New Roman"/>
          <w:color w:val="000000"/>
          <w:sz w:val="23"/>
          <w:szCs w:val="23"/>
        </w:rPr>
        <w:t>z</w:t>
      </w:r>
      <w:r w:rsidRPr="008367E8">
        <w:rPr>
          <w:rFonts w:ascii="Times New Roman" w:hAnsi="Times New Roman" w:cs="Times New Roman"/>
          <w:color w:val="000000"/>
          <w:sz w:val="23"/>
          <w:szCs w:val="23"/>
        </w:rPr>
        <w:t>|&gt;=P</w:t>
      </w:r>
    </w:p>
    <w:p w14:paraId="3F0EABA3" w14:textId="3B16F512" w:rsidR="008367E8" w:rsidRPr="008367E8" w:rsidRDefault="008367E8" w:rsidP="008367E8">
      <w:pPr>
        <w:spacing w:after="0" w:line="360" w:lineRule="atLeast"/>
        <w:ind w:left="1395"/>
        <w:rPr>
          <w:rFonts w:ascii="Times New Roman" w:hAnsi="Times New Roman" w:cs="Times New Roman"/>
          <w:color w:val="000000"/>
          <w:sz w:val="23"/>
          <w:szCs w:val="23"/>
        </w:rPr>
      </w:pPr>
      <w:r w:rsidRPr="008367E8">
        <w:rPr>
          <w:rFonts w:ascii="Times New Roman" w:hAnsi="Times New Roman" w:cs="Times New Roman"/>
          <w:color w:val="000000"/>
          <w:sz w:val="23"/>
          <w:szCs w:val="23"/>
        </w:rPr>
        <w:t xml:space="preserve">step 6 − Divide </w:t>
      </w:r>
      <w:r w:rsidRPr="008367E8">
        <w:rPr>
          <w:rFonts w:ascii="Times New Roman" w:hAnsi="Times New Roman" w:cs="Times New Roman"/>
          <w:color w:val="000000"/>
          <w:sz w:val="23"/>
          <w:szCs w:val="23"/>
        </w:rPr>
        <w:t xml:space="preserve">z </w:t>
      </w:r>
      <w:r w:rsidRPr="008367E8">
        <w:rPr>
          <w:rFonts w:ascii="Times New Roman" w:hAnsi="Times New Roman" w:cs="Times New Roman"/>
          <w:color w:val="000000"/>
          <w:sz w:val="23"/>
          <w:szCs w:val="23"/>
        </w:rPr>
        <w:t xml:space="preserve">into </w:t>
      </w:r>
      <w:proofErr w:type="spellStart"/>
      <w:r w:rsidRPr="008367E8">
        <w:rPr>
          <w:rFonts w:ascii="Times New Roman" w:hAnsi="Times New Roman" w:cs="Times New Roman"/>
          <w:color w:val="000000"/>
          <w:sz w:val="23"/>
          <w:szCs w:val="23"/>
        </w:rPr>
        <w:t>xyz</w:t>
      </w:r>
      <w:proofErr w:type="spellEnd"/>
      <w:r w:rsidRPr="008367E8">
        <w:rPr>
          <w:rFonts w:ascii="Times New Roman" w:hAnsi="Times New Roman" w:cs="Times New Roman"/>
          <w:color w:val="000000"/>
          <w:sz w:val="23"/>
          <w:szCs w:val="23"/>
        </w:rPr>
        <w:t>.</w:t>
      </w:r>
    </w:p>
    <w:p w14:paraId="30DB73FE" w14:textId="77777777" w:rsidR="008367E8" w:rsidRPr="008367E8" w:rsidRDefault="008367E8" w:rsidP="008367E8">
      <w:pPr>
        <w:spacing w:after="0" w:line="360" w:lineRule="atLeast"/>
        <w:ind w:left="1395"/>
        <w:rPr>
          <w:rFonts w:ascii="Times New Roman" w:hAnsi="Times New Roman" w:cs="Times New Roman"/>
          <w:color w:val="000000"/>
          <w:sz w:val="23"/>
          <w:szCs w:val="23"/>
        </w:rPr>
      </w:pPr>
      <w:r w:rsidRPr="008367E8">
        <w:rPr>
          <w:rFonts w:ascii="Times New Roman" w:hAnsi="Times New Roman" w:cs="Times New Roman"/>
          <w:color w:val="000000"/>
          <w:sz w:val="23"/>
          <w:szCs w:val="23"/>
        </w:rPr>
        <w:t xml:space="preserve">step 7 − Show </w:t>
      </w:r>
      <w:r w:rsidRPr="008367E8">
        <w:rPr>
          <w:rFonts w:ascii="Times New Roman" w:hAnsi="Times New Roman" w:cs="Times New Roman"/>
          <w:color w:val="000000"/>
          <w:sz w:val="28"/>
          <w:szCs w:val="28"/>
        </w:rPr>
        <w:t xml:space="preserve">that </w:t>
      </w:r>
      <w:proofErr w:type="spellStart"/>
      <w:r w:rsidRPr="008367E8">
        <w:rPr>
          <w:rFonts w:ascii="Times New Roman" w:hAnsi="Times New Roman" w:cs="Times New Roman"/>
          <w:color w:val="000000"/>
          <w:sz w:val="28"/>
          <w:szCs w:val="28"/>
        </w:rPr>
        <w:t>xy</w:t>
      </w:r>
      <w:r w:rsidRPr="008367E8">
        <w:rPr>
          <w:rFonts w:ascii="Times New Roman" w:hAnsi="Times New Roman" w:cs="Times New Roman"/>
          <w:color w:val="000000"/>
          <w:sz w:val="28"/>
          <w:szCs w:val="28"/>
          <w:vertAlign w:val="superscript"/>
        </w:rPr>
        <w:t>i</w:t>
      </w:r>
      <w:r w:rsidRPr="008367E8">
        <w:rPr>
          <w:rFonts w:ascii="Times New Roman" w:hAnsi="Times New Roman" w:cs="Times New Roman"/>
          <w:color w:val="000000"/>
          <w:sz w:val="28"/>
          <w:szCs w:val="28"/>
        </w:rPr>
        <w:t>z</w:t>
      </w:r>
      <w:proofErr w:type="spellEnd"/>
      <w:r w:rsidRPr="008367E8">
        <w:rPr>
          <w:rFonts w:ascii="Times New Roman" w:hAnsi="Times New Roman" w:cs="Times New Roman"/>
          <w:color w:val="000000"/>
          <w:sz w:val="28"/>
          <w:szCs w:val="28"/>
        </w:rPr>
        <w:t xml:space="preserve"> </w:t>
      </w:r>
      <w:r w:rsidRPr="008367E8">
        <w:rPr>
          <w:rFonts w:ascii="Cambria Math" w:hAnsi="Cambria Math" w:cs="Cambria Math"/>
          <w:color w:val="000000"/>
          <w:sz w:val="28"/>
          <w:szCs w:val="28"/>
        </w:rPr>
        <w:t>∉</w:t>
      </w:r>
      <w:r w:rsidRPr="008367E8">
        <w:rPr>
          <w:rFonts w:ascii="Times New Roman" w:hAnsi="Times New Roman" w:cs="Times New Roman"/>
          <w:color w:val="000000"/>
          <w:sz w:val="28"/>
          <w:szCs w:val="28"/>
        </w:rPr>
        <w:t xml:space="preserve"> L</w:t>
      </w:r>
      <w:r w:rsidRPr="008367E8">
        <w:rPr>
          <w:rFonts w:ascii="Times New Roman" w:hAnsi="Times New Roman" w:cs="Times New Roman"/>
          <w:color w:val="000000"/>
          <w:sz w:val="23"/>
          <w:szCs w:val="23"/>
        </w:rPr>
        <w:t xml:space="preserve"> for some </w:t>
      </w:r>
      <w:proofErr w:type="spellStart"/>
      <w:r w:rsidRPr="008367E8">
        <w:rPr>
          <w:rFonts w:ascii="Times New Roman" w:hAnsi="Times New Roman" w:cs="Times New Roman"/>
          <w:color w:val="000000"/>
          <w:sz w:val="23"/>
          <w:szCs w:val="23"/>
        </w:rPr>
        <w:t>i</w:t>
      </w:r>
      <w:proofErr w:type="spellEnd"/>
      <w:r w:rsidRPr="008367E8">
        <w:rPr>
          <w:rFonts w:ascii="Times New Roman" w:hAnsi="Times New Roman" w:cs="Times New Roman"/>
          <w:color w:val="000000"/>
          <w:sz w:val="23"/>
          <w:szCs w:val="23"/>
        </w:rPr>
        <w:t>.</w:t>
      </w:r>
    </w:p>
    <w:p w14:paraId="6DFDA0B3" w14:textId="5C053733" w:rsidR="008367E8" w:rsidRPr="008367E8" w:rsidRDefault="008367E8" w:rsidP="008367E8">
      <w:pPr>
        <w:spacing w:after="0" w:line="360" w:lineRule="atLeast"/>
        <w:ind w:left="1395"/>
        <w:rPr>
          <w:rFonts w:ascii="Times New Roman" w:hAnsi="Times New Roman" w:cs="Times New Roman"/>
          <w:color w:val="000000"/>
          <w:sz w:val="23"/>
          <w:szCs w:val="23"/>
        </w:rPr>
      </w:pPr>
      <w:r w:rsidRPr="008367E8">
        <w:rPr>
          <w:rFonts w:ascii="Times New Roman" w:hAnsi="Times New Roman" w:cs="Times New Roman"/>
          <w:color w:val="000000"/>
          <w:sz w:val="23"/>
          <w:szCs w:val="23"/>
        </w:rPr>
        <w:t xml:space="preserve">step 8 − Then consider all ways that </w:t>
      </w:r>
      <w:r w:rsidRPr="008367E8">
        <w:rPr>
          <w:rFonts w:ascii="Times New Roman" w:hAnsi="Times New Roman" w:cs="Times New Roman"/>
          <w:color w:val="000000"/>
          <w:sz w:val="23"/>
          <w:szCs w:val="23"/>
        </w:rPr>
        <w:t>z</w:t>
      </w:r>
      <w:r w:rsidRPr="008367E8">
        <w:rPr>
          <w:rFonts w:ascii="Times New Roman" w:hAnsi="Times New Roman" w:cs="Times New Roman"/>
          <w:color w:val="000000"/>
          <w:sz w:val="23"/>
          <w:szCs w:val="23"/>
        </w:rPr>
        <w:t xml:space="preserve"> can be divided into </w:t>
      </w:r>
      <w:proofErr w:type="spellStart"/>
      <w:r w:rsidRPr="008367E8">
        <w:rPr>
          <w:rFonts w:ascii="Times New Roman" w:hAnsi="Times New Roman" w:cs="Times New Roman"/>
          <w:color w:val="000000"/>
          <w:sz w:val="23"/>
          <w:szCs w:val="23"/>
        </w:rPr>
        <w:t>xyz</w:t>
      </w:r>
      <w:proofErr w:type="spellEnd"/>
      <w:r w:rsidRPr="008367E8">
        <w:rPr>
          <w:rFonts w:ascii="Times New Roman" w:hAnsi="Times New Roman" w:cs="Times New Roman"/>
          <w:color w:val="000000"/>
          <w:sz w:val="23"/>
          <w:szCs w:val="23"/>
        </w:rPr>
        <w:t>.</w:t>
      </w:r>
    </w:p>
    <w:p w14:paraId="360AF388" w14:textId="77777777" w:rsidR="008367E8" w:rsidRPr="008367E8" w:rsidRDefault="008367E8" w:rsidP="008367E8">
      <w:pPr>
        <w:spacing w:after="0" w:line="360" w:lineRule="atLeast"/>
        <w:ind w:left="1395"/>
        <w:rPr>
          <w:rFonts w:ascii="Times New Roman" w:hAnsi="Times New Roman" w:cs="Times New Roman"/>
          <w:color w:val="000000"/>
          <w:sz w:val="23"/>
          <w:szCs w:val="23"/>
        </w:rPr>
      </w:pPr>
      <w:r w:rsidRPr="008367E8">
        <w:rPr>
          <w:rFonts w:ascii="Times New Roman" w:hAnsi="Times New Roman" w:cs="Times New Roman"/>
          <w:color w:val="000000"/>
          <w:sz w:val="23"/>
          <w:szCs w:val="23"/>
        </w:rPr>
        <w:t>step 9 − Show that none of these can satisfy all the 3 pumping conditions at same time.</w:t>
      </w:r>
    </w:p>
    <w:p w14:paraId="74DAA5FF" w14:textId="18A6AA3E" w:rsidR="001B283F" w:rsidRDefault="008367E8" w:rsidP="00F73390">
      <w:pPr>
        <w:spacing w:after="0" w:line="360" w:lineRule="atLeast"/>
        <w:ind w:left="1395"/>
        <w:rPr>
          <w:rFonts w:ascii="Times New Roman" w:hAnsi="Times New Roman" w:cs="Times New Roman"/>
          <w:color w:val="000000"/>
          <w:sz w:val="23"/>
          <w:szCs w:val="23"/>
        </w:rPr>
      </w:pPr>
      <w:r w:rsidRPr="008367E8">
        <w:rPr>
          <w:rFonts w:ascii="Times New Roman" w:hAnsi="Times New Roman" w:cs="Times New Roman"/>
          <w:color w:val="000000"/>
          <w:sz w:val="23"/>
          <w:szCs w:val="23"/>
        </w:rPr>
        <w:t xml:space="preserve">step 10 − </w:t>
      </w:r>
      <w:r w:rsidRPr="008367E8">
        <w:rPr>
          <w:rFonts w:ascii="Times New Roman" w:hAnsi="Times New Roman" w:cs="Times New Roman"/>
          <w:color w:val="000000"/>
          <w:sz w:val="23"/>
          <w:szCs w:val="23"/>
        </w:rPr>
        <w:t>z</w:t>
      </w:r>
      <w:r w:rsidRPr="008367E8">
        <w:rPr>
          <w:rFonts w:ascii="Times New Roman" w:hAnsi="Times New Roman" w:cs="Times New Roman"/>
          <w:color w:val="000000"/>
          <w:sz w:val="23"/>
          <w:szCs w:val="23"/>
        </w:rPr>
        <w:t xml:space="preserve"> cannot be pumped = CONTRADICTION.</w:t>
      </w:r>
    </w:p>
    <w:p w14:paraId="4CDDC000" w14:textId="77777777" w:rsidR="00F73390" w:rsidRPr="00F73390" w:rsidRDefault="00F73390" w:rsidP="00F73390">
      <w:pPr>
        <w:spacing w:after="0" w:line="360" w:lineRule="atLeast"/>
        <w:ind w:left="1395"/>
        <w:rPr>
          <w:rFonts w:ascii="Times New Roman" w:hAnsi="Times New Roman" w:cs="Times New Roman"/>
          <w:color w:val="000000"/>
          <w:sz w:val="23"/>
          <w:szCs w:val="23"/>
        </w:rPr>
      </w:pPr>
    </w:p>
    <w:p w14:paraId="69A2379B" w14:textId="2A0DF772" w:rsidR="008367E8" w:rsidRPr="001B283F" w:rsidRDefault="001B283F" w:rsidP="0059780B">
      <w:pPr>
        <w:pStyle w:val="NormalWeb"/>
        <w:shd w:val="clear" w:color="auto" w:fill="FFFFFF"/>
        <w:jc w:val="both"/>
        <w:rPr>
          <w:b/>
          <w:bCs/>
          <w:color w:val="333333"/>
          <w:sz w:val="32"/>
          <w:szCs w:val="32"/>
        </w:rPr>
      </w:pPr>
      <w:r w:rsidRPr="001B283F">
        <w:rPr>
          <w:b/>
          <w:bCs/>
          <w:color w:val="333333"/>
          <w:sz w:val="32"/>
          <w:szCs w:val="32"/>
        </w:rPr>
        <w:t>Closure Properties of Regular Language</w:t>
      </w:r>
    </w:p>
    <w:p w14:paraId="533BE4F6" w14:textId="38EB3076"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T</w:t>
      </w:r>
      <w:r w:rsidRPr="00E20D96">
        <w:rPr>
          <w:color w:val="000000"/>
        </w:rPr>
        <w:t>he different closure properties for regular languages are as follows −</w:t>
      </w:r>
    </w:p>
    <w:p w14:paraId="3BCB89A2" w14:textId="77777777" w:rsidR="001B283F" w:rsidRPr="00E20D96" w:rsidRDefault="001B283F" w:rsidP="001B283F">
      <w:pPr>
        <w:numPr>
          <w:ilvl w:val="0"/>
          <w:numId w:val="7"/>
        </w:numPr>
        <w:spacing w:after="0" w:line="360" w:lineRule="atLeast"/>
        <w:ind w:left="1395"/>
        <w:rPr>
          <w:rFonts w:ascii="Times New Roman" w:hAnsi="Times New Roman" w:cs="Times New Roman"/>
          <w:color w:val="000000"/>
          <w:sz w:val="24"/>
          <w:szCs w:val="24"/>
        </w:rPr>
      </w:pPr>
      <w:r w:rsidRPr="00E20D96">
        <w:rPr>
          <w:rFonts w:ascii="Times New Roman" w:hAnsi="Times New Roman" w:cs="Times New Roman"/>
          <w:color w:val="000000"/>
          <w:sz w:val="24"/>
          <w:szCs w:val="24"/>
        </w:rPr>
        <w:t>Union</w:t>
      </w:r>
    </w:p>
    <w:p w14:paraId="0A6BE4A5" w14:textId="77777777" w:rsidR="001B283F" w:rsidRPr="00E20D96" w:rsidRDefault="001B283F" w:rsidP="001B283F">
      <w:pPr>
        <w:numPr>
          <w:ilvl w:val="0"/>
          <w:numId w:val="7"/>
        </w:numPr>
        <w:spacing w:after="0" w:line="360" w:lineRule="atLeast"/>
        <w:ind w:left="1395"/>
        <w:rPr>
          <w:rFonts w:ascii="Times New Roman" w:hAnsi="Times New Roman" w:cs="Times New Roman"/>
          <w:color w:val="000000"/>
          <w:sz w:val="24"/>
          <w:szCs w:val="24"/>
        </w:rPr>
      </w:pPr>
      <w:r w:rsidRPr="00E20D96">
        <w:rPr>
          <w:rFonts w:ascii="Times New Roman" w:hAnsi="Times New Roman" w:cs="Times New Roman"/>
          <w:color w:val="000000"/>
          <w:sz w:val="24"/>
          <w:szCs w:val="24"/>
        </w:rPr>
        <w:t>Intersection</w:t>
      </w:r>
    </w:p>
    <w:p w14:paraId="682F4AC8" w14:textId="77777777" w:rsidR="001B283F" w:rsidRPr="00E20D96" w:rsidRDefault="001B283F" w:rsidP="001B283F">
      <w:pPr>
        <w:numPr>
          <w:ilvl w:val="0"/>
          <w:numId w:val="7"/>
        </w:numPr>
        <w:spacing w:after="0" w:line="360" w:lineRule="atLeast"/>
        <w:ind w:left="1395"/>
        <w:rPr>
          <w:rFonts w:ascii="Times New Roman" w:hAnsi="Times New Roman" w:cs="Times New Roman"/>
          <w:color w:val="000000"/>
          <w:sz w:val="24"/>
          <w:szCs w:val="24"/>
        </w:rPr>
      </w:pPr>
      <w:r w:rsidRPr="00E20D96">
        <w:rPr>
          <w:rFonts w:ascii="Times New Roman" w:hAnsi="Times New Roman" w:cs="Times New Roman"/>
          <w:color w:val="000000"/>
          <w:sz w:val="24"/>
          <w:szCs w:val="24"/>
        </w:rPr>
        <w:t>concatenation</w:t>
      </w:r>
    </w:p>
    <w:p w14:paraId="7954C760" w14:textId="77777777" w:rsidR="001B283F" w:rsidRPr="00E20D96" w:rsidRDefault="001B283F" w:rsidP="001B283F">
      <w:pPr>
        <w:numPr>
          <w:ilvl w:val="0"/>
          <w:numId w:val="7"/>
        </w:numPr>
        <w:spacing w:after="0" w:line="360" w:lineRule="atLeast"/>
        <w:ind w:left="1395"/>
        <w:rPr>
          <w:rFonts w:ascii="Times New Roman" w:hAnsi="Times New Roman" w:cs="Times New Roman"/>
          <w:color w:val="000000"/>
          <w:sz w:val="24"/>
          <w:szCs w:val="24"/>
        </w:rPr>
      </w:pPr>
      <w:r w:rsidRPr="00E20D96">
        <w:rPr>
          <w:rFonts w:ascii="Times New Roman" w:hAnsi="Times New Roman" w:cs="Times New Roman"/>
          <w:color w:val="000000"/>
          <w:sz w:val="24"/>
          <w:szCs w:val="24"/>
        </w:rPr>
        <w:t>Kleene closure</w:t>
      </w:r>
    </w:p>
    <w:p w14:paraId="44719D38" w14:textId="77777777" w:rsidR="001B283F" w:rsidRPr="00E20D96" w:rsidRDefault="001B283F" w:rsidP="001B283F">
      <w:pPr>
        <w:numPr>
          <w:ilvl w:val="0"/>
          <w:numId w:val="7"/>
        </w:numPr>
        <w:spacing w:after="0" w:line="360" w:lineRule="atLeast"/>
        <w:ind w:left="1395"/>
        <w:rPr>
          <w:rFonts w:ascii="Times New Roman" w:hAnsi="Times New Roman" w:cs="Times New Roman"/>
          <w:color w:val="000000"/>
          <w:sz w:val="24"/>
          <w:szCs w:val="24"/>
        </w:rPr>
      </w:pPr>
      <w:r w:rsidRPr="00E20D96">
        <w:rPr>
          <w:rFonts w:ascii="Times New Roman" w:hAnsi="Times New Roman" w:cs="Times New Roman"/>
          <w:color w:val="000000"/>
          <w:sz w:val="24"/>
          <w:szCs w:val="24"/>
        </w:rPr>
        <w:t>Complement</w:t>
      </w:r>
    </w:p>
    <w:p w14:paraId="59A9ACEB" w14:textId="77777777" w:rsidR="001B283F" w:rsidRPr="00E20D96" w:rsidRDefault="001B283F" w:rsidP="001B283F">
      <w:pPr>
        <w:pStyle w:val="Heading2"/>
        <w:spacing w:before="330"/>
        <w:rPr>
          <w:rFonts w:ascii="Times New Roman" w:hAnsi="Times New Roman" w:cs="Times New Roman"/>
          <w:b/>
          <w:bCs/>
          <w:color w:val="000000"/>
          <w:sz w:val="24"/>
          <w:szCs w:val="24"/>
        </w:rPr>
      </w:pPr>
      <w:r w:rsidRPr="00E20D96">
        <w:rPr>
          <w:rFonts w:ascii="Times New Roman" w:hAnsi="Times New Roman" w:cs="Times New Roman"/>
          <w:b/>
          <w:bCs/>
          <w:color w:val="000000"/>
          <w:sz w:val="24"/>
          <w:szCs w:val="24"/>
        </w:rPr>
        <w:lastRenderedPageBreak/>
        <w:t>Union</w:t>
      </w:r>
    </w:p>
    <w:p w14:paraId="5D5B9826" w14:textId="77777777"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If L1 and If L2 are two regular languages, their union L1 U L2 will also be regular.</w:t>
      </w:r>
    </w:p>
    <w:p w14:paraId="1DE8CF69" w14:textId="471A774F" w:rsidR="001B283F" w:rsidRDefault="001B283F" w:rsidP="001B283F">
      <w:pPr>
        <w:pStyle w:val="Heading2"/>
        <w:spacing w:before="330"/>
        <w:rPr>
          <w:rFonts w:ascii="Times New Roman" w:hAnsi="Times New Roman" w:cs="Times New Roman"/>
          <w:color w:val="000000"/>
          <w:sz w:val="24"/>
          <w:szCs w:val="24"/>
        </w:rPr>
      </w:pPr>
      <w:r w:rsidRPr="00E20D96">
        <w:rPr>
          <w:rFonts w:ascii="Times New Roman" w:hAnsi="Times New Roman" w:cs="Times New Roman"/>
          <w:color w:val="000000"/>
          <w:sz w:val="24"/>
          <w:szCs w:val="24"/>
        </w:rPr>
        <w:t>Example</w:t>
      </w:r>
      <w:r w:rsidR="00F73390">
        <w:rPr>
          <w:rFonts w:ascii="Times New Roman" w:hAnsi="Times New Roman" w:cs="Times New Roman"/>
          <w:color w:val="000000"/>
          <w:sz w:val="24"/>
          <w:szCs w:val="24"/>
        </w:rPr>
        <w:t>, Let</w:t>
      </w:r>
    </w:p>
    <w:p w14:paraId="5D5FF953" w14:textId="77777777" w:rsidR="00F73390" w:rsidRPr="00F73390" w:rsidRDefault="00F73390" w:rsidP="00F73390"/>
    <w:p w14:paraId="0769AE50" w14:textId="77777777"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L1 = {a</w:t>
      </w:r>
      <w:r w:rsidRPr="00E20D96">
        <w:rPr>
          <w:color w:val="000000"/>
          <w:vertAlign w:val="superscript"/>
        </w:rPr>
        <w:t>n</w:t>
      </w:r>
      <w:r w:rsidRPr="00E20D96">
        <w:rPr>
          <w:color w:val="000000"/>
        </w:rPr>
        <w:t xml:space="preserve"> | n &gt; O} and L2 = {b</w:t>
      </w:r>
      <w:r w:rsidRPr="00E20D96">
        <w:rPr>
          <w:color w:val="000000"/>
          <w:vertAlign w:val="superscript"/>
        </w:rPr>
        <w:t>n</w:t>
      </w:r>
      <w:r w:rsidRPr="00E20D96">
        <w:rPr>
          <w:color w:val="000000"/>
        </w:rPr>
        <w:t xml:space="preserve"> | n &gt; O}</w:t>
      </w:r>
    </w:p>
    <w:p w14:paraId="7C50EB41" w14:textId="77777777"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L3 = L1 U L2 = {</w:t>
      </w:r>
      <w:proofErr w:type="gramStart"/>
      <w:r w:rsidRPr="00E20D96">
        <w:rPr>
          <w:color w:val="000000"/>
        </w:rPr>
        <w:t>a</w:t>
      </w:r>
      <w:r w:rsidRPr="00E20D96">
        <w:rPr>
          <w:color w:val="000000"/>
          <w:vertAlign w:val="superscript"/>
        </w:rPr>
        <w:t>n</w:t>
      </w:r>
      <w:proofErr w:type="gramEnd"/>
      <w:r w:rsidRPr="00E20D96">
        <w:rPr>
          <w:color w:val="000000"/>
        </w:rPr>
        <w:t xml:space="preserve"> U b</w:t>
      </w:r>
      <w:r w:rsidRPr="00E20D96">
        <w:rPr>
          <w:color w:val="000000"/>
          <w:vertAlign w:val="superscript"/>
        </w:rPr>
        <w:t xml:space="preserve">n </w:t>
      </w:r>
      <w:r w:rsidRPr="00E20D96">
        <w:rPr>
          <w:color w:val="000000"/>
        </w:rPr>
        <w:t>| n &gt; O} is also regular.</w:t>
      </w:r>
    </w:p>
    <w:p w14:paraId="475E25A8" w14:textId="77777777" w:rsidR="001B283F" w:rsidRPr="00E20D96" w:rsidRDefault="001B283F" w:rsidP="001B283F">
      <w:pPr>
        <w:pStyle w:val="Heading2"/>
        <w:spacing w:before="330"/>
        <w:rPr>
          <w:rFonts w:ascii="Times New Roman" w:hAnsi="Times New Roman" w:cs="Times New Roman"/>
          <w:b/>
          <w:bCs/>
          <w:color w:val="000000"/>
          <w:sz w:val="24"/>
          <w:szCs w:val="24"/>
        </w:rPr>
      </w:pPr>
      <w:r w:rsidRPr="00E20D96">
        <w:rPr>
          <w:rFonts w:ascii="Times New Roman" w:hAnsi="Times New Roman" w:cs="Times New Roman"/>
          <w:b/>
          <w:bCs/>
          <w:color w:val="000000"/>
          <w:sz w:val="24"/>
          <w:szCs w:val="24"/>
        </w:rPr>
        <w:t>Intersection</w:t>
      </w:r>
    </w:p>
    <w:p w14:paraId="01D7806B" w14:textId="77777777"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If L1 and If L2 are two regular languages, their intersection L1 ∩ L2 will also be regular.</w:t>
      </w:r>
    </w:p>
    <w:p w14:paraId="436628F1" w14:textId="45ECC702" w:rsidR="001B283F" w:rsidRDefault="001B283F" w:rsidP="001B283F">
      <w:pPr>
        <w:pStyle w:val="NormalWeb"/>
        <w:spacing w:before="30" w:beforeAutospacing="0" w:after="150" w:afterAutospacing="0"/>
        <w:ind w:left="30" w:right="30"/>
        <w:jc w:val="both"/>
        <w:rPr>
          <w:color w:val="000000"/>
        </w:rPr>
      </w:pPr>
      <w:r w:rsidRPr="00E20D96">
        <w:rPr>
          <w:color w:val="000000"/>
        </w:rPr>
        <w:t>Example</w:t>
      </w:r>
    </w:p>
    <w:p w14:paraId="279B7A1C" w14:textId="77777777" w:rsidR="00F73390" w:rsidRPr="00E20D96" w:rsidRDefault="00F73390" w:rsidP="001B283F">
      <w:pPr>
        <w:pStyle w:val="NormalWeb"/>
        <w:spacing w:before="30" w:beforeAutospacing="0" w:after="150" w:afterAutospacing="0"/>
        <w:ind w:left="30" w:right="30"/>
        <w:jc w:val="both"/>
        <w:rPr>
          <w:color w:val="000000"/>
        </w:rPr>
      </w:pPr>
    </w:p>
    <w:p w14:paraId="413D7580" w14:textId="77777777"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L1= {a</w:t>
      </w:r>
      <w:r w:rsidRPr="00E20D96">
        <w:rPr>
          <w:color w:val="000000"/>
          <w:vertAlign w:val="superscript"/>
        </w:rPr>
        <w:t>m</w:t>
      </w:r>
      <w:r w:rsidRPr="00E20D96">
        <w:rPr>
          <w:color w:val="000000"/>
        </w:rPr>
        <w:t xml:space="preserve"> b</w:t>
      </w:r>
      <w:r w:rsidRPr="00E20D96">
        <w:rPr>
          <w:color w:val="000000"/>
          <w:vertAlign w:val="superscript"/>
        </w:rPr>
        <w:t>n</w:t>
      </w:r>
      <w:r w:rsidRPr="00E20D96">
        <w:rPr>
          <w:color w:val="000000"/>
        </w:rPr>
        <w:t xml:space="preserve"> | n &gt; 0 and m &gt; O} and</w:t>
      </w:r>
    </w:p>
    <w:p w14:paraId="6DD19912" w14:textId="77777777"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L2= {a</w:t>
      </w:r>
      <w:r w:rsidRPr="00E20D96">
        <w:rPr>
          <w:color w:val="000000"/>
          <w:vertAlign w:val="superscript"/>
        </w:rPr>
        <w:t>m</w:t>
      </w:r>
      <w:r w:rsidRPr="00E20D96">
        <w:rPr>
          <w:color w:val="000000"/>
        </w:rPr>
        <w:t xml:space="preserve"> b</w:t>
      </w:r>
      <w:r w:rsidRPr="00E20D96">
        <w:rPr>
          <w:color w:val="000000"/>
          <w:vertAlign w:val="superscript"/>
        </w:rPr>
        <w:t>n</w:t>
      </w:r>
      <w:r w:rsidRPr="00E20D96">
        <w:rPr>
          <w:color w:val="000000"/>
        </w:rPr>
        <w:t xml:space="preserve"> U b</w:t>
      </w:r>
      <w:r w:rsidRPr="00E20D96">
        <w:rPr>
          <w:color w:val="000000"/>
          <w:vertAlign w:val="superscript"/>
        </w:rPr>
        <w:t>n</w:t>
      </w:r>
      <w:r w:rsidRPr="00E20D96">
        <w:rPr>
          <w:color w:val="000000"/>
        </w:rPr>
        <w:t xml:space="preserve"> a</w:t>
      </w:r>
      <w:r w:rsidRPr="00E20D96">
        <w:rPr>
          <w:color w:val="000000"/>
          <w:vertAlign w:val="superscript"/>
        </w:rPr>
        <w:t>m</w:t>
      </w:r>
      <w:r w:rsidRPr="00E20D96">
        <w:rPr>
          <w:color w:val="000000"/>
        </w:rPr>
        <w:t xml:space="preserve"> | n &gt; 0 and m &gt; O}</w:t>
      </w:r>
    </w:p>
    <w:p w14:paraId="1CEA451F" w14:textId="77777777"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L3 = L1 ∩ L2 = {a</w:t>
      </w:r>
      <w:r w:rsidRPr="00E20D96">
        <w:rPr>
          <w:color w:val="000000"/>
          <w:vertAlign w:val="superscript"/>
        </w:rPr>
        <w:t>m</w:t>
      </w:r>
      <w:r w:rsidRPr="00E20D96">
        <w:rPr>
          <w:color w:val="000000"/>
        </w:rPr>
        <w:t xml:space="preserve"> b</w:t>
      </w:r>
      <w:r w:rsidRPr="00E20D96">
        <w:rPr>
          <w:color w:val="000000"/>
          <w:vertAlign w:val="superscript"/>
        </w:rPr>
        <w:t xml:space="preserve">n </w:t>
      </w:r>
      <w:r w:rsidRPr="00E20D96">
        <w:rPr>
          <w:color w:val="000000"/>
        </w:rPr>
        <w:t>| n &gt; 0 and m &gt; O} are also regular.</w:t>
      </w:r>
    </w:p>
    <w:p w14:paraId="626A7A38" w14:textId="77777777" w:rsidR="001B283F" w:rsidRPr="00E20D96" w:rsidRDefault="001B283F" w:rsidP="001B283F">
      <w:pPr>
        <w:pStyle w:val="Heading2"/>
        <w:spacing w:before="330"/>
        <w:rPr>
          <w:rFonts w:ascii="Times New Roman" w:hAnsi="Times New Roman" w:cs="Times New Roman"/>
          <w:b/>
          <w:bCs/>
          <w:color w:val="000000"/>
          <w:sz w:val="24"/>
          <w:szCs w:val="24"/>
        </w:rPr>
      </w:pPr>
      <w:r w:rsidRPr="00E20D96">
        <w:rPr>
          <w:rFonts w:ascii="Times New Roman" w:hAnsi="Times New Roman" w:cs="Times New Roman"/>
          <w:b/>
          <w:bCs/>
          <w:color w:val="000000"/>
          <w:sz w:val="24"/>
          <w:szCs w:val="24"/>
        </w:rPr>
        <w:t>Concatenation</w:t>
      </w:r>
    </w:p>
    <w:p w14:paraId="29DFACE2" w14:textId="77777777"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If L1 and If L2 are two regular languages, their concatenation L1.L2 will also be regular.</w:t>
      </w:r>
    </w:p>
    <w:p w14:paraId="5D42EC41" w14:textId="7ABEEB1E" w:rsidR="00F73390" w:rsidRPr="00E20D96" w:rsidRDefault="001B283F" w:rsidP="00F73390">
      <w:pPr>
        <w:pStyle w:val="NormalWeb"/>
        <w:spacing w:before="30" w:beforeAutospacing="0" w:after="150" w:afterAutospacing="0"/>
        <w:ind w:left="30" w:right="30"/>
        <w:jc w:val="both"/>
        <w:rPr>
          <w:color w:val="000000"/>
        </w:rPr>
      </w:pPr>
      <w:r w:rsidRPr="00E20D96">
        <w:rPr>
          <w:color w:val="000000"/>
        </w:rPr>
        <w:t>Example</w:t>
      </w:r>
      <w:r w:rsidR="00F73390">
        <w:rPr>
          <w:color w:val="000000"/>
        </w:rPr>
        <w:t>, Let</w:t>
      </w:r>
    </w:p>
    <w:p w14:paraId="3D38E0E7" w14:textId="29CD2E24"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L1 = {a</w:t>
      </w:r>
      <w:r w:rsidR="00E20D96" w:rsidRPr="00E20D96">
        <w:rPr>
          <w:color w:val="000000"/>
          <w:vertAlign w:val="superscript"/>
        </w:rPr>
        <w:t>m</w:t>
      </w:r>
      <w:r w:rsidRPr="00E20D96">
        <w:rPr>
          <w:color w:val="000000"/>
        </w:rPr>
        <w:t xml:space="preserve"> | </w:t>
      </w:r>
      <w:r w:rsidR="00E20D96" w:rsidRPr="00E20D96">
        <w:rPr>
          <w:color w:val="000000"/>
        </w:rPr>
        <w:t>m</w:t>
      </w:r>
      <w:r w:rsidRPr="00E20D96">
        <w:rPr>
          <w:color w:val="000000"/>
        </w:rPr>
        <w:t xml:space="preserve"> &gt; 0} and L2 = {b</w:t>
      </w:r>
      <w:r w:rsidRPr="00E20D96">
        <w:rPr>
          <w:color w:val="000000"/>
          <w:vertAlign w:val="superscript"/>
        </w:rPr>
        <w:t>n</w:t>
      </w:r>
      <w:r w:rsidRPr="00E20D96">
        <w:rPr>
          <w:color w:val="000000"/>
        </w:rPr>
        <w:t xml:space="preserve"> | n &gt; O}</w:t>
      </w:r>
    </w:p>
    <w:p w14:paraId="4A18C22D" w14:textId="7BF35FFA"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L3 = L</w:t>
      </w:r>
      <w:r w:rsidR="00F73390" w:rsidRPr="00E20D96">
        <w:rPr>
          <w:color w:val="000000"/>
        </w:rPr>
        <w:t>1. L</w:t>
      </w:r>
      <w:r w:rsidRPr="00E20D96">
        <w:rPr>
          <w:color w:val="000000"/>
        </w:rPr>
        <w:t>2 = {a</w:t>
      </w:r>
      <w:r w:rsidRPr="00E20D96">
        <w:rPr>
          <w:color w:val="000000"/>
          <w:vertAlign w:val="superscript"/>
        </w:rPr>
        <w:t>m</w:t>
      </w:r>
      <w:r w:rsidRPr="00E20D96">
        <w:rPr>
          <w:color w:val="000000"/>
        </w:rPr>
        <w:t xml:space="preserve"> </w:t>
      </w:r>
      <w:r w:rsidR="00F73390">
        <w:rPr>
          <w:color w:val="000000"/>
        </w:rPr>
        <w:t>.</w:t>
      </w:r>
      <w:r w:rsidRPr="00E20D96">
        <w:rPr>
          <w:color w:val="000000"/>
        </w:rPr>
        <w:t>b</w:t>
      </w:r>
      <w:r w:rsidRPr="00E20D96">
        <w:rPr>
          <w:color w:val="000000"/>
          <w:vertAlign w:val="superscript"/>
        </w:rPr>
        <w:t>n</w:t>
      </w:r>
      <w:r w:rsidRPr="00E20D96">
        <w:rPr>
          <w:color w:val="000000"/>
        </w:rPr>
        <w:t xml:space="preserve"> | m &gt; 0 and n &gt; O} is also regular.</w:t>
      </w:r>
    </w:p>
    <w:p w14:paraId="32DE2465" w14:textId="77777777" w:rsidR="001B283F" w:rsidRPr="00E20D96" w:rsidRDefault="001B283F" w:rsidP="001B283F">
      <w:pPr>
        <w:pStyle w:val="Heading2"/>
        <w:spacing w:before="330"/>
        <w:rPr>
          <w:rFonts w:ascii="Times New Roman" w:hAnsi="Times New Roman" w:cs="Times New Roman"/>
          <w:b/>
          <w:bCs/>
          <w:color w:val="000000"/>
          <w:sz w:val="24"/>
          <w:szCs w:val="24"/>
        </w:rPr>
      </w:pPr>
      <w:r w:rsidRPr="00E20D96">
        <w:rPr>
          <w:rFonts w:ascii="Times New Roman" w:hAnsi="Times New Roman" w:cs="Times New Roman"/>
          <w:b/>
          <w:bCs/>
          <w:color w:val="000000"/>
          <w:sz w:val="24"/>
          <w:szCs w:val="24"/>
        </w:rPr>
        <w:t>Kleene Closure</w:t>
      </w:r>
    </w:p>
    <w:p w14:paraId="0F270DB0" w14:textId="77777777"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If L1 is a regular language, its Kleene closure L1* will also be regular.</w:t>
      </w:r>
    </w:p>
    <w:p w14:paraId="6844C7FE" w14:textId="6E7DA86C"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Example</w:t>
      </w:r>
      <w:r w:rsidR="00F73390">
        <w:rPr>
          <w:color w:val="000000"/>
        </w:rPr>
        <w:t>, Let</w:t>
      </w:r>
    </w:p>
    <w:p w14:paraId="31B937D0" w14:textId="2DA6A7D1"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 xml:space="preserve">L1 = a </w:t>
      </w:r>
    </w:p>
    <w:p w14:paraId="299EE68E" w14:textId="6973866C"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L1* = (a)*</w:t>
      </w:r>
    </w:p>
    <w:p w14:paraId="4FFF8DB5" w14:textId="77777777" w:rsidR="001B283F" w:rsidRPr="00E20D96" w:rsidRDefault="001B283F" w:rsidP="001B283F">
      <w:pPr>
        <w:pStyle w:val="Heading2"/>
        <w:spacing w:before="330"/>
        <w:rPr>
          <w:rFonts w:ascii="Times New Roman" w:hAnsi="Times New Roman" w:cs="Times New Roman"/>
          <w:b/>
          <w:bCs/>
          <w:color w:val="000000"/>
          <w:sz w:val="24"/>
          <w:szCs w:val="24"/>
        </w:rPr>
      </w:pPr>
      <w:r w:rsidRPr="00E20D96">
        <w:rPr>
          <w:rFonts w:ascii="Times New Roman" w:hAnsi="Times New Roman" w:cs="Times New Roman"/>
          <w:b/>
          <w:bCs/>
          <w:color w:val="000000"/>
          <w:sz w:val="24"/>
          <w:szCs w:val="24"/>
        </w:rPr>
        <w:t>Complement</w:t>
      </w:r>
    </w:p>
    <w:p w14:paraId="19EC3478" w14:textId="77777777"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If L(G) is a regular language, its complement L'(G) will also be regular. Complement of a language can be found by subtracting strings which are in L(G) from all possible strings.</w:t>
      </w:r>
    </w:p>
    <w:p w14:paraId="49B3D75C" w14:textId="77777777" w:rsidR="00F73390" w:rsidRDefault="00F73390" w:rsidP="001B283F">
      <w:pPr>
        <w:pStyle w:val="NormalWeb"/>
        <w:spacing w:before="30" w:beforeAutospacing="0" w:after="150" w:afterAutospacing="0"/>
        <w:ind w:left="30" w:right="30"/>
        <w:jc w:val="both"/>
        <w:rPr>
          <w:color w:val="000000"/>
        </w:rPr>
      </w:pPr>
    </w:p>
    <w:p w14:paraId="15A59FA9" w14:textId="54FCA125"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Example</w:t>
      </w:r>
      <w:r w:rsidR="00F73390">
        <w:rPr>
          <w:color w:val="000000"/>
        </w:rPr>
        <w:t>, Let</w:t>
      </w:r>
    </w:p>
    <w:p w14:paraId="0DEAD57D" w14:textId="5DCC073C" w:rsidR="001B283F" w:rsidRPr="00E20D96" w:rsidRDefault="001B283F" w:rsidP="001B283F">
      <w:pPr>
        <w:pStyle w:val="NormalWeb"/>
        <w:spacing w:before="30" w:beforeAutospacing="0" w:after="150" w:afterAutospacing="0"/>
        <w:ind w:left="30" w:right="30"/>
        <w:jc w:val="both"/>
        <w:rPr>
          <w:color w:val="000000"/>
        </w:rPr>
      </w:pPr>
      <w:r w:rsidRPr="00E20D96">
        <w:rPr>
          <w:color w:val="000000"/>
        </w:rPr>
        <w:t>L(G) = {a</w:t>
      </w:r>
      <w:r w:rsidRPr="00E20D96">
        <w:rPr>
          <w:color w:val="000000"/>
          <w:vertAlign w:val="superscript"/>
        </w:rPr>
        <w:t>n</w:t>
      </w:r>
      <w:r w:rsidRPr="00E20D96">
        <w:rPr>
          <w:color w:val="000000"/>
        </w:rPr>
        <w:t xml:space="preserve"> | n &gt; 3} </w:t>
      </w:r>
      <w:r w:rsidR="00E20D96" w:rsidRPr="00E20D96">
        <w:rPr>
          <w:color w:val="000000"/>
        </w:rPr>
        <w:t xml:space="preserve">          </w:t>
      </w:r>
      <w:r w:rsidRPr="00E20D96">
        <w:rPr>
          <w:color w:val="000000"/>
        </w:rPr>
        <w:t>L'(G) = {a</w:t>
      </w:r>
      <w:r w:rsidRPr="00E20D96">
        <w:rPr>
          <w:color w:val="000000"/>
          <w:vertAlign w:val="superscript"/>
        </w:rPr>
        <w:t>n</w:t>
      </w:r>
      <w:r w:rsidRPr="00E20D96">
        <w:rPr>
          <w:color w:val="000000"/>
        </w:rPr>
        <w:t xml:space="preserve"> | n &lt;= 3}</w:t>
      </w:r>
    </w:p>
    <w:p w14:paraId="480ECFBB" w14:textId="773E5F30" w:rsidR="001B283F" w:rsidRPr="00E20D96" w:rsidRDefault="001B283F" w:rsidP="00E20D96">
      <w:pPr>
        <w:pStyle w:val="NormalWeb"/>
        <w:spacing w:before="30" w:beforeAutospacing="0" w:after="150" w:afterAutospacing="0"/>
        <w:ind w:left="30" w:right="30"/>
        <w:jc w:val="both"/>
        <w:rPr>
          <w:color w:val="000000"/>
        </w:rPr>
      </w:pPr>
      <w:r w:rsidRPr="00E20D96">
        <w:rPr>
          <w:rStyle w:val="Strong"/>
          <w:color w:val="000000"/>
        </w:rPr>
        <w:t>Note</w:t>
      </w:r>
      <w:r w:rsidRPr="00E20D96">
        <w:rPr>
          <w:color w:val="000000"/>
        </w:rPr>
        <w:t xml:space="preserve"> − Two regular expressions are </w:t>
      </w:r>
      <w:proofErr w:type="gramStart"/>
      <w:r w:rsidRPr="00E20D96">
        <w:rPr>
          <w:color w:val="000000"/>
        </w:rPr>
        <w:t>equivalent, if</w:t>
      </w:r>
      <w:proofErr w:type="gramEnd"/>
      <w:r w:rsidRPr="00E20D96">
        <w:rPr>
          <w:color w:val="000000"/>
        </w:rPr>
        <w:t xml:space="preserve"> languages generated by them are the same.</w:t>
      </w:r>
    </w:p>
    <w:p w14:paraId="6109C69C" w14:textId="77777777" w:rsidR="00E20D96" w:rsidRDefault="00E20D96" w:rsidP="0059780B">
      <w:pPr>
        <w:pStyle w:val="NormalWeb"/>
        <w:shd w:val="clear" w:color="auto" w:fill="FFFFFF"/>
        <w:jc w:val="both"/>
        <w:rPr>
          <w:b/>
          <w:bCs/>
          <w:color w:val="333333"/>
          <w:sz w:val="32"/>
          <w:szCs w:val="32"/>
        </w:rPr>
      </w:pPr>
    </w:p>
    <w:p w14:paraId="2F2084D0" w14:textId="2C520154" w:rsidR="008367E8" w:rsidRPr="001B283F" w:rsidRDefault="001B283F" w:rsidP="0059780B">
      <w:pPr>
        <w:pStyle w:val="NormalWeb"/>
        <w:shd w:val="clear" w:color="auto" w:fill="FFFFFF"/>
        <w:jc w:val="both"/>
        <w:rPr>
          <w:b/>
          <w:bCs/>
          <w:color w:val="333333"/>
          <w:sz w:val="32"/>
          <w:szCs w:val="32"/>
        </w:rPr>
      </w:pPr>
      <w:r w:rsidRPr="001B283F">
        <w:rPr>
          <w:b/>
          <w:bCs/>
          <w:color w:val="333333"/>
          <w:sz w:val="32"/>
          <w:szCs w:val="32"/>
        </w:rPr>
        <w:t>Ambiguous Grammar</w:t>
      </w:r>
    </w:p>
    <w:p w14:paraId="690AE310" w14:textId="40B9B34E" w:rsidR="0059780B" w:rsidRDefault="0059780B" w:rsidP="0059780B">
      <w:pPr>
        <w:pStyle w:val="NormalWeb"/>
        <w:shd w:val="clear" w:color="auto" w:fill="FFFFFF"/>
        <w:jc w:val="both"/>
        <w:rPr>
          <w:rFonts w:ascii="Segoe UI" w:hAnsi="Segoe UI" w:cs="Segoe UI"/>
          <w:color w:val="333333"/>
        </w:rPr>
      </w:pPr>
      <w:r>
        <w:rPr>
          <w:rFonts w:ascii="Segoe UI" w:hAnsi="Segoe UI" w:cs="Segoe UI"/>
          <w:color w:val="333333"/>
        </w:rPr>
        <w:t>A grammar is said to be ambiguous if there exists more than one leftmost derivation or more than one rightmost derivation. If the grammar is not ambiguous, then it is called unambiguous.</w:t>
      </w:r>
    </w:p>
    <w:p w14:paraId="146C07FD" w14:textId="77777777" w:rsidR="0059780B" w:rsidRDefault="0059780B" w:rsidP="0059780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1:</w:t>
      </w:r>
    </w:p>
    <w:p w14:paraId="0F7B2ADD" w14:textId="77777777" w:rsidR="0059780B" w:rsidRDefault="0059780B" w:rsidP="0059780B">
      <w:pPr>
        <w:pStyle w:val="NormalWeb"/>
        <w:shd w:val="clear" w:color="auto" w:fill="FFFFFF"/>
        <w:jc w:val="both"/>
        <w:rPr>
          <w:rFonts w:ascii="Segoe UI" w:hAnsi="Segoe UI" w:cs="Segoe UI"/>
          <w:color w:val="333333"/>
        </w:rPr>
      </w:pPr>
      <w:r>
        <w:rPr>
          <w:rFonts w:ascii="Segoe UI" w:hAnsi="Segoe UI" w:cs="Segoe UI"/>
          <w:color w:val="333333"/>
        </w:rPr>
        <w:t>Let us consider a grammar G with the production rule</w:t>
      </w:r>
    </w:p>
    <w:p w14:paraId="03280B5F" w14:textId="77777777" w:rsidR="0059780B" w:rsidRDefault="0059780B" w:rsidP="0059780B">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 → I  </w:t>
      </w:r>
    </w:p>
    <w:p w14:paraId="3248FFFF" w14:textId="77777777" w:rsidR="0059780B" w:rsidRDefault="0059780B" w:rsidP="0059780B">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E → E + E  </w:t>
      </w:r>
    </w:p>
    <w:p w14:paraId="3591B43A" w14:textId="77777777" w:rsidR="0059780B" w:rsidRDefault="0059780B" w:rsidP="0059780B">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 → E * E  </w:t>
      </w:r>
    </w:p>
    <w:p w14:paraId="31BBF6B4" w14:textId="77777777" w:rsidR="0059780B" w:rsidRDefault="0059780B" w:rsidP="0059780B">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E → (E)  </w:t>
      </w:r>
    </w:p>
    <w:p w14:paraId="12F424DF" w14:textId="2DE7E5B2" w:rsidR="0059780B" w:rsidRDefault="0059780B" w:rsidP="0059780B">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 → ε | 0 | 1 | 2 | ... | 9 </w:t>
      </w:r>
    </w:p>
    <w:p w14:paraId="3B372B72" w14:textId="77777777" w:rsidR="0059780B" w:rsidRDefault="0059780B" w:rsidP="0059780B">
      <w:pPr>
        <w:pStyle w:val="NormalWeb"/>
        <w:shd w:val="clear" w:color="auto" w:fill="FFFFFF"/>
        <w:jc w:val="both"/>
        <w:rPr>
          <w:rFonts w:ascii="Segoe UI" w:hAnsi="Segoe UI" w:cs="Segoe UI"/>
          <w:color w:val="333333"/>
        </w:rPr>
      </w:pPr>
      <w:r>
        <w:rPr>
          <w:rStyle w:val="Strong"/>
          <w:rFonts w:ascii="Segoe UI" w:hAnsi="Segoe UI" w:cs="Segoe UI"/>
          <w:color w:val="333333"/>
        </w:rPr>
        <w:t>Solution:</w:t>
      </w:r>
    </w:p>
    <w:p w14:paraId="4E8A833D" w14:textId="77777777" w:rsidR="0059780B" w:rsidRDefault="0059780B" w:rsidP="0059780B">
      <w:pPr>
        <w:pStyle w:val="NormalWeb"/>
        <w:shd w:val="clear" w:color="auto" w:fill="FFFFFF"/>
        <w:jc w:val="both"/>
        <w:rPr>
          <w:rFonts w:ascii="Segoe UI" w:hAnsi="Segoe UI" w:cs="Segoe UI"/>
          <w:color w:val="333333"/>
        </w:rPr>
      </w:pPr>
      <w:r>
        <w:rPr>
          <w:rFonts w:ascii="Segoe UI" w:hAnsi="Segoe UI" w:cs="Segoe UI"/>
          <w:color w:val="333333"/>
        </w:rPr>
        <w:t>For the string "3 * 2 + 5", the above grammar can generate two parse trees by leftmost derivation:</w:t>
      </w:r>
    </w:p>
    <w:p w14:paraId="32D9984C" w14:textId="33774FA0" w:rsidR="0059780B" w:rsidRDefault="0059780B" w:rsidP="0059780B">
      <w:pPr>
        <w:rPr>
          <w:rFonts w:ascii="Times New Roman" w:hAnsi="Times New Roman" w:cs="Times New Roman"/>
        </w:rPr>
      </w:pPr>
      <w:r>
        <w:rPr>
          <w:noProof/>
        </w:rPr>
        <w:drawing>
          <wp:inline distT="0" distB="0" distL="0" distR="0" wp14:anchorId="00F46DE2" wp14:editId="006C36D8">
            <wp:extent cx="5334000" cy="1706880"/>
            <wp:effectExtent l="0" t="0" r="0" b="7620"/>
            <wp:docPr id="3" name="Picture 3" descr="Ambiguity in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biguity in Gramm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1706880"/>
                    </a:xfrm>
                    <a:prstGeom prst="rect">
                      <a:avLst/>
                    </a:prstGeom>
                    <a:noFill/>
                    <a:ln>
                      <a:noFill/>
                    </a:ln>
                  </pic:spPr>
                </pic:pic>
              </a:graphicData>
            </a:graphic>
          </wp:inline>
        </w:drawing>
      </w:r>
    </w:p>
    <w:p w14:paraId="60B46CFB" w14:textId="77777777" w:rsidR="0059780B" w:rsidRDefault="0059780B" w:rsidP="0059780B">
      <w:pPr>
        <w:pStyle w:val="NormalWeb"/>
        <w:shd w:val="clear" w:color="auto" w:fill="FFFFFF"/>
        <w:jc w:val="both"/>
        <w:rPr>
          <w:rFonts w:ascii="Segoe UI" w:hAnsi="Segoe UI" w:cs="Segoe UI"/>
          <w:color w:val="333333"/>
        </w:rPr>
      </w:pPr>
      <w:r>
        <w:rPr>
          <w:rFonts w:ascii="Segoe UI" w:hAnsi="Segoe UI" w:cs="Segoe UI"/>
          <w:color w:val="333333"/>
        </w:rPr>
        <w:t>Since there are two parse trees for a single string "3 * 2 + 5", the grammar G is ambiguous.</w:t>
      </w:r>
    </w:p>
    <w:p w14:paraId="04C5BD11" w14:textId="77777777" w:rsidR="0059780B" w:rsidRDefault="0059780B" w:rsidP="0059780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2:</w:t>
      </w:r>
    </w:p>
    <w:p w14:paraId="30F2ED86" w14:textId="77777777" w:rsidR="0059780B" w:rsidRDefault="0059780B" w:rsidP="0059780B">
      <w:pPr>
        <w:pStyle w:val="NormalWeb"/>
        <w:shd w:val="clear" w:color="auto" w:fill="FFFFFF"/>
        <w:jc w:val="both"/>
        <w:rPr>
          <w:rFonts w:ascii="Segoe UI" w:hAnsi="Segoe UI" w:cs="Segoe UI"/>
          <w:color w:val="333333"/>
        </w:rPr>
      </w:pPr>
      <w:r>
        <w:rPr>
          <w:rFonts w:ascii="Segoe UI" w:hAnsi="Segoe UI" w:cs="Segoe UI"/>
          <w:color w:val="333333"/>
        </w:rPr>
        <w:t>Check whether the given grammar G is ambiguous or not.</w:t>
      </w:r>
    </w:p>
    <w:p w14:paraId="728EF7EE" w14:textId="77777777" w:rsidR="0059780B" w:rsidRDefault="0059780B" w:rsidP="0059780B">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 → E + E  </w:t>
      </w:r>
    </w:p>
    <w:p w14:paraId="71CA65E3" w14:textId="77777777" w:rsidR="0059780B" w:rsidRDefault="0059780B" w:rsidP="0059780B">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E → E - E  </w:t>
      </w:r>
    </w:p>
    <w:p w14:paraId="7CB39C30" w14:textId="77777777" w:rsidR="0059780B" w:rsidRDefault="0059780B" w:rsidP="0059780B">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 → id  </w:t>
      </w:r>
    </w:p>
    <w:p w14:paraId="117BDED8" w14:textId="77777777" w:rsidR="0059780B" w:rsidRDefault="0059780B" w:rsidP="0059780B">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Solution:</w:t>
      </w:r>
    </w:p>
    <w:p w14:paraId="5820AC41" w14:textId="77777777" w:rsidR="0059780B" w:rsidRDefault="0059780B" w:rsidP="0059780B">
      <w:pPr>
        <w:pStyle w:val="NormalWeb"/>
        <w:shd w:val="clear" w:color="auto" w:fill="FFFFFF"/>
        <w:jc w:val="both"/>
        <w:rPr>
          <w:rFonts w:ascii="Segoe UI" w:hAnsi="Segoe UI" w:cs="Segoe UI"/>
          <w:color w:val="333333"/>
        </w:rPr>
      </w:pPr>
      <w:r>
        <w:rPr>
          <w:rFonts w:ascii="Segoe UI" w:hAnsi="Segoe UI" w:cs="Segoe UI"/>
          <w:color w:val="333333"/>
        </w:rPr>
        <w:t>From the above grammar String "id + id - id" can be derived in 2 ways:</w:t>
      </w:r>
    </w:p>
    <w:p w14:paraId="787D24C2" w14:textId="77777777" w:rsidR="0059780B" w:rsidRDefault="0059780B" w:rsidP="0059780B">
      <w:pPr>
        <w:pStyle w:val="NormalWeb"/>
        <w:shd w:val="clear" w:color="auto" w:fill="FFFFFF"/>
        <w:jc w:val="both"/>
        <w:rPr>
          <w:rFonts w:ascii="Segoe UI" w:hAnsi="Segoe UI" w:cs="Segoe UI"/>
          <w:color w:val="333333"/>
        </w:rPr>
      </w:pPr>
      <w:r>
        <w:rPr>
          <w:rStyle w:val="Strong"/>
          <w:rFonts w:ascii="Segoe UI" w:hAnsi="Segoe UI" w:cs="Segoe UI"/>
          <w:color w:val="333333"/>
        </w:rPr>
        <w:t>First Leftmost derivation</w:t>
      </w:r>
    </w:p>
    <w:p w14:paraId="73F81CEF" w14:textId="77777777" w:rsidR="0059780B" w:rsidRDefault="0059780B" w:rsidP="0059780B">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 → E + E  </w:t>
      </w:r>
    </w:p>
    <w:p w14:paraId="107B03C6" w14:textId="4BC0D164" w:rsidR="0059780B" w:rsidRDefault="0059780B" w:rsidP="0059780B">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324965">
        <w:rPr>
          <w:rFonts w:ascii="Segoe UI" w:hAnsi="Segoe UI" w:cs="Segoe UI"/>
          <w:color w:val="000000"/>
          <w:bdr w:val="none" w:sz="0" w:space="0" w:color="auto" w:frame="1"/>
        </w:rPr>
        <w:t>E</w:t>
      </w:r>
      <w:r>
        <w:rPr>
          <w:rFonts w:ascii="Segoe UI" w:hAnsi="Segoe UI" w:cs="Segoe UI"/>
          <w:color w:val="000000"/>
          <w:bdr w:val="none" w:sz="0" w:space="0" w:color="auto" w:frame="1"/>
        </w:rPr>
        <w:t>→ id + E  </w:t>
      </w:r>
    </w:p>
    <w:p w14:paraId="5A4C7BA6" w14:textId="2770F62A" w:rsidR="0059780B" w:rsidRDefault="00324965" w:rsidP="0059780B">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w:t>
      </w:r>
      <w:r w:rsidR="0059780B">
        <w:rPr>
          <w:rFonts w:ascii="Segoe UI" w:hAnsi="Segoe UI" w:cs="Segoe UI"/>
          <w:color w:val="000000"/>
          <w:bdr w:val="none" w:sz="0" w:space="0" w:color="auto" w:frame="1"/>
        </w:rPr>
        <w:t>   → id + E - E  </w:t>
      </w:r>
    </w:p>
    <w:p w14:paraId="43307C67" w14:textId="54F965D9" w:rsidR="0059780B" w:rsidRDefault="0059780B" w:rsidP="0059780B">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324965">
        <w:rPr>
          <w:rFonts w:ascii="Segoe UI" w:hAnsi="Segoe UI" w:cs="Segoe UI"/>
          <w:color w:val="000000"/>
          <w:bdr w:val="none" w:sz="0" w:space="0" w:color="auto" w:frame="1"/>
        </w:rPr>
        <w:t>E →</w:t>
      </w:r>
      <w:r>
        <w:rPr>
          <w:rFonts w:ascii="Segoe UI" w:hAnsi="Segoe UI" w:cs="Segoe UI"/>
          <w:color w:val="000000"/>
          <w:bdr w:val="none" w:sz="0" w:space="0" w:color="auto" w:frame="1"/>
        </w:rPr>
        <w:t> id + id - E  </w:t>
      </w:r>
    </w:p>
    <w:p w14:paraId="362140E1" w14:textId="62BDF3A4" w:rsidR="0059780B" w:rsidRDefault="0059780B" w:rsidP="0059780B">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sidR="00324965">
        <w:rPr>
          <w:rFonts w:ascii="Segoe UI" w:hAnsi="Segoe UI" w:cs="Segoe UI"/>
          <w:color w:val="000000"/>
          <w:bdr w:val="none" w:sz="0" w:space="0" w:color="auto" w:frame="1"/>
        </w:rPr>
        <w:t>E →</w:t>
      </w:r>
      <w:r>
        <w:rPr>
          <w:rFonts w:ascii="Segoe UI" w:hAnsi="Segoe UI" w:cs="Segoe UI"/>
          <w:color w:val="000000"/>
          <w:bdr w:val="none" w:sz="0" w:space="0" w:color="auto" w:frame="1"/>
        </w:rPr>
        <w:t> id + id- id  </w:t>
      </w:r>
    </w:p>
    <w:p w14:paraId="34C2B9D3" w14:textId="77777777" w:rsidR="0059780B" w:rsidRDefault="0059780B" w:rsidP="0059780B">
      <w:pPr>
        <w:pStyle w:val="NormalWeb"/>
        <w:shd w:val="clear" w:color="auto" w:fill="FFFFFF"/>
        <w:jc w:val="both"/>
        <w:rPr>
          <w:rFonts w:ascii="Segoe UI" w:hAnsi="Segoe UI" w:cs="Segoe UI"/>
          <w:color w:val="333333"/>
        </w:rPr>
      </w:pPr>
      <w:r>
        <w:rPr>
          <w:rStyle w:val="Strong"/>
          <w:rFonts w:ascii="Segoe UI" w:hAnsi="Segoe UI" w:cs="Segoe UI"/>
          <w:color w:val="333333"/>
        </w:rPr>
        <w:t>Second Leftmost derivation</w:t>
      </w:r>
    </w:p>
    <w:p w14:paraId="2D5FB56F" w14:textId="77777777" w:rsidR="0059780B" w:rsidRDefault="0059780B" w:rsidP="0059780B">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 → E - E  </w:t>
      </w:r>
    </w:p>
    <w:p w14:paraId="4BC03EBD" w14:textId="77777777" w:rsidR="0059780B" w:rsidRDefault="0059780B" w:rsidP="0059780B">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 E + E - E  </w:t>
      </w:r>
    </w:p>
    <w:p w14:paraId="2933A337" w14:textId="77777777" w:rsidR="0059780B" w:rsidRDefault="0059780B" w:rsidP="0059780B">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id + E - E  </w:t>
      </w:r>
    </w:p>
    <w:p w14:paraId="3D09448E" w14:textId="77777777" w:rsidR="0059780B" w:rsidRDefault="0059780B" w:rsidP="0059780B">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 id + id - E  </w:t>
      </w:r>
    </w:p>
    <w:p w14:paraId="2797D1AE" w14:textId="77777777" w:rsidR="0059780B" w:rsidRDefault="0059780B" w:rsidP="0059780B">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id + id - id  </w:t>
      </w:r>
    </w:p>
    <w:p w14:paraId="0653CEBD" w14:textId="3074A1DD" w:rsidR="0059780B" w:rsidRDefault="0059780B" w:rsidP="0059780B">
      <w:pPr>
        <w:pStyle w:val="NormalWeb"/>
        <w:shd w:val="clear" w:color="auto" w:fill="FFFFFF"/>
        <w:jc w:val="both"/>
        <w:rPr>
          <w:rFonts w:ascii="Segoe UI" w:hAnsi="Segoe UI" w:cs="Segoe UI"/>
          <w:color w:val="333333"/>
        </w:rPr>
      </w:pPr>
      <w:r>
        <w:rPr>
          <w:rFonts w:ascii="Segoe UI" w:hAnsi="Segoe UI" w:cs="Segoe UI"/>
          <w:color w:val="333333"/>
        </w:rPr>
        <w:t>Since there are two leftmost derivations for a single string "id + id - id", the grammar G is ambiguous.</w:t>
      </w:r>
    </w:p>
    <w:p w14:paraId="582EE9EC" w14:textId="77777777" w:rsidR="0059780B" w:rsidRDefault="0059780B" w:rsidP="0059780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3:</w:t>
      </w:r>
    </w:p>
    <w:p w14:paraId="1AD0E498" w14:textId="77777777" w:rsidR="0059780B" w:rsidRDefault="0059780B" w:rsidP="0059780B">
      <w:pPr>
        <w:pStyle w:val="NormalWeb"/>
        <w:shd w:val="clear" w:color="auto" w:fill="FFFFFF"/>
        <w:jc w:val="both"/>
        <w:rPr>
          <w:rFonts w:ascii="Segoe UI" w:hAnsi="Segoe UI" w:cs="Segoe UI"/>
          <w:color w:val="333333"/>
        </w:rPr>
      </w:pPr>
      <w:r>
        <w:rPr>
          <w:rFonts w:ascii="Segoe UI" w:hAnsi="Segoe UI" w:cs="Segoe UI"/>
          <w:color w:val="333333"/>
        </w:rPr>
        <w:t>Check whether the given grammar G is ambiguous or not.</w:t>
      </w:r>
    </w:p>
    <w:p w14:paraId="5ADE573C" w14:textId="77777777" w:rsidR="0059780B" w:rsidRDefault="0059780B" w:rsidP="0059780B">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 → </w:t>
      </w:r>
      <w:proofErr w:type="spellStart"/>
      <w:r>
        <w:rPr>
          <w:rFonts w:ascii="Segoe UI" w:hAnsi="Segoe UI" w:cs="Segoe UI"/>
          <w:color w:val="000000"/>
          <w:bdr w:val="none" w:sz="0" w:space="0" w:color="auto" w:frame="1"/>
        </w:rPr>
        <w:t>aSb</w:t>
      </w:r>
      <w:proofErr w:type="spellEnd"/>
      <w:r>
        <w:rPr>
          <w:rFonts w:ascii="Segoe UI" w:hAnsi="Segoe UI" w:cs="Segoe UI"/>
          <w:color w:val="000000"/>
          <w:bdr w:val="none" w:sz="0" w:space="0" w:color="auto" w:frame="1"/>
        </w:rPr>
        <w:t> | SS  </w:t>
      </w:r>
    </w:p>
    <w:p w14:paraId="1EC58598" w14:textId="77777777" w:rsidR="0059780B" w:rsidRDefault="0059780B" w:rsidP="0059780B">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S → ε  </w:t>
      </w:r>
    </w:p>
    <w:p w14:paraId="1AA2E82B" w14:textId="77777777" w:rsidR="0059780B" w:rsidRDefault="0059780B" w:rsidP="0059780B">
      <w:pPr>
        <w:pStyle w:val="NormalWeb"/>
        <w:shd w:val="clear" w:color="auto" w:fill="FFFFFF"/>
        <w:jc w:val="both"/>
        <w:rPr>
          <w:rFonts w:ascii="Segoe UI" w:hAnsi="Segoe UI" w:cs="Segoe UI"/>
          <w:color w:val="333333"/>
        </w:rPr>
      </w:pPr>
      <w:r>
        <w:rPr>
          <w:rStyle w:val="Strong"/>
          <w:rFonts w:ascii="Segoe UI" w:hAnsi="Segoe UI" w:cs="Segoe UI"/>
          <w:color w:val="333333"/>
        </w:rPr>
        <w:t>Solution:</w:t>
      </w:r>
    </w:p>
    <w:p w14:paraId="76B18C30" w14:textId="77777777" w:rsidR="0059780B" w:rsidRDefault="0059780B" w:rsidP="0059780B">
      <w:pPr>
        <w:pStyle w:val="NormalWeb"/>
        <w:shd w:val="clear" w:color="auto" w:fill="FFFFFF"/>
        <w:jc w:val="both"/>
        <w:rPr>
          <w:rFonts w:ascii="Segoe UI" w:hAnsi="Segoe UI" w:cs="Segoe UI"/>
          <w:color w:val="333333"/>
        </w:rPr>
      </w:pPr>
      <w:r>
        <w:rPr>
          <w:rFonts w:ascii="Segoe UI" w:hAnsi="Segoe UI" w:cs="Segoe UI"/>
          <w:color w:val="333333"/>
        </w:rPr>
        <w:t>For the string "</w:t>
      </w:r>
      <w:proofErr w:type="spellStart"/>
      <w:r>
        <w:rPr>
          <w:rFonts w:ascii="Segoe UI" w:hAnsi="Segoe UI" w:cs="Segoe UI"/>
          <w:color w:val="333333"/>
        </w:rPr>
        <w:t>aabb</w:t>
      </w:r>
      <w:proofErr w:type="spellEnd"/>
      <w:r>
        <w:rPr>
          <w:rFonts w:ascii="Segoe UI" w:hAnsi="Segoe UI" w:cs="Segoe UI"/>
          <w:color w:val="333333"/>
        </w:rPr>
        <w:t>" the above grammar can generate two parse trees</w:t>
      </w:r>
    </w:p>
    <w:p w14:paraId="145C1416" w14:textId="587CF0D8" w:rsidR="0059780B" w:rsidRDefault="0059780B" w:rsidP="0059780B">
      <w:pPr>
        <w:rPr>
          <w:rFonts w:ascii="Times New Roman" w:hAnsi="Times New Roman" w:cs="Times New Roman"/>
        </w:rPr>
      </w:pPr>
      <w:r>
        <w:rPr>
          <w:noProof/>
        </w:rPr>
        <w:lastRenderedPageBreak/>
        <w:drawing>
          <wp:inline distT="0" distB="0" distL="0" distR="0" wp14:anchorId="3C281719" wp14:editId="134F4A3F">
            <wp:extent cx="5113020" cy="1150620"/>
            <wp:effectExtent l="0" t="0" r="0" b="0"/>
            <wp:docPr id="2" name="Picture 2" descr="Ambiguity in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biguity in Gramm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3020" cy="1150620"/>
                    </a:xfrm>
                    <a:prstGeom prst="rect">
                      <a:avLst/>
                    </a:prstGeom>
                    <a:noFill/>
                    <a:ln>
                      <a:noFill/>
                    </a:ln>
                  </pic:spPr>
                </pic:pic>
              </a:graphicData>
            </a:graphic>
          </wp:inline>
        </w:drawing>
      </w:r>
    </w:p>
    <w:p w14:paraId="68F6B6B7" w14:textId="63E01DAA" w:rsidR="006D7C56" w:rsidRDefault="0059780B" w:rsidP="0059780B">
      <w:pPr>
        <w:pStyle w:val="NormalWeb"/>
        <w:shd w:val="clear" w:color="auto" w:fill="FFFFFF"/>
        <w:jc w:val="both"/>
      </w:pPr>
      <w:r>
        <w:rPr>
          <w:rFonts w:ascii="Segoe UI" w:hAnsi="Segoe UI" w:cs="Segoe UI"/>
          <w:color w:val="333333"/>
        </w:rPr>
        <w:t>Since there are two parse trees for a single string "</w:t>
      </w:r>
      <w:proofErr w:type="spellStart"/>
      <w:r>
        <w:rPr>
          <w:rFonts w:ascii="Segoe UI" w:hAnsi="Segoe UI" w:cs="Segoe UI"/>
          <w:color w:val="333333"/>
        </w:rPr>
        <w:t>aabb</w:t>
      </w:r>
      <w:proofErr w:type="spellEnd"/>
      <w:r>
        <w:rPr>
          <w:rFonts w:ascii="Segoe UI" w:hAnsi="Segoe UI" w:cs="Segoe UI"/>
          <w:color w:val="333333"/>
        </w:rPr>
        <w:t>", the grammar G is ambiguous.</w:t>
      </w:r>
    </w:p>
    <w:sectPr w:rsidR="006D7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62EF5"/>
    <w:multiLevelType w:val="multilevel"/>
    <w:tmpl w:val="5E5EB2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72162C8"/>
    <w:multiLevelType w:val="multilevel"/>
    <w:tmpl w:val="B19C3C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651D4"/>
    <w:multiLevelType w:val="multilevel"/>
    <w:tmpl w:val="127A40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AF763B9"/>
    <w:multiLevelType w:val="multilevel"/>
    <w:tmpl w:val="F80C86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B672930"/>
    <w:multiLevelType w:val="multilevel"/>
    <w:tmpl w:val="C8282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F5463"/>
    <w:multiLevelType w:val="multilevel"/>
    <w:tmpl w:val="5502C4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21D24A1"/>
    <w:multiLevelType w:val="multilevel"/>
    <w:tmpl w:val="EE361C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92542646">
    <w:abstractNumId w:val="0"/>
  </w:num>
  <w:num w:numId="2" w16cid:durableId="1825313548">
    <w:abstractNumId w:val="3"/>
  </w:num>
  <w:num w:numId="3" w16cid:durableId="1534539278">
    <w:abstractNumId w:val="2"/>
  </w:num>
  <w:num w:numId="4" w16cid:durableId="1778402229">
    <w:abstractNumId w:val="6"/>
  </w:num>
  <w:num w:numId="5" w16cid:durableId="1114864385">
    <w:abstractNumId w:val="5"/>
  </w:num>
  <w:num w:numId="6" w16cid:durableId="549608556">
    <w:abstractNumId w:val="1"/>
  </w:num>
  <w:num w:numId="7" w16cid:durableId="1602294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80B"/>
    <w:rsid w:val="001B283F"/>
    <w:rsid w:val="00217F15"/>
    <w:rsid w:val="00324965"/>
    <w:rsid w:val="0059780B"/>
    <w:rsid w:val="006D7C56"/>
    <w:rsid w:val="008367E8"/>
    <w:rsid w:val="00E20D96"/>
    <w:rsid w:val="00F7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73A8"/>
  <w15:chartTrackingRefBased/>
  <w15:docId w15:val="{AC901821-FF27-4695-B4E5-04488EDE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2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78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780B"/>
    <w:rPr>
      <w:rFonts w:ascii="Times New Roman" w:eastAsia="Times New Roman" w:hAnsi="Times New Roman" w:cs="Times New Roman"/>
      <w:b/>
      <w:bCs/>
      <w:sz w:val="27"/>
      <w:szCs w:val="27"/>
    </w:rPr>
  </w:style>
  <w:style w:type="paragraph" w:styleId="NormalWeb">
    <w:name w:val="Normal (Web)"/>
    <w:basedOn w:val="Normal"/>
    <w:uiPriority w:val="99"/>
    <w:unhideWhenUsed/>
    <w:rsid w:val="005978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5978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80B"/>
    <w:rPr>
      <w:b/>
      <w:bCs/>
    </w:rPr>
  </w:style>
  <w:style w:type="paragraph" w:customStyle="1" w:styleId="pq">
    <w:name w:val="pq"/>
    <w:basedOn w:val="Normal"/>
    <w:rsid w:val="005978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B28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0439">
      <w:bodyDiv w:val="1"/>
      <w:marLeft w:val="0"/>
      <w:marRight w:val="0"/>
      <w:marTop w:val="0"/>
      <w:marBottom w:val="0"/>
      <w:divBdr>
        <w:top w:val="none" w:sz="0" w:space="0" w:color="auto"/>
        <w:left w:val="none" w:sz="0" w:space="0" w:color="auto"/>
        <w:bottom w:val="none" w:sz="0" w:space="0" w:color="auto"/>
        <w:right w:val="none" w:sz="0" w:space="0" w:color="auto"/>
      </w:divBdr>
      <w:divsChild>
        <w:div w:id="1929583314">
          <w:marLeft w:val="0"/>
          <w:marRight w:val="0"/>
          <w:marTop w:val="0"/>
          <w:marBottom w:val="120"/>
          <w:divBdr>
            <w:top w:val="single" w:sz="6" w:space="0" w:color="auto"/>
            <w:left w:val="single" w:sz="24" w:space="0" w:color="auto"/>
            <w:bottom w:val="single" w:sz="6" w:space="0" w:color="auto"/>
            <w:right w:val="single" w:sz="6" w:space="0" w:color="auto"/>
          </w:divBdr>
          <w:divsChild>
            <w:div w:id="1358507541">
              <w:marLeft w:val="0"/>
              <w:marRight w:val="0"/>
              <w:marTop w:val="120"/>
              <w:marBottom w:val="120"/>
              <w:divBdr>
                <w:top w:val="none" w:sz="0" w:space="0" w:color="auto"/>
                <w:left w:val="none" w:sz="0" w:space="0" w:color="auto"/>
                <w:bottom w:val="none" w:sz="0" w:space="0" w:color="auto"/>
                <w:right w:val="none" w:sz="0" w:space="0" w:color="auto"/>
              </w:divBdr>
            </w:div>
          </w:divsChild>
        </w:div>
        <w:div w:id="2039116764">
          <w:marLeft w:val="0"/>
          <w:marRight w:val="0"/>
          <w:marTop w:val="0"/>
          <w:marBottom w:val="120"/>
          <w:divBdr>
            <w:top w:val="single" w:sz="6" w:space="0" w:color="auto"/>
            <w:left w:val="single" w:sz="24" w:space="0" w:color="auto"/>
            <w:bottom w:val="single" w:sz="6" w:space="0" w:color="auto"/>
            <w:right w:val="single" w:sz="6" w:space="0" w:color="auto"/>
          </w:divBdr>
          <w:divsChild>
            <w:div w:id="711923877">
              <w:marLeft w:val="0"/>
              <w:marRight w:val="0"/>
              <w:marTop w:val="120"/>
              <w:marBottom w:val="120"/>
              <w:divBdr>
                <w:top w:val="none" w:sz="0" w:space="0" w:color="auto"/>
                <w:left w:val="none" w:sz="0" w:space="0" w:color="auto"/>
                <w:bottom w:val="none" w:sz="0" w:space="0" w:color="auto"/>
                <w:right w:val="none" w:sz="0" w:space="0" w:color="auto"/>
              </w:divBdr>
            </w:div>
          </w:divsChild>
        </w:div>
        <w:div w:id="112332033">
          <w:marLeft w:val="0"/>
          <w:marRight w:val="0"/>
          <w:marTop w:val="0"/>
          <w:marBottom w:val="120"/>
          <w:divBdr>
            <w:top w:val="single" w:sz="6" w:space="0" w:color="auto"/>
            <w:left w:val="single" w:sz="24" w:space="0" w:color="auto"/>
            <w:bottom w:val="single" w:sz="6" w:space="0" w:color="auto"/>
            <w:right w:val="single" w:sz="6" w:space="0" w:color="auto"/>
          </w:divBdr>
          <w:divsChild>
            <w:div w:id="143401469">
              <w:marLeft w:val="0"/>
              <w:marRight w:val="0"/>
              <w:marTop w:val="120"/>
              <w:marBottom w:val="120"/>
              <w:divBdr>
                <w:top w:val="none" w:sz="0" w:space="0" w:color="auto"/>
                <w:left w:val="none" w:sz="0" w:space="0" w:color="auto"/>
                <w:bottom w:val="none" w:sz="0" w:space="0" w:color="auto"/>
                <w:right w:val="none" w:sz="0" w:space="0" w:color="auto"/>
              </w:divBdr>
            </w:div>
          </w:divsChild>
        </w:div>
        <w:div w:id="1428233991">
          <w:marLeft w:val="0"/>
          <w:marRight w:val="0"/>
          <w:marTop w:val="0"/>
          <w:marBottom w:val="120"/>
          <w:divBdr>
            <w:top w:val="single" w:sz="6" w:space="0" w:color="auto"/>
            <w:left w:val="single" w:sz="24" w:space="0" w:color="auto"/>
            <w:bottom w:val="single" w:sz="6" w:space="0" w:color="auto"/>
            <w:right w:val="single" w:sz="6" w:space="0" w:color="auto"/>
          </w:divBdr>
          <w:divsChild>
            <w:div w:id="431247935">
              <w:marLeft w:val="0"/>
              <w:marRight w:val="0"/>
              <w:marTop w:val="120"/>
              <w:marBottom w:val="120"/>
              <w:divBdr>
                <w:top w:val="none" w:sz="0" w:space="0" w:color="auto"/>
                <w:left w:val="none" w:sz="0" w:space="0" w:color="auto"/>
                <w:bottom w:val="none" w:sz="0" w:space="0" w:color="auto"/>
                <w:right w:val="none" w:sz="0" w:space="0" w:color="auto"/>
              </w:divBdr>
            </w:div>
          </w:divsChild>
        </w:div>
        <w:div w:id="1048065311">
          <w:marLeft w:val="0"/>
          <w:marRight w:val="0"/>
          <w:marTop w:val="0"/>
          <w:marBottom w:val="120"/>
          <w:divBdr>
            <w:top w:val="single" w:sz="6" w:space="0" w:color="auto"/>
            <w:left w:val="single" w:sz="24" w:space="0" w:color="auto"/>
            <w:bottom w:val="single" w:sz="6" w:space="0" w:color="auto"/>
            <w:right w:val="single" w:sz="6" w:space="0" w:color="auto"/>
          </w:divBdr>
          <w:divsChild>
            <w:div w:id="16705260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2190047">
      <w:bodyDiv w:val="1"/>
      <w:marLeft w:val="0"/>
      <w:marRight w:val="0"/>
      <w:marTop w:val="0"/>
      <w:marBottom w:val="0"/>
      <w:divBdr>
        <w:top w:val="none" w:sz="0" w:space="0" w:color="auto"/>
        <w:left w:val="none" w:sz="0" w:space="0" w:color="auto"/>
        <w:bottom w:val="none" w:sz="0" w:space="0" w:color="auto"/>
        <w:right w:val="none" w:sz="0" w:space="0" w:color="auto"/>
      </w:divBdr>
    </w:div>
    <w:div w:id="1453404033">
      <w:bodyDiv w:val="1"/>
      <w:marLeft w:val="0"/>
      <w:marRight w:val="0"/>
      <w:marTop w:val="0"/>
      <w:marBottom w:val="0"/>
      <w:divBdr>
        <w:top w:val="none" w:sz="0" w:space="0" w:color="auto"/>
        <w:left w:val="none" w:sz="0" w:space="0" w:color="auto"/>
        <w:bottom w:val="none" w:sz="0" w:space="0" w:color="auto"/>
        <w:right w:val="none" w:sz="0" w:space="0" w:color="auto"/>
      </w:divBdr>
    </w:div>
    <w:div w:id="202555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veepin kumar</dc:creator>
  <cp:keywords/>
  <dc:description/>
  <cp:lastModifiedBy>veepin kumar</cp:lastModifiedBy>
  <cp:revision>2</cp:revision>
  <dcterms:created xsi:type="dcterms:W3CDTF">2022-06-07T08:25:00Z</dcterms:created>
  <dcterms:modified xsi:type="dcterms:W3CDTF">2022-06-07T08:25:00Z</dcterms:modified>
</cp:coreProperties>
</file>