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CD2" w:rsidRPr="00760CD2" w:rsidRDefault="00760CD2" w:rsidP="00760CD2">
      <w:pPr>
        <w:pStyle w:val="Heading1"/>
        <w:rPr>
          <w:rFonts w:ascii="Segoe UI" w:hAnsi="Segoe UI" w:cs="Segoe UI"/>
          <w:b/>
          <w:sz w:val="24"/>
          <w:szCs w:val="24"/>
        </w:rPr>
      </w:pPr>
      <w:r w:rsidRPr="00760CD2">
        <w:rPr>
          <w:rFonts w:ascii="Segoe UI" w:hAnsi="Segoe UI" w:cs="Segoe UI"/>
          <w:b/>
          <w:sz w:val="24"/>
          <w:szCs w:val="24"/>
        </w:rPr>
        <w:t xml:space="preserve">What is </w:t>
      </w:r>
      <w:proofErr w:type="spellStart"/>
      <w:r w:rsidRPr="00760CD2">
        <w:rPr>
          <w:rFonts w:ascii="Segoe UI" w:hAnsi="Segoe UI" w:cs="Segoe UI"/>
          <w:b/>
          <w:sz w:val="24"/>
          <w:szCs w:val="24"/>
        </w:rPr>
        <w:t>LangChain</w:t>
      </w:r>
      <w:proofErr w:type="spellEnd"/>
      <w:r w:rsidRPr="00760CD2">
        <w:rPr>
          <w:rFonts w:ascii="Segoe UI" w:hAnsi="Segoe UI" w:cs="Segoe UI"/>
          <w:b/>
          <w:sz w:val="24"/>
          <w:szCs w:val="24"/>
        </w:rPr>
        <w:t>?</w:t>
      </w: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roofErr w:type="spellStart"/>
      <w:r w:rsidRPr="00760CD2">
        <w:rPr>
          <w:rFonts w:ascii="Segoe UI" w:hAnsi="Segoe UI" w:cs="Segoe UI"/>
          <w:sz w:val="24"/>
          <w:szCs w:val="24"/>
        </w:rPr>
        <w:t>LangChain</w:t>
      </w:r>
      <w:proofErr w:type="spellEnd"/>
      <w:r w:rsidRPr="00760CD2">
        <w:rPr>
          <w:rFonts w:ascii="Segoe UI" w:hAnsi="Segoe UI" w:cs="Segoe UI"/>
          <w:sz w:val="24"/>
          <w:szCs w:val="24"/>
        </w:rPr>
        <w:t xml:space="preserve"> is a framework that helps developers build applications using large language models (LLMs) like GPT. It makes it easy to connect LLMs with tools, data sources, and memory for smarter and more useful AI apps.</w:t>
      </w:r>
    </w:p>
    <w:p w:rsidR="00760CD2" w:rsidRPr="00760CD2" w:rsidRDefault="00760CD2" w:rsidP="00760CD2">
      <w:pPr>
        <w:rPr>
          <w:rFonts w:ascii="Segoe UI" w:hAnsi="Segoe UI" w:cs="Segoe UI"/>
          <w:sz w:val="24"/>
          <w:szCs w:val="24"/>
        </w:rPr>
      </w:pPr>
    </w:p>
    <w:p w:rsidR="00760CD2" w:rsidRPr="00760CD2" w:rsidRDefault="00760CD2" w:rsidP="00760CD2">
      <w:pPr>
        <w:pStyle w:val="Heading1"/>
        <w:rPr>
          <w:rFonts w:ascii="Segoe UI" w:hAnsi="Segoe UI" w:cs="Segoe UI"/>
          <w:b/>
          <w:sz w:val="24"/>
          <w:szCs w:val="24"/>
        </w:rPr>
      </w:pPr>
      <w:r w:rsidRPr="00760CD2">
        <w:rPr>
          <w:rFonts w:ascii="Segoe UI" w:hAnsi="Segoe UI" w:cs="Segoe UI"/>
          <w:b/>
          <w:sz w:val="24"/>
          <w:szCs w:val="24"/>
        </w:rPr>
        <w:t xml:space="preserve">Why Do We Need </w:t>
      </w:r>
      <w:proofErr w:type="spellStart"/>
      <w:r w:rsidRPr="00760CD2">
        <w:rPr>
          <w:rFonts w:ascii="Segoe UI" w:hAnsi="Segoe UI" w:cs="Segoe UI"/>
          <w:b/>
          <w:sz w:val="24"/>
          <w:szCs w:val="24"/>
        </w:rPr>
        <w:t>LangChain</w:t>
      </w:r>
      <w:proofErr w:type="spellEnd"/>
      <w:r w:rsidRPr="00760CD2">
        <w:rPr>
          <w:rFonts w:ascii="Segoe UI" w:hAnsi="Segoe UI" w:cs="Segoe UI"/>
          <w:b/>
          <w:sz w:val="24"/>
          <w:szCs w:val="24"/>
        </w:rPr>
        <w:t>?</w:t>
      </w: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r w:rsidRPr="00760CD2">
        <w:rPr>
          <w:rFonts w:ascii="Segoe UI" w:eastAsia="Times New Roman" w:hAnsi="Segoe UI" w:cs="Segoe UI"/>
          <w:sz w:val="24"/>
          <w:szCs w:val="24"/>
        </w:rPr>
        <w:t xml:space="preserve">LLMs are powerful but limited — they can't remember past chats, use tools, or access external data on their own. </w:t>
      </w:r>
      <w:proofErr w:type="spellStart"/>
      <w:r w:rsidRPr="00760CD2">
        <w:rPr>
          <w:rFonts w:ascii="Segoe UI" w:eastAsia="Times New Roman" w:hAnsi="Segoe UI" w:cs="Segoe UI"/>
          <w:sz w:val="24"/>
          <w:szCs w:val="24"/>
        </w:rPr>
        <w:t>LangChain</w:t>
      </w:r>
      <w:proofErr w:type="spellEnd"/>
      <w:r w:rsidRPr="00760CD2">
        <w:rPr>
          <w:rFonts w:ascii="Segoe UI" w:eastAsia="Times New Roman" w:hAnsi="Segoe UI" w:cs="Segoe UI"/>
          <w:sz w:val="24"/>
          <w:szCs w:val="24"/>
        </w:rPr>
        <w:t xml:space="preserve"> solves this by:</w:t>
      </w:r>
    </w:p>
    <w:p w:rsidR="00760CD2" w:rsidRPr="00760CD2" w:rsidRDefault="00760CD2" w:rsidP="00760CD2">
      <w:pPr>
        <w:numPr>
          <w:ilvl w:val="0"/>
          <w:numId w:val="5"/>
        </w:numPr>
        <w:spacing w:before="100" w:beforeAutospacing="1" w:after="100" w:afterAutospacing="1" w:line="240" w:lineRule="auto"/>
        <w:rPr>
          <w:rFonts w:ascii="Segoe UI" w:eastAsia="Times New Roman" w:hAnsi="Segoe UI" w:cs="Segoe UI"/>
          <w:sz w:val="24"/>
          <w:szCs w:val="24"/>
        </w:rPr>
      </w:pPr>
      <w:r w:rsidRPr="00760CD2">
        <w:rPr>
          <w:rFonts w:ascii="Segoe UI" w:eastAsia="Times New Roman" w:hAnsi="Segoe UI" w:cs="Segoe UI"/>
          <w:sz w:val="24"/>
          <w:szCs w:val="24"/>
        </w:rPr>
        <w:t>Adding memory to conversations</w:t>
      </w:r>
    </w:p>
    <w:p w:rsidR="00760CD2" w:rsidRPr="00760CD2" w:rsidRDefault="00760CD2" w:rsidP="00760CD2">
      <w:pPr>
        <w:numPr>
          <w:ilvl w:val="0"/>
          <w:numId w:val="5"/>
        </w:numPr>
        <w:spacing w:before="100" w:beforeAutospacing="1" w:after="100" w:afterAutospacing="1" w:line="240" w:lineRule="auto"/>
        <w:rPr>
          <w:rFonts w:ascii="Segoe UI" w:eastAsia="Times New Roman" w:hAnsi="Segoe UI" w:cs="Segoe UI"/>
          <w:sz w:val="24"/>
          <w:szCs w:val="24"/>
        </w:rPr>
      </w:pPr>
      <w:r w:rsidRPr="00760CD2">
        <w:rPr>
          <w:rFonts w:ascii="Segoe UI" w:eastAsia="Times New Roman" w:hAnsi="Segoe UI" w:cs="Segoe UI"/>
          <w:sz w:val="24"/>
          <w:szCs w:val="24"/>
        </w:rPr>
        <w:t>Connecting LLMs to tools and APIs</w:t>
      </w:r>
    </w:p>
    <w:p w:rsidR="00760CD2" w:rsidRPr="00760CD2" w:rsidRDefault="00760CD2" w:rsidP="00760CD2">
      <w:pPr>
        <w:numPr>
          <w:ilvl w:val="0"/>
          <w:numId w:val="5"/>
        </w:numPr>
        <w:spacing w:before="100" w:beforeAutospacing="1" w:after="100" w:afterAutospacing="1" w:line="240" w:lineRule="auto"/>
        <w:rPr>
          <w:rFonts w:ascii="Segoe UI" w:eastAsia="Times New Roman" w:hAnsi="Segoe UI" w:cs="Segoe UI"/>
          <w:sz w:val="24"/>
          <w:szCs w:val="24"/>
        </w:rPr>
      </w:pPr>
      <w:r w:rsidRPr="00760CD2">
        <w:rPr>
          <w:rFonts w:ascii="Segoe UI" w:eastAsia="Times New Roman" w:hAnsi="Segoe UI" w:cs="Segoe UI"/>
          <w:sz w:val="24"/>
          <w:szCs w:val="24"/>
        </w:rPr>
        <w:t>Allowing multi-step reasoning (chains)</w:t>
      </w: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r w:rsidRPr="00760CD2">
        <w:rPr>
          <w:rFonts w:ascii="Segoe UI" w:eastAsia="Times New Roman" w:hAnsi="Segoe UI" w:cs="Segoe UI"/>
          <w:sz w:val="24"/>
          <w:szCs w:val="24"/>
        </w:rPr>
        <w:t xml:space="preserve">It’s great for building </w:t>
      </w:r>
      <w:proofErr w:type="spellStart"/>
      <w:r w:rsidRPr="00760CD2">
        <w:rPr>
          <w:rFonts w:ascii="Segoe UI" w:eastAsia="Times New Roman" w:hAnsi="Segoe UI" w:cs="Segoe UI"/>
          <w:sz w:val="24"/>
          <w:szCs w:val="24"/>
        </w:rPr>
        <w:t>chatbots</w:t>
      </w:r>
      <w:proofErr w:type="spellEnd"/>
      <w:r w:rsidRPr="00760CD2">
        <w:rPr>
          <w:rFonts w:ascii="Segoe UI" w:eastAsia="Times New Roman" w:hAnsi="Segoe UI" w:cs="Segoe UI"/>
          <w:sz w:val="24"/>
          <w:szCs w:val="24"/>
        </w:rPr>
        <w:t>, document search tools, and AI agents.</w:t>
      </w:r>
    </w:p>
    <w:p w:rsidR="00760CD2" w:rsidRPr="00760CD2" w:rsidRDefault="00760CD2" w:rsidP="00760CD2">
      <w:pPr>
        <w:pStyle w:val="Heading1"/>
        <w:rPr>
          <w:rFonts w:ascii="Segoe UI" w:hAnsi="Segoe UI" w:cs="Segoe UI"/>
          <w:b/>
          <w:sz w:val="24"/>
          <w:szCs w:val="24"/>
        </w:rPr>
      </w:pPr>
    </w:p>
    <w:p w:rsidR="00760CD2" w:rsidRPr="00760CD2" w:rsidRDefault="00760CD2" w:rsidP="00760CD2">
      <w:pPr>
        <w:pStyle w:val="Heading1"/>
        <w:rPr>
          <w:rFonts w:ascii="Segoe UI" w:hAnsi="Segoe UI" w:cs="Segoe UI"/>
          <w:b/>
          <w:sz w:val="24"/>
          <w:szCs w:val="24"/>
        </w:rPr>
      </w:pPr>
      <w:r w:rsidRPr="00760CD2">
        <w:rPr>
          <w:rFonts w:ascii="Segoe UI" w:hAnsi="Segoe UI" w:cs="Segoe UI"/>
          <w:b/>
          <w:sz w:val="24"/>
          <w:szCs w:val="24"/>
        </w:rPr>
        <w:t xml:space="preserve">Generative AI Using </w:t>
      </w:r>
      <w:proofErr w:type="spellStart"/>
      <w:r w:rsidRPr="00760CD2">
        <w:rPr>
          <w:rFonts w:ascii="Segoe UI" w:hAnsi="Segoe UI" w:cs="Segoe UI"/>
          <w:b/>
          <w:sz w:val="24"/>
          <w:szCs w:val="24"/>
        </w:rPr>
        <w:t>LangChain</w:t>
      </w:r>
      <w:proofErr w:type="spellEnd"/>
      <w:r w:rsidRPr="00760CD2">
        <w:rPr>
          <w:rFonts w:ascii="Segoe UI" w:hAnsi="Segoe UI" w:cs="Segoe UI"/>
          <w:b/>
          <w:sz w:val="24"/>
          <w:szCs w:val="24"/>
        </w:rPr>
        <w:t>:</w:t>
      </w: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roofErr w:type="spellStart"/>
      <w:r w:rsidRPr="00760CD2">
        <w:rPr>
          <w:rFonts w:ascii="Segoe UI" w:hAnsi="Segoe UI" w:cs="Segoe UI"/>
          <w:sz w:val="24"/>
          <w:szCs w:val="24"/>
        </w:rPr>
        <w:t>LangChain</w:t>
      </w:r>
      <w:proofErr w:type="spellEnd"/>
      <w:r w:rsidRPr="00760CD2">
        <w:rPr>
          <w:rFonts w:ascii="Segoe UI" w:hAnsi="Segoe UI" w:cs="Segoe UI"/>
          <w:sz w:val="24"/>
          <w:szCs w:val="24"/>
        </w:rPr>
        <w:t xml:space="preserve"> consists of six core components, which we will explore step by step in detailed notes.</w:t>
      </w:r>
      <w:r w:rsidRPr="00760CD2">
        <w:rPr>
          <w:rFonts w:ascii="Segoe UI" w:hAnsi="Segoe UI" w:cs="Segoe UI"/>
          <w:sz w:val="24"/>
          <w:szCs w:val="24"/>
        </w:rPr>
        <w:br/>
        <w:t>The source code and methodology for practical implementation are available on GitHub.</w:t>
      </w:r>
    </w:p>
    <w:p w:rsidR="00760CD2" w:rsidRPr="00760CD2" w:rsidRDefault="00760CD2" w:rsidP="00760CD2">
      <w:pPr>
        <w:ind w:left="1440"/>
        <w:rPr>
          <w:rFonts w:ascii="Segoe UI" w:hAnsi="Segoe UI" w:cs="Segoe UI"/>
          <w:sz w:val="24"/>
          <w:szCs w:val="24"/>
        </w:rPr>
      </w:pPr>
    </w:p>
    <w:p w:rsidR="00760CD2" w:rsidRPr="00760CD2" w:rsidRDefault="00760CD2" w:rsidP="00760CD2">
      <w:pPr>
        <w:ind w:left="1440"/>
        <w:rPr>
          <w:rFonts w:ascii="Segoe UI" w:hAnsi="Segoe UI" w:cs="Segoe UI"/>
          <w:sz w:val="24"/>
          <w:szCs w:val="24"/>
        </w:rPr>
      </w:pPr>
      <w:r w:rsidRPr="00760CD2">
        <w:rPr>
          <w:rFonts w:ascii="Segoe UI" w:hAnsi="Segoe UI" w:cs="Segoe UI"/>
          <w:noProof/>
          <w:sz w:val="24"/>
          <w:szCs w:val="24"/>
        </w:rPr>
        <w:drawing>
          <wp:inline distT="0" distB="0" distL="0" distR="0" wp14:anchorId="04988B9F" wp14:editId="6B311406">
            <wp:extent cx="2750185" cy="1604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396" t="264" r="20776" b="13882"/>
                    <a:stretch/>
                  </pic:blipFill>
                  <pic:spPr bwMode="auto">
                    <a:xfrm>
                      <a:off x="0" y="0"/>
                      <a:ext cx="2768583" cy="1615248"/>
                    </a:xfrm>
                    <a:prstGeom prst="rect">
                      <a:avLst/>
                    </a:prstGeom>
                    <a:ln>
                      <a:noFill/>
                    </a:ln>
                    <a:extLst>
                      <a:ext uri="{53640926-AAD7-44D8-BBD7-CCE9431645EC}">
                        <a14:shadowObscured xmlns:a14="http://schemas.microsoft.com/office/drawing/2010/main"/>
                      </a:ext>
                    </a:extLst>
                  </pic:spPr>
                </pic:pic>
              </a:graphicData>
            </a:graphic>
          </wp:inline>
        </w:drawing>
      </w:r>
    </w:p>
    <w:p w:rsidR="00760CD2" w:rsidRPr="00760CD2" w:rsidRDefault="00760CD2">
      <w:pPr>
        <w:rPr>
          <w:rFonts w:ascii="Segoe UI" w:hAnsi="Segoe UI" w:cs="Segoe UI"/>
          <w:sz w:val="24"/>
          <w:szCs w:val="24"/>
        </w:rPr>
      </w:pPr>
    </w:p>
    <w:p w:rsidR="00760CD2" w:rsidRPr="00760CD2" w:rsidRDefault="00760CD2" w:rsidP="00760CD2">
      <w:pPr>
        <w:pStyle w:val="Heading1"/>
        <w:rPr>
          <w:rFonts w:ascii="Segoe UI" w:hAnsi="Segoe UI" w:cs="Segoe UI"/>
          <w:b/>
          <w:sz w:val="24"/>
          <w:szCs w:val="24"/>
        </w:rPr>
      </w:pPr>
      <w:r w:rsidRPr="00760CD2">
        <w:rPr>
          <w:rFonts w:ascii="Segoe UI" w:hAnsi="Segoe UI" w:cs="Segoe UI"/>
          <w:b/>
          <w:sz w:val="24"/>
          <w:szCs w:val="24"/>
        </w:rPr>
        <w:lastRenderedPageBreak/>
        <w:t xml:space="preserve">Models: </w:t>
      </w:r>
    </w:p>
    <w:p w:rsidR="00760CD2" w:rsidRPr="00760CD2" w:rsidRDefault="00760CD2" w:rsidP="00760CD2">
      <w:pPr>
        <w:pStyle w:val="NormalWeb"/>
        <w:rPr>
          <w:rFonts w:ascii="Segoe UI" w:hAnsi="Segoe UI" w:cs="Segoe UI"/>
        </w:rPr>
      </w:pPr>
      <w:r w:rsidRPr="00760CD2">
        <w:rPr>
          <w:rFonts w:ascii="Segoe UI" w:hAnsi="Segoe UI" w:cs="Segoe UI"/>
        </w:rPr>
        <w:t xml:space="preserve">The Model Component in </w:t>
      </w:r>
      <w:proofErr w:type="spellStart"/>
      <w:r w:rsidRPr="00760CD2">
        <w:rPr>
          <w:rFonts w:ascii="Segoe UI" w:hAnsi="Segoe UI" w:cs="Segoe UI"/>
        </w:rPr>
        <w:t>LangChain</w:t>
      </w:r>
      <w:proofErr w:type="spellEnd"/>
      <w:r w:rsidRPr="00760CD2">
        <w:rPr>
          <w:rFonts w:ascii="Segoe UI" w:hAnsi="Segoe UI" w:cs="Segoe UI"/>
        </w:rPr>
        <w:t xml:space="preserve"> is a crucial part of the framework, designed to facilitate interactions with various language models and embedding models.</w:t>
      </w:r>
    </w:p>
    <w:p w:rsidR="00760CD2" w:rsidRPr="00760CD2" w:rsidRDefault="00760CD2" w:rsidP="00760CD2">
      <w:pPr>
        <w:pStyle w:val="NormalWeb"/>
        <w:rPr>
          <w:rFonts w:ascii="Segoe UI" w:hAnsi="Segoe UI" w:cs="Segoe UI"/>
        </w:rPr>
      </w:pPr>
      <w:r w:rsidRPr="00760CD2">
        <w:rPr>
          <w:rFonts w:ascii="Segoe UI" w:hAnsi="Segoe UI" w:cs="Segoe UI"/>
        </w:rPr>
        <w:t xml:space="preserve">It abstracts the complexity of working directly with different LLMs, chat models, and embedding models, providing a uniform interface to communicate with them. This makes it easier to build applications that rely on AI-generated text, text </w:t>
      </w:r>
      <w:proofErr w:type="spellStart"/>
      <w:r w:rsidRPr="00760CD2">
        <w:rPr>
          <w:rFonts w:ascii="Segoe UI" w:hAnsi="Segoe UI" w:cs="Segoe UI"/>
        </w:rPr>
        <w:t>embeddings</w:t>
      </w:r>
      <w:proofErr w:type="spellEnd"/>
      <w:r w:rsidRPr="00760CD2">
        <w:rPr>
          <w:rFonts w:ascii="Segoe UI" w:hAnsi="Segoe UI" w:cs="Segoe UI"/>
        </w:rPr>
        <w:t xml:space="preserve"> for similarity search, and retrieval-augmented generation (RAG).</w:t>
      </w:r>
    </w:p>
    <w:p w:rsidR="00760CD2" w:rsidRPr="00760CD2" w:rsidRDefault="00760CD2" w:rsidP="00760CD2">
      <w:pPr>
        <w:pStyle w:val="NormalWeb"/>
        <w:rPr>
          <w:rFonts w:ascii="Segoe UI" w:hAnsi="Segoe UI" w:cs="Segoe UI"/>
        </w:rPr>
      </w:pPr>
      <w:proofErr w:type="spellStart"/>
      <w:r w:rsidRPr="00760CD2">
        <w:rPr>
          <w:rFonts w:ascii="Segoe UI" w:hAnsi="Segoe UI" w:cs="Segoe UI"/>
        </w:rPr>
        <w:t>Embeddings</w:t>
      </w:r>
      <w:proofErr w:type="spellEnd"/>
      <w:r w:rsidRPr="00760CD2">
        <w:rPr>
          <w:rFonts w:ascii="Segoe UI" w:hAnsi="Segoe UI" w:cs="Segoe UI"/>
        </w:rPr>
        <w:t xml:space="preserve"> models help in semantic search to match similarity.</w:t>
      </w:r>
    </w:p>
    <w:p w:rsidR="00760CD2" w:rsidRPr="00760CD2" w:rsidRDefault="00760CD2" w:rsidP="00760CD2">
      <w:pPr>
        <w:pStyle w:val="NormalWeb"/>
        <w:rPr>
          <w:rFonts w:ascii="Segoe UI" w:hAnsi="Segoe UI" w:cs="Segoe UI"/>
        </w:rPr>
      </w:pPr>
    </w:p>
    <w:p w:rsidR="00760CD2" w:rsidRPr="00760CD2" w:rsidRDefault="00760CD2" w:rsidP="00760CD2">
      <w:pPr>
        <w:pStyle w:val="NormalWeb"/>
        <w:ind w:left="2160"/>
        <w:rPr>
          <w:rFonts w:ascii="Segoe UI" w:hAnsi="Segoe UI" w:cs="Segoe UI"/>
        </w:rPr>
      </w:pPr>
      <w:r w:rsidRPr="00760CD2">
        <w:rPr>
          <w:rFonts w:ascii="Segoe UI" w:hAnsi="Segoe UI" w:cs="Segoe UI"/>
          <w:noProof/>
        </w:rPr>
        <w:drawing>
          <wp:inline distT="0" distB="0" distL="0" distR="0" wp14:anchorId="3D46A68A" wp14:editId="4A50D5ED">
            <wp:extent cx="2916812" cy="19120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02" t="6590" r="7468" b="15511"/>
                    <a:stretch/>
                  </pic:blipFill>
                  <pic:spPr bwMode="auto">
                    <a:xfrm>
                      <a:off x="0" y="0"/>
                      <a:ext cx="2938750" cy="1926440"/>
                    </a:xfrm>
                    <a:prstGeom prst="rect">
                      <a:avLst/>
                    </a:prstGeom>
                    <a:ln>
                      <a:noFill/>
                    </a:ln>
                    <a:extLst>
                      <a:ext uri="{53640926-AAD7-44D8-BBD7-CCE9431645EC}">
                        <a14:shadowObscured xmlns:a14="http://schemas.microsoft.com/office/drawing/2010/main"/>
                      </a:ext>
                    </a:extLst>
                  </pic:spPr>
                </pic:pic>
              </a:graphicData>
            </a:graphic>
          </wp:inline>
        </w:drawing>
      </w: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pStyle w:val="Heading1"/>
        <w:rPr>
          <w:rFonts w:ascii="Segoe UI" w:eastAsia="Times New Roman" w:hAnsi="Segoe UI" w:cs="Segoe UI"/>
          <w:b/>
          <w:sz w:val="24"/>
          <w:szCs w:val="24"/>
        </w:rPr>
      </w:pPr>
      <w:r w:rsidRPr="00760CD2">
        <w:rPr>
          <w:rFonts w:ascii="Segoe UI" w:eastAsia="Times New Roman" w:hAnsi="Segoe UI" w:cs="Segoe UI"/>
          <w:b/>
          <w:sz w:val="24"/>
          <w:szCs w:val="24"/>
        </w:rPr>
        <w:t>Language Models</w:t>
      </w: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r w:rsidRPr="00760CD2">
        <w:rPr>
          <w:rFonts w:ascii="Segoe UI" w:eastAsia="Times New Roman" w:hAnsi="Segoe UI" w:cs="Segoe UI"/>
          <w:sz w:val="24"/>
          <w:szCs w:val="24"/>
        </w:rPr>
        <w:t>Language Models are AI systems designed to process, generate, and understand natural language text.</w:t>
      </w:r>
    </w:p>
    <w:p w:rsidR="00760CD2" w:rsidRPr="00760CD2" w:rsidRDefault="00760CD2" w:rsidP="00760CD2">
      <w:pPr>
        <w:spacing w:before="100" w:beforeAutospacing="1" w:after="100" w:afterAutospacing="1" w:line="240" w:lineRule="auto"/>
        <w:ind w:left="2880"/>
        <w:rPr>
          <w:rFonts w:ascii="Segoe UI" w:eastAsia="Times New Roman" w:hAnsi="Segoe UI" w:cs="Segoe UI"/>
          <w:sz w:val="24"/>
          <w:szCs w:val="24"/>
        </w:rPr>
      </w:pPr>
      <w:r w:rsidRPr="00760CD2">
        <w:rPr>
          <w:rFonts w:ascii="Segoe UI" w:hAnsi="Segoe UI" w:cs="Segoe UI"/>
          <w:noProof/>
          <w:sz w:val="24"/>
          <w:szCs w:val="24"/>
        </w:rPr>
        <w:drawing>
          <wp:inline distT="0" distB="0" distL="0" distR="0" wp14:anchorId="366C7136" wp14:editId="7940080B">
            <wp:extent cx="2047583" cy="155901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7384" cy="1566480"/>
                    </a:xfrm>
                    <a:prstGeom prst="rect">
                      <a:avLst/>
                    </a:prstGeom>
                  </pic:spPr>
                </pic:pic>
              </a:graphicData>
            </a:graphic>
          </wp:inline>
        </w:drawing>
      </w:r>
    </w:p>
    <w:p w:rsidR="00760CD2" w:rsidRPr="00760CD2" w:rsidRDefault="00760CD2" w:rsidP="00760CD2">
      <w:pPr>
        <w:rPr>
          <w:b/>
        </w:rPr>
      </w:pPr>
      <w:r w:rsidRPr="00760CD2">
        <w:rPr>
          <w:b/>
        </w:rPr>
        <w:t>LLMs:</w:t>
      </w:r>
    </w:p>
    <w:p w:rsidR="00760CD2" w:rsidRPr="00760CD2" w:rsidRDefault="00760CD2" w:rsidP="00760CD2">
      <w:pPr>
        <w:pStyle w:val="NormalWeb"/>
        <w:rPr>
          <w:rFonts w:ascii="Segoe UI" w:hAnsi="Segoe UI" w:cs="Segoe UI"/>
        </w:rPr>
      </w:pPr>
      <w:r w:rsidRPr="00760CD2">
        <w:rPr>
          <w:rFonts w:ascii="Segoe UI" w:hAnsi="Segoe UI" w:cs="Segoe UI"/>
        </w:rPr>
        <w:t>These are general-purpose models designed for raw text generation. They take plain text as input and return plain text as output. The text indicates these are traditionally older models and are not as widely used now.</w:t>
      </w:r>
    </w:p>
    <w:p w:rsidR="00760CD2" w:rsidRPr="00760CD2" w:rsidRDefault="00760CD2" w:rsidP="00760CD2">
      <w:pPr>
        <w:rPr>
          <w:b/>
        </w:rPr>
      </w:pPr>
      <w:r w:rsidRPr="00760CD2">
        <w:rPr>
          <w:b/>
        </w:rPr>
        <w:t>Chat Models:</w:t>
      </w:r>
    </w:p>
    <w:p w:rsidR="00760CD2" w:rsidRPr="00760CD2" w:rsidRDefault="00760CD2" w:rsidP="00760CD2">
      <w:pPr>
        <w:pStyle w:val="NormalWeb"/>
        <w:rPr>
          <w:rFonts w:ascii="Segoe UI" w:hAnsi="Segoe UI" w:cs="Segoe UI"/>
        </w:rPr>
      </w:pPr>
      <w:r w:rsidRPr="00760CD2">
        <w:rPr>
          <w:rFonts w:ascii="Segoe UI" w:hAnsi="Segoe UI" w:cs="Segoe UI"/>
        </w:rPr>
        <w:t>These are specialized language models built for conversational tasks. They take a sequence of messages as input and return chat messages as output, differentiating them from LLMs which use plain text. These are described as newer models and are more frequently used compared to LLMs.</w:t>
      </w:r>
    </w:p>
    <w:p w:rsidR="00760CD2" w:rsidRPr="00760CD2" w:rsidRDefault="00760CD2" w:rsidP="00760CD2">
      <w:pPr>
        <w:spacing w:before="100" w:beforeAutospacing="1" w:after="100" w:afterAutospacing="1" w:line="240" w:lineRule="auto"/>
        <w:rPr>
          <w:rFonts w:ascii="Segoe UI" w:eastAsia="Times New Roman" w:hAnsi="Segoe UI" w:cs="Segoe UI"/>
          <w:sz w:val="24"/>
          <w:szCs w:val="24"/>
        </w:rPr>
      </w:pPr>
    </w:p>
    <w:p w:rsidR="00760CD2" w:rsidRPr="00760CD2" w:rsidRDefault="00760CD2" w:rsidP="00760CD2">
      <w:pPr>
        <w:pStyle w:val="NormalWeb"/>
        <w:rPr>
          <w:rFonts w:ascii="Segoe UI" w:hAnsi="Segoe UI" w:cs="Segoe UI"/>
        </w:rPr>
      </w:pPr>
    </w:p>
    <w:p w:rsidR="00760CD2" w:rsidRPr="00760CD2" w:rsidRDefault="00760CD2" w:rsidP="00760CD2">
      <w:pPr>
        <w:pStyle w:val="NormalWeb"/>
        <w:ind w:left="2160"/>
        <w:rPr>
          <w:rFonts w:ascii="Segoe UI" w:hAnsi="Segoe UI" w:cs="Segoe UI"/>
        </w:rPr>
      </w:pPr>
    </w:p>
    <w:p w:rsidR="00760CD2" w:rsidRPr="00760CD2" w:rsidRDefault="00760CD2" w:rsidP="00760CD2">
      <w:pPr>
        <w:pStyle w:val="NormalWeb"/>
        <w:rPr>
          <w:rFonts w:ascii="Segoe UI" w:hAnsi="Segoe UI" w:cs="Segoe UI"/>
        </w:rPr>
      </w:pPr>
    </w:p>
    <w:p w:rsidR="00760CD2" w:rsidRPr="00760CD2" w:rsidRDefault="00760CD2" w:rsidP="00760CD2">
      <w:pPr>
        <w:pStyle w:val="NormalWeb"/>
        <w:rPr>
          <w:rFonts w:ascii="Segoe UI" w:hAnsi="Segoe UI" w:cs="Segoe UI"/>
        </w:rPr>
      </w:pPr>
    </w:p>
    <w:p w:rsidR="00760CD2" w:rsidRPr="00760CD2" w:rsidRDefault="00760CD2" w:rsidP="00760CD2">
      <w:pPr>
        <w:pStyle w:val="NormalWeb"/>
        <w:rPr>
          <w:rFonts w:ascii="Segoe UI" w:hAnsi="Segoe UI" w:cs="Segoe UI"/>
        </w:rPr>
      </w:pPr>
    </w:p>
    <w:p w:rsidR="00760CD2" w:rsidRPr="00760CD2" w:rsidRDefault="00760CD2" w:rsidP="00760CD2">
      <w:pPr>
        <w:pStyle w:val="NormalWeb"/>
        <w:rPr>
          <w:rFonts w:ascii="Segoe UI" w:hAnsi="Segoe UI" w:cs="Segoe UI"/>
        </w:rPr>
      </w:pPr>
    </w:p>
    <w:p w:rsidR="00760CD2" w:rsidRPr="00760CD2" w:rsidRDefault="00760CD2" w:rsidP="00760CD2">
      <w:pPr>
        <w:pStyle w:val="NormalWeb"/>
        <w:rPr>
          <w:rFonts w:ascii="Segoe UI" w:hAnsi="Segoe UI" w:cs="Segoe UI"/>
        </w:rPr>
      </w:pPr>
    </w:p>
    <w:p w:rsidR="00760CD2" w:rsidRPr="00760CD2" w:rsidRDefault="00760CD2" w:rsidP="00760CD2">
      <w:pPr>
        <w:pStyle w:val="NormalWeb"/>
        <w:rPr>
          <w:rFonts w:ascii="Segoe UI" w:hAnsi="Segoe UI" w:cs="Segoe UI"/>
          <w:b/>
        </w:rPr>
      </w:pPr>
      <w:r w:rsidRPr="00760CD2">
        <w:rPr>
          <w:rFonts w:ascii="Segoe UI" w:hAnsi="Segoe UI" w:cs="Segoe UI"/>
          <w:b/>
        </w:rPr>
        <w:t>LLM vs Chat Model: Key Differences</w:t>
      </w:r>
    </w:p>
    <w:p w:rsidR="00760CD2" w:rsidRPr="00760CD2" w:rsidRDefault="00760CD2" w:rsidP="00760CD2">
      <w:pPr>
        <w:pStyle w:val="NormalWeb"/>
        <w:rPr>
          <w:rFonts w:ascii="Segoe UI" w:hAnsi="Segoe UI" w:cs="Segoe UI"/>
        </w:rPr>
      </w:pPr>
      <w:r w:rsidRPr="00760CD2">
        <w:rPr>
          <w:rFonts w:ascii="Segoe UI" w:hAnsi="Segoe UI" w:cs="Segoe UI"/>
          <w:noProof/>
        </w:rPr>
        <w:drawing>
          <wp:inline distT="0" distB="0" distL="0" distR="0" wp14:anchorId="21C0A8C5" wp14:editId="5D1955F0">
            <wp:extent cx="5492010"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76" t="3324" r="5473" b="4992"/>
                    <a:stretch/>
                  </pic:blipFill>
                  <pic:spPr bwMode="auto">
                    <a:xfrm>
                      <a:off x="0" y="0"/>
                      <a:ext cx="5494894" cy="2631551"/>
                    </a:xfrm>
                    <a:prstGeom prst="rect">
                      <a:avLst/>
                    </a:prstGeom>
                    <a:ln>
                      <a:noFill/>
                    </a:ln>
                    <a:extLst>
                      <a:ext uri="{53640926-AAD7-44D8-BBD7-CCE9431645EC}">
                        <a14:shadowObscured xmlns:a14="http://schemas.microsoft.com/office/drawing/2010/main"/>
                      </a:ext>
                    </a:extLst>
                  </pic:spPr>
                </pic:pic>
              </a:graphicData>
            </a:graphic>
          </wp:inline>
        </w:drawing>
      </w:r>
    </w:p>
    <w:p w:rsidR="00760CD2" w:rsidRPr="00760CD2" w:rsidRDefault="00760CD2" w:rsidP="00760CD2">
      <w:pPr>
        <w:pStyle w:val="NormalWeb"/>
        <w:rPr>
          <w:rFonts w:ascii="Segoe UI" w:hAnsi="Segoe UI" w:cs="Segoe UI"/>
        </w:rPr>
      </w:pPr>
    </w:p>
    <w:p w:rsidR="00760CD2" w:rsidRPr="00760CD2" w:rsidRDefault="00760CD2" w:rsidP="00760CD2">
      <w:pPr>
        <w:pStyle w:val="NormalWeb"/>
        <w:rPr>
          <w:rFonts w:ascii="Segoe UI" w:hAnsi="Segoe UI" w:cs="Segoe UI"/>
          <w:b/>
        </w:rPr>
      </w:pPr>
      <w:r w:rsidRPr="00760CD2">
        <w:rPr>
          <w:rFonts w:ascii="Segoe UI" w:hAnsi="Segoe UI" w:cs="Segoe UI"/>
          <w:b/>
        </w:rPr>
        <w:t>Temperature:</w:t>
      </w:r>
    </w:p>
    <w:p w:rsidR="00760CD2" w:rsidRPr="00760CD2" w:rsidRDefault="00760CD2" w:rsidP="00760CD2">
      <w:pPr>
        <w:pStyle w:val="NormalWeb"/>
        <w:rPr>
          <w:rFonts w:ascii="Segoe UI" w:hAnsi="Segoe UI" w:cs="Segoe UI"/>
        </w:rPr>
      </w:pPr>
      <w:r w:rsidRPr="00760CD2">
        <w:rPr>
          <w:rFonts w:ascii="Segoe UI" w:hAnsi="Segoe UI" w:cs="Segoe UI"/>
        </w:rPr>
        <w:t>The statement describes how the 'temperature' parameter influences the output of a language model. It affects the creativity or determinism of the responses.</w:t>
      </w:r>
    </w:p>
    <w:p w:rsidR="00760CD2" w:rsidRPr="00760CD2" w:rsidRDefault="00760CD2" w:rsidP="00760CD2">
      <w:pPr>
        <w:pStyle w:val="NormalWeb"/>
        <w:rPr>
          <w:rFonts w:ascii="Segoe UI" w:hAnsi="Segoe UI" w:cs="Segoe UI"/>
        </w:rPr>
      </w:pPr>
      <w:r w:rsidRPr="00760CD2">
        <w:rPr>
          <w:rFonts w:ascii="Segoe UI" w:hAnsi="Segoe UI" w:cs="Segoe UI"/>
          <w:b/>
          <w:bCs/>
        </w:rPr>
        <w:t>Lower values (0.0 - 0.3):</w:t>
      </w:r>
    </w:p>
    <w:p w:rsidR="00760CD2" w:rsidRPr="00760CD2" w:rsidRDefault="00760CD2" w:rsidP="00760CD2">
      <w:pPr>
        <w:pStyle w:val="NormalWeb"/>
        <w:rPr>
          <w:rFonts w:ascii="Segoe UI" w:hAnsi="Segoe UI" w:cs="Segoe UI"/>
        </w:rPr>
      </w:pPr>
      <w:r w:rsidRPr="00760CD2">
        <w:rPr>
          <w:rFonts w:ascii="Segoe UI" w:hAnsi="Segoe UI" w:cs="Segoe UI"/>
        </w:rPr>
        <w:t>Result in more deterministic and predictable responses.</w:t>
      </w:r>
    </w:p>
    <w:p w:rsidR="00760CD2" w:rsidRPr="00760CD2" w:rsidRDefault="00760CD2" w:rsidP="00760CD2">
      <w:pPr>
        <w:pStyle w:val="NormalWeb"/>
        <w:rPr>
          <w:rFonts w:ascii="Segoe UI" w:hAnsi="Segoe UI" w:cs="Segoe UI"/>
        </w:rPr>
      </w:pPr>
      <w:r w:rsidRPr="00760CD2">
        <w:rPr>
          <w:rFonts w:ascii="Segoe UI" w:hAnsi="Segoe UI" w:cs="Segoe UI"/>
          <w:b/>
          <w:bCs/>
        </w:rPr>
        <w:t>Higher values (0.7 - 1.5):</w:t>
      </w:r>
    </w:p>
    <w:p w:rsidR="00760CD2" w:rsidRPr="00760CD2" w:rsidRDefault="00760CD2" w:rsidP="00760CD2">
      <w:pPr>
        <w:pStyle w:val="NormalWeb"/>
        <w:rPr>
          <w:rFonts w:ascii="Segoe UI" w:hAnsi="Segoe UI" w:cs="Segoe UI"/>
        </w:rPr>
      </w:pPr>
      <w:r w:rsidRPr="00760CD2">
        <w:rPr>
          <w:rFonts w:ascii="Segoe UI" w:hAnsi="Segoe UI" w:cs="Segoe UI"/>
        </w:rPr>
        <w:t>Lead to more random, creative, and diverse responses.</w:t>
      </w:r>
    </w:p>
    <w:p w:rsidR="00760CD2" w:rsidRPr="00760CD2" w:rsidRDefault="00760CD2" w:rsidP="00760CD2">
      <w:pPr>
        <w:pStyle w:val="NormalWeb"/>
        <w:rPr>
          <w:rFonts w:ascii="Segoe UI" w:hAnsi="Segoe UI" w:cs="Segoe UI"/>
        </w:rPr>
      </w:pPr>
      <w:r w:rsidRPr="00760CD2">
        <w:rPr>
          <w:rFonts w:ascii="Segoe UI" w:hAnsi="Segoe UI" w:cs="Segoe UI"/>
          <w:noProof/>
        </w:rPr>
        <w:drawing>
          <wp:inline distT="0" distB="0" distL="0" distR="0" wp14:anchorId="4506A539" wp14:editId="2AFD5E2A">
            <wp:extent cx="5429250" cy="12622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9" t="8548" r="6936" b="17461"/>
                    <a:stretch/>
                  </pic:blipFill>
                  <pic:spPr bwMode="auto">
                    <a:xfrm>
                      <a:off x="0" y="0"/>
                      <a:ext cx="5430290" cy="1262450"/>
                    </a:xfrm>
                    <a:prstGeom prst="rect">
                      <a:avLst/>
                    </a:prstGeom>
                    <a:ln>
                      <a:noFill/>
                    </a:ln>
                    <a:extLst>
                      <a:ext uri="{53640926-AAD7-44D8-BBD7-CCE9431645EC}">
                        <a14:shadowObscured xmlns:a14="http://schemas.microsoft.com/office/drawing/2010/main"/>
                      </a:ext>
                    </a:extLst>
                  </pic:spPr>
                </pic:pic>
              </a:graphicData>
            </a:graphic>
          </wp:inline>
        </w:drawing>
      </w:r>
    </w:p>
    <w:p w:rsidR="00760CD2" w:rsidRPr="00760CD2" w:rsidRDefault="00760CD2" w:rsidP="00760CD2">
      <w:pPr>
        <w:pStyle w:val="NormalWeb"/>
        <w:rPr>
          <w:rFonts w:ascii="Segoe UI" w:hAnsi="Segoe UI" w:cs="Segoe UI"/>
        </w:rPr>
      </w:pPr>
    </w:p>
    <w:p w:rsidR="00760CD2" w:rsidRPr="00760CD2" w:rsidRDefault="00760CD2" w:rsidP="00760CD2">
      <w:pPr>
        <w:rPr>
          <w:rFonts w:ascii="Segoe UI" w:hAnsi="Segoe UI" w:cs="Segoe UI"/>
          <w:sz w:val="24"/>
          <w:szCs w:val="24"/>
        </w:rPr>
      </w:pPr>
    </w:p>
    <w:p w:rsidR="00760CD2" w:rsidRPr="00760CD2" w:rsidRDefault="00760CD2" w:rsidP="00760CD2">
      <w:pPr>
        <w:pStyle w:val="NormalWeb"/>
        <w:rPr>
          <w:rFonts w:ascii="Segoe UI" w:hAnsi="Segoe UI" w:cs="Segoe UI"/>
        </w:rPr>
      </w:pPr>
      <w:r w:rsidRPr="00760CD2">
        <w:rPr>
          <w:rStyle w:val="Strong"/>
          <w:rFonts w:ascii="Segoe UI" w:hAnsi="Segoe UI" w:cs="Segoe UI"/>
        </w:rPr>
        <w:t>Open Source Models</w:t>
      </w:r>
    </w:p>
    <w:p w:rsidR="00760CD2" w:rsidRPr="00760CD2" w:rsidRDefault="00760CD2" w:rsidP="00760CD2">
      <w:pPr>
        <w:pStyle w:val="NormalWeb"/>
        <w:rPr>
          <w:rFonts w:ascii="Segoe UI" w:hAnsi="Segoe UI" w:cs="Segoe UI"/>
        </w:rPr>
      </w:pPr>
      <w:r w:rsidRPr="00760CD2">
        <w:rPr>
          <w:rFonts w:ascii="Segoe UI" w:hAnsi="Segoe UI" w:cs="Segoe UI"/>
        </w:rPr>
        <w:t xml:space="preserve">Open-source language models are </w:t>
      </w:r>
      <w:hyperlink w:history="1">
        <w:r w:rsidRPr="00760CD2">
          <w:rPr>
            <w:rStyle w:val="Hyperlink"/>
            <w:rFonts w:ascii="Segoe UI" w:hAnsi="Segoe UI" w:cs="Segoe UI"/>
          </w:rPr>
          <w:t>freely available AI models</w:t>
        </w:r>
      </w:hyperlink>
      <w:r w:rsidRPr="00760CD2">
        <w:rPr>
          <w:rFonts w:ascii="Segoe UI" w:hAnsi="Segoe UI" w:cs="Segoe UI"/>
        </w:rPr>
        <w:t xml:space="preserve"> that can be </w:t>
      </w:r>
      <w:hyperlink w:history="1">
        <w:r w:rsidRPr="00760CD2">
          <w:rPr>
            <w:rStyle w:val="Hyperlink"/>
            <w:rFonts w:ascii="Segoe UI" w:hAnsi="Segoe UI" w:cs="Segoe UI"/>
          </w:rPr>
          <w:t>downloaded</w:t>
        </w:r>
      </w:hyperlink>
      <w:r w:rsidRPr="00760CD2">
        <w:rPr>
          <w:rFonts w:ascii="Segoe UI" w:hAnsi="Segoe UI" w:cs="Segoe UI"/>
        </w:rPr>
        <w:t xml:space="preserve">, </w:t>
      </w:r>
      <w:hyperlink w:history="1">
        <w:r w:rsidRPr="00760CD2">
          <w:rPr>
            <w:rStyle w:val="Hyperlink"/>
            <w:rFonts w:ascii="Segoe UI" w:hAnsi="Segoe UI" w:cs="Segoe UI"/>
          </w:rPr>
          <w:t>modified</w:t>
        </w:r>
      </w:hyperlink>
      <w:r w:rsidRPr="00760CD2">
        <w:rPr>
          <w:rFonts w:ascii="Segoe UI" w:hAnsi="Segoe UI" w:cs="Segoe UI"/>
        </w:rPr>
        <w:t xml:space="preserve">, fine-tuned, and </w:t>
      </w:r>
      <w:hyperlink w:history="1">
        <w:r w:rsidRPr="00760CD2">
          <w:rPr>
            <w:rStyle w:val="Hyperlink"/>
            <w:rFonts w:ascii="Segoe UI" w:hAnsi="Segoe UI" w:cs="Segoe UI"/>
          </w:rPr>
          <w:t>deployed</w:t>
        </w:r>
      </w:hyperlink>
      <w:r w:rsidRPr="00760CD2">
        <w:rPr>
          <w:rFonts w:ascii="Segoe UI" w:hAnsi="Segoe UI" w:cs="Segoe UI"/>
        </w:rPr>
        <w:t xml:space="preserve"> without restrictions from a central provider. Unlike closed-source models such as </w:t>
      </w:r>
      <w:proofErr w:type="spellStart"/>
      <w:r w:rsidRPr="00760CD2">
        <w:rPr>
          <w:rFonts w:ascii="Segoe UI" w:hAnsi="Segoe UI" w:cs="Segoe UI"/>
        </w:rPr>
        <w:t>OpenAI's</w:t>
      </w:r>
      <w:proofErr w:type="spellEnd"/>
      <w:r w:rsidRPr="00760CD2">
        <w:rPr>
          <w:rFonts w:ascii="Segoe UI" w:hAnsi="Segoe UI" w:cs="Segoe UI"/>
        </w:rPr>
        <w:t xml:space="preserve"> </w:t>
      </w:r>
      <w:r w:rsidRPr="00760CD2">
        <w:rPr>
          <w:rStyle w:val="Strong"/>
          <w:rFonts w:ascii="Segoe UI" w:hAnsi="Segoe UI" w:cs="Segoe UI"/>
        </w:rPr>
        <w:t>GPT-4</w:t>
      </w:r>
      <w:r w:rsidRPr="00760CD2">
        <w:rPr>
          <w:rFonts w:ascii="Segoe UI" w:hAnsi="Segoe UI" w:cs="Segoe UI"/>
        </w:rPr>
        <w:t xml:space="preserve">, </w:t>
      </w:r>
      <w:proofErr w:type="spellStart"/>
      <w:r w:rsidRPr="00760CD2">
        <w:rPr>
          <w:rFonts w:ascii="Segoe UI" w:hAnsi="Segoe UI" w:cs="Segoe UI"/>
        </w:rPr>
        <w:t>Anthropic's</w:t>
      </w:r>
      <w:proofErr w:type="spellEnd"/>
      <w:r w:rsidRPr="00760CD2">
        <w:rPr>
          <w:rFonts w:ascii="Segoe UI" w:hAnsi="Segoe UI" w:cs="Segoe UI"/>
        </w:rPr>
        <w:t xml:space="preserve"> </w:t>
      </w:r>
      <w:r w:rsidRPr="00760CD2">
        <w:rPr>
          <w:rStyle w:val="Strong"/>
          <w:rFonts w:ascii="Segoe UI" w:hAnsi="Segoe UI" w:cs="Segoe UI"/>
        </w:rPr>
        <w:t>Claude</w:t>
      </w:r>
      <w:r w:rsidRPr="00760CD2">
        <w:rPr>
          <w:rFonts w:ascii="Segoe UI" w:hAnsi="Segoe UI" w:cs="Segoe UI"/>
        </w:rPr>
        <w:t xml:space="preserve">, or Google's </w:t>
      </w:r>
      <w:r w:rsidRPr="00760CD2">
        <w:rPr>
          <w:rStyle w:val="Strong"/>
          <w:rFonts w:ascii="Segoe UI" w:hAnsi="Segoe UI" w:cs="Segoe UI"/>
        </w:rPr>
        <w:t>Gemini</w:t>
      </w:r>
      <w:r w:rsidRPr="00760CD2">
        <w:rPr>
          <w:rFonts w:ascii="Segoe UI" w:hAnsi="Segoe UI" w:cs="Segoe UI"/>
        </w:rPr>
        <w:t>, open-source models allow full control and customization.</w:t>
      </w:r>
    </w:p>
    <w:p w:rsidR="00760CD2" w:rsidRPr="00760CD2" w:rsidRDefault="00760CD2" w:rsidP="00760CD2">
      <w:pPr>
        <w:pStyle w:val="NormalWeb"/>
        <w:rPr>
          <w:rFonts w:ascii="Segoe UI" w:hAnsi="Segoe UI" w:cs="Segoe UI"/>
        </w:rPr>
      </w:pPr>
    </w:p>
    <w:p w:rsidR="00760CD2" w:rsidRPr="00760CD2" w:rsidRDefault="00760CD2" w:rsidP="00760CD2">
      <w:pPr>
        <w:pStyle w:val="NormalWeb"/>
        <w:rPr>
          <w:rFonts w:ascii="Segoe UI" w:hAnsi="Segoe UI" w:cs="Segoe UI"/>
        </w:rPr>
      </w:pPr>
      <w:r w:rsidRPr="00760CD2">
        <w:rPr>
          <w:rFonts w:ascii="Segoe UI" w:hAnsi="Segoe UI" w:cs="Segoe UI"/>
          <w:b/>
        </w:rPr>
        <w:t xml:space="preserve"> </w:t>
      </w:r>
      <w:r w:rsidRPr="00760CD2">
        <w:rPr>
          <w:rStyle w:val="Strong"/>
          <w:rFonts w:ascii="Segoe UI" w:hAnsi="Segoe UI" w:cs="Segoe UI"/>
        </w:rPr>
        <w:t>Open Source Models</w:t>
      </w:r>
      <w:r w:rsidRPr="00760CD2">
        <w:rPr>
          <w:rFonts w:ascii="Segoe UI" w:hAnsi="Segoe UI" w:cs="Segoe UI"/>
        </w:rPr>
        <w:t xml:space="preserve"> </w:t>
      </w:r>
      <w:r w:rsidRPr="00760CD2">
        <w:rPr>
          <w:rFonts w:ascii="Segoe UI" w:hAnsi="Segoe UI" w:cs="Segoe UI"/>
          <w:b/>
        </w:rPr>
        <w:t xml:space="preserve">Vs Closed source models  </w:t>
      </w: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r w:rsidRPr="00760CD2">
        <w:rPr>
          <w:rFonts w:ascii="Segoe UI" w:hAnsi="Segoe UI" w:cs="Segoe UI"/>
          <w:noProof/>
          <w:sz w:val="24"/>
          <w:szCs w:val="24"/>
        </w:rPr>
        <w:drawing>
          <wp:inline distT="0" distB="0" distL="0" distR="0" wp14:anchorId="738C9B04" wp14:editId="0443D7F3">
            <wp:extent cx="594360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7235"/>
                    </a:xfrm>
                    <a:prstGeom prst="rect">
                      <a:avLst/>
                    </a:prstGeom>
                  </pic:spPr>
                </pic:pic>
              </a:graphicData>
            </a:graphic>
          </wp:inline>
        </w:drawing>
      </w: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b/>
          <w:sz w:val="24"/>
          <w:szCs w:val="24"/>
        </w:rPr>
      </w:pPr>
      <w:r w:rsidRPr="00760CD2">
        <w:rPr>
          <w:rFonts w:ascii="Segoe UI" w:hAnsi="Segoe UI" w:cs="Segoe UI"/>
          <w:b/>
          <w:sz w:val="24"/>
          <w:szCs w:val="24"/>
        </w:rPr>
        <w:t>Some Famous Open Source Models</w:t>
      </w:r>
    </w:p>
    <w:p w:rsidR="00760CD2" w:rsidRPr="00760CD2" w:rsidRDefault="00760CD2" w:rsidP="00760CD2">
      <w:pPr>
        <w:rPr>
          <w:rFonts w:ascii="Segoe UI" w:hAnsi="Segoe UI" w:cs="Segoe UI"/>
          <w:sz w:val="24"/>
          <w:szCs w:val="24"/>
        </w:rPr>
      </w:pPr>
      <w:r w:rsidRPr="00760CD2">
        <w:rPr>
          <w:rFonts w:ascii="Segoe UI" w:hAnsi="Segoe UI" w:cs="Segoe UI"/>
          <w:noProof/>
          <w:sz w:val="24"/>
          <w:szCs w:val="24"/>
        </w:rPr>
        <w:drawing>
          <wp:inline distT="0" distB="0" distL="0" distR="0" wp14:anchorId="5B7EADD2" wp14:editId="25DF3D6A">
            <wp:extent cx="5777123" cy="2361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16" t="10651" r="1366" b="7811"/>
                    <a:stretch/>
                  </pic:blipFill>
                  <pic:spPr bwMode="auto">
                    <a:xfrm>
                      <a:off x="0" y="0"/>
                      <a:ext cx="5778253" cy="2362027"/>
                    </a:xfrm>
                    <a:prstGeom prst="rect">
                      <a:avLst/>
                    </a:prstGeom>
                    <a:ln>
                      <a:noFill/>
                    </a:ln>
                    <a:extLst>
                      <a:ext uri="{53640926-AAD7-44D8-BBD7-CCE9431645EC}">
                        <a14:shadowObscured xmlns:a14="http://schemas.microsoft.com/office/drawing/2010/main"/>
                      </a:ext>
                    </a:extLst>
                  </pic:spPr>
                </pic:pic>
              </a:graphicData>
            </a:graphic>
          </wp:inline>
        </w:drawing>
      </w: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b/>
          <w:sz w:val="24"/>
          <w:szCs w:val="24"/>
        </w:rPr>
      </w:pPr>
      <w:r w:rsidRPr="00760CD2">
        <w:rPr>
          <w:rFonts w:ascii="Segoe UI" w:hAnsi="Segoe UI" w:cs="Segoe UI"/>
          <w:b/>
          <w:sz w:val="24"/>
          <w:szCs w:val="24"/>
        </w:rPr>
        <w:t>Where to Find Them?</w:t>
      </w:r>
    </w:p>
    <w:p w:rsidR="00760CD2" w:rsidRPr="00760CD2" w:rsidRDefault="00760CD2" w:rsidP="00760CD2">
      <w:pPr>
        <w:pStyle w:val="NormalWeb"/>
        <w:rPr>
          <w:rFonts w:ascii="Segoe UI" w:hAnsi="Segoe UI" w:cs="Segoe UI"/>
        </w:rPr>
      </w:pPr>
      <w:r w:rsidRPr="00760CD2">
        <w:rPr>
          <w:rFonts w:ascii="Segoe UI" w:hAnsi="Segoe UI" w:cs="Segoe UI"/>
        </w:rPr>
        <w:t xml:space="preserve">You can find open-source models on platforms like </w:t>
      </w:r>
      <w:r w:rsidRPr="00760CD2">
        <w:rPr>
          <w:rStyle w:val="Strong"/>
          <w:rFonts w:ascii="Segoe UI" w:hAnsi="Segoe UI" w:cs="Segoe UI"/>
        </w:rPr>
        <w:t>Hugging Face</w:t>
      </w:r>
      <w:r w:rsidRPr="00760CD2">
        <w:rPr>
          <w:rFonts w:ascii="Segoe UI" w:hAnsi="Segoe UI" w:cs="Segoe UI"/>
        </w:rPr>
        <w:t>, which provides several ways to use and integrate these models into your applications.</w:t>
      </w:r>
    </w:p>
    <w:p w:rsidR="00760CD2" w:rsidRPr="00760CD2" w:rsidRDefault="00760CD2" w:rsidP="00760CD2">
      <w:pPr>
        <w:ind w:left="1440"/>
        <w:rPr>
          <w:rFonts w:ascii="Segoe UI" w:hAnsi="Segoe UI" w:cs="Segoe UI"/>
          <w:sz w:val="24"/>
          <w:szCs w:val="24"/>
        </w:rPr>
      </w:pPr>
      <w:r w:rsidRPr="00760CD2">
        <w:rPr>
          <w:rFonts w:ascii="Segoe UI" w:hAnsi="Segoe UI" w:cs="Segoe UI"/>
          <w:sz w:val="24"/>
          <w:szCs w:val="24"/>
        </w:rPr>
        <w:br/>
      </w:r>
      <w:r w:rsidRPr="00760CD2">
        <w:rPr>
          <w:rFonts w:ascii="Segoe UI" w:hAnsi="Segoe UI" w:cs="Segoe UI"/>
          <w:noProof/>
          <w:sz w:val="24"/>
          <w:szCs w:val="24"/>
        </w:rPr>
        <w:drawing>
          <wp:inline distT="0" distB="0" distL="0" distR="0" wp14:anchorId="407D7A01" wp14:editId="7992B95F">
            <wp:extent cx="3791709" cy="24468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47" t="7815" r="6053" b="8355"/>
                    <a:stretch/>
                  </pic:blipFill>
                  <pic:spPr bwMode="auto">
                    <a:xfrm>
                      <a:off x="0" y="0"/>
                      <a:ext cx="3803281" cy="2454290"/>
                    </a:xfrm>
                    <a:prstGeom prst="rect">
                      <a:avLst/>
                    </a:prstGeom>
                    <a:ln>
                      <a:noFill/>
                    </a:ln>
                    <a:extLst>
                      <a:ext uri="{53640926-AAD7-44D8-BBD7-CCE9431645EC}">
                        <a14:shadowObscured xmlns:a14="http://schemas.microsoft.com/office/drawing/2010/main"/>
                      </a:ext>
                    </a:extLst>
                  </pic:spPr>
                </pic:pic>
              </a:graphicData>
            </a:graphic>
          </wp:inline>
        </w:drawing>
      </w: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sz w:val="24"/>
          <w:szCs w:val="24"/>
        </w:rPr>
      </w:pPr>
    </w:p>
    <w:p w:rsidR="00760CD2" w:rsidRPr="00760CD2" w:rsidRDefault="00760CD2" w:rsidP="00760CD2">
      <w:pPr>
        <w:rPr>
          <w:rFonts w:ascii="Segoe UI" w:hAnsi="Segoe UI" w:cs="Segoe UI"/>
          <w:b/>
          <w:sz w:val="24"/>
          <w:szCs w:val="24"/>
        </w:rPr>
      </w:pPr>
      <w:proofErr w:type="spellStart"/>
      <w:r w:rsidRPr="00760CD2">
        <w:rPr>
          <w:rFonts w:ascii="Segoe UI" w:hAnsi="Segoe UI" w:cs="Segoe UI"/>
          <w:b/>
          <w:sz w:val="24"/>
          <w:szCs w:val="24"/>
        </w:rPr>
        <w:t>Disadvatages</w:t>
      </w:r>
      <w:proofErr w:type="spellEnd"/>
      <w:r w:rsidRPr="00760CD2">
        <w:rPr>
          <w:rFonts w:ascii="Segoe UI" w:hAnsi="Segoe UI" w:cs="Segoe UI"/>
          <w:b/>
          <w:sz w:val="24"/>
          <w:szCs w:val="24"/>
        </w:rPr>
        <w:t>:</w:t>
      </w:r>
    </w:p>
    <w:p w:rsidR="00760CD2" w:rsidRPr="00760CD2" w:rsidRDefault="00760CD2" w:rsidP="00760CD2">
      <w:pPr>
        <w:rPr>
          <w:rFonts w:ascii="Segoe UI" w:hAnsi="Segoe UI" w:cs="Segoe UI"/>
          <w:sz w:val="24"/>
          <w:szCs w:val="24"/>
        </w:rPr>
      </w:pPr>
    </w:p>
    <w:p w:rsidR="00760CD2" w:rsidRDefault="00760CD2" w:rsidP="00760CD2">
      <w:pPr>
        <w:rPr>
          <w:rFonts w:ascii="Segoe UI" w:hAnsi="Segoe UI" w:cs="Segoe UI"/>
          <w:sz w:val="24"/>
          <w:szCs w:val="24"/>
        </w:rPr>
      </w:pPr>
      <w:r w:rsidRPr="00760CD2">
        <w:rPr>
          <w:rFonts w:ascii="Segoe UI" w:hAnsi="Segoe UI" w:cs="Segoe UI"/>
          <w:noProof/>
          <w:sz w:val="24"/>
          <w:szCs w:val="24"/>
        </w:rPr>
        <w:drawing>
          <wp:inline distT="0" distB="0" distL="0" distR="0" wp14:anchorId="4DBBF9AD" wp14:editId="26492957">
            <wp:extent cx="5531279" cy="183942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77" t="14409" r="4823" b="8108"/>
                    <a:stretch/>
                  </pic:blipFill>
                  <pic:spPr bwMode="auto">
                    <a:xfrm>
                      <a:off x="0" y="0"/>
                      <a:ext cx="5533467" cy="1840149"/>
                    </a:xfrm>
                    <a:prstGeom prst="rect">
                      <a:avLst/>
                    </a:prstGeom>
                    <a:ln>
                      <a:noFill/>
                    </a:ln>
                    <a:extLst>
                      <a:ext uri="{53640926-AAD7-44D8-BBD7-CCE9431645EC}">
                        <a14:shadowObscured xmlns:a14="http://schemas.microsoft.com/office/drawing/2010/main"/>
                      </a:ext>
                    </a:extLst>
                  </pic:spPr>
                </pic:pic>
              </a:graphicData>
            </a:graphic>
          </wp:inline>
        </w:drawing>
      </w:r>
    </w:p>
    <w:p w:rsidR="00AD59A2" w:rsidRDefault="00AD59A2" w:rsidP="00760CD2">
      <w:pPr>
        <w:rPr>
          <w:rFonts w:ascii="Segoe UI" w:hAnsi="Segoe UI" w:cs="Segoe UI"/>
          <w:sz w:val="24"/>
          <w:szCs w:val="24"/>
        </w:rPr>
      </w:pPr>
    </w:p>
    <w:p w:rsidR="00E76123" w:rsidRDefault="00E76123" w:rsidP="00AD59A2">
      <w:pPr>
        <w:pStyle w:val="Heading1"/>
        <w:rPr>
          <w:rFonts w:ascii="Segoe UI" w:hAnsi="Segoe UI" w:cs="Segoe UI"/>
          <w:b/>
        </w:rPr>
      </w:pPr>
    </w:p>
    <w:p w:rsidR="00E76123" w:rsidRDefault="00E76123" w:rsidP="00AD59A2">
      <w:pPr>
        <w:pStyle w:val="Heading1"/>
        <w:rPr>
          <w:rFonts w:ascii="Segoe UI" w:hAnsi="Segoe UI" w:cs="Segoe UI"/>
          <w:b/>
        </w:rPr>
      </w:pPr>
    </w:p>
    <w:p w:rsidR="00E76123" w:rsidRDefault="00E76123" w:rsidP="00AD59A2">
      <w:pPr>
        <w:pStyle w:val="Heading1"/>
        <w:rPr>
          <w:rFonts w:ascii="Segoe UI" w:hAnsi="Segoe UI" w:cs="Segoe UI"/>
          <w:b/>
        </w:rPr>
      </w:pPr>
    </w:p>
    <w:p w:rsidR="00E76123" w:rsidRDefault="00E76123" w:rsidP="00AD59A2">
      <w:pPr>
        <w:pStyle w:val="Heading1"/>
        <w:rPr>
          <w:rFonts w:ascii="Segoe UI" w:hAnsi="Segoe UI" w:cs="Segoe UI"/>
          <w:b/>
        </w:rPr>
      </w:pPr>
    </w:p>
    <w:p w:rsidR="00E76123" w:rsidRDefault="00E76123" w:rsidP="00AD59A2">
      <w:pPr>
        <w:pStyle w:val="Heading1"/>
        <w:rPr>
          <w:rFonts w:ascii="Segoe UI" w:hAnsi="Segoe UI" w:cs="Segoe UI"/>
          <w:b/>
        </w:rPr>
      </w:pPr>
    </w:p>
    <w:p w:rsidR="00E76123" w:rsidRDefault="00E76123" w:rsidP="00AD59A2">
      <w:pPr>
        <w:pStyle w:val="Heading1"/>
        <w:rPr>
          <w:rFonts w:ascii="Segoe UI" w:hAnsi="Segoe UI" w:cs="Segoe UI"/>
          <w:b/>
        </w:rPr>
      </w:pPr>
    </w:p>
    <w:p w:rsidR="00E76123" w:rsidRDefault="00E76123" w:rsidP="00AD59A2">
      <w:pPr>
        <w:pStyle w:val="Heading1"/>
        <w:rPr>
          <w:rFonts w:ascii="Segoe UI" w:hAnsi="Segoe UI" w:cs="Segoe UI"/>
          <w:b/>
        </w:rPr>
      </w:pPr>
    </w:p>
    <w:p w:rsidR="00E76123" w:rsidRDefault="00E76123" w:rsidP="00AD59A2">
      <w:pPr>
        <w:pStyle w:val="Heading1"/>
        <w:rPr>
          <w:rFonts w:ascii="Segoe UI" w:hAnsi="Segoe UI" w:cs="Segoe UI"/>
          <w:b/>
        </w:rPr>
      </w:pPr>
    </w:p>
    <w:p w:rsidR="00E76123" w:rsidRDefault="00E76123" w:rsidP="00E76123"/>
    <w:p w:rsidR="00E76123" w:rsidRDefault="00E76123" w:rsidP="00E76123"/>
    <w:p w:rsidR="00E76123" w:rsidRDefault="00E76123" w:rsidP="00E76123"/>
    <w:p w:rsidR="00E76123" w:rsidRDefault="00E76123" w:rsidP="00AD59A2">
      <w:pPr>
        <w:pStyle w:val="Heading1"/>
        <w:rPr>
          <w:rFonts w:asciiTheme="minorHAnsi" w:eastAsiaTheme="minorHAnsi" w:hAnsiTheme="minorHAnsi" w:cstheme="minorBidi"/>
          <w:color w:val="auto"/>
          <w:sz w:val="22"/>
          <w:szCs w:val="22"/>
        </w:rPr>
      </w:pPr>
    </w:p>
    <w:p w:rsidR="00E76123" w:rsidRPr="00E76123" w:rsidRDefault="00E76123" w:rsidP="00E76123"/>
    <w:p w:rsidR="00AD59A2" w:rsidRPr="00E76123" w:rsidRDefault="00AD59A2" w:rsidP="00AD59A2">
      <w:pPr>
        <w:pStyle w:val="Heading1"/>
        <w:rPr>
          <w:rFonts w:ascii="Segoe UI" w:hAnsi="Segoe UI" w:cs="Segoe UI"/>
          <w:b/>
        </w:rPr>
      </w:pPr>
      <w:r w:rsidRPr="00E76123">
        <w:rPr>
          <w:rFonts w:ascii="Segoe UI" w:hAnsi="Segoe UI" w:cs="Segoe UI"/>
          <w:b/>
        </w:rPr>
        <w:t>Prompts</w:t>
      </w:r>
    </w:p>
    <w:p w:rsidR="00AD59A2" w:rsidRPr="00E76123" w:rsidRDefault="00AD59A2" w:rsidP="00AD59A2">
      <w:pPr>
        <w:rPr>
          <w:rFonts w:ascii="Segoe UI" w:eastAsiaTheme="majorEastAsia" w:hAnsi="Segoe UI" w:cs="Segoe UI"/>
          <w:b/>
          <w:sz w:val="24"/>
          <w:szCs w:val="24"/>
        </w:rPr>
      </w:pPr>
      <w:r w:rsidRPr="00E76123">
        <w:rPr>
          <w:rFonts w:ascii="Segoe UI" w:hAnsi="Segoe UI" w:cs="Segoe UI"/>
          <w:sz w:val="24"/>
          <w:szCs w:val="24"/>
        </w:rPr>
        <w:t>Prompts are the input instructions or queries given to a model to guide its output.</w:t>
      </w:r>
    </w:p>
    <w:p w:rsidR="00760CD2" w:rsidRPr="00E76123" w:rsidRDefault="00760CD2" w:rsidP="00760CD2">
      <w:pPr>
        <w:rPr>
          <w:rFonts w:ascii="Segoe UI" w:hAnsi="Segoe UI" w:cs="Segoe UI"/>
          <w:sz w:val="24"/>
          <w:szCs w:val="24"/>
        </w:rPr>
      </w:pPr>
    </w:p>
    <w:p w:rsidR="00760CD2" w:rsidRPr="00E76123" w:rsidRDefault="00AD59A2" w:rsidP="00760CD2">
      <w:pPr>
        <w:rPr>
          <w:rFonts w:ascii="Segoe UI" w:hAnsi="Segoe UI" w:cs="Segoe UI"/>
          <w:b/>
          <w:sz w:val="24"/>
          <w:szCs w:val="24"/>
        </w:rPr>
      </w:pPr>
      <w:r w:rsidRPr="00E76123">
        <w:rPr>
          <w:rFonts w:ascii="Segoe UI" w:hAnsi="Segoe UI" w:cs="Segoe UI"/>
          <w:b/>
          <w:sz w:val="24"/>
          <w:szCs w:val="24"/>
        </w:rPr>
        <w:t>Types of Prompts:</w:t>
      </w:r>
    </w:p>
    <w:p w:rsidR="00AD59A2" w:rsidRPr="00E76123" w:rsidRDefault="00AD59A2" w:rsidP="00760CD2">
      <w:pPr>
        <w:rPr>
          <w:rFonts w:ascii="Segoe UI" w:hAnsi="Segoe UI" w:cs="Segoe UI"/>
          <w:sz w:val="24"/>
          <w:szCs w:val="24"/>
        </w:rPr>
      </w:pPr>
      <w:r w:rsidRPr="00E76123">
        <w:rPr>
          <w:rFonts w:ascii="Segoe UI" w:hAnsi="Segoe UI" w:cs="Segoe UI"/>
          <w:sz w:val="24"/>
          <w:szCs w:val="24"/>
        </w:rPr>
        <w:t xml:space="preserve">Text Based </w:t>
      </w:r>
      <w:r w:rsidRPr="00E76123">
        <w:rPr>
          <w:rFonts w:ascii="Segoe UI" w:hAnsi="Segoe UI" w:cs="Segoe UI"/>
          <w:b/>
          <w:sz w:val="24"/>
          <w:szCs w:val="24"/>
        </w:rPr>
        <w:t>=&gt;    Main Focused in these days.</w:t>
      </w:r>
    </w:p>
    <w:p w:rsidR="00AD59A2" w:rsidRPr="00E76123" w:rsidRDefault="00AD59A2" w:rsidP="00760CD2">
      <w:pPr>
        <w:rPr>
          <w:rFonts w:ascii="Segoe UI" w:hAnsi="Segoe UI" w:cs="Segoe UI"/>
          <w:b/>
          <w:sz w:val="24"/>
          <w:szCs w:val="24"/>
        </w:rPr>
      </w:pPr>
      <w:r w:rsidRPr="00E76123">
        <w:rPr>
          <w:rFonts w:ascii="Segoe UI" w:hAnsi="Segoe UI" w:cs="Segoe UI"/>
          <w:sz w:val="24"/>
          <w:szCs w:val="24"/>
        </w:rPr>
        <w:t xml:space="preserve">Image Based </w:t>
      </w:r>
      <w:r w:rsidRPr="00E76123">
        <w:rPr>
          <w:rFonts w:ascii="Segoe UI" w:hAnsi="Segoe UI" w:cs="Segoe UI"/>
          <w:b/>
          <w:sz w:val="24"/>
          <w:szCs w:val="24"/>
        </w:rPr>
        <w:t>=&gt; Multi Model Based.</w:t>
      </w:r>
    </w:p>
    <w:p w:rsidR="00AD59A2" w:rsidRPr="00E76123" w:rsidRDefault="00AD59A2" w:rsidP="00760CD2">
      <w:pPr>
        <w:rPr>
          <w:rFonts w:ascii="Segoe UI" w:hAnsi="Segoe UI" w:cs="Segoe UI"/>
          <w:b/>
          <w:sz w:val="24"/>
          <w:szCs w:val="24"/>
        </w:rPr>
      </w:pPr>
    </w:p>
    <w:p w:rsidR="00AD59A2" w:rsidRPr="00E76123" w:rsidRDefault="00AD59A2" w:rsidP="00760CD2">
      <w:pPr>
        <w:rPr>
          <w:rFonts w:ascii="Segoe UI" w:hAnsi="Segoe UI" w:cs="Segoe UI"/>
          <w:b/>
          <w:sz w:val="24"/>
          <w:szCs w:val="24"/>
        </w:rPr>
      </w:pPr>
      <w:r w:rsidRPr="00E76123">
        <w:rPr>
          <w:rFonts w:ascii="Segoe UI" w:hAnsi="Segoe UI" w:cs="Segoe UI"/>
          <w:b/>
          <w:sz w:val="24"/>
          <w:szCs w:val="24"/>
        </w:rPr>
        <w:t xml:space="preserve">Static Vs Dynamic Prompts: </w:t>
      </w:r>
    </w:p>
    <w:p w:rsidR="00034774" w:rsidRPr="00E76123" w:rsidRDefault="00034774" w:rsidP="00034774">
      <w:pPr>
        <w:rPr>
          <w:rFonts w:ascii="Segoe UI" w:eastAsia="Times New Roman" w:hAnsi="Segoe UI" w:cs="Segoe UI"/>
          <w:sz w:val="24"/>
          <w:szCs w:val="24"/>
        </w:rPr>
      </w:pPr>
      <w:r w:rsidRPr="00E76123">
        <w:rPr>
          <w:rFonts w:ascii="Segoe UI" w:hAnsi="Segoe UI" w:cs="Segoe UI"/>
          <w:b/>
          <w:sz w:val="24"/>
          <w:szCs w:val="24"/>
        </w:rPr>
        <w:t>Static</w:t>
      </w:r>
      <w:r w:rsidRPr="00E76123">
        <w:rPr>
          <w:rFonts w:ascii="Segoe UI" w:hAnsi="Segoe UI" w:cs="Segoe UI"/>
          <w:b/>
          <w:sz w:val="24"/>
          <w:szCs w:val="24"/>
        </w:rPr>
        <w:t xml:space="preserve"> </w:t>
      </w:r>
      <w:r w:rsidRPr="00E76123">
        <w:rPr>
          <w:rFonts w:ascii="Segoe UI" w:hAnsi="Segoe UI" w:cs="Segoe UI"/>
          <w:b/>
          <w:sz w:val="24"/>
          <w:szCs w:val="24"/>
        </w:rPr>
        <w:t>Prompts</w:t>
      </w:r>
      <w:r w:rsidRPr="00E76123">
        <w:rPr>
          <w:rFonts w:ascii="Segoe UI" w:eastAsia="Times New Roman" w:hAnsi="Segoe UI" w:cs="Segoe UI"/>
          <w:sz w:val="24"/>
          <w:szCs w:val="24"/>
        </w:rPr>
        <w:t xml:space="preserve"> </w:t>
      </w:r>
    </w:p>
    <w:p w:rsidR="00034774" w:rsidRPr="00034774" w:rsidRDefault="00E76123" w:rsidP="00034774">
      <w:pPr>
        <w:rPr>
          <w:rFonts w:ascii="Segoe UI" w:eastAsia="Times New Roman" w:hAnsi="Segoe UI" w:cs="Segoe UI"/>
          <w:sz w:val="24"/>
          <w:szCs w:val="24"/>
        </w:rPr>
      </w:pPr>
      <w:r>
        <w:rPr>
          <w:rFonts w:ascii="Segoe UI" w:eastAsia="Times New Roman" w:hAnsi="Segoe UI" w:cs="Segoe UI"/>
          <w:sz w:val="24"/>
          <w:szCs w:val="24"/>
        </w:rPr>
        <w:t xml:space="preserve"> </w:t>
      </w:r>
      <w:r w:rsidR="00034774" w:rsidRPr="00034774">
        <w:rPr>
          <w:rFonts w:ascii="Segoe UI" w:eastAsia="Times New Roman" w:hAnsi="Segoe UI" w:cs="Segoe UI"/>
          <w:sz w:val="24"/>
          <w:szCs w:val="24"/>
        </w:rPr>
        <w:t xml:space="preserve"> </w:t>
      </w:r>
      <w:r w:rsidR="00034774" w:rsidRPr="00E76123">
        <w:rPr>
          <w:rFonts w:ascii="Segoe UI" w:eastAsia="Times New Roman" w:hAnsi="Segoe UI" w:cs="Segoe UI"/>
          <w:b/>
          <w:bCs/>
          <w:sz w:val="24"/>
          <w:szCs w:val="24"/>
        </w:rPr>
        <w:t>Explanation:</w:t>
      </w:r>
      <w:r w:rsidR="00034774" w:rsidRPr="00034774">
        <w:rPr>
          <w:rFonts w:ascii="Segoe UI" w:eastAsia="Times New Roman" w:hAnsi="Segoe UI" w:cs="Segoe UI"/>
          <w:sz w:val="24"/>
          <w:szCs w:val="24"/>
        </w:rPr>
        <w:t xml:space="preserve"> These are fixed, pre-defined instructions that do not change during an interaction. They are independent of the model's previous responses. </w:t>
      </w:r>
    </w:p>
    <w:p w:rsidR="00034774" w:rsidRPr="00034774" w:rsidRDefault="00E76123" w:rsidP="00034774">
      <w:pPr>
        <w:spacing w:after="0" w:line="240" w:lineRule="auto"/>
        <w:rPr>
          <w:rFonts w:ascii="Segoe UI" w:eastAsia="Times New Roman" w:hAnsi="Segoe UI" w:cs="Segoe UI"/>
          <w:sz w:val="24"/>
          <w:szCs w:val="24"/>
        </w:rPr>
      </w:pPr>
      <w:r>
        <w:rPr>
          <w:rFonts w:ascii="Segoe UI" w:eastAsia="Times New Roman" w:hAnsi="Segoe UI" w:cs="Segoe UI"/>
          <w:sz w:val="24"/>
          <w:szCs w:val="24"/>
        </w:rPr>
        <w:t xml:space="preserve"> </w:t>
      </w:r>
      <w:r w:rsidR="00034774" w:rsidRPr="00034774">
        <w:rPr>
          <w:rFonts w:ascii="Segoe UI" w:eastAsia="Times New Roman" w:hAnsi="Segoe UI" w:cs="Segoe UI"/>
          <w:sz w:val="24"/>
          <w:szCs w:val="24"/>
        </w:rPr>
        <w:t xml:space="preserve"> </w:t>
      </w:r>
      <w:r w:rsidR="00034774" w:rsidRPr="00E76123">
        <w:rPr>
          <w:rFonts w:ascii="Segoe UI" w:eastAsia="Times New Roman" w:hAnsi="Segoe UI" w:cs="Segoe UI"/>
          <w:b/>
          <w:bCs/>
          <w:sz w:val="24"/>
          <w:szCs w:val="24"/>
        </w:rPr>
        <w:t>Example:</w:t>
      </w:r>
      <w:r w:rsidR="00034774" w:rsidRPr="00034774">
        <w:rPr>
          <w:rFonts w:ascii="Segoe UI" w:eastAsia="Times New Roman" w:hAnsi="Segoe UI" w:cs="Segoe UI"/>
          <w:sz w:val="24"/>
          <w:szCs w:val="24"/>
        </w:rPr>
        <w:t xml:space="preserve"> </w:t>
      </w:r>
    </w:p>
    <w:p w:rsidR="00034774" w:rsidRPr="00034774" w:rsidRDefault="00034774" w:rsidP="00034774">
      <w:pPr>
        <w:numPr>
          <w:ilvl w:val="0"/>
          <w:numId w:val="7"/>
        </w:numPr>
        <w:spacing w:before="100" w:beforeAutospacing="1" w:after="100" w:afterAutospacing="1" w:line="240" w:lineRule="auto"/>
        <w:rPr>
          <w:rFonts w:ascii="Segoe UI" w:eastAsia="Times New Roman" w:hAnsi="Segoe UI" w:cs="Segoe UI"/>
          <w:sz w:val="24"/>
          <w:szCs w:val="24"/>
        </w:rPr>
      </w:pPr>
      <w:r w:rsidRPr="00034774">
        <w:rPr>
          <w:rFonts w:ascii="Segoe UI" w:eastAsia="Times New Roman" w:hAnsi="Segoe UI" w:cs="Segoe UI"/>
          <w:sz w:val="24"/>
          <w:szCs w:val="24"/>
        </w:rPr>
        <w:t>"Tell me a fact about the moon."</w:t>
      </w:r>
    </w:p>
    <w:p w:rsidR="00E76123" w:rsidRPr="00E76123" w:rsidRDefault="00034774" w:rsidP="00760CD2">
      <w:pPr>
        <w:numPr>
          <w:ilvl w:val="0"/>
          <w:numId w:val="7"/>
        </w:numPr>
        <w:spacing w:before="100" w:beforeAutospacing="1" w:after="100" w:afterAutospacing="1" w:line="240" w:lineRule="auto"/>
        <w:rPr>
          <w:rFonts w:ascii="Segoe UI" w:eastAsia="Times New Roman" w:hAnsi="Segoe UI" w:cs="Segoe UI"/>
          <w:sz w:val="24"/>
          <w:szCs w:val="24"/>
        </w:rPr>
      </w:pPr>
      <w:r w:rsidRPr="00034774">
        <w:rPr>
          <w:rFonts w:ascii="Segoe UI" w:eastAsia="Times New Roman" w:hAnsi="Segoe UI" w:cs="Segoe UI"/>
          <w:sz w:val="24"/>
          <w:szCs w:val="24"/>
        </w:rPr>
        <w:t>"List three benefits of exercise."</w:t>
      </w:r>
    </w:p>
    <w:p w:rsidR="00E76123" w:rsidRPr="00E76123" w:rsidRDefault="00E76123" w:rsidP="00760CD2">
      <w:pPr>
        <w:rPr>
          <w:rFonts w:ascii="Segoe UI" w:hAnsi="Segoe UI" w:cs="Segoe UI"/>
          <w:b/>
          <w:sz w:val="24"/>
          <w:szCs w:val="24"/>
        </w:rPr>
      </w:pPr>
    </w:p>
    <w:p w:rsidR="00034774" w:rsidRPr="00E76123" w:rsidRDefault="00034774" w:rsidP="00760CD2">
      <w:pPr>
        <w:rPr>
          <w:rFonts w:ascii="Segoe UI" w:hAnsi="Segoe UI" w:cs="Segoe UI"/>
          <w:b/>
          <w:sz w:val="24"/>
          <w:szCs w:val="24"/>
        </w:rPr>
      </w:pPr>
      <w:r w:rsidRPr="00E76123">
        <w:rPr>
          <w:rFonts w:ascii="Segoe UI" w:hAnsi="Segoe UI" w:cs="Segoe UI"/>
          <w:b/>
          <w:sz w:val="24"/>
          <w:szCs w:val="24"/>
        </w:rPr>
        <w:t>Dynamic Prompts</w:t>
      </w:r>
    </w:p>
    <w:p w:rsidR="00034774" w:rsidRPr="00034774" w:rsidRDefault="00E76123" w:rsidP="00034774">
      <w:pPr>
        <w:spacing w:after="0" w:line="240" w:lineRule="auto"/>
        <w:rPr>
          <w:rFonts w:ascii="Segoe UI" w:eastAsia="Times New Roman" w:hAnsi="Segoe UI" w:cs="Segoe UI"/>
          <w:sz w:val="24"/>
          <w:szCs w:val="24"/>
        </w:rPr>
      </w:pPr>
      <w:r>
        <w:rPr>
          <w:rFonts w:ascii="Segoe UI" w:eastAsia="Times New Roman" w:hAnsi="Segoe UI" w:cs="Segoe UI"/>
          <w:sz w:val="24"/>
          <w:szCs w:val="24"/>
        </w:rPr>
        <w:t xml:space="preserve"> </w:t>
      </w:r>
      <w:r w:rsidR="00034774" w:rsidRPr="00034774">
        <w:rPr>
          <w:rFonts w:ascii="Segoe UI" w:eastAsia="Times New Roman" w:hAnsi="Segoe UI" w:cs="Segoe UI"/>
          <w:sz w:val="24"/>
          <w:szCs w:val="24"/>
        </w:rPr>
        <w:t xml:space="preserve">  </w:t>
      </w:r>
      <w:r w:rsidR="00034774" w:rsidRPr="00E76123">
        <w:rPr>
          <w:rFonts w:ascii="Segoe UI" w:eastAsia="Times New Roman" w:hAnsi="Segoe UI" w:cs="Segoe UI"/>
          <w:b/>
          <w:bCs/>
          <w:sz w:val="24"/>
          <w:szCs w:val="24"/>
        </w:rPr>
        <w:t>Explanation:</w:t>
      </w:r>
      <w:r w:rsidR="00034774" w:rsidRPr="00034774">
        <w:rPr>
          <w:rFonts w:ascii="Segoe UI" w:eastAsia="Times New Roman" w:hAnsi="Segoe UI" w:cs="Segoe UI"/>
          <w:sz w:val="24"/>
          <w:szCs w:val="24"/>
        </w:rPr>
        <w:t xml:space="preserve"> These prompts adapt and evolve based on prior interactions, model outputs, or external information. They allow for iterative refinement and more complex conversations. </w:t>
      </w:r>
    </w:p>
    <w:p w:rsidR="00034774" w:rsidRPr="00034774" w:rsidRDefault="00E76123" w:rsidP="00034774">
      <w:pPr>
        <w:spacing w:after="0" w:line="240" w:lineRule="auto"/>
        <w:rPr>
          <w:rFonts w:ascii="Segoe UI" w:eastAsia="Times New Roman" w:hAnsi="Segoe UI" w:cs="Segoe UI"/>
          <w:sz w:val="24"/>
          <w:szCs w:val="24"/>
        </w:rPr>
      </w:pPr>
      <w:r>
        <w:rPr>
          <w:rFonts w:ascii="Segoe UI" w:eastAsia="Times New Roman" w:hAnsi="Segoe UI" w:cs="Segoe UI"/>
          <w:sz w:val="24"/>
          <w:szCs w:val="24"/>
        </w:rPr>
        <w:t xml:space="preserve"> </w:t>
      </w:r>
      <w:r w:rsidR="00034774" w:rsidRPr="00034774">
        <w:rPr>
          <w:rFonts w:ascii="Segoe UI" w:eastAsia="Times New Roman" w:hAnsi="Segoe UI" w:cs="Segoe UI"/>
          <w:sz w:val="24"/>
          <w:szCs w:val="24"/>
        </w:rPr>
        <w:t xml:space="preserve"> </w:t>
      </w:r>
      <w:r w:rsidR="00034774" w:rsidRPr="00E76123">
        <w:rPr>
          <w:rFonts w:ascii="Segoe UI" w:eastAsia="Times New Roman" w:hAnsi="Segoe UI" w:cs="Segoe UI"/>
          <w:b/>
          <w:bCs/>
          <w:sz w:val="24"/>
          <w:szCs w:val="24"/>
        </w:rPr>
        <w:t>Example:</w:t>
      </w:r>
      <w:r w:rsidR="00034774" w:rsidRPr="00034774">
        <w:rPr>
          <w:rFonts w:ascii="Segoe UI" w:eastAsia="Times New Roman" w:hAnsi="Segoe UI" w:cs="Segoe UI"/>
          <w:sz w:val="24"/>
          <w:szCs w:val="24"/>
        </w:rPr>
        <w:t xml:space="preserve"> </w:t>
      </w:r>
    </w:p>
    <w:p w:rsidR="00034774" w:rsidRPr="00034774" w:rsidRDefault="00034774" w:rsidP="00034774">
      <w:pPr>
        <w:numPr>
          <w:ilvl w:val="0"/>
          <w:numId w:val="8"/>
        </w:numPr>
        <w:spacing w:before="100" w:beforeAutospacing="1" w:after="100" w:afterAutospacing="1" w:line="240" w:lineRule="auto"/>
        <w:rPr>
          <w:rFonts w:ascii="Segoe UI" w:eastAsia="Times New Roman" w:hAnsi="Segoe UI" w:cs="Segoe UI"/>
          <w:sz w:val="24"/>
          <w:szCs w:val="24"/>
        </w:rPr>
      </w:pPr>
      <w:r w:rsidRPr="00034774">
        <w:rPr>
          <w:rFonts w:ascii="Segoe UI" w:eastAsia="Times New Roman" w:hAnsi="Segoe UI" w:cs="Segoe UI"/>
          <w:sz w:val="24"/>
          <w:szCs w:val="24"/>
        </w:rPr>
        <w:t>(After model lists moon facts) "Now, elaborate on the moon's atmosphere from your previous answer."</w:t>
      </w:r>
    </w:p>
    <w:p w:rsidR="00034774" w:rsidRPr="00034774" w:rsidRDefault="00034774" w:rsidP="00034774">
      <w:pPr>
        <w:numPr>
          <w:ilvl w:val="0"/>
          <w:numId w:val="8"/>
        </w:numPr>
        <w:spacing w:before="100" w:beforeAutospacing="1" w:after="100" w:afterAutospacing="1" w:line="240" w:lineRule="auto"/>
        <w:rPr>
          <w:rFonts w:ascii="Segoe UI" w:eastAsia="Times New Roman" w:hAnsi="Segoe UI" w:cs="Segoe UI"/>
          <w:sz w:val="24"/>
          <w:szCs w:val="24"/>
        </w:rPr>
      </w:pPr>
      <w:r w:rsidRPr="00034774">
        <w:rPr>
          <w:rFonts w:ascii="Segoe UI" w:eastAsia="Times New Roman" w:hAnsi="Segoe UI" w:cs="Segoe UI"/>
          <w:sz w:val="24"/>
          <w:szCs w:val="24"/>
        </w:rPr>
        <w:t>(After model lists exercise benefits) "Suggest a beginner-friendly workout routine that incorporates those benefits."</w:t>
      </w:r>
    </w:p>
    <w:p w:rsidR="00034774" w:rsidRPr="00E76123" w:rsidRDefault="00034774" w:rsidP="00760CD2">
      <w:pPr>
        <w:rPr>
          <w:rFonts w:ascii="Segoe UI" w:hAnsi="Segoe UI" w:cs="Segoe UI"/>
          <w:b/>
          <w:sz w:val="24"/>
          <w:szCs w:val="24"/>
        </w:rPr>
      </w:pPr>
    </w:p>
    <w:p w:rsidR="00AD59A2" w:rsidRPr="00E76123" w:rsidRDefault="00AD59A2" w:rsidP="00760CD2">
      <w:pPr>
        <w:rPr>
          <w:rFonts w:ascii="Segoe UI" w:hAnsi="Segoe UI" w:cs="Segoe UI"/>
          <w:sz w:val="24"/>
          <w:szCs w:val="24"/>
        </w:rPr>
      </w:pPr>
    </w:p>
    <w:p w:rsidR="00034774" w:rsidRPr="00E76123" w:rsidRDefault="00034774" w:rsidP="00034774">
      <w:pPr>
        <w:rPr>
          <w:rFonts w:ascii="Segoe UI" w:hAnsi="Segoe UI" w:cs="Segoe UI"/>
          <w:b/>
          <w:sz w:val="24"/>
          <w:szCs w:val="24"/>
        </w:rPr>
      </w:pPr>
      <w:r w:rsidRPr="00E76123">
        <w:rPr>
          <w:rFonts w:ascii="Segoe UI" w:hAnsi="Segoe UI" w:cs="Segoe UI"/>
          <w:b/>
          <w:sz w:val="24"/>
          <w:szCs w:val="24"/>
        </w:rPr>
        <w:t>Prompt Te</w:t>
      </w:r>
      <w:r w:rsidRPr="00E76123">
        <w:rPr>
          <w:rFonts w:ascii="Segoe UI" w:hAnsi="Segoe UI" w:cs="Segoe UI"/>
          <w:b/>
          <w:sz w:val="24"/>
          <w:szCs w:val="24"/>
        </w:rPr>
        <w:t>mplate:</w:t>
      </w:r>
    </w:p>
    <w:p w:rsidR="00034774" w:rsidRPr="00E76123" w:rsidRDefault="00034774" w:rsidP="00034774">
      <w:pPr>
        <w:rPr>
          <w:rFonts w:ascii="Segoe UI" w:hAnsi="Segoe UI" w:cs="Segoe UI"/>
          <w:sz w:val="24"/>
          <w:szCs w:val="24"/>
        </w:rPr>
      </w:pPr>
      <w:r w:rsidRPr="00E76123">
        <w:rPr>
          <w:rFonts w:ascii="Segoe UI" w:hAnsi="Segoe UI" w:cs="Segoe UI"/>
          <w:sz w:val="24"/>
          <w:szCs w:val="24"/>
        </w:rPr>
        <w:t xml:space="preserve">A </w:t>
      </w:r>
      <w:proofErr w:type="spellStart"/>
      <w:r w:rsidRPr="00E76123">
        <w:rPr>
          <w:rFonts w:ascii="Segoe UI" w:hAnsi="Segoe UI" w:cs="Segoe UI"/>
          <w:sz w:val="24"/>
          <w:szCs w:val="24"/>
        </w:rPr>
        <w:t>PromptTemplate</w:t>
      </w:r>
      <w:proofErr w:type="spellEnd"/>
      <w:r w:rsidRPr="00E76123">
        <w:rPr>
          <w:rFonts w:ascii="Segoe UI" w:hAnsi="Segoe UI" w:cs="Segoe UI"/>
          <w:sz w:val="24"/>
          <w:szCs w:val="24"/>
        </w:rPr>
        <w:t xml:space="preserve"> in </w:t>
      </w:r>
      <w:proofErr w:type="spellStart"/>
      <w:r w:rsidRPr="00E76123">
        <w:rPr>
          <w:rFonts w:ascii="Segoe UI" w:hAnsi="Segoe UI" w:cs="Segoe UI"/>
          <w:sz w:val="24"/>
          <w:szCs w:val="24"/>
        </w:rPr>
        <w:t>LangChain</w:t>
      </w:r>
      <w:proofErr w:type="spellEnd"/>
      <w:r w:rsidRPr="00E76123">
        <w:rPr>
          <w:rFonts w:ascii="Segoe UI" w:hAnsi="Segoe UI" w:cs="Segoe UI"/>
          <w:sz w:val="24"/>
          <w:szCs w:val="24"/>
        </w:rPr>
        <w:t xml:space="preserve"> is a structured way to create prompts dynamically by inserting variables into a predefined template. Instead of hardcoding prompts, </w:t>
      </w:r>
      <w:proofErr w:type="spellStart"/>
      <w:r w:rsidRPr="00E76123">
        <w:rPr>
          <w:rFonts w:ascii="Segoe UI" w:hAnsi="Segoe UI" w:cs="Segoe UI"/>
          <w:sz w:val="24"/>
          <w:szCs w:val="24"/>
        </w:rPr>
        <w:t>PromptTemplate</w:t>
      </w:r>
      <w:proofErr w:type="spellEnd"/>
      <w:r w:rsidRPr="00E76123">
        <w:rPr>
          <w:rFonts w:ascii="Segoe UI" w:hAnsi="Segoe UI" w:cs="Segoe UI"/>
          <w:sz w:val="24"/>
          <w:szCs w:val="24"/>
        </w:rPr>
        <w:t xml:space="preserve"> allows you to define placeholders that can be filled in at runtime with different inputs.</w:t>
      </w:r>
    </w:p>
    <w:p w:rsidR="00034774" w:rsidRPr="00E76123" w:rsidRDefault="00034774" w:rsidP="00034774">
      <w:pPr>
        <w:rPr>
          <w:rFonts w:ascii="Segoe UI" w:hAnsi="Segoe UI" w:cs="Segoe UI"/>
          <w:sz w:val="24"/>
          <w:szCs w:val="24"/>
        </w:rPr>
      </w:pPr>
      <w:r w:rsidRPr="00E76123">
        <w:rPr>
          <w:rFonts w:ascii="Segoe UI" w:hAnsi="Segoe UI" w:cs="Segoe UI"/>
          <w:sz w:val="24"/>
          <w:szCs w:val="24"/>
        </w:rPr>
        <w:t>This makes it reusable, flexible, and easy to manage, especially when working with dynamic user inputs or automated workflows.</w:t>
      </w:r>
    </w:p>
    <w:p w:rsidR="00034774" w:rsidRPr="00E76123" w:rsidRDefault="00034774" w:rsidP="00034774">
      <w:pPr>
        <w:rPr>
          <w:rFonts w:ascii="Segoe UI" w:hAnsi="Segoe UI" w:cs="Segoe UI"/>
          <w:sz w:val="24"/>
          <w:szCs w:val="24"/>
        </w:rPr>
      </w:pPr>
      <w:r w:rsidRPr="00E76123">
        <w:rPr>
          <w:rFonts w:ascii="Segoe UI" w:hAnsi="Segoe UI" w:cs="Segoe UI"/>
          <w:sz w:val="24"/>
          <w:szCs w:val="24"/>
        </w:rPr>
        <w:t xml:space="preserve">Why use </w:t>
      </w:r>
      <w:proofErr w:type="spellStart"/>
      <w:r w:rsidRPr="00E76123">
        <w:rPr>
          <w:rFonts w:ascii="Segoe UI" w:hAnsi="Segoe UI" w:cs="Segoe UI"/>
          <w:sz w:val="24"/>
          <w:szCs w:val="24"/>
        </w:rPr>
        <w:t>PromptTemplate</w:t>
      </w:r>
      <w:proofErr w:type="spellEnd"/>
      <w:r w:rsidRPr="00E76123">
        <w:rPr>
          <w:rFonts w:ascii="Segoe UI" w:hAnsi="Segoe UI" w:cs="Segoe UI"/>
          <w:sz w:val="24"/>
          <w:szCs w:val="24"/>
        </w:rPr>
        <w:t xml:space="preserve"> over f strings?</w:t>
      </w:r>
    </w:p>
    <w:p w:rsidR="00034774" w:rsidRPr="00E76123" w:rsidRDefault="00034774" w:rsidP="00034774">
      <w:pPr>
        <w:rPr>
          <w:rFonts w:ascii="Segoe UI" w:hAnsi="Segoe UI" w:cs="Segoe UI"/>
          <w:sz w:val="24"/>
          <w:szCs w:val="24"/>
        </w:rPr>
      </w:pPr>
      <w:r w:rsidRPr="00E76123">
        <w:rPr>
          <w:rFonts w:ascii="Segoe UI" w:hAnsi="Segoe UI" w:cs="Segoe UI"/>
          <w:sz w:val="24"/>
          <w:szCs w:val="24"/>
        </w:rPr>
        <w:t>1. Default validation</w:t>
      </w:r>
    </w:p>
    <w:p w:rsidR="00034774" w:rsidRPr="00E76123" w:rsidRDefault="00034774" w:rsidP="00034774">
      <w:pPr>
        <w:rPr>
          <w:rFonts w:ascii="Segoe UI" w:hAnsi="Segoe UI" w:cs="Segoe UI"/>
          <w:sz w:val="24"/>
          <w:szCs w:val="24"/>
        </w:rPr>
      </w:pPr>
      <w:r w:rsidRPr="00E76123">
        <w:rPr>
          <w:rFonts w:ascii="Segoe UI" w:hAnsi="Segoe UI" w:cs="Segoe UI"/>
          <w:sz w:val="24"/>
          <w:szCs w:val="24"/>
        </w:rPr>
        <w:t>2. Reusable</w:t>
      </w:r>
    </w:p>
    <w:p w:rsidR="00AD59A2" w:rsidRDefault="00034774" w:rsidP="00034774">
      <w:pPr>
        <w:rPr>
          <w:rFonts w:ascii="Segoe UI" w:hAnsi="Segoe UI" w:cs="Segoe UI"/>
          <w:sz w:val="24"/>
          <w:szCs w:val="24"/>
        </w:rPr>
      </w:pPr>
      <w:r w:rsidRPr="00E76123">
        <w:rPr>
          <w:rFonts w:ascii="Segoe UI" w:hAnsi="Segoe UI" w:cs="Segoe UI"/>
          <w:sz w:val="24"/>
          <w:szCs w:val="24"/>
        </w:rPr>
        <w:t xml:space="preserve">3. </w:t>
      </w:r>
      <w:proofErr w:type="spellStart"/>
      <w:r w:rsidRPr="00E76123">
        <w:rPr>
          <w:rFonts w:ascii="Segoe UI" w:hAnsi="Segoe UI" w:cs="Segoe UI"/>
          <w:sz w:val="24"/>
          <w:szCs w:val="24"/>
        </w:rPr>
        <w:t>LangChain</w:t>
      </w:r>
      <w:proofErr w:type="spellEnd"/>
      <w:r w:rsidRPr="00E76123">
        <w:rPr>
          <w:rFonts w:ascii="Segoe UI" w:hAnsi="Segoe UI" w:cs="Segoe UI"/>
          <w:sz w:val="24"/>
          <w:szCs w:val="24"/>
        </w:rPr>
        <w:t xml:space="preserve"> Ecosystem</w:t>
      </w:r>
    </w:p>
    <w:p w:rsidR="00E76123" w:rsidRDefault="00E76123" w:rsidP="00034774">
      <w:pPr>
        <w:rPr>
          <w:rFonts w:ascii="Segoe UI" w:hAnsi="Segoe UI" w:cs="Segoe UI"/>
          <w:sz w:val="24"/>
          <w:szCs w:val="24"/>
        </w:rPr>
      </w:pPr>
    </w:p>
    <w:p w:rsidR="00E76123" w:rsidRPr="00E76123" w:rsidRDefault="00E76123" w:rsidP="00034774">
      <w:pPr>
        <w:rPr>
          <w:rFonts w:ascii="Segoe UI" w:hAnsi="Segoe UI" w:cs="Segoe UI"/>
          <w:b/>
          <w:sz w:val="24"/>
          <w:szCs w:val="24"/>
        </w:rPr>
      </w:pPr>
      <w:r w:rsidRPr="00E76123">
        <w:rPr>
          <w:rFonts w:ascii="Segoe UI" w:hAnsi="Segoe UI" w:cs="Segoe UI"/>
          <w:b/>
          <w:sz w:val="24"/>
          <w:szCs w:val="24"/>
        </w:rPr>
        <w:t xml:space="preserve">Chat </w:t>
      </w:r>
      <w:proofErr w:type="spellStart"/>
      <w:r w:rsidRPr="00E76123">
        <w:rPr>
          <w:rFonts w:ascii="Segoe UI" w:hAnsi="Segoe UI" w:cs="Segoe UI"/>
          <w:b/>
          <w:sz w:val="24"/>
          <w:szCs w:val="24"/>
        </w:rPr>
        <w:t>PromptTemplate</w:t>
      </w:r>
      <w:proofErr w:type="spellEnd"/>
      <w:r>
        <w:rPr>
          <w:rFonts w:ascii="Segoe UI" w:hAnsi="Segoe UI" w:cs="Segoe UI"/>
          <w:b/>
          <w:sz w:val="24"/>
          <w:szCs w:val="24"/>
        </w:rPr>
        <w:t>:</w:t>
      </w:r>
    </w:p>
    <w:p w:rsidR="00E76123" w:rsidRPr="00E76123" w:rsidRDefault="00E76123" w:rsidP="00E76123">
      <w:pPr>
        <w:ind w:left="1440"/>
        <w:rPr>
          <w:rFonts w:ascii="Segoe UI" w:hAnsi="Segoe UI" w:cs="Segoe UI"/>
          <w:sz w:val="24"/>
          <w:szCs w:val="24"/>
        </w:rPr>
      </w:pPr>
      <w:bookmarkStart w:id="0" w:name="_GoBack"/>
      <w:r w:rsidRPr="00E76123">
        <w:rPr>
          <w:rFonts w:ascii="Segoe UI" w:hAnsi="Segoe UI" w:cs="Segoe UI"/>
          <w:noProof/>
        </w:rPr>
        <w:drawing>
          <wp:inline distT="0" distB="0" distL="0" distR="0" wp14:anchorId="3228B73A" wp14:editId="5F0A0B3A">
            <wp:extent cx="3601085" cy="199906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03" t="11139" r="12730" b="3632"/>
                    <a:stretch/>
                  </pic:blipFill>
                  <pic:spPr bwMode="auto">
                    <a:xfrm>
                      <a:off x="0" y="0"/>
                      <a:ext cx="3605170" cy="200133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596422" w:rsidRPr="00E76123" w:rsidRDefault="00596422" w:rsidP="00034774">
      <w:pPr>
        <w:rPr>
          <w:rFonts w:ascii="Segoe UI" w:hAnsi="Segoe UI" w:cs="Segoe UI"/>
          <w:sz w:val="24"/>
          <w:szCs w:val="24"/>
        </w:rPr>
      </w:pPr>
    </w:p>
    <w:p w:rsidR="00596422" w:rsidRPr="00E76123" w:rsidRDefault="00596422" w:rsidP="00596422">
      <w:pPr>
        <w:ind w:left="1440"/>
        <w:rPr>
          <w:rFonts w:ascii="Segoe UI" w:hAnsi="Segoe UI" w:cs="Segoe UI"/>
          <w:sz w:val="24"/>
          <w:szCs w:val="24"/>
        </w:rPr>
      </w:pPr>
    </w:p>
    <w:p w:rsidR="00596422" w:rsidRPr="00E76123" w:rsidRDefault="00596422" w:rsidP="00596422">
      <w:pPr>
        <w:ind w:left="1440"/>
        <w:rPr>
          <w:rFonts w:ascii="Segoe UI" w:hAnsi="Segoe UI" w:cs="Segoe UI"/>
          <w:sz w:val="24"/>
          <w:szCs w:val="24"/>
        </w:rPr>
      </w:pPr>
    </w:p>
    <w:p w:rsidR="00596422" w:rsidRPr="00596422" w:rsidRDefault="00E76123" w:rsidP="00596422">
      <w:pPr>
        <w:spacing w:before="100" w:beforeAutospacing="1" w:after="100" w:afterAutospacing="1" w:line="240" w:lineRule="auto"/>
        <w:rPr>
          <w:rFonts w:ascii="Segoe UI" w:eastAsia="Times New Roman" w:hAnsi="Segoe UI" w:cs="Segoe UI"/>
          <w:b/>
          <w:sz w:val="24"/>
          <w:szCs w:val="24"/>
        </w:rPr>
      </w:pPr>
      <w:r w:rsidRPr="00596422">
        <w:rPr>
          <w:rFonts w:ascii="Segoe UI" w:eastAsia="Times New Roman" w:hAnsi="Segoe UI" w:cs="Segoe UI"/>
          <w:b/>
          <w:sz w:val="24"/>
          <w:szCs w:val="24"/>
        </w:rPr>
        <w:t>Message Placeholder</w:t>
      </w:r>
    </w:p>
    <w:p w:rsidR="00596422" w:rsidRPr="00596422" w:rsidRDefault="00596422" w:rsidP="00596422">
      <w:pPr>
        <w:spacing w:before="100" w:beforeAutospacing="1" w:after="100" w:afterAutospacing="1" w:line="240" w:lineRule="auto"/>
        <w:rPr>
          <w:rFonts w:ascii="Segoe UI" w:eastAsia="Times New Roman" w:hAnsi="Segoe UI" w:cs="Segoe UI"/>
          <w:sz w:val="24"/>
          <w:szCs w:val="24"/>
        </w:rPr>
      </w:pPr>
      <w:r w:rsidRPr="00596422">
        <w:rPr>
          <w:rFonts w:ascii="Segoe UI" w:eastAsia="Times New Roman" w:hAnsi="Segoe UI" w:cs="Segoe UI"/>
          <w:sz w:val="24"/>
          <w:szCs w:val="24"/>
        </w:rPr>
        <w:t xml:space="preserve">A </w:t>
      </w:r>
      <w:proofErr w:type="spellStart"/>
      <w:r w:rsidRPr="00596422">
        <w:rPr>
          <w:rFonts w:ascii="Segoe UI" w:eastAsia="Times New Roman" w:hAnsi="Segoe UI" w:cs="Segoe UI"/>
          <w:sz w:val="24"/>
          <w:szCs w:val="24"/>
        </w:rPr>
        <w:t>MessagesPlaceholder</w:t>
      </w:r>
      <w:proofErr w:type="spellEnd"/>
      <w:r w:rsidRPr="00596422">
        <w:rPr>
          <w:rFonts w:ascii="Segoe UI" w:eastAsia="Times New Roman" w:hAnsi="Segoe UI" w:cs="Segoe UI"/>
          <w:sz w:val="24"/>
          <w:szCs w:val="24"/>
        </w:rPr>
        <w:t xml:space="preserve"> in </w:t>
      </w:r>
      <w:proofErr w:type="spellStart"/>
      <w:r w:rsidRPr="00596422">
        <w:rPr>
          <w:rFonts w:ascii="Segoe UI" w:eastAsia="Times New Roman" w:hAnsi="Segoe UI" w:cs="Segoe UI"/>
          <w:sz w:val="24"/>
          <w:szCs w:val="24"/>
        </w:rPr>
        <w:t>LangChain</w:t>
      </w:r>
      <w:proofErr w:type="spellEnd"/>
      <w:r w:rsidRPr="00596422">
        <w:rPr>
          <w:rFonts w:ascii="Segoe UI" w:eastAsia="Times New Roman" w:hAnsi="Segoe UI" w:cs="Segoe UI"/>
          <w:sz w:val="24"/>
          <w:szCs w:val="24"/>
        </w:rPr>
        <w:t xml:space="preserve"> is a special placeholder used inside a </w:t>
      </w:r>
      <w:proofErr w:type="spellStart"/>
      <w:r w:rsidRPr="00596422">
        <w:rPr>
          <w:rFonts w:ascii="Segoe UI" w:eastAsia="Times New Roman" w:hAnsi="Segoe UI" w:cs="Segoe UI"/>
          <w:sz w:val="24"/>
          <w:szCs w:val="24"/>
        </w:rPr>
        <w:t>ChatPromptTemplate</w:t>
      </w:r>
      <w:proofErr w:type="spellEnd"/>
      <w:r w:rsidRPr="00596422">
        <w:rPr>
          <w:rFonts w:ascii="Segoe UI" w:eastAsia="Times New Roman" w:hAnsi="Segoe UI" w:cs="Segoe UI"/>
          <w:sz w:val="24"/>
          <w:szCs w:val="24"/>
        </w:rPr>
        <w:t xml:space="preserve"> to dynamically insert chat history or a list of messages at runtime.</w:t>
      </w:r>
    </w:p>
    <w:p w:rsidR="00596422" w:rsidRPr="00AD59A2" w:rsidRDefault="00596422" w:rsidP="00596422">
      <w:pPr>
        <w:ind w:left="1440"/>
        <w:rPr>
          <w:rFonts w:ascii="Segoe UI" w:hAnsi="Segoe UI" w:cs="Segoe UI"/>
          <w:sz w:val="24"/>
          <w:szCs w:val="24"/>
        </w:rPr>
      </w:pPr>
    </w:p>
    <w:sectPr w:rsidR="00596422" w:rsidRPr="00AD5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F476B"/>
    <w:multiLevelType w:val="multilevel"/>
    <w:tmpl w:val="288A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AB527C"/>
    <w:multiLevelType w:val="multilevel"/>
    <w:tmpl w:val="60D4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8844B5"/>
    <w:multiLevelType w:val="multilevel"/>
    <w:tmpl w:val="506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C13A9"/>
    <w:multiLevelType w:val="multilevel"/>
    <w:tmpl w:val="F952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B4C30"/>
    <w:multiLevelType w:val="multilevel"/>
    <w:tmpl w:val="16D6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6418D6"/>
    <w:multiLevelType w:val="multilevel"/>
    <w:tmpl w:val="0778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2B0A32"/>
    <w:multiLevelType w:val="multilevel"/>
    <w:tmpl w:val="A60E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1E6166"/>
    <w:multiLevelType w:val="multilevel"/>
    <w:tmpl w:val="880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0"/>
  </w:num>
  <w:num w:numId="4">
    <w:abstractNumId w:val="1"/>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37E"/>
    <w:rsid w:val="00034774"/>
    <w:rsid w:val="00071334"/>
    <w:rsid w:val="00424796"/>
    <w:rsid w:val="00596422"/>
    <w:rsid w:val="00760CD2"/>
    <w:rsid w:val="00AD59A2"/>
    <w:rsid w:val="00AD7B28"/>
    <w:rsid w:val="00CB537E"/>
    <w:rsid w:val="00E76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61EAB"/>
  <w15:chartTrackingRefBased/>
  <w15:docId w15:val="{B8948F75-9125-4760-B377-9667F75C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C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0C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CD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60C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0CD2"/>
    <w:rPr>
      <w:b/>
      <w:bCs/>
    </w:rPr>
  </w:style>
  <w:style w:type="character" w:styleId="Emphasis">
    <w:name w:val="Emphasis"/>
    <w:basedOn w:val="DefaultParagraphFont"/>
    <w:uiPriority w:val="20"/>
    <w:qFormat/>
    <w:rsid w:val="00760CD2"/>
    <w:rPr>
      <w:i/>
      <w:iCs/>
    </w:rPr>
  </w:style>
  <w:style w:type="character" w:styleId="Hyperlink">
    <w:name w:val="Hyperlink"/>
    <w:basedOn w:val="DefaultParagraphFont"/>
    <w:uiPriority w:val="99"/>
    <w:semiHidden/>
    <w:unhideWhenUsed/>
    <w:rsid w:val="00760CD2"/>
    <w:rPr>
      <w:color w:val="0000FF"/>
      <w:u w:val="single"/>
    </w:rPr>
  </w:style>
  <w:style w:type="character" w:customStyle="1" w:styleId="Heading2Char">
    <w:name w:val="Heading 2 Char"/>
    <w:basedOn w:val="DefaultParagraphFont"/>
    <w:link w:val="Heading2"/>
    <w:uiPriority w:val="9"/>
    <w:rsid w:val="00760CD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46408">
      <w:bodyDiv w:val="1"/>
      <w:marLeft w:val="0"/>
      <w:marRight w:val="0"/>
      <w:marTop w:val="0"/>
      <w:marBottom w:val="0"/>
      <w:divBdr>
        <w:top w:val="none" w:sz="0" w:space="0" w:color="auto"/>
        <w:left w:val="none" w:sz="0" w:space="0" w:color="auto"/>
        <w:bottom w:val="none" w:sz="0" w:space="0" w:color="auto"/>
        <w:right w:val="none" w:sz="0" w:space="0" w:color="auto"/>
      </w:divBdr>
    </w:div>
    <w:div w:id="307168884">
      <w:bodyDiv w:val="1"/>
      <w:marLeft w:val="0"/>
      <w:marRight w:val="0"/>
      <w:marTop w:val="0"/>
      <w:marBottom w:val="0"/>
      <w:divBdr>
        <w:top w:val="none" w:sz="0" w:space="0" w:color="auto"/>
        <w:left w:val="none" w:sz="0" w:space="0" w:color="auto"/>
        <w:bottom w:val="none" w:sz="0" w:space="0" w:color="auto"/>
        <w:right w:val="none" w:sz="0" w:space="0" w:color="auto"/>
      </w:divBdr>
      <w:divsChild>
        <w:div w:id="267472721">
          <w:marLeft w:val="0"/>
          <w:marRight w:val="0"/>
          <w:marTop w:val="0"/>
          <w:marBottom w:val="0"/>
          <w:divBdr>
            <w:top w:val="none" w:sz="0" w:space="0" w:color="auto"/>
            <w:left w:val="none" w:sz="0" w:space="0" w:color="auto"/>
            <w:bottom w:val="none" w:sz="0" w:space="0" w:color="auto"/>
            <w:right w:val="none" w:sz="0" w:space="0" w:color="auto"/>
          </w:divBdr>
          <w:divsChild>
            <w:div w:id="1100759625">
              <w:marLeft w:val="0"/>
              <w:marRight w:val="0"/>
              <w:marTop w:val="0"/>
              <w:marBottom w:val="0"/>
              <w:divBdr>
                <w:top w:val="none" w:sz="0" w:space="0" w:color="auto"/>
                <w:left w:val="none" w:sz="0" w:space="0" w:color="auto"/>
                <w:bottom w:val="none" w:sz="0" w:space="0" w:color="auto"/>
                <w:right w:val="none" w:sz="0" w:space="0" w:color="auto"/>
              </w:divBdr>
              <w:divsChild>
                <w:div w:id="294067277">
                  <w:marLeft w:val="0"/>
                  <w:marRight w:val="0"/>
                  <w:marTop w:val="0"/>
                  <w:marBottom w:val="0"/>
                  <w:divBdr>
                    <w:top w:val="none" w:sz="0" w:space="0" w:color="auto"/>
                    <w:left w:val="none" w:sz="0" w:space="0" w:color="auto"/>
                    <w:bottom w:val="none" w:sz="0" w:space="0" w:color="auto"/>
                    <w:right w:val="none" w:sz="0" w:space="0" w:color="auto"/>
                  </w:divBdr>
                  <w:divsChild>
                    <w:div w:id="1311247748">
                      <w:marLeft w:val="0"/>
                      <w:marRight w:val="0"/>
                      <w:marTop w:val="0"/>
                      <w:marBottom w:val="0"/>
                      <w:divBdr>
                        <w:top w:val="none" w:sz="0" w:space="0" w:color="auto"/>
                        <w:left w:val="none" w:sz="0" w:space="0" w:color="auto"/>
                        <w:bottom w:val="none" w:sz="0" w:space="0" w:color="auto"/>
                        <w:right w:val="none" w:sz="0" w:space="0" w:color="auto"/>
                      </w:divBdr>
                      <w:divsChild>
                        <w:div w:id="10989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98382">
          <w:marLeft w:val="0"/>
          <w:marRight w:val="0"/>
          <w:marTop w:val="0"/>
          <w:marBottom w:val="0"/>
          <w:divBdr>
            <w:top w:val="none" w:sz="0" w:space="0" w:color="auto"/>
            <w:left w:val="none" w:sz="0" w:space="0" w:color="auto"/>
            <w:bottom w:val="none" w:sz="0" w:space="0" w:color="auto"/>
            <w:right w:val="none" w:sz="0" w:space="0" w:color="auto"/>
          </w:divBdr>
          <w:divsChild>
            <w:div w:id="18963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413">
      <w:bodyDiv w:val="1"/>
      <w:marLeft w:val="0"/>
      <w:marRight w:val="0"/>
      <w:marTop w:val="0"/>
      <w:marBottom w:val="0"/>
      <w:divBdr>
        <w:top w:val="none" w:sz="0" w:space="0" w:color="auto"/>
        <w:left w:val="none" w:sz="0" w:space="0" w:color="auto"/>
        <w:bottom w:val="none" w:sz="0" w:space="0" w:color="auto"/>
        <w:right w:val="none" w:sz="0" w:space="0" w:color="auto"/>
      </w:divBdr>
      <w:divsChild>
        <w:div w:id="985663593">
          <w:marLeft w:val="0"/>
          <w:marRight w:val="0"/>
          <w:marTop w:val="0"/>
          <w:marBottom w:val="0"/>
          <w:divBdr>
            <w:top w:val="none" w:sz="0" w:space="0" w:color="auto"/>
            <w:left w:val="none" w:sz="0" w:space="0" w:color="auto"/>
            <w:bottom w:val="none" w:sz="0" w:space="0" w:color="auto"/>
            <w:right w:val="none" w:sz="0" w:space="0" w:color="auto"/>
          </w:divBdr>
          <w:divsChild>
            <w:div w:id="2100784214">
              <w:marLeft w:val="0"/>
              <w:marRight w:val="0"/>
              <w:marTop w:val="0"/>
              <w:marBottom w:val="0"/>
              <w:divBdr>
                <w:top w:val="none" w:sz="0" w:space="0" w:color="auto"/>
                <w:left w:val="none" w:sz="0" w:space="0" w:color="auto"/>
                <w:bottom w:val="none" w:sz="0" w:space="0" w:color="auto"/>
                <w:right w:val="none" w:sz="0" w:space="0" w:color="auto"/>
              </w:divBdr>
              <w:divsChild>
                <w:div w:id="12693103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83154412">
          <w:marLeft w:val="0"/>
          <w:marRight w:val="0"/>
          <w:marTop w:val="0"/>
          <w:marBottom w:val="0"/>
          <w:divBdr>
            <w:top w:val="none" w:sz="0" w:space="0" w:color="auto"/>
            <w:left w:val="none" w:sz="0" w:space="0" w:color="auto"/>
            <w:bottom w:val="none" w:sz="0" w:space="0" w:color="auto"/>
            <w:right w:val="none" w:sz="0" w:space="0" w:color="auto"/>
          </w:divBdr>
          <w:divsChild>
            <w:div w:id="532352387">
              <w:marLeft w:val="0"/>
              <w:marRight w:val="0"/>
              <w:marTop w:val="0"/>
              <w:marBottom w:val="0"/>
              <w:divBdr>
                <w:top w:val="none" w:sz="0" w:space="0" w:color="auto"/>
                <w:left w:val="none" w:sz="0" w:space="0" w:color="auto"/>
                <w:bottom w:val="none" w:sz="0" w:space="0" w:color="auto"/>
                <w:right w:val="none" w:sz="0" w:space="0" w:color="auto"/>
              </w:divBdr>
              <w:divsChild>
                <w:div w:id="1731146882">
                  <w:marLeft w:val="-420"/>
                  <w:marRight w:val="0"/>
                  <w:marTop w:val="0"/>
                  <w:marBottom w:val="0"/>
                  <w:divBdr>
                    <w:top w:val="none" w:sz="0" w:space="0" w:color="auto"/>
                    <w:left w:val="none" w:sz="0" w:space="0" w:color="auto"/>
                    <w:bottom w:val="none" w:sz="0" w:space="0" w:color="auto"/>
                    <w:right w:val="none" w:sz="0" w:space="0" w:color="auto"/>
                  </w:divBdr>
                  <w:divsChild>
                    <w:div w:id="1465658073">
                      <w:marLeft w:val="0"/>
                      <w:marRight w:val="0"/>
                      <w:marTop w:val="0"/>
                      <w:marBottom w:val="0"/>
                      <w:divBdr>
                        <w:top w:val="none" w:sz="0" w:space="0" w:color="auto"/>
                        <w:left w:val="none" w:sz="0" w:space="0" w:color="auto"/>
                        <w:bottom w:val="none" w:sz="0" w:space="0" w:color="auto"/>
                        <w:right w:val="none" w:sz="0" w:space="0" w:color="auto"/>
                      </w:divBdr>
                      <w:divsChild>
                        <w:div w:id="433408081">
                          <w:marLeft w:val="0"/>
                          <w:marRight w:val="0"/>
                          <w:marTop w:val="0"/>
                          <w:marBottom w:val="0"/>
                          <w:divBdr>
                            <w:top w:val="none" w:sz="0" w:space="0" w:color="auto"/>
                            <w:left w:val="none" w:sz="0" w:space="0" w:color="auto"/>
                            <w:bottom w:val="none" w:sz="0" w:space="0" w:color="auto"/>
                            <w:right w:val="none" w:sz="0" w:space="0" w:color="auto"/>
                          </w:divBdr>
                          <w:divsChild>
                            <w:div w:id="1315717904">
                              <w:marLeft w:val="0"/>
                              <w:marRight w:val="0"/>
                              <w:marTop w:val="0"/>
                              <w:marBottom w:val="0"/>
                              <w:divBdr>
                                <w:top w:val="none" w:sz="0" w:space="0" w:color="auto"/>
                                <w:left w:val="none" w:sz="0" w:space="0" w:color="auto"/>
                                <w:bottom w:val="none" w:sz="0" w:space="0" w:color="auto"/>
                                <w:right w:val="none" w:sz="0" w:space="0" w:color="auto"/>
                              </w:divBdr>
                            </w:div>
                            <w:div w:id="1693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83399">
                  <w:marLeft w:val="-420"/>
                  <w:marRight w:val="0"/>
                  <w:marTop w:val="0"/>
                  <w:marBottom w:val="0"/>
                  <w:divBdr>
                    <w:top w:val="none" w:sz="0" w:space="0" w:color="auto"/>
                    <w:left w:val="none" w:sz="0" w:space="0" w:color="auto"/>
                    <w:bottom w:val="none" w:sz="0" w:space="0" w:color="auto"/>
                    <w:right w:val="none" w:sz="0" w:space="0" w:color="auto"/>
                  </w:divBdr>
                  <w:divsChild>
                    <w:div w:id="1321618238">
                      <w:marLeft w:val="0"/>
                      <w:marRight w:val="0"/>
                      <w:marTop w:val="0"/>
                      <w:marBottom w:val="0"/>
                      <w:divBdr>
                        <w:top w:val="none" w:sz="0" w:space="0" w:color="auto"/>
                        <w:left w:val="none" w:sz="0" w:space="0" w:color="auto"/>
                        <w:bottom w:val="none" w:sz="0" w:space="0" w:color="auto"/>
                        <w:right w:val="none" w:sz="0" w:space="0" w:color="auto"/>
                      </w:divBdr>
                      <w:divsChild>
                        <w:div w:id="624194683">
                          <w:marLeft w:val="0"/>
                          <w:marRight w:val="0"/>
                          <w:marTop w:val="0"/>
                          <w:marBottom w:val="0"/>
                          <w:divBdr>
                            <w:top w:val="none" w:sz="0" w:space="0" w:color="auto"/>
                            <w:left w:val="none" w:sz="0" w:space="0" w:color="auto"/>
                            <w:bottom w:val="none" w:sz="0" w:space="0" w:color="auto"/>
                            <w:right w:val="none" w:sz="0" w:space="0" w:color="auto"/>
                          </w:divBdr>
                          <w:divsChild>
                            <w:div w:id="1710567815">
                              <w:marLeft w:val="0"/>
                              <w:marRight w:val="0"/>
                              <w:marTop w:val="0"/>
                              <w:marBottom w:val="0"/>
                              <w:divBdr>
                                <w:top w:val="none" w:sz="0" w:space="0" w:color="auto"/>
                                <w:left w:val="none" w:sz="0" w:space="0" w:color="auto"/>
                                <w:bottom w:val="none" w:sz="0" w:space="0" w:color="auto"/>
                                <w:right w:val="none" w:sz="0" w:space="0" w:color="auto"/>
                              </w:divBdr>
                            </w:div>
                            <w:div w:id="2828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238272">
      <w:bodyDiv w:val="1"/>
      <w:marLeft w:val="0"/>
      <w:marRight w:val="0"/>
      <w:marTop w:val="0"/>
      <w:marBottom w:val="0"/>
      <w:divBdr>
        <w:top w:val="none" w:sz="0" w:space="0" w:color="auto"/>
        <w:left w:val="none" w:sz="0" w:space="0" w:color="auto"/>
        <w:bottom w:val="none" w:sz="0" w:space="0" w:color="auto"/>
        <w:right w:val="none" w:sz="0" w:space="0" w:color="auto"/>
      </w:divBdr>
      <w:divsChild>
        <w:div w:id="438529847">
          <w:marLeft w:val="0"/>
          <w:marRight w:val="0"/>
          <w:marTop w:val="0"/>
          <w:marBottom w:val="0"/>
          <w:divBdr>
            <w:top w:val="none" w:sz="0" w:space="0" w:color="auto"/>
            <w:left w:val="none" w:sz="0" w:space="0" w:color="auto"/>
            <w:bottom w:val="none" w:sz="0" w:space="0" w:color="auto"/>
            <w:right w:val="none" w:sz="0" w:space="0" w:color="auto"/>
          </w:divBdr>
          <w:divsChild>
            <w:div w:id="1384869703">
              <w:marLeft w:val="0"/>
              <w:marRight w:val="0"/>
              <w:marTop w:val="0"/>
              <w:marBottom w:val="0"/>
              <w:divBdr>
                <w:top w:val="none" w:sz="0" w:space="0" w:color="auto"/>
                <w:left w:val="none" w:sz="0" w:space="0" w:color="auto"/>
                <w:bottom w:val="none" w:sz="0" w:space="0" w:color="auto"/>
                <w:right w:val="none" w:sz="0" w:space="0" w:color="auto"/>
              </w:divBdr>
              <w:divsChild>
                <w:div w:id="717046684">
                  <w:marLeft w:val="0"/>
                  <w:marRight w:val="0"/>
                  <w:marTop w:val="0"/>
                  <w:marBottom w:val="0"/>
                  <w:divBdr>
                    <w:top w:val="none" w:sz="0" w:space="0" w:color="auto"/>
                    <w:left w:val="none" w:sz="0" w:space="0" w:color="auto"/>
                    <w:bottom w:val="none" w:sz="0" w:space="0" w:color="auto"/>
                    <w:right w:val="none" w:sz="0" w:space="0" w:color="auto"/>
                  </w:divBdr>
                  <w:divsChild>
                    <w:div w:id="1424764038">
                      <w:marLeft w:val="0"/>
                      <w:marRight w:val="0"/>
                      <w:marTop w:val="0"/>
                      <w:marBottom w:val="0"/>
                      <w:divBdr>
                        <w:top w:val="none" w:sz="0" w:space="0" w:color="auto"/>
                        <w:left w:val="none" w:sz="0" w:space="0" w:color="auto"/>
                        <w:bottom w:val="none" w:sz="0" w:space="0" w:color="auto"/>
                        <w:right w:val="none" w:sz="0" w:space="0" w:color="auto"/>
                      </w:divBdr>
                      <w:divsChild>
                        <w:div w:id="567882401">
                          <w:marLeft w:val="0"/>
                          <w:marRight w:val="0"/>
                          <w:marTop w:val="0"/>
                          <w:marBottom w:val="0"/>
                          <w:divBdr>
                            <w:top w:val="none" w:sz="0" w:space="0" w:color="auto"/>
                            <w:left w:val="none" w:sz="0" w:space="0" w:color="auto"/>
                            <w:bottom w:val="none" w:sz="0" w:space="0" w:color="auto"/>
                            <w:right w:val="none" w:sz="0" w:space="0" w:color="auto"/>
                          </w:divBdr>
                          <w:divsChild>
                            <w:div w:id="901911674">
                              <w:marLeft w:val="0"/>
                              <w:marRight w:val="0"/>
                              <w:marTop w:val="0"/>
                              <w:marBottom w:val="0"/>
                              <w:divBdr>
                                <w:top w:val="none" w:sz="0" w:space="0" w:color="auto"/>
                                <w:left w:val="none" w:sz="0" w:space="0" w:color="auto"/>
                                <w:bottom w:val="none" w:sz="0" w:space="0" w:color="auto"/>
                                <w:right w:val="none" w:sz="0" w:space="0" w:color="auto"/>
                              </w:divBdr>
                              <w:divsChild>
                                <w:div w:id="311443582">
                                  <w:marLeft w:val="0"/>
                                  <w:marRight w:val="0"/>
                                  <w:marTop w:val="0"/>
                                  <w:marBottom w:val="0"/>
                                  <w:divBdr>
                                    <w:top w:val="none" w:sz="0" w:space="0" w:color="auto"/>
                                    <w:left w:val="none" w:sz="0" w:space="0" w:color="auto"/>
                                    <w:bottom w:val="none" w:sz="0" w:space="0" w:color="auto"/>
                                    <w:right w:val="none" w:sz="0" w:space="0" w:color="auto"/>
                                  </w:divBdr>
                                  <w:divsChild>
                                    <w:div w:id="6472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885622">
      <w:bodyDiv w:val="1"/>
      <w:marLeft w:val="0"/>
      <w:marRight w:val="0"/>
      <w:marTop w:val="0"/>
      <w:marBottom w:val="0"/>
      <w:divBdr>
        <w:top w:val="none" w:sz="0" w:space="0" w:color="auto"/>
        <w:left w:val="none" w:sz="0" w:space="0" w:color="auto"/>
        <w:bottom w:val="none" w:sz="0" w:space="0" w:color="auto"/>
        <w:right w:val="none" w:sz="0" w:space="0" w:color="auto"/>
      </w:divBdr>
      <w:divsChild>
        <w:div w:id="2137023176">
          <w:marLeft w:val="-420"/>
          <w:marRight w:val="0"/>
          <w:marTop w:val="0"/>
          <w:marBottom w:val="0"/>
          <w:divBdr>
            <w:top w:val="none" w:sz="0" w:space="0" w:color="auto"/>
            <w:left w:val="none" w:sz="0" w:space="0" w:color="auto"/>
            <w:bottom w:val="none" w:sz="0" w:space="0" w:color="auto"/>
            <w:right w:val="none" w:sz="0" w:space="0" w:color="auto"/>
          </w:divBdr>
          <w:divsChild>
            <w:div w:id="1461070250">
              <w:marLeft w:val="0"/>
              <w:marRight w:val="0"/>
              <w:marTop w:val="0"/>
              <w:marBottom w:val="0"/>
              <w:divBdr>
                <w:top w:val="none" w:sz="0" w:space="0" w:color="auto"/>
                <w:left w:val="none" w:sz="0" w:space="0" w:color="auto"/>
                <w:bottom w:val="none" w:sz="0" w:space="0" w:color="auto"/>
                <w:right w:val="none" w:sz="0" w:space="0" w:color="auto"/>
              </w:divBdr>
              <w:divsChild>
                <w:div w:id="1286354940">
                  <w:marLeft w:val="0"/>
                  <w:marRight w:val="0"/>
                  <w:marTop w:val="0"/>
                  <w:marBottom w:val="0"/>
                  <w:divBdr>
                    <w:top w:val="none" w:sz="0" w:space="0" w:color="auto"/>
                    <w:left w:val="none" w:sz="0" w:space="0" w:color="auto"/>
                    <w:bottom w:val="none" w:sz="0" w:space="0" w:color="auto"/>
                    <w:right w:val="none" w:sz="0" w:space="0" w:color="auto"/>
                  </w:divBdr>
                  <w:divsChild>
                    <w:div w:id="1895848854">
                      <w:marLeft w:val="0"/>
                      <w:marRight w:val="0"/>
                      <w:marTop w:val="0"/>
                      <w:marBottom w:val="0"/>
                      <w:divBdr>
                        <w:top w:val="none" w:sz="0" w:space="0" w:color="auto"/>
                        <w:left w:val="none" w:sz="0" w:space="0" w:color="auto"/>
                        <w:bottom w:val="none" w:sz="0" w:space="0" w:color="auto"/>
                        <w:right w:val="none" w:sz="0" w:space="0" w:color="auto"/>
                      </w:divBdr>
                    </w:div>
                    <w:div w:id="6238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14085">
          <w:marLeft w:val="-420"/>
          <w:marRight w:val="0"/>
          <w:marTop w:val="0"/>
          <w:marBottom w:val="0"/>
          <w:divBdr>
            <w:top w:val="none" w:sz="0" w:space="0" w:color="auto"/>
            <w:left w:val="none" w:sz="0" w:space="0" w:color="auto"/>
            <w:bottom w:val="none" w:sz="0" w:space="0" w:color="auto"/>
            <w:right w:val="none" w:sz="0" w:space="0" w:color="auto"/>
          </w:divBdr>
          <w:divsChild>
            <w:div w:id="1256017081">
              <w:marLeft w:val="0"/>
              <w:marRight w:val="0"/>
              <w:marTop w:val="0"/>
              <w:marBottom w:val="0"/>
              <w:divBdr>
                <w:top w:val="none" w:sz="0" w:space="0" w:color="auto"/>
                <w:left w:val="none" w:sz="0" w:space="0" w:color="auto"/>
                <w:bottom w:val="none" w:sz="0" w:space="0" w:color="auto"/>
                <w:right w:val="none" w:sz="0" w:space="0" w:color="auto"/>
              </w:divBdr>
              <w:divsChild>
                <w:div w:id="1212183919">
                  <w:marLeft w:val="0"/>
                  <w:marRight w:val="0"/>
                  <w:marTop w:val="0"/>
                  <w:marBottom w:val="0"/>
                  <w:divBdr>
                    <w:top w:val="none" w:sz="0" w:space="0" w:color="auto"/>
                    <w:left w:val="none" w:sz="0" w:space="0" w:color="auto"/>
                    <w:bottom w:val="none" w:sz="0" w:space="0" w:color="auto"/>
                    <w:right w:val="none" w:sz="0" w:space="0" w:color="auto"/>
                  </w:divBdr>
                  <w:divsChild>
                    <w:div w:id="996305968">
                      <w:marLeft w:val="0"/>
                      <w:marRight w:val="0"/>
                      <w:marTop w:val="0"/>
                      <w:marBottom w:val="0"/>
                      <w:divBdr>
                        <w:top w:val="none" w:sz="0" w:space="0" w:color="auto"/>
                        <w:left w:val="none" w:sz="0" w:space="0" w:color="auto"/>
                        <w:bottom w:val="none" w:sz="0" w:space="0" w:color="auto"/>
                        <w:right w:val="none" w:sz="0" w:space="0" w:color="auto"/>
                      </w:divBdr>
                    </w:div>
                    <w:div w:id="5475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8837">
      <w:bodyDiv w:val="1"/>
      <w:marLeft w:val="0"/>
      <w:marRight w:val="0"/>
      <w:marTop w:val="0"/>
      <w:marBottom w:val="0"/>
      <w:divBdr>
        <w:top w:val="none" w:sz="0" w:space="0" w:color="auto"/>
        <w:left w:val="none" w:sz="0" w:space="0" w:color="auto"/>
        <w:bottom w:val="none" w:sz="0" w:space="0" w:color="auto"/>
        <w:right w:val="none" w:sz="0" w:space="0" w:color="auto"/>
      </w:divBdr>
      <w:divsChild>
        <w:div w:id="992102151">
          <w:marLeft w:val="-420"/>
          <w:marRight w:val="0"/>
          <w:marTop w:val="0"/>
          <w:marBottom w:val="0"/>
          <w:divBdr>
            <w:top w:val="none" w:sz="0" w:space="0" w:color="auto"/>
            <w:left w:val="none" w:sz="0" w:space="0" w:color="auto"/>
            <w:bottom w:val="none" w:sz="0" w:space="0" w:color="auto"/>
            <w:right w:val="none" w:sz="0" w:space="0" w:color="auto"/>
          </w:divBdr>
          <w:divsChild>
            <w:div w:id="1590382409">
              <w:marLeft w:val="0"/>
              <w:marRight w:val="0"/>
              <w:marTop w:val="0"/>
              <w:marBottom w:val="0"/>
              <w:divBdr>
                <w:top w:val="none" w:sz="0" w:space="0" w:color="auto"/>
                <w:left w:val="none" w:sz="0" w:space="0" w:color="auto"/>
                <w:bottom w:val="none" w:sz="0" w:space="0" w:color="auto"/>
                <w:right w:val="none" w:sz="0" w:space="0" w:color="auto"/>
              </w:divBdr>
              <w:divsChild>
                <w:div w:id="1184442520">
                  <w:marLeft w:val="0"/>
                  <w:marRight w:val="0"/>
                  <w:marTop w:val="0"/>
                  <w:marBottom w:val="0"/>
                  <w:divBdr>
                    <w:top w:val="none" w:sz="0" w:space="0" w:color="auto"/>
                    <w:left w:val="none" w:sz="0" w:space="0" w:color="auto"/>
                    <w:bottom w:val="none" w:sz="0" w:space="0" w:color="auto"/>
                    <w:right w:val="none" w:sz="0" w:space="0" w:color="auto"/>
                  </w:divBdr>
                  <w:divsChild>
                    <w:div w:id="617446090">
                      <w:marLeft w:val="0"/>
                      <w:marRight w:val="0"/>
                      <w:marTop w:val="0"/>
                      <w:marBottom w:val="0"/>
                      <w:divBdr>
                        <w:top w:val="none" w:sz="0" w:space="0" w:color="auto"/>
                        <w:left w:val="none" w:sz="0" w:space="0" w:color="auto"/>
                        <w:bottom w:val="none" w:sz="0" w:space="0" w:color="auto"/>
                        <w:right w:val="none" w:sz="0" w:space="0" w:color="auto"/>
                      </w:divBdr>
                    </w:div>
                    <w:div w:id="12203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667747">
          <w:marLeft w:val="-420"/>
          <w:marRight w:val="0"/>
          <w:marTop w:val="0"/>
          <w:marBottom w:val="0"/>
          <w:divBdr>
            <w:top w:val="none" w:sz="0" w:space="0" w:color="auto"/>
            <w:left w:val="none" w:sz="0" w:space="0" w:color="auto"/>
            <w:bottom w:val="none" w:sz="0" w:space="0" w:color="auto"/>
            <w:right w:val="none" w:sz="0" w:space="0" w:color="auto"/>
          </w:divBdr>
          <w:divsChild>
            <w:div w:id="613286824">
              <w:marLeft w:val="0"/>
              <w:marRight w:val="0"/>
              <w:marTop w:val="0"/>
              <w:marBottom w:val="0"/>
              <w:divBdr>
                <w:top w:val="none" w:sz="0" w:space="0" w:color="auto"/>
                <w:left w:val="none" w:sz="0" w:space="0" w:color="auto"/>
                <w:bottom w:val="none" w:sz="0" w:space="0" w:color="auto"/>
                <w:right w:val="none" w:sz="0" w:space="0" w:color="auto"/>
              </w:divBdr>
              <w:divsChild>
                <w:div w:id="699404140">
                  <w:marLeft w:val="0"/>
                  <w:marRight w:val="0"/>
                  <w:marTop w:val="0"/>
                  <w:marBottom w:val="0"/>
                  <w:divBdr>
                    <w:top w:val="none" w:sz="0" w:space="0" w:color="auto"/>
                    <w:left w:val="none" w:sz="0" w:space="0" w:color="auto"/>
                    <w:bottom w:val="none" w:sz="0" w:space="0" w:color="auto"/>
                    <w:right w:val="none" w:sz="0" w:space="0" w:color="auto"/>
                  </w:divBdr>
                  <w:divsChild>
                    <w:div w:id="74939474">
                      <w:marLeft w:val="0"/>
                      <w:marRight w:val="0"/>
                      <w:marTop w:val="0"/>
                      <w:marBottom w:val="0"/>
                      <w:divBdr>
                        <w:top w:val="none" w:sz="0" w:space="0" w:color="auto"/>
                        <w:left w:val="none" w:sz="0" w:space="0" w:color="auto"/>
                        <w:bottom w:val="none" w:sz="0" w:space="0" w:color="auto"/>
                        <w:right w:val="none" w:sz="0" w:space="0" w:color="auto"/>
                      </w:divBdr>
                    </w:div>
                    <w:div w:id="530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84476">
      <w:bodyDiv w:val="1"/>
      <w:marLeft w:val="0"/>
      <w:marRight w:val="0"/>
      <w:marTop w:val="0"/>
      <w:marBottom w:val="0"/>
      <w:divBdr>
        <w:top w:val="none" w:sz="0" w:space="0" w:color="auto"/>
        <w:left w:val="none" w:sz="0" w:space="0" w:color="auto"/>
        <w:bottom w:val="none" w:sz="0" w:space="0" w:color="auto"/>
        <w:right w:val="none" w:sz="0" w:space="0" w:color="auto"/>
      </w:divBdr>
    </w:div>
    <w:div w:id="1183281643">
      <w:bodyDiv w:val="1"/>
      <w:marLeft w:val="0"/>
      <w:marRight w:val="0"/>
      <w:marTop w:val="0"/>
      <w:marBottom w:val="0"/>
      <w:divBdr>
        <w:top w:val="none" w:sz="0" w:space="0" w:color="auto"/>
        <w:left w:val="none" w:sz="0" w:space="0" w:color="auto"/>
        <w:bottom w:val="none" w:sz="0" w:space="0" w:color="auto"/>
        <w:right w:val="none" w:sz="0" w:space="0" w:color="auto"/>
      </w:divBdr>
    </w:div>
    <w:div w:id="1516069721">
      <w:bodyDiv w:val="1"/>
      <w:marLeft w:val="0"/>
      <w:marRight w:val="0"/>
      <w:marTop w:val="0"/>
      <w:marBottom w:val="0"/>
      <w:divBdr>
        <w:top w:val="none" w:sz="0" w:space="0" w:color="auto"/>
        <w:left w:val="none" w:sz="0" w:space="0" w:color="auto"/>
        <w:bottom w:val="none" w:sz="0" w:space="0" w:color="auto"/>
        <w:right w:val="none" w:sz="0" w:space="0" w:color="auto"/>
      </w:divBdr>
    </w:div>
    <w:div w:id="1598947858">
      <w:bodyDiv w:val="1"/>
      <w:marLeft w:val="0"/>
      <w:marRight w:val="0"/>
      <w:marTop w:val="0"/>
      <w:marBottom w:val="0"/>
      <w:divBdr>
        <w:top w:val="none" w:sz="0" w:space="0" w:color="auto"/>
        <w:left w:val="none" w:sz="0" w:space="0" w:color="auto"/>
        <w:bottom w:val="none" w:sz="0" w:space="0" w:color="auto"/>
        <w:right w:val="none" w:sz="0" w:space="0" w:color="auto"/>
      </w:divBdr>
      <w:divsChild>
        <w:div w:id="353774917">
          <w:marLeft w:val="0"/>
          <w:marRight w:val="0"/>
          <w:marTop w:val="0"/>
          <w:marBottom w:val="0"/>
          <w:divBdr>
            <w:top w:val="none" w:sz="0" w:space="0" w:color="auto"/>
            <w:left w:val="none" w:sz="0" w:space="0" w:color="auto"/>
            <w:bottom w:val="none" w:sz="0" w:space="0" w:color="auto"/>
            <w:right w:val="none" w:sz="0" w:space="0" w:color="auto"/>
          </w:divBdr>
          <w:divsChild>
            <w:div w:id="186992929">
              <w:marLeft w:val="0"/>
              <w:marRight w:val="0"/>
              <w:marTop w:val="0"/>
              <w:marBottom w:val="0"/>
              <w:divBdr>
                <w:top w:val="none" w:sz="0" w:space="0" w:color="auto"/>
                <w:left w:val="none" w:sz="0" w:space="0" w:color="auto"/>
                <w:bottom w:val="none" w:sz="0" w:space="0" w:color="auto"/>
                <w:right w:val="none" w:sz="0" w:space="0" w:color="auto"/>
              </w:divBdr>
              <w:divsChild>
                <w:div w:id="5598269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34656935">
          <w:marLeft w:val="0"/>
          <w:marRight w:val="0"/>
          <w:marTop w:val="0"/>
          <w:marBottom w:val="0"/>
          <w:divBdr>
            <w:top w:val="none" w:sz="0" w:space="0" w:color="auto"/>
            <w:left w:val="none" w:sz="0" w:space="0" w:color="auto"/>
            <w:bottom w:val="none" w:sz="0" w:space="0" w:color="auto"/>
            <w:right w:val="none" w:sz="0" w:space="0" w:color="auto"/>
          </w:divBdr>
          <w:divsChild>
            <w:div w:id="572394752">
              <w:marLeft w:val="0"/>
              <w:marRight w:val="0"/>
              <w:marTop w:val="0"/>
              <w:marBottom w:val="0"/>
              <w:divBdr>
                <w:top w:val="none" w:sz="0" w:space="0" w:color="auto"/>
                <w:left w:val="none" w:sz="0" w:space="0" w:color="auto"/>
                <w:bottom w:val="none" w:sz="0" w:space="0" w:color="auto"/>
                <w:right w:val="none" w:sz="0" w:space="0" w:color="auto"/>
              </w:divBdr>
              <w:divsChild>
                <w:div w:id="1204710429">
                  <w:marLeft w:val="-420"/>
                  <w:marRight w:val="0"/>
                  <w:marTop w:val="0"/>
                  <w:marBottom w:val="0"/>
                  <w:divBdr>
                    <w:top w:val="none" w:sz="0" w:space="0" w:color="auto"/>
                    <w:left w:val="none" w:sz="0" w:space="0" w:color="auto"/>
                    <w:bottom w:val="none" w:sz="0" w:space="0" w:color="auto"/>
                    <w:right w:val="none" w:sz="0" w:space="0" w:color="auto"/>
                  </w:divBdr>
                  <w:divsChild>
                    <w:div w:id="1345669410">
                      <w:marLeft w:val="0"/>
                      <w:marRight w:val="0"/>
                      <w:marTop w:val="0"/>
                      <w:marBottom w:val="0"/>
                      <w:divBdr>
                        <w:top w:val="none" w:sz="0" w:space="0" w:color="auto"/>
                        <w:left w:val="none" w:sz="0" w:space="0" w:color="auto"/>
                        <w:bottom w:val="none" w:sz="0" w:space="0" w:color="auto"/>
                        <w:right w:val="none" w:sz="0" w:space="0" w:color="auto"/>
                      </w:divBdr>
                      <w:divsChild>
                        <w:div w:id="1955095701">
                          <w:marLeft w:val="0"/>
                          <w:marRight w:val="0"/>
                          <w:marTop w:val="0"/>
                          <w:marBottom w:val="0"/>
                          <w:divBdr>
                            <w:top w:val="none" w:sz="0" w:space="0" w:color="auto"/>
                            <w:left w:val="none" w:sz="0" w:space="0" w:color="auto"/>
                            <w:bottom w:val="none" w:sz="0" w:space="0" w:color="auto"/>
                            <w:right w:val="none" w:sz="0" w:space="0" w:color="auto"/>
                          </w:divBdr>
                          <w:divsChild>
                            <w:div w:id="2052270005">
                              <w:marLeft w:val="0"/>
                              <w:marRight w:val="0"/>
                              <w:marTop w:val="0"/>
                              <w:marBottom w:val="0"/>
                              <w:divBdr>
                                <w:top w:val="none" w:sz="0" w:space="0" w:color="auto"/>
                                <w:left w:val="none" w:sz="0" w:space="0" w:color="auto"/>
                                <w:bottom w:val="none" w:sz="0" w:space="0" w:color="auto"/>
                                <w:right w:val="none" w:sz="0" w:space="0" w:color="auto"/>
                              </w:divBdr>
                            </w:div>
                            <w:div w:id="13918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8850">
                  <w:marLeft w:val="-420"/>
                  <w:marRight w:val="0"/>
                  <w:marTop w:val="0"/>
                  <w:marBottom w:val="0"/>
                  <w:divBdr>
                    <w:top w:val="none" w:sz="0" w:space="0" w:color="auto"/>
                    <w:left w:val="none" w:sz="0" w:space="0" w:color="auto"/>
                    <w:bottom w:val="none" w:sz="0" w:space="0" w:color="auto"/>
                    <w:right w:val="none" w:sz="0" w:space="0" w:color="auto"/>
                  </w:divBdr>
                  <w:divsChild>
                    <w:div w:id="73862528">
                      <w:marLeft w:val="0"/>
                      <w:marRight w:val="0"/>
                      <w:marTop w:val="0"/>
                      <w:marBottom w:val="0"/>
                      <w:divBdr>
                        <w:top w:val="none" w:sz="0" w:space="0" w:color="auto"/>
                        <w:left w:val="none" w:sz="0" w:space="0" w:color="auto"/>
                        <w:bottom w:val="none" w:sz="0" w:space="0" w:color="auto"/>
                        <w:right w:val="none" w:sz="0" w:space="0" w:color="auto"/>
                      </w:divBdr>
                      <w:divsChild>
                        <w:div w:id="434330994">
                          <w:marLeft w:val="0"/>
                          <w:marRight w:val="0"/>
                          <w:marTop w:val="0"/>
                          <w:marBottom w:val="0"/>
                          <w:divBdr>
                            <w:top w:val="none" w:sz="0" w:space="0" w:color="auto"/>
                            <w:left w:val="none" w:sz="0" w:space="0" w:color="auto"/>
                            <w:bottom w:val="none" w:sz="0" w:space="0" w:color="auto"/>
                            <w:right w:val="none" w:sz="0" w:space="0" w:color="auto"/>
                          </w:divBdr>
                          <w:divsChild>
                            <w:div w:id="797408773">
                              <w:marLeft w:val="0"/>
                              <w:marRight w:val="0"/>
                              <w:marTop w:val="0"/>
                              <w:marBottom w:val="0"/>
                              <w:divBdr>
                                <w:top w:val="none" w:sz="0" w:space="0" w:color="auto"/>
                                <w:left w:val="none" w:sz="0" w:space="0" w:color="auto"/>
                                <w:bottom w:val="none" w:sz="0" w:space="0" w:color="auto"/>
                                <w:right w:val="none" w:sz="0" w:space="0" w:color="auto"/>
                              </w:divBdr>
                            </w:div>
                            <w:div w:id="5910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835327">
      <w:bodyDiv w:val="1"/>
      <w:marLeft w:val="0"/>
      <w:marRight w:val="0"/>
      <w:marTop w:val="0"/>
      <w:marBottom w:val="0"/>
      <w:divBdr>
        <w:top w:val="none" w:sz="0" w:space="0" w:color="auto"/>
        <w:left w:val="none" w:sz="0" w:space="0" w:color="auto"/>
        <w:bottom w:val="none" w:sz="0" w:space="0" w:color="auto"/>
        <w:right w:val="none" w:sz="0" w:space="0" w:color="auto"/>
      </w:divBdr>
    </w:div>
    <w:div w:id="1746611561">
      <w:bodyDiv w:val="1"/>
      <w:marLeft w:val="0"/>
      <w:marRight w:val="0"/>
      <w:marTop w:val="0"/>
      <w:marBottom w:val="0"/>
      <w:divBdr>
        <w:top w:val="none" w:sz="0" w:space="0" w:color="auto"/>
        <w:left w:val="none" w:sz="0" w:space="0" w:color="auto"/>
        <w:bottom w:val="none" w:sz="0" w:space="0" w:color="auto"/>
        <w:right w:val="none" w:sz="0" w:space="0" w:color="auto"/>
      </w:divBdr>
    </w:div>
    <w:div w:id="1766226287">
      <w:bodyDiv w:val="1"/>
      <w:marLeft w:val="0"/>
      <w:marRight w:val="0"/>
      <w:marTop w:val="0"/>
      <w:marBottom w:val="0"/>
      <w:divBdr>
        <w:top w:val="none" w:sz="0" w:space="0" w:color="auto"/>
        <w:left w:val="none" w:sz="0" w:space="0" w:color="auto"/>
        <w:bottom w:val="none" w:sz="0" w:space="0" w:color="auto"/>
        <w:right w:val="none" w:sz="0" w:space="0" w:color="auto"/>
      </w:divBdr>
      <w:divsChild>
        <w:div w:id="714350993">
          <w:marLeft w:val="0"/>
          <w:marRight w:val="0"/>
          <w:marTop w:val="0"/>
          <w:marBottom w:val="0"/>
          <w:divBdr>
            <w:top w:val="none" w:sz="0" w:space="0" w:color="auto"/>
            <w:left w:val="none" w:sz="0" w:space="0" w:color="auto"/>
            <w:bottom w:val="none" w:sz="0" w:space="0" w:color="auto"/>
            <w:right w:val="none" w:sz="0" w:space="0" w:color="auto"/>
          </w:divBdr>
          <w:divsChild>
            <w:div w:id="383254883">
              <w:marLeft w:val="0"/>
              <w:marRight w:val="0"/>
              <w:marTop w:val="0"/>
              <w:marBottom w:val="0"/>
              <w:divBdr>
                <w:top w:val="none" w:sz="0" w:space="0" w:color="auto"/>
                <w:left w:val="none" w:sz="0" w:space="0" w:color="auto"/>
                <w:bottom w:val="none" w:sz="0" w:space="0" w:color="auto"/>
                <w:right w:val="none" w:sz="0" w:space="0" w:color="auto"/>
              </w:divBdr>
              <w:divsChild>
                <w:div w:id="896012677">
                  <w:marLeft w:val="0"/>
                  <w:marRight w:val="0"/>
                  <w:marTop w:val="0"/>
                  <w:marBottom w:val="0"/>
                  <w:divBdr>
                    <w:top w:val="none" w:sz="0" w:space="0" w:color="auto"/>
                    <w:left w:val="none" w:sz="0" w:space="0" w:color="auto"/>
                    <w:bottom w:val="none" w:sz="0" w:space="0" w:color="auto"/>
                    <w:right w:val="none" w:sz="0" w:space="0" w:color="auto"/>
                  </w:divBdr>
                  <w:divsChild>
                    <w:div w:id="1281260257">
                      <w:marLeft w:val="0"/>
                      <w:marRight w:val="0"/>
                      <w:marTop w:val="0"/>
                      <w:marBottom w:val="0"/>
                      <w:divBdr>
                        <w:top w:val="none" w:sz="0" w:space="0" w:color="auto"/>
                        <w:left w:val="none" w:sz="0" w:space="0" w:color="auto"/>
                        <w:bottom w:val="none" w:sz="0" w:space="0" w:color="auto"/>
                        <w:right w:val="none" w:sz="0" w:space="0" w:color="auto"/>
                      </w:divBdr>
                      <w:divsChild>
                        <w:div w:id="2729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11447">
          <w:marLeft w:val="0"/>
          <w:marRight w:val="0"/>
          <w:marTop w:val="0"/>
          <w:marBottom w:val="0"/>
          <w:divBdr>
            <w:top w:val="none" w:sz="0" w:space="0" w:color="auto"/>
            <w:left w:val="none" w:sz="0" w:space="0" w:color="auto"/>
            <w:bottom w:val="none" w:sz="0" w:space="0" w:color="auto"/>
            <w:right w:val="none" w:sz="0" w:space="0" w:color="auto"/>
          </w:divBdr>
          <w:divsChild>
            <w:div w:id="9664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700</Words>
  <Characters>3991</Characters>
  <Application>Microsoft Office Word</Application>
  <DocSecurity>0</DocSecurity>
  <Lines>33</Lines>
  <Paragraphs>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What is LangChain?</vt:lpstr>
      <vt:lpstr>Why Do We Need LangChain?</vt:lpstr>
      <vt:lpstr/>
      <vt:lpstr>Generative AI Using LangChain:</vt:lpstr>
      <vt:lpstr>Models: </vt:lpstr>
      <vt:lpstr>Language Models</vt:lpstr>
      <vt:lpstr/>
      <vt:lpstr/>
      <vt:lpstr/>
      <vt:lpstr/>
      <vt:lpstr/>
      <vt:lpstr/>
      <vt:lpstr/>
      <vt:lpstr/>
      <vt:lpstr/>
      <vt:lpstr>Prompts</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dc:creator>
  <cp:keywords/>
  <dc:description/>
  <cp:lastModifiedBy>PT</cp:lastModifiedBy>
  <cp:revision>2</cp:revision>
  <dcterms:created xsi:type="dcterms:W3CDTF">2025-06-20T10:01:00Z</dcterms:created>
  <dcterms:modified xsi:type="dcterms:W3CDTF">2025-06-20T10:01:00Z</dcterms:modified>
</cp:coreProperties>
</file>