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6" o:title=""/>
          </v:shape>
          <o:OLEObject Type="Embed" ProgID="Visio.Drawing.11" ShapeID="_x0000_i1025" DrawAspect="Content" ObjectID="_1522282277" r:id="rId7"/>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ioctl()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lastRenderedPageBreak/>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Driver will communicate to/from User space demon via ioctl(),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/tmp/</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t xml:space="preserve">User Application, which should be written by my team, so API to User space demon should be for example as follow: </w:t>
      </w:r>
    </w:p>
    <w:p w:rsidR="00685889" w:rsidRDefault="00685889" w:rsidP="00685889">
      <w:pPr>
        <w:rPr>
          <w:color w:val="FF0000"/>
          <w:sz w:val="24"/>
          <w:szCs w:val="24"/>
        </w:rPr>
      </w:pPr>
      <w:r w:rsidRPr="00685889">
        <w:rPr>
          <w:color w:val="FF0000"/>
          <w:sz w:val="24"/>
          <w:szCs w:val="24"/>
        </w:rPr>
        <w:t xml:space="preserve">port_out, port_in, port_set_interrupt_mask, set_pwm_config, set_port_config, </w:t>
      </w:r>
      <w:r w:rsidR="00FF14CD" w:rsidRPr="00685889">
        <w:rPr>
          <w:color w:val="FF0000"/>
          <w:sz w:val="24"/>
          <w:szCs w:val="24"/>
        </w:rPr>
        <w:t>p</w:t>
      </w:r>
      <w:r w:rsidR="00FF14CD">
        <w:rPr>
          <w:color w:val="FF0000"/>
          <w:sz w:val="24"/>
          <w:szCs w:val="24"/>
        </w:rPr>
        <w:t>in</w:t>
      </w:r>
      <w:r w:rsidR="00FF14CD" w:rsidRPr="00685889">
        <w:rPr>
          <w:color w:val="FF0000"/>
          <w:sz w:val="24"/>
          <w:szCs w:val="24"/>
        </w:rPr>
        <w:t>_out, p</w:t>
      </w:r>
      <w:r w:rsidR="00FF14CD">
        <w:rPr>
          <w:color w:val="FF0000"/>
          <w:sz w:val="24"/>
          <w:szCs w:val="24"/>
        </w:rPr>
        <w:t>in</w:t>
      </w:r>
      <w:r w:rsidR="00FF14CD" w:rsidRPr="00685889">
        <w:rPr>
          <w:color w:val="FF0000"/>
          <w:sz w:val="24"/>
          <w:szCs w:val="24"/>
        </w:rPr>
        <w:t>_in, p</w:t>
      </w:r>
      <w:r w:rsidR="00FF14CD">
        <w:rPr>
          <w:color w:val="FF0000"/>
          <w:sz w:val="24"/>
          <w:szCs w:val="24"/>
        </w:rPr>
        <w:t>in</w:t>
      </w:r>
      <w:r w:rsidR="00FF14CD" w:rsidRPr="00685889">
        <w:rPr>
          <w:color w:val="FF0000"/>
          <w:sz w:val="24"/>
          <w:szCs w:val="24"/>
        </w:rPr>
        <w:t>_set_interrupt_mask, set_</w:t>
      </w:r>
      <w:r w:rsidR="00FF14CD">
        <w:rPr>
          <w:color w:val="FF0000"/>
          <w:sz w:val="24"/>
          <w:szCs w:val="24"/>
        </w:rPr>
        <w:t>pin_</w:t>
      </w:r>
      <w:r w:rsidR="00FF14CD" w:rsidRPr="00685889">
        <w:rPr>
          <w:color w:val="FF0000"/>
          <w:sz w:val="24"/>
          <w:szCs w:val="24"/>
        </w:rPr>
        <w:t>pwm_config, set_</w:t>
      </w:r>
      <w:r w:rsidR="00FF14CD">
        <w:rPr>
          <w:color w:val="FF0000"/>
          <w:sz w:val="24"/>
          <w:szCs w:val="24"/>
        </w:rPr>
        <w:t>pin</w:t>
      </w:r>
      <w:r w:rsidR="00FF14CD" w:rsidRPr="00685889">
        <w:rPr>
          <w:color w:val="FF0000"/>
          <w:sz w:val="24"/>
          <w:szCs w:val="24"/>
        </w:rPr>
        <w:t xml:space="preserve">_config, </w:t>
      </w:r>
      <w:r w:rsidRPr="00685889">
        <w:rPr>
          <w:color w:val="FF0000"/>
          <w:sz w:val="24"/>
          <w:szCs w:val="24"/>
        </w:rPr>
        <w:t>save_boot_config</w:t>
      </w:r>
      <w:r>
        <w:rPr>
          <w:color w:val="FF0000"/>
          <w:sz w:val="24"/>
          <w:szCs w:val="24"/>
        </w:rPr>
        <w:t>and separate read and write to</w:t>
      </w:r>
      <w:r w:rsidR="00FF14CD">
        <w:rPr>
          <w:color w:val="FF0000"/>
          <w:sz w:val="24"/>
          <w:szCs w:val="24"/>
        </w:rPr>
        <w:t>EEPROM</w:t>
      </w:r>
      <w:r>
        <w:rPr>
          <w:color w:val="FF0000"/>
          <w:sz w:val="24"/>
          <w:szCs w:val="24"/>
        </w:rPr>
        <w:t xml:space="preserve"> commands, port_pwn_enable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6 – port_out,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lastRenderedPageBreak/>
        <w:t>0x75 – multiply command for many pins, 0x3 – for three pins, 0x1 – pin 1, 0x2 – pin 2,0x3 – pin 3, 0x76 – pin_out,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Every message will be ACKed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B172F" w:rsidRDefault="00AB172F" w:rsidP="00816173">
      <w:pPr>
        <w:pStyle w:val="ListParagraph"/>
        <w:rPr>
          <w:sz w:val="24"/>
          <w:szCs w:val="24"/>
        </w:rPr>
      </w:pPr>
    </w:p>
    <w:p w:rsidR="00AB172F" w:rsidRDefault="00AB172F" w:rsidP="00816173">
      <w:pPr>
        <w:pStyle w:val="ListParagraph"/>
        <w:rPr>
          <w:sz w:val="24"/>
          <w:szCs w:val="24"/>
        </w:rPr>
      </w:pP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486"/>
        <w:gridCol w:w="1502"/>
        <w:gridCol w:w="1440"/>
        <w:gridCol w:w="1890"/>
        <w:gridCol w:w="3978"/>
      </w:tblGrid>
      <w:tr w:rsidR="008B3694" w:rsidTr="00D12CDE">
        <w:tc>
          <w:tcPr>
            <w:tcW w:w="1486" w:type="dxa"/>
          </w:tcPr>
          <w:p w:rsidR="008B3694" w:rsidRDefault="008B3694" w:rsidP="00412C21">
            <w:pPr>
              <w:pStyle w:val="ListParagraph"/>
              <w:ind w:left="0"/>
              <w:rPr>
                <w:sz w:val="24"/>
                <w:szCs w:val="24"/>
              </w:rPr>
            </w:pPr>
            <w:r>
              <w:rPr>
                <w:sz w:val="24"/>
                <w:szCs w:val="24"/>
              </w:rPr>
              <w:lastRenderedPageBreak/>
              <w:t>Byte 00 (Message type)</w:t>
            </w:r>
          </w:p>
        </w:tc>
        <w:tc>
          <w:tcPr>
            <w:tcW w:w="1502" w:type="dxa"/>
          </w:tcPr>
          <w:p w:rsidR="008B3694" w:rsidRDefault="008B3694" w:rsidP="00412C21">
            <w:pPr>
              <w:pStyle w:val="ListParagraph"/>
              <w:ind w:left="0"/>
              <w:rPr>
                <w:sz w:val="24"/>
                <w:szCs w:val="24"/>
              </w:rPr>
            </w:pPr>
            <w:r>
              <w:rPr>
                <w:sz w:val="24"/>
                <w:szCs w:val="24"/>
              </w:rPr>
              <w:t>Byte 01</w:t>
            </w:r>
            <w:r w:rsidR="000F0E54">
              <w:rPr>
                <w:sz w:val="24"/>
                <w:szCs w:val="24"/>
              </w:rPr>
              <w:t>-04</w:t>
            </w:r>
          </w:p>
          <w:p w:rsidR="008B3694" w:rsidRDefault="008B3694" w:rsidP="00412C21">
            <w:pPr>
              <w:pStyle w:val="ListParagraph"/>
              <w:ind w:left="0"/>
              <w:rPr>
                <w:sz w:val="24"/>
                <w:szCs w:val="24"/>
              </w:rPr>
            </w:pPr>
            <w:r>
              <w:rPr>
                <w:sz w:val="24"/>
                <w:szCs w:val="24"/>
              </w:rPr>
              <w:t>(</w:t>
            </w:r>
            <w:proofErr w:type="spellStart"/>
            <w:r>
              <w:rPr>
                <w:sz w:val="24"/>
                <w:szCs w:val="24"/>
              </w:rPr>
              <w:t>Seq</w:t>
            </w:r>
            <w:proofErr w:type="spellEnd"/>
            <w:r>
              <w:rPr>
                <w:sz w:val="24"/>
                <w:szCs w:val="24"/>
              </w:rPr>
              <w:t xml:space="preserve"> </w:t>
            </w:r>
            <w:proofErr w:type="spellStart"/>
            <w:r>
              <w:rPr>
                <w:sz w:val="24"/>
                <w:szCs w:val="24"/>
              </w:rPr>
              <w:t>Num</w:t>
            </w:r>
            <w:proofErr w:type="spellEnd"/>
            <w:r>
              <w:rPr>
                <w:sz w:val="24"/>
                <w:szCs w:val="24"/>
              </w:rPr>
              <w:t>)</w:t>
            </w:r>
          </w:p>
        </w:tc>
        <w:tc>
          <w:tcPr>
            <w:tcW w:w="1440" w:type="dxa"/>
          </w:tcPr>
          <w:p w:rsidR="008B3694" w:rsidRDefault="008B3694" w:rsidP="00412C21">
            <w:pPr>
              <w:pStyle w:val="ListParagraph"/>
              <w:ind w:left="0"/>
              <w:rPr>
                <w:sz w:val="24"/>
                <w:szCs w:val="24"/>
              </w:rPr>
            </w:pPr>
            <w:r>
              <w:rPr>
                <w:sz w:val="24"/>
                <w:szCs w:val="24"/>
              </w:rPr>
              <w:t>Byte 05</w:t>
            </w:r>
          </w:p>
          <w:p w:rsidR="008B3694" w:rsidRDefault="008B3694" w:rsidP="00412C21">
            <w:pPr>
              <w:pStyle w:val="ListParagraph"/>
              <w:ind w:left="0"/>
              <w:rPr>
                <w:sz w:val="24"/>
                <w:szCs w:val="24"/>
              </w:rPr>
            </w:pPr>
            <w:r>
              <w:rPr>
                <w:sz w:val="24"/>
                <w:szCs w:val="24"/>
              </w:rPr>
              <w:t>(Err code)</w:t>
            </w:r>
          </w:p>
        </w:tc>
        <w:tc>
          <w:tcPr>
            <w:tcW w:w="1890" w:type="dxa"/>
          </w:tcPr>
          <w:p w:rsidR="008B3694" w:rsidRDefault="008B3694" w:rsidP="00412C21">
            <w:pPr>
              <w:pStyle w:val="ListParagraph"/>
              <w:ind w:left="0"/>
              <w:rPr>
                <w:sz w:val="24"/>
                <w:szCs w:val="24"/>
              </w:rPr>
            </w:pPr>
            <w:r>
              <w:rPr>
                <w:sz w:val="24"/>
                <w:szCs w:val="24"/>
              </w:rPr>
              <w:t>Byte 02 onwards (message body)</w:t>
            </w:r>
          </w:p>
        </w:tc>
        <w:tc>
          <w:tcPr>
            <w:tcW w:w="3978" w:type="dxa"/>
          </w:tcPr>
          <w:p w:rsidR="008B3694" w:rsidRDefault="008B3694" w:rsidP="00412C21">
            <w:pPr>
              <w:pStyle w:val="ListParagraph"/>
              <w:ind w:left="0"/>
              <w:rPr>
                <w:sz w:val="24"/>
                <w:szCs w:val="24"/>
              </w:rPr>
            </w:pPr>
            <w:r>
              <w:rPr>
                <w:sz w:val="24"/>
                <w:szCs w:val="24"/>
              </w:rPr>
              <w:t>Description</w:t>
            </w:r>
          </w:p>
        </w:tc>
      </w:tr>
      <w:tr w:rsidR="008B3694" w:rsidTr="00D12CDE">
        <w:tc>
          <w:tcPr>
            <w:tcW w:w="1486" w:type="dxa"/>
          </w:tcPr>
          <w:p w:rsidR="008B3694" w:rsidRDefault="008B3694" w:rsidP="00412C21">
            <w:pPr>
              <w:pStyle w:val="ListParagraph"/>
              <w:ind w:left="0"/>
              <w:rPr>
                <w:sz w:val="24"/>
                <w:szCs w:val="24"/>
              </w:rPr>
            </w:pPr>
            <w:r>
              <w:rPr>
                <w:sz w:val="24"/>
                <w:szCs w:val="24"/>
              </w:rPr>
              <w:t>0x01</w:t>
            </w:r>
          </w:p>
        </w:tc>
        <w:tc>
          <w:tcPr>
            <w:tcW w:w="1502" w:type="dxa"/>
          </w:tcPr>
          <w:p w:rsidR="008B3694" w:rsidRDefault="008B3694" w:rsidP="00412C21">
            <w:pPr>
              <w:pStyle w:val="ListParagraph"/>
              <w:ind w:left="0"/>
              <w:rPr>
                <w:sz w:val="24"/>
                <w:szCs w:val="24"/>
              </w:rPr>
            </w:pPr>
          </w:p>
        </w:tc>
        <w:tc>
          <w:tcPr>
            <w:tcW w:w="1440" w:type="dxa"/>
          </w:tcPr>
          <w:p w:rsidR="008B3694" w:rsidRDefault="008B3694" w:rsidP="00412C21">
            <w:pPr>
              <w:pStyle w:val="ListParagraph"/>
              <w:ind w:left="0"/>
              <w:rPr>
                <w:sz w:val="24"/>
                <w:szCs w:val="24"/>
              </w:rPr>
            </w:pPr>
          </w:p>
        </w:tc>
        <w:tc>
          <w:tcPr>
            <w:tcW w:w="1890" w:type="dxa"/>
          </w:tcPr>
          <w:p w:rsidR="008B3694" w:rsidRDefault="008B3694" w:rsidP="00412C21">
            <w:pPr>
              <w:pStyle w:val="ListParagraph"/>
              <w:ind w:left="0"/>
              <w:rPr>
                <w:sz w:val="24"/>
                <w:szCs w:val="24"/>
              </w:rPr>
            </w:pPr>
          </w:p>
        </w:tc>
        <w:tc>
          <w:tcPr>
            <w:tcW w:w="3978" w:type="dxa"/>
          </w:tcPr>
          <w:p w:rsidR="008B3694" w:rsidRDefault="008B3694" w:rsidP="008B438F">
            <w:pPr>
              <w:pStyle w:val="ListParagraph"/>
              <w:ind w:left="0"/>
              <w:rPr>
                <w:sz w:val="24"/>
                <w:szCs w:val="24"/>
              </w:rPr>
            </w:pPr>
            <w:r>
              <w:rPr>
                <w:sz w:val="24"/>
                <w:szCs w:val="24"/>
              </w:rPr>
              <w:t xml:space="preserve">Open the </w:t>
            </w:r>
            <w:r w:rsidR="008B438F">
              <w:rPr>
                <w:sz w:val="24"/>
                <w:szCs w:val="24"/>
              </w:rPr>
              <w:t xml:space="preserve">I2C </w:t>
            </w:r>
            <w:proofErr w:type="spellStart"/>
            <w:r w:rsidR="008B438F">
              <w:rPr>
                <w:sz w:val="24"/>
                <w:szCs w:val="24"/>
              </w:rPr>
              <w:t>Dev</w:t>
            </w:r>
            <w:proofErr w:type="spellEnd"/>
          </w:p>
        </w:tc>
      </w:tr>
      <w:tr w:rsidR="008B3694" w:rsidTr="00D12CDE">
        <w:tc>
          <w:tcPr>
            <w:tcW w:w="1486" w:type="dxa"/>
          </w:tcPr>
          <w:p w:rsidR="008B3694" w:rsidRDefault="008B3694" w:rsidP="00412C21">
            <w:pPr>
              <w:pStyle w:val="ListParagraph"/>
              <w:ind w:left="0"/>
              <w:rPr>
                <w:sz w:val="24"/>
                <w:szCs w:val="24"/>
              </w:rPr>
            </w:pPr>
            <w:r>
              <w:rPr>
                <w:sz w:val="24"/>
                <w:szCs w:val="24"/>
              </w:rPr>
              <w:t>0x02</w:t>
            </w:r>
          </w:p>
        </w:tc>
        <w:tc>
          <w:tcPr>
            <w:tcW w:w="1502" w:type="dxa"/>
          </w:tcPr>
          <w:p w:rsidR="008B3694" w:rsidRDefault="008B3694" w:rsidP="00412C21">
            <w:pPr>
              <w:pStyle w:val="ListParagraph"/>
              <w:ind w:left="0"/>
              <w:rPr>
                <w:sz w:val="24"/>
                <w:szCs w:val="24"/>
              </w:rPr>
            </w:pPr>
          </w:p>
        </w:tc>
        <w:tc>
          <w:tcPr>
            <w:tcW w:w="1440" w:type="dxa"/>
          </w:tcPr>
          <w:p w:rsidR="008B3694" w:rsidRDefault="008B3694" w:rsidP="00412C21">
            <w:pPr>
              <w:pStyle w:val="ListParagraph"/>
              <w:ind w:left="0"/>
              <w:rPr>
                <w:sz w:val="24"/>
                <w:szCs w:val="24"/>
              </w:rPr>
            </w:pPr>
          </w:p>
        </w:tc>
        <w:tc>
          <w:tcPr>
            <w:tcW w:w="1890" w:type="dxa"/>
          </w:tcPr>
          <w:p w:rsidR="008B3694" w:rsidRDefault="008B3694" w:rsidP="00412C21">
            <w:pPr>
              <w:pStyle w:val="ListParagraph"/>
              <w:ind w:left="0"/>
              <w:rPr>
                <w:sz w:val="24"/>
                <w:szCs w:val="24"/>
              </w:rPr>
            </w:pPr>
            <w:r>
              <w:rPr>
                <w:sz w:val="24"/>
                <w:szCs w:val="24"/>
              </w:rPr>
              <w:t>N/A</w:t>
            </w:r>
          </w:p>
        </w:tc>
        <w:tc>
          <w:tcPr>
            <w:tcW w:w="3978" w:type="dxa"/>
          </w:tcPr>
          <w:p w:rsidR="008B3694" w:rsidRDefault="008B3694" w:rsidP="00412C21">
            <w:pPr>
              <w:pStyle w:val="ListParagraph"/>
              <w:ind w:left="0"/>
              <w:rPr>
                <w:sz w:val="24"/>
                <w:szCs w:val="24"/>
              </w:rPr>
            </w:pPr>
            <w:r>
              <w:rPr>
                <w:sz w:val="24"/>
                <w:szCs w:val="24"/>
              </w:rPr>
              <w:t>Close any opened device</w:t>
            </w:r>
          </w:p>
        </w:tc>
      </w:tr>
      <w:tr w:rsidR="008B3694" w:rsidTr="00D12CDE">
        <w:tc>
          <w:tcPr>
            <w:tcW w:w="1486" w:type="dxa"/>
          </w:tcPr>
          <w:p w:rsidR="008B3694" w:rsidRDefault="008B3694" w:rsidP="00412C21">
            <w:pPr>
              <w:pStyle w:val="ListParagraph"/>
              <w:ind w:left="0"/>
              <w:rPr>
                <w:sz w:val="24"/>
                <w:szCs w:val="24"/>
              </w:rPr>
            </w:pPr>
            <w:r>
              <w:rPr>
                <w:sz w:val="24"/>
                <w:szCs w:val="24"/>
              </w:rPr>
              <w:t>0x03</w:t>
            </w:r>
          </w:p>
        </w:tc>
        <w:tc>
          <w:tcPr>
            <w:tcW w:w="1502" w:type="dxa"/>
          </w:tcPr>
          <w:p w:rsidR="008B3694" w:rsidRDefault="008B3694" w:rsidP="00412C21">
            <w:pPr>
              <w:pStyle w:val="ListParagraph"/>
              <w:ind w:left="0"/>
              <w:rPr>
                <w:sz w:val="24"/>
                <w:szCs w:val="24"/>
              </w:rPr>
            </w:pPr>
          </w:p>
        </w:tc>
        <w:tc>
          <w:tcPr>
            <w:tcW w:w="1440" w:type="dxa"/>
          </w:tcPr>
          <w:p w:rsidR="008B3694" w:rsidRDefault="008B3694" w:rsidP="00412C21">
            <w:pPr>
              <w:pStyle w:val="ListParagraph"/>
              <w:ind w:left="0"/>
              <w:rPr>
                <w:sz w:val="24"/>
                <w:szCs w:val="24"/>
              </w:rPr>
            </w:pPr>
          </w:p>
        </w:tc>
        <w:tc>
          <w:tcPr>
            <w:tcW w:w="1890" w:type="dxa"/>
          </w:tcPr>
          <w:p w:rsidR="008B3694" w:rsidRDefault="008B3694" w:rsidP="00412C21">
            <w:pPr>
              <w:pStyle w:val="ListParagraph"/>
              <w:ind w:left="0"/>
              <w:rPr>
                <w:sz w:val="24"/>
                <w:szCs w:val="24"/>
              </w:rPr>
            </w:pPr>
            <w:r>
              <w:rPr>
                <w:sz w:val="24"/>
                <w:szCs w:val="24"/>
              </w:rPr>
              <w:t>Command</w:t>
            </w:r>
          </w:p>
        </w:tc>
        <w:tc>
          <w:tcPr>
            <w:tcW w:w="3978" w:type="dxa"/>
          </w:tcPr>
          <w:p w:rsidR="008B3694" w:rsidRDefault="008B3694" w:rsidP="00412C21">
            <w:pPr>
              <w:pStyle w:val="ListParagraph"/>
              <w:ind w:left="0"/>
              <w:rPr>
                <w:sz w:val="24"/>
                <w:szCs w:val="24"/>
              </w:rPr>
            </w:pPr>
            <w:r>
              <w:rPr>
                <w:sz w:val="24"/>
                <w:szCs w:val="24"/>
              </w:rPr>
              <w:t>Issue the command (read or write etc)</w:t>
            </w:r>
          </w:p>
        </w:tc>
      </w:tr>
      <w:tr w:rsidR="008B3694" w:rsidTr="00D12CDE">
        <w:tc>
          <w:tcPr>
            <w:tcW w:w="1486" w:type="dxa"/>
          </w:tcPr>
          <w:p w:rsidR="008B3694" w:rsidRDefault="008B3694" w:rsidP="00412C21">
            <w:pPr>
              <w:pStyle w:val="ListParagraph"/>
              <w:ind w:left="0"/>
              <w:rPr>
                <w:sz w:val="24"/>
                <w:szCs w:val="24"/>
              </w:rPr>
            </w:pPr>
            <w:r>
              <w:rPr>
                <w:sz w:val="24"/>
                <w:szCs w:val="24"/>
              </w:rPr>
              <w:t>0x04</w:t>
            </w:r>
          </w:p>
        </w:tc>
        <w:tc>
          <w:tcPr>
            <w:tcW w:w="1502" w:type="dxa"/>
          </w:tcPr>
          <w:p w:rsidR="008B3694" w:rsidRDefault="008B3694" w:rsidP="00412C21">
            <w:pPr>
              <w:pStyle w:val="ListParagraph"/>
              <w:ind w:left="0"/>
              <w:rPr>
                <w:sz w:val="24"/>
                <w:szCs w:val="24"/>
              </w:rPr>
            </w:pPr>
          </w:p>
        </w:tc>
        <w:tc>
          <w:tcPr>
            <w:tcW w:w="1440" w:type="dxa"/>
          </w:tcPr>
          <w:p w:rsidR="008B3694" w:rsidRDefault="008B3694" w:rsidP="00412C21">
            <w:pPr>
              <w:pStyle w:val="ListParagraph"/>
              <w:ind w:left="0"/>
              <w:rPr>
                <w:sz w:val="24"/>
                <w:szCs w:val="24"/>
              </w:rPr>
            </w:pPr>
          </w:p>
        </w:tc>
        <w:tc>
          <w:tcPr>
            <w:tcW w:w="1890" w:type="dxa"/>
          </w:tcPr>
          <w:p w:rsidR="008B3694" w:rsidRDefault="008B3694" w:rsidP="00412C21">
            <w:pPr>
              <w:pStyle w:val="ListParagraph"/>
              <w:ind w:left="0"/>
              <w:rPr>
                <w:sz w:val="24"/>
                <w:szCs w:val="24"/>
              </w:rPr>
            </w:pPr>
            <w:r>
              <w:rPr>
                <w:sz w:val="24"/>
                <w:szCs w:val="24"/>
              </w:rPr>
              <w:t>N/A</w:t>
            </w:r>
          </w:p>
        </w:tc>
        <w:tc>
          <w:tcPr>
            <w:tcW w:w="3978" w:type="dxa"/>
          </w:tcPr>
          <w:p w:rsidR="008B3694" w:rsidRDefault="008B3694" w:rsidP="00412C21">
            <w:pPr>
              <w:pStyle w:val="ListParagraph"/>
              <w:ind w:left="0"/>
              <w:rPr>
                <w:sz w:val="24"/>
                <w:szCs w:val="24"/>
              </w:rPr>
            </w:pPr>
            <w:r>
              <w:rPr>
                <w:sz w:val="24"/>
                <w:szCs w:val="24"/>
              </w:rPr>
              <w:t>ACK of the previous command</w:t>
            </w:r>
          </w:p>
        </w:tc>
      </w:tr>
      <w:tr w:rsidR="008B3694" w:rsidTr="00D12CDE">
        <w:tc>
          <w:tcPr>
            <w:tcW w:w="1486" w:type="dxa"/>
          </w:tcPr>
          <w:p w:rsidR="008B3694" w:rsidRDefault="008B3694" w:rsidP="00412C21">
            <w:pPr>
              <w:pStyle w:val="ListParagraph"/>
              <w:ind w:left="0"/>
              <w:rPr>
                <w:sz w:val="24"/>
                <w:szCs w:val="24"/>
              </w:rPr>
            </w:pPr>
            <w:r>
              <w:rPr>
                <w:sz w:val="24"/>
                <w:szCs w:val="24"/>
              </w:rPr>
              <w:t>0x05</w:t>
            </w:r>
          </w:p>
        </w:tc>
        <w:tc>
          <w:tcPr>
            <w:tcW w:w="1502" w:type="dxa"/>
          </w:tcPr>
          <w:p w:rsidR="008B3694" w:rsidRDefault="008B3694" w:rsidP="00412C21">
            <w:pPr>
              <w:pStyle w:val="ListParagraph"/>
              <w:ind w:left="0"/>
              <w:rPr>
                <w:sz w:val="24"/>
                <w:szCs w:val="24"/>
              </w:rPr>
            </w:pPr>
          </w:p>
        </w:tc>
        <w:tc>
          <w:tcPr>
            <w:tcW w:w="1440" w:type="dxa"/>
          </w:tcPr>
          <w:p w:rsidR="008B3694" w:rsidRDefault="008B3694" w:rsidP="00412C21">
            <w:pPr>
              <w:pStyle w:val="ListParagraph"/>
              <w:ind w:left="0"/>
              <w:rPr>
                <w:sz w:val="24"/>
                <w:szCs w:val="24"/>
              </w:rPr>
            </w:pPr>
          </w:p>
        </w:tc>
        <w:tc>
          <w:tcPr>
            <w:tcW w:w="1890" w:type="dxa"/>
          </w:tcPr>
          <w:p w:rsidR="008B3694" w:rsidRDefault="008B3694" w:rsidP="00412C21">
            <w:pPr>
              <w:pStyle w:val="ListParagraph"/>
              <w:ind w:left="0"/>
              <w:rPr>
                <w:sz w:val="24"/>
                <w:szCs w:val="24"/>
              </w:rPr>
            </w:pPr>
            <w:r>
              <w:rPr>
                <w:sz w:val="24"/>
                <w:szCs w:val="24"/>
              </w:rPr>
              <w:t>N/A</w:t>
            </w:r>
          </w:p>
        </w:tc>
        <w:tc>
          <w:tcPr>
            <w:tcW w:w="3978" w:type="dxa"/>
          </w:tcPr>
          <w:p w:rsidR="008B3694" w:rsidRDefault="008B3694"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proofErr w:type="gramStart"/>
      <w:r w:rsidRPr="000E67EF">
        <w:rPr>
          <w:i/>
          <w:sz w:val="24"/>
          <w:szCs w:val="24"/>
        </w:rPr>
        <w:t>Table 1.</w:t>
      </w:r>
      <w:proofErr w:type="gramEnd"/>
      <w:r w:rsidRPr="000E67EF">
        <w:rPr>
          <w:i/>
          <w:sz w:val="24"/>
          <w:szCs w:val="24"/>
        </w:rPr>
        <w:t xml:space="preserve">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1D15F0">
              <w:rPr>
                <w:b/>
                <w:sz w:val="20"/>
                <w:szCs w:val="20"/>
              </w:rPr>
              <w:t>06</w:t>
            </w:r>
          </w:p>
        </w:tc>
        <w:tc>
          <w:tcPr>
            <w:tcW w:w="1080" w:type="dxa"/>
          </w:tcPr>
          <w:p w:rsidR="008C5357" w:rsidRPr="007C6CE5" w:rsidRDefault="001D15F0" w:rsidP="00412C21">
            <w:pPr>
              <w:pStyle w:val="ListParagraph"/>
              <w:ind w:left="0"/>
              <w:jc w:val="center"/>
              <w:rPr>
                <w:b/>
                <w:sz w:val="20"/>
                <w:szCs w:val="20"/>
              </w:rPr>
            </w:pPr>
            <w:r>
              <w:rPr>
                <w:b/>
                <w:sz w:val="20"/>
                <w:szCs w:val="20"/>
              </w:rPr>
              <w:t>Byte07</w:t>
            </w:r>
          </w:p>
        </w:tc>
        <w:tc>
          <w:tcPr>
            <w:tcW w:w="1080" w:type="dxa"/>
          </w:tcPr>
          <w:p w:rsidR="008C5357" w:rsidRPr="007C6CE5" w:rsidRDefault="007C6CE5" w:rsidP="00412C21">
            <w:pPr>
              <w:pStyle w:val="ListParagraph"/>
              <w:ind w:left="0"/>
              <w:jc w:val="center"/>
              <w:rPr>
                <w:b/>
                <w:sz w:val="20"/>
                <w:szCs w:val="20"/>
              </w:rPr>
            </w:pPr>
            <w:r>
              <w:rPr>
                <w:b/>
                <w:sz w:val="20"/>
                <w:szCs w:val="20"/>
              </w:rPr>
              <w:t>Byte</w:t>
            </w:r>
            <w:r w:rsidR="001D15F0">
              <w:rPr>
                <w:b/>
                <w:sz w:val="20"/>
                <w:szCs w:val="20"/>
              </w:rPr>
              <w:t>08</w:t>
            </w:r>
          </w:p>
        </w:tc>
        <w:tc>
          <w:tcPr>
            <w:tcW w:w="810" w:type="dxa"/>
          </w:tcPr>
          <w:p w:rsidR="008C5357" w:rsidRPr="007C6CE5" w:rsidRDefault="007C6CE5" w:rsidP="00412C21">
            <w:pPr>
              <w:pStyle w:val="ListParagraph"/>
              <w:ind w:left="0"/>
              <w:jc w:val="center"/>
              <w:rPr>
                <w:b/>
                <w:sz w:val="20"/>
                <w:szCs w:val="20"/>
              </w:rPr>
            </w:pPr>
            <w:r>
              <w:rPr>
                <w:b/>
                <w:sz w:val="20"/>
                <w:szCs w:val="20"/>
              </w:rPr>
              <w:t>Byte</w:t>
            </w:r>
            <w:r w:rsidR="001D15F0">
              <w:rPr>
                <w:b/>
                <w:sz w:val="20"/>
                <w:szCs w:val="20"/>
              </w:rPr>
              <w:t>09</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1D15F0">
              <w:rPr>
                <w:b/>
                <w:sz w:val="20"/>
                <w:szCs w:val="20"/>
              </w:rPr>
              <w:t>10</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1D15F0">
              <w:rPr>
                <w:b/>
                <w:sz w:val="20"/>
                <w:szCs w:val="20"/>
              </w:rPr>
              <w:t>11</w:t>
            </w:r>
          </w:p>
        </w:tc>
        <w:tc>
          <w:tcPr>
            <w:tcW w:w="900" w:type="dxa"/>
          </w:tcPr>
          <w:p w:rsidR="008C5357" w:rsidRPr="007C6CE5" w:rsidRDefault="008C5357" w:rsidP="00412C21">
            <w:pPr>
              <w:pStyle w:val="ListParagraph"/>
              <w:ind w:left="0"/>
              <w:jc w:val="center"/>
              <w:rPr>
                <w:b/>
                <w:sz w:val="20"/>
                <w:szCs w:val="20"/>
              </w:rPr>
            </w:pPr>
          </w:p>
        </w:tc>
        <w:tc>
          <w:tcPr>
            <w:tcW w:w="4320" w:type="dxa"/>
          </w:tcPr>
          <w:p w:rsidR="008C5357" w:rsidRPr="007C6CE5" w:rsidRDefault="008C5357" w:rsidP="00412C21">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from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Pr="009F7DC6">
              <w:rPr>
                <w:i/>
                <w:sz w:val="24"/>
                <w:szCs w:val="24"/>
              </w:rPr>
              <w:t>PinNo</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r>
              <w:rPr>
                <w:i/>
                <w:sz w:val="24"/>
                <w:szCs w:val="24"/>
              </w:rPr>
              <w:t>GPort</w:t>
            </w:r>
          </w:p>
        </w:tc>
      </w:tr>
      <w:tr w:rsidR="00B05064" w:rsidTr="00F64223">
        <w:tc>
          <w:tcPr>
            <w:tcW w:w="828" w:type="dxa"/>
          </w:tcPr>
          <w:p w:rsidR="00B05064" w:rsidRDefault="00B05064" w:rsidP="00F04474">
            <w:pPr>
              <w:pStyle w:val="ListParagraph"/>
              <w:ind w:left="0"/>
              <w:rPr>
                <w:sz w:val="24"/>
                <w:szCs w:val="24"/>
              </w:rPr>
            </w:pPr>
            <w:r>
              <w:rPr>
                <w:sz w:val="24"/>
                <w:szCs w:val="24"/>
              </w:rPr>
              <w:t>0x02</w:t>
            </w:r>
          </w:p>
        </w:tc>
        <w:tc>
          <w:tcPr>
            <w:tcW w:w="1080" w:type="dxa"/>
          </w:tcPr>
          <w:p w:rsidR="00B05064" w:rsidRDefault="00B05064" w:rsidP="00F04474">
            <w:pPr>
              <w:pStyle w:val="ListParagraph"/>
              <w:ind w:left="0"/>
              <w:rPr>
                <w:sz w:val="24"/>
                <w:szCs w:val="24"/>
              </w:rPr>
            </w:pPr>
            <w:r>
              <w:rPr>
                <w:i/>
                <w:sz w:val="24"/>
                <w:szCs w:val="24"/>
              </w:rPr>
              <w:t>PWMNo</w:t>
            </w:r>
          </w:p>
        </w:tc>
        <w:tc>
          <w:tcPr>
            <w:tcW w:w="8730" w:type="dxa"/>
            <w:gridSpan w:val="6"/>
          </w:tcPr>
          <w:p w:rsidR="00B05064" w:rsidRDefault="00B05064" w:rsidP="00F04474">
            <w:pPr>
              <w:pStyle w:val="ListParagraph"/>
              <w:ind w:left="0"/>
              <w:rPr>
                <w:sz w:val="24"/>
                <w:szCs w:val="24"/>
              </w:rPr>
            </w:pPr>
            <w:r>
              <w:rPr>
                <w:sz w:val="24"/>
                <w:szCs w:val="24"/>
              </w:rPr>
              <w:t xml:space="preserve"> PWM operation explained in table 4</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A6341C">
            <w:pPr>
              <w:pStyle w:val="ListParagraph"/>
              <w:ind w:left="0"/>
              <w:rPr>
                <w:sz w:val="24"/>
                <w:szCs w:val="24"/>
              </w:rPr>
            </w:pPr>
            <w:r>
              <w:rPr>
                <w:sz w:val="24"/>
                <w:szCs w:val="24"/>
              </w:rPr>
              <w:t xml:space="preserve">Misc </w:t>
            </w:r>
          </w:p>
        </w:tc>
        <w:tc>
          <w:tcPr>
            <w:tcW w:w="4320" w:type="dxa"/>
          </w:tcPr>
          <w:p w:rsidR="00F04474" w:rsidRDefault="00F04474" w:rsidP="00F04474">
            <w:pPr>
              <w:pStyle w:val="ListParagraph"/>
              <w:ind w:left="0"/>
              <w:rPr>
                <w:sz w:val="24"/>
                <w:szCs w:val="24"/>
              </w:rPr>
            </w:pPr>
            <w:r>
              <w:rPr>
                <w:sz w:val="24"/>
                <w:szCs w:val="24"/>
              </w:rPr>
              <w:t>Get device ID</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watch dog timer with </w:t>
            </w:r>
            <w:r w:rsidRPr="007D40FD">
              <w:rPr>
                <w:i/>
                <w:sz w:val="24"/>
                <w:szCs w:val="24"/>
              </w:rPr>
              <w:t>value</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9F7DC6" w:rsidRDefault="00F04474" w:rsidP="00F04474">
            <w:pPr>
              <w:pStyle w:val="ListParagraph"/>
              <w:ind w:left="0"/>
              <w:rPr>
                <w:i/>
                <w:sz w:val="24"/>
                <w:szCs w:val="24"/>
              </w:rPr>
            </w:pPr>
            <w:r>
              <w:rPr>
                <w:i/>
                <w:sz w:val="24"/>
                <w:szCs w:val="24"/>
              </w:rPr>
              <w:t>PinMask</w:t>
            </w:r>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 xml:space="preserve">Read from </w:t>
            </w:r>
            <w:r>
              <w:rPr>
                <w:i/>
                <w:sz w:val="24"/>
                <w:szCs w:val="24"/>
              </w:rPr>
              <w:t>GPort.</w:t>
            </w:r>
            <w:r w:rsidR="00854E42">
              <w:rPr>
                <w:i/>
                <w:sz w:val="24"/>
                <w:szCs w:val="24"/>
              </w:rPr>
              <w:t>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Pr>
                <w:i/>
                <w:sz w:val="24"/>
                <w:szCs w:val="24"/>
              </w:rPr>
              <w:t>PinMask</w:t>
            </w:r>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00812872">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i/>
                <w:sz w:val="24"/>
                <w:szCs w:val="24"/>
              </w:rPr>
              <w:t>PinMask</w:t>
            </w:r>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r>
              <w:rPr>
                <w:i/>
                <w:sz w:val="24"/>
                <w:szCs w:val="24"/>
              </w:rPr>
              <w:t>GPort.</w:t>
            </w:r>
            <w:r w:rsidR="004C1D60">
              <w:rPr>
                <w:i/>
                <w:sz w:val="24"/>
                <w:szCs w:val="24"/>
              </w:rPr>
              <w:t xml:space="preserve"> PinMask</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0x01</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val="restart"/>
          </w:tcPr>
          <w:p w:rsidR="009A1172" w:rsidRDefault="009A1172" w:rsidP="00F04474">
            <w:pPr>
              <w:pStyle w:val="ListParagraph"/>
              <w:ind w:left="0"/>
              <w:rPr>
                <w:sz w:val="24"/>
                <w:szCs w:val="24"/>
              </w:rPr>
            </w:pPr>
            <w:r>
              <w:rPr>
                <w:sz w:val="24"/>
                <w:szCs w:val="24"/>
              </w:rPr>
              <w:t>POR</w:t>
            </w:r>
          </w:p>
        </w:tc>
        <w:tc>
          <w:tcPr>
            <w:tcW w:w="4320" w:type="dxa"/>
          </w:tcPr>
          <w:p w:rsidR="009A1172" w:rsidRDefault="009A1172" w:rsidP="00F04474">
            <w:pPr>
              <w:pStyle w:val="ListParagraph"/>
              <w:ind w:left="0"/>
              <w:rPr>
                <w:sz w:val="24"/>
                <w:szCs w:val="24"/>
              </w:rPr>
            </w:pPr>
            <w:r>
              <w:rPr>
                <w:sz w:val="24"/>
                <w:szCs w:val="24"/>
              </w:rPr>
              <w:t>Store current config to EEPROM defaults</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0x02</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tcPr>
          <w:p w:rsidR="009A1172" w:rsidRDefault="009A1172" w:rsidP="00F04474">
            <w:pPr>
              <w:pStyle w:val="ListParagraph"/>
              <w:ind w:left="0"/>
              <w:rPr>
                <w:sz w:val="24"/>
                <w:szCs w:val="24"/>
              </w:rPr>
            </w:pPr>
          </w:p>
        </w:tc>
        <w:tc>
          <w:tcPr>
            <w:tcW w:w="4320" w:type="dxa"/>
          </w:tcPr>
          <w:p w:rsidR="009A1172" w:rsidRDefault="009A1172" w:rsidP="00F04474">
            <w:pPr>
              <w:pStyle w:val="ListParagraph"/>
              <w:ind w:left="0"/>
              <w:rPr>
                <w:sz w:val="24"/>
                <w:szCs w:val="24"/>
              </w:rPr>
            </w:pPr>
            <w:r>
              <w:rPr>
                <w:sz w:val="24"/>
                <w:szCs w:val="24"/>
              </w:rPr>
              <w:t>Restore factory defaults</w:t>
            </w:r>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proofErr w:type="spellStart"/>
            <w:r>
              <w:rPr>
                <w:i/>
                <w:sz w:val="24"/>
                <w:szCs w:val="24"/>
              </w:rPr>
              <w:t>GPort</w:t>
            </w:r>
            <w:proofErr w:type="spellEnd"/>
          </w:p>
        </w:tc>
        <w:tc>
          <w:tcPr>
            <w:tcW w:w="1080" w:type="dxa"/>
          </w:tcPr>
          <w:p w:rsidR="001E002C" w:rsidRPr="003C3C6A" w:rsidRDefault="003C3C6A" w:rsidP="00F04474">
            <w:pPr>
              <w:pStyle w:val="ListParagraph"/>
              <w:ind w:left="0"/>
              <w:rPr>
                <w:sz w:val="24"/>
                <w:szCs w:val="24"/>
              </w:rPr>
            </w:pPr>
            <w:r>
              <w:rPr>
                <w:sz w:val="24"/>
                <w:szCs w:val="24"/>
              </w:rPr>
              <w:t>0x01</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val="restart"/>
          </w:tcPr>
          <w:p w:rsidR="001E002C" w:rsidRDefault="009116C2" w:rsidP="00F04474">
            <w:pPr>
              <w:pStyle w:val="ListParagraph"/>
              <w:ind w:left="0"/>
              <w:rPr>
                <w:sz w:val="24"/>
                <w:szCs w:val="24"/>
              </w:rPr>
            </w:pPr>
            <w:proofErr w:type="spellStart"/>
            <w:r>
              <w:rPr>
                <w:sz w:val="24"/>
                <w:szCs w:val="24"/>
              </w:rPr>
              <w:t>Int</w:t>
            </w:r>
            <w:proofErr w:type="spellEnd"/>
            <w:r>
              <w:rPr>
                <w:sz w:val="24"/>
                <w:szCs w:val="24"/>
              </w:rPr>
              <w:t xml:space="preserve"> status</w:t>
            </w:r>
          </w:p>
        </w:tc>
        <w:tc>
          <w:tcPr>
            <w:tcW w:w="4320" w:type="dxa"/>
          </w:tcPr>
          <w:p w:rsidR="001E002C" w:rsidRDefault="00C005DD" w:rsidP="00F04474">
            <w:pPr>
              <w:pStyle w:val="ListParagraph"/>
              <w:ind w:left="0"/>
              <w:rPr>
                <w:sz w:val="24"/>
                <w:szCs w:val="24"/>
              </w:rPr>
            </w:pPr>
            <w:r>
              <w:rPr>
                <w:sz w:val="24"/>
                <w:szCs w:val="24"/>
              </w:rPr>
              <w:t xml:space="preserve">Read from the </w:t>
            </w:r>
            <w:proofErr w:type="spellStart"/>
            <w:r>
              <w:rPr>
                <w:sz w:val="24"/>
                <w:szCs w:val="24"/>
              </w:rPr>
              <w:t>int</w:t>
            </w:r>
            <w:proofErr w:type="spellEnd"/>
            <w:r>
              <w:rPr>
                <w:sz w:val="24"/>
                <w:szCs w:val="24"/>
              </w:rPr>
              <w:t xml:space="preserve"> status register of </w:t>
            </w:r>
            <w:proofErr w:type="spellStart"/>
            <w:r w:rsidRPr="00C005DD">
              <w:rPr>
                <w:i/>
                <w:sz w:val="24"/>
                <w:szCs w:val="24"/>
              </w:rPr>
              <w:t>GPort</w:t>
            </w:r>
            <w:proofErr w:type="spellEnd"/>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proofErr w:type="spellStart"/>
            <w:r>
              <w:rPr>
                <w:i/>
                <w:sz w:val="24"/>
                <w:szCs w:val="24"/>
              </w:rPr>
              <w:t>GPort</w:t>
            </w:r>
            <w:proofErr w:type="spellEnd"/>
          </w:p>
        </w:tc>
        <w:tc>
          <w:tcPr>
            <w:tcW w:w="1080" w:type="dxa"/>
          </w:tcPr>
          <w:p w:rsidR="001E002C" w:rsidRPr="003C3C6A" w:rsidRDefault="003C3C6A" w:rsidP="003C3C6A">
            <w:pPr>
              <w:pStyle w:val="ListParagraph"/>
              <w:spacing w:before="240"/>
              <w:ind w:left="0"/>
              <w:rPr>
                <w:sz w:val="24"/>
                <w:szCs w:val="24"/>
              </w:rPr>
            </w:pPr>
            <w:r>
              <w:rPr>
                <w:sz w:val="24"/>
                <w:szCs w:val="24"/>
              </w:rPr>
              <w:t>0x02</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tcPr>
          <w:p w:rsidR="001E002C" w:rsidRDefault="001E002C" w:rsidP="00F04474">
            <w:pPr>
              <w:pStyle w:val="ListParagraph"/>
              <w:ind w:left="0"/>
              <w:rPr>
                <w:sz w:val="24"/>
                <w:szCs w:val="24"/>
              </w:rPr>
            </w:pPr>
          </w:p>
        </w:tc>
        <w:tc>
          <w:tcPr>
            <w:tcW w:w="4320" w:type="dxa"/>
          </w:tcPr>
          <w:p w:rsidR="001E002C" w:rsidRDefault="00C005DD" w:rsidP="00F04474">
            <w:pPr>
              <w:pStyle w:val="ListParagraph"/>
              <w:ind w:left="0"/>
              <w:rPr>
                <w:sz w:val="24"/>
                <w:szCs w:val="24"/>
              </w:rPr>
            </w:pPr>
            <w:r>
              <w:rPr>
                <w:sz w:val="24"/>
                <w:szCs w:val="24"/>
              </w:rPr>
              <w:t xml:space="preserve">Write to the </w:t>
            </w:r>
            <w:proofErr w:type="spellStart"/>
            <w:r>
              <w:rPr>
                <w:sz w:val="24"/>
                <w:szCs w:val="24"/>
              </w:rPr>
              <w:t>int</w:t>
            </w:r>
            <w:proofErr w:type="spellEnd"/>
            <w:r>
              <w:rPr>
                <w:sz w:val="24"/>
                <w:szCs w:val="24"/>
              </w:rPr>
              <w:t xml:space="preserve"> status register of </w:t>
            </w:r>
            <w:r w:rsidRPr="00C005DD">
              <w:rPr>
                <w:i/>
                <w:sz w:val="24"/>
                <w:szCs w:val="24"/>
              </w:rPr>
              <w:t>GPort</w:t>
            </w:r>
          </w:p>
        </w:tc>
      </w:tr>
    </w:tbl>
    <w:p w:rsidR="00A5377E" w:rsidRPr="000E67EF" w:rsidRDefault="00F4565D" w:rsidP="000E67EF">
      <w:pPr>
        <w:pStyle w:val="ListParagraph"/>
        <w:jc w:val="center"/>
        <w:rPr>
          <w:i/>
          <w:sz w:val="24"/>
          <w:szCs w:val="24"/>
        </w:rPr>
      </w:pPr>
      <w:proofErr w:type="gramStart"/>
      <w:r w:rsidRPr="000E67EF">
        <w:rPr>
          <w:i/>
          <w:sz w:val="24"/>
          <w:szCs w:val="24"/>
        </w:rPr>
        <w:t>Table 2.</w:t>
      </w:r>
      <w:proofErr w:type="gramEnd"/>
      <w:r w:rsidRPr="000E67EF">
        <w:rPr>
          <w:i/>
          <w:sz w:val="24"/>
          <w:szCs w:val="24"/>
        </w:rPr>
        <w:t xml:space="preserve"> List of commands for register operations like port and pwm.</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8B36C7" w:rsidP="00FF062E">
            <w:pPr>
              <w:pStyle w:val="ListParagraph"/>
              <w:ind w:left="0"/>
              <w:jc w:val="center"/>
              <w:rPr>
                <w:b/>
                <w:sz w:val="24"/>
                <w:szCs w:val="24"/>
              </w:rPr>
            </w:pPr>
            <w:r>
              <w:rPr>
                <w:b/>
                <w:sz w:val="24"/>
                <w:szCs w:val="24"/>
              </w:rPr>
              <w:t>Byte 06</w:t>
            </w:r>
          </w:p>
        </w:tc>
        <w:tc>
          <w:tcPr>
            <w:tcW w:w="976" w:type="dxa"/>
          </w:tcPr>
          <w:p w:rsidR="00FB5C7E" w:rsidRPr="00FF062E" w:rsidRDefault="008B36C7" w:rsidP="00FF062E">
            <w:pPr>
              <w:pStyle w:val="ListParagraph"/>
              <w:ind w:left="0"/>
              <w:jc w:val="center"/>
              <w:rPr>
                <w:b/>
                <w:sz w:val="24"/>
                <w:szCs w:val="24"/>
              </w:rPr>
            </w:pPr>
            <w:r>
              <w:rPr>
                <w:b/>
                <w:sz w:val="24"/>
                <w:szCs w:val="24"/>
              </w:rPr>
              <w:t>Byte 07</w:t>
            </w:r>
          </w:p>
        </w:tc>
        <w:tc>
          <w:tcPr>
            <w:tcW w:w="1975" w:type="dxa"/>
          </w:tcPr>
          <w:p w:rsidR="00FB5C7E" w:rsidRPr="00FF062E" w:rsidRDefault="008B36C7" w:rsidP="008B36C7">
            <w:pPr>
              <w:pStyle w:val="ListParagraph"/>
              <w:ind w:left="0"/>
              <w:jc w:val="center"/>
              <w:rPr>
                <w:b/>
                <w:sz w:val="24"/>
                <w:szCs w:val="24"/>
              </w:rPr>
            </w:pPr>
            <w:r>
              <w:rPr>
                <w:b/>
                <w:sz w:val="24"/>
                <w:szCs w:val="24"/>
              </w:rPr>
              <w:t>Byte 08</w:t>
            </w:r>
            <w:r w:rsidR="00480CE5" w:rsidRPr="00FF062E">
              <w:rPr>
                <w:b/>
                <w:sz w:val="24"/>
                <w:szCs w:val="24"/>
              </w:rPr>
              <w:t>-</w:t>
            </w:r>
            <w:r>
              <w:rPr>
                <w:b/>
                <w:sz w:val="24"/>
                <w:szCs w:val="24"/>
              </w:rPr>
              <w:t>09</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8B36C7">
              <w:rPr>
                <w:b/>
                <w:sz w:val="24"/>
                <w:szCs w:val="24"/>
              </w:rPr>
              <w:t>yte 12</w:t>
            </w:r>
          </w:p>
        </w:tc>
        <w:tc>
          <w:tcPr>
            <w:tcW w:w="977" w:type="dxa"/>
          </w:tcPr>
          <w:p w:rsidR="00FB5C7E" w:rsidRPr="00FF062E" w:rsidRDefault="00480CE5" w:rsidP="008B36C7">
            <w:pPr>
              <w:pStyle w:val="ListParagraph"/>
              <w:ind w:left="0"/>
              <w:jc w:val="center"/>
              <w:rPr>
                <w:b/>
                <w:sz w:val="24"/>
                <w:szCs w:val="24"/>
              </w:rPr>
            </w:pPr>
            <w:r w:rsidRPr="00FF062E">
              <w:rPr>
                <w:b/>
                <w:sz w:val="24"/>
                <w:szCs w:val="24"/>
              </w:rPr>
              <w:t xml:space="preserve">Byte </w:t>
            </w:r>
            <w:r w:rsidR="008B36C7">
              <w:rPr>
                <w:b/>
                <w:sz w:val="24"/>
                <w:szCs w:val="24"/>
              </w:rPr>
              <w:t>13</w:t>
            </w:r>
          </w:p>
        </w:tc>
        <w:tc>
          <w:tcPr>
            <w:tcW w:w="2931" w:type="dxa"/>
          </w:tcPr>
          <w:p w:rsidR="00FB5C7E" w:rsidRPr="00FF062E" w:rsidRDefault="00480CE5" w:rsidP="00A93A7B">
            <w:pPr>
              <w:pStyle w:val="ListParagraph"/>
              <w:ind w:left="0"/>
              <w:jc w:val="center"/>
              <w:rPr>
                <w:b/>
                <w:sz w:val="24"/>
                <w:szCs w:val="24"/>
              </w:rPr>
            </w:pPr>
            <w:r w:rsidRPr="00FF062E">
              <w:rPr>
                <w:b/>
                <w:sz w:val="24"/>
                <w:szCs w:val="24"/>
              </w:rPr>
              <w:t>Byte 1</w:t>
            </w:r>
            <w:r w:rsidR="00A93A7B">
              <w:rPr>
                <w:b/>
                <w:sz w:val="24"/>
                <w:szCs w:val="24"/>
              </w:rPr>
              <w:t>4</w:t>
            </w:r>
            <w:r w:rsidR="00FB5C7E" w:rsidRPr="00FF062E">
              <w:rPr>
                <w:b/>
                <w:sz w:val="24"/>
                <w:szCs w:val="24"/>
              </w:rPr>
              <w:t xml:space="preserve"> onwards</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tbl>
      <w:tblPr>
        <w:tblW w:w="7692" w:type="dxa"/>
        <w:jc w:val="center"/>
        <w:tblInd w:w="93" w:type="dxa"/>
        <w:tblLook w:val="04A0" w:firstRow="1" w:lastRow="0" w:firstColumn="1" w:lastColumn="0" w:noHBand="0" w:noVBand="1"/>
      </w:tblPr>
      <w:tblGrid>
        <w:gridCol w:w="960"/>
        <w:gridCol w:w="972"/>
        <w:gridCol w:w="960"/>
        <w:gridCol w:w="960"/>
        <w:gridCol w:w="960"/>
        <w:gridCol w:w="960"/>
        <w:gridCol w:w="960"/>
        <w:gridCol w:w="960"/>
      </w:tblGrid>
      <w:tr w:rsidR="00B62F23" w:rsidRPr="00B62F23" w:rsidTr="00F8657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06</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13</w:t>
            </w:r>
          </w:p>
        </w:tc>
      </w:tr>
      <w:tr w:rsidR="00B62F23" w:rsidRPr="00B62F23" w:rsidTr="00F865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0x02</w:t>
            </w:r>
          </w:p>
        </w:tc>
        <w:tc>
          <w:tcPr>
            <w:tcW w:w="972"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proofErr w:type="spellStart"/>
            <w:r w:rsidRPr="00B62F23">
              <w:rPr>
                <w:rFonts w:ascii="Calibri" w:eastAsia="Times New Roman" w:hAnsi="Calibri" w:cs="Calibri"/>
                <w:color w:val="000000"/>
              </w:rPr>
              <w:t>PWMNo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proofErr w:type="spellStart"/>
            <w:r w:rsidRPr="00B62F23">
              <w:rPr>
                <w:rFonts w:ascii="Calibri" w:eastAsia="Times New Roman" w:hAnsi="Calibri" w:cs="Calibri"/>
                <w:color w:val="000000"/>
              </w:rPr>
              <w:t>OpCode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proofErr w:type="spellStart"/>
            <w:r w:rsidRPr="00B62F23">
              <w:rPr>
                <w:rFonts w:ascii="Calibri" w:eastAsia="Times New Roman" w:hAnsi="Calibri" w:cs="Calibri"/>
                <w:color w:val="000000"/>
              </w:rPr>
              <w:t>Clk</w:t>
            </w:r>
            <w:proofErr w:type="spellEnd"/>
            <w:r w:rsidRPr="00B62F23">
              <w:rPr>
                <w:rFonts w:ascii="Calibri" w:eastAsia="Times New Roman" w:hAnsi="Calibri" w:cs="Calibri"/>
                <w:color w:val="000000"/>
              </w:rPr>
              <w:t xml:space="preserve"> </w:t>
            </w:r>
            <w:proofErr w:type="spellStart"/>
            <w:r w:rsidRPr="00B62F23">
              <w:rPr>
                <w:rFonts w:ascii="Calibri" w:eastAsia="Times New Roman" w:hAnsi="Calibri" w:cs="Calibri"/>
                <w:color w:val="000000"/>
              </w:rPr>
              <w:t>Src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proofErr w:type="spellStart"/>
            <w:r w:rsidRPr="00B62F23">
              <w:rPr>
                <w:rFonts w:ascii="Calibri" w:eastAsia="Times New Roman" w:hAnsi="Calibri" w:cs="Calibri"/>
                <w:color w:val="000000"/>
              </w:rPr>
              <w:t>Clk</w:t>
            </w:r>
            <w:proofErr w:type="spellEnd"/>
            <w:r w:rsidRPr="00B62F23">
              <w:rPr>
                <w:rFonts w:ascii="Calibri" w:eastAsia="Times New Roman" w:hAnsi="Calibri" w:cs="Calibri"/>
                <w:color w:val="000000"/>
              </w:rPr>
              <w:t xml:space="preserve"> </w:t>
            </w:r>
            <w:proofErr w:type="spellStart"/>
            <w:r w:rsidRPr="00B62F23">
              <w:rPr>
                <w:rFonts w:ascii="Calibri" w:eastAsia="Times New Roman" w:hAnsi="Calibri" w:cs="Calibri"/>
                <w:color w:val="000000"/>
              </w:rPr>
              <w:t>Div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Period</w:t>
            </w:r>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 xml:space="preserve">Pl. </w:t>
            </w:r>
            <w:proofErr w:type="spellStart"/>
            <w:r w:rsidRPr="00B62F23">
              <w:rPr>
                <w:rFonts w:ascii="Calibri" w:eastAsia="Times New Roman" w:hAnsi="Calibri" w:cs="Calibri"/>
                <w:color w:val="000000"/>
              </w:rPr>
              <w:t>Wid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color w:val="000000"/>
              </w:rPr>
            </w:pPr>
            <w:proofErr w:type="spellStart"/>
            <w:r w:rsidRPr="00B62F23">
              <w:rPr>
                <w:rFonts w:ascii="Calibri" w:eastAsia="Times New Roman" w:hAnsi="Calibri" w:cs="Calibri"/>
                <w:color w:val="000000"/>
              </w:rPr>
              <w:t>Int</w:t>
            </w:r>
            <w:proofErr w:type="spellEnd"/>
            <w:r w:rsidRPr="00B62F23">
              <w:rPr>
                <w:rFonts w:ascii="Calibri" w:eastAsia="Times New Roman" w:hAnsi="Calibri" w:cs="Calibri"/>
                <w:color w:val="000000"/>
              </w:rPr>
              <w:t xml:space="preserve"> Edge</w:t>
            </w:r>
          </w:p>
        </w:tc>
      </w:tr>
    </w:tbl>
    <w:p w:rsidR="00B62F23" w:rsidRDefault="00F86576" w:rsidP="00F86576">
      <w:pPr>
        <w:pStyle w:val="ListParagraph"/>
        <w:jc w:val="center"/>
        <w:rPr>
          <w:sz w:val="24"/>
          <w:szCs w:val="24"/>
        </w:rPr>
      </w:pPr>
      <w:proofErr w:type="gramStart"/>
      <w:r w:rsidRPr="000E67EF">
        <w:rPr>
          <w:i/>
          <w:sz w:val="24"/>
          <w:szCs w:val="24"/>
        </w:rPr>
        <w:t>Table 3.</w:t>
      </w:r>
      <w:proofErr w:type="gramEnd"/>
      <w:r w:rsidRPr="000E67EF">
        <w:rPr>
          <w:i/>
          <w:sz w:val="24"/>
          <w:szCs w:val="24"/>
        </w:rPr>
        <w:t xml:space="preserve"> </w:t>
      </w:r>
      <w:proofErr w:type="gramStart"/>
      <w:r w:rsidR="00E46184">
        <w:rPr>
          <w:i/>
          <w:sz w:val="24"/>
          <w:szCs w:val="24"/>
        </w:rPr>
        <w:t xml:space="preserve">Command format for </w:t>
      </w:r>
      <w:proofErr w:type="spellStart"/>
      <w:r w:rsidR="00E46184">
        <w:rPr>
          <w:i/>
          <w:sz w:val="24"/>
          <w:szCs w:val="24"/>
        </w:rPr>
        <w:t>pwm</w:t>
      </w:r>
      <w:proofErr w:type="spellEnd"/>
      <w:r w:rsidR="00E46184">
        <w:rPr>
          <w:i/>
          <w:sz w:val="24"/>
          <w:szCs w:val="24"/>
        </w:rPr>
        <w:t xml:space="preserve"> </w:t>
      </w:r>
      <w:proofErr w:type="spellStart"/>
      <w:r w:rsidR="00E46184">
        <w:rPr>
          <w:i/>
          <w:sz w:val="24"/>
          <w:szCs w:val="24"/>
        </w:rPr>
        <w:t>config</w:t>
      </w:r>
      <w:proofErr w:type="spellEnd"/>
      <w:r w:rsidRPr="000E67EF">
        <w:rPr>
          <w:i/>
          <w:sz w:val="24"/>
          <w:szCs w:val="24"/>
        </w:rPr>
        <w:t>.</w:t>
      </w:r>
      <w:proofErr w:type="gramEnd"/>
    </w:p>
    <w:p w:rsidR="00F86576" w:rsidRDefault="00F86576"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r>
        <w:rPr>
          <w:sz w:val="24"/>
          <w:szCs w:val="24"/>
        </w:rPr>
        <w:t>User’s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proofErr w:type="gramStart"/>
      <w:r>
        <w:rPr>
          <w:sz w:val="24"/>
          <w:szCs w:val="24"/>
        </w:rPr>
        <w:t>,</w:t>
      </w:r>
      <w:r w:rsidR="00D60080">
        <w:rPr>
          <w:sz w:val="24"/>
          <w:szCs w:val="24"/>
        </w:rPr>
        <w:t>0x0000000000</w:t>
      </w:r>
      <w:proofErr w:type="gramEnd"/>
      <w:r w:rsidR="00D60080">
        <w:rPr>
          <w:sz w:val="24"/>
          <w:szCs w:val="24"/>
        </w:rPr>
        <w:t>,</w:t>
      </w:r>
      <w:r w:rsidR="008F0EEF">
        <w:rPr>
          <w:sz w:val="24"/>
          <w:szCs w:val="24"/>
        </w:rPr>
        <w:t xml:space="preserve"> </w:t>
      </w:r>
      <w:r>
        <w:rPr>
          <w:sz w:val="24"/>
          <w:szCs w:val="24"/>
        </w:rPr>
        <w:t>”/</w:t>
      </w:r>
      <w:proofErr w:type="spellStart"/>
      <w:r>
        <w:rPr>
          <w:sz w:val="24"/>
          <w:szCs w:val="24"/>
        </w:rPr>
        <w:t>dev</w:t>
      </w:r>
      <w:proofErr w:type="spellEnd"/>
      <w:r>
        <w:rPr>
          <w:sz w:val="24"/>
          <w:szCs w:val="24"/>
        </w:rPr>
        <w:t>/CY8C9560A”</w:t>
      </w:r>
      <w:r w:rsidR="00E92339">
        <w:rPr>
          <w:sz w:val="24"/>
          <w:szCs w:val="24"/>
        </w:rPr>
        <w:t>.</w:t>
      </w:r>
    </w:p>
    <w:p w:rsidR="008F0EEF" w:rsidRDefault="00477924" w:rsidP="00A5377E">
      <w:pPr>
        <w:pStyle w:val="ListParagraph"/>
        <w:rPr>
          <w:sz w:val="24"/>
          <w:szCs w:val="24"/>
        </w:rPr>
      </w:pPr>
      <w:r>
        <w:rPr>
          <w:sz w:val="24"/>
          <w:szCs w:val="24"/>
        </w:rPr>
        <w:t>Byte 00</w:t>
      </w:r>
      <w:r w:rsidR="008F0EEF">
        <w:rPr>
          <w:sz w:val="24"/>
          <w:szCs w:val="24"/>
        </w:rPr>
        <w:t>= 0x01 (Message type = Open device)</w:t>
      </w:r>
    </w:p>
    <w:p w:rsidR="008F0EEF" w:rsidRDefault="007253D3" w:rsidP="00A5377E">
      <w:pPr>
        <w:pStyle w:val="ListParagraph"/>
        <w:rPr>
          <w:sz w:val="24"/>
          <w:szCs w:val="24"/>
        </w:rPr>
      </w:pPr>
      <w:r>
        <w:rPr>
          <w:sz w:val="24"/>
          <w:szCs w:val="24"/>
        </w:rPr>
        <w:t>Byte 06</w:t>
      </w:r>
      <w:r w:rsidR="008F0EEF">
        <w:rPr>
          <w:sz w:val="24"/>
          <w:szCs w:val="24"/>
        </w:rPr>
        <w:t xml:space="preserve">-16 </w:t>
      </w:r>
      <w:proofErr w:type="gramStart"/>
      <w:r w:rsidR="008F0EEF">
        <w:rPr>
          <w:sz w:val="24"/>
          <w:szCs w:val="24"/>
        </w:rPr>
        <w:t>= ”</w:t>
      </w:r>
      <w:proofErr w:type="gramEnd"/>
      <w:r w:rsidR="008F0EEF">
        <w:rPr>
          <w:sz w:val="24"/>
          <w:szCs w:val="24"/>
        </w:rPr>
        <w:t>/</w:t>
      </w:r>
      <w:proofErr w:type="spellStart"/>
      <w:r w:rsidR="008F0EEF">
        <w:rPr>
          <w:sz w:val="24"/>
          <w:szCs w:val="24"/>
        </w:rPr>
        <w:t>dev</w:t>
      </w:r>
      <w:proofErr w:type="spellEnd"/>
      <w:r w:rsidR="008F0EEF">
        <w:rPr>
          <w:sz w:val="24"/>
          <w:szCs w:val="24"/>
        </w:rPr>
        <w:t>/CY8C9560A” (Device path)</w:t>
      </w:r>
    </w:p>
    <w:p w:rsidR="00041A7B" w:rsidRDefault="00E92339" w:rsidP="00E92339">
      <w:pPr>
        <w:pStyle w:val="ListParagraph"/>
        <w:rPr>
          <w:sz w:val="24"/>
          <w:szCs w:val="24"/>
        </w:rPr>
      </w:pPr>
      <w:r>
        <w:rPr>
          <w:sz w:val="24"/>
          <w:szCs w:val="24"/>
        </w:rPr>
        <w:lastRenderedPageBreak/>
        <w:t>Then demon will open the device and send ACK message to the user’s application</w:t>
      </w:r>
      <w:r w:rsidR="00C85B73">
        <w:rPr>
          <w:sz w:val="24"/>
          <w:szCs w:val="24"/>
        </w:rPr>
        <w:t>. The ack message will be</w:t>
      </w:r>
    </w:p>
    <w:p w:rsidR="00CF35D7" w:rsidRDefault="00477924" w:rsidP="00A80DF3">
      <w:pPr>
        <w:pStyle w:val="ListParagraph"/>
        <w:rPr>
          <w:sz w:val="24"/>
          <w:szCs w:val="24"/>
        </w:rPr>
      </w:pPr>
      <w:r>
        <w:rPr>
          <w:sz w:val="24"/>
          <w:szCs w:val="24"/>
        </w:rPr>
        <w:t>Byte 00</w:t>
      </w:r>
      <w:r w:rsidR="00C85B73">
        <w:rPr>
          <w:sz w:val="24"/>
          <w:szCs w:val="24"/>
        </w:rPr>
        <w:t>= 0x04 (Message type = ACK)</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477924" w:rsidP="00F962E1">
      <w:pPr>
        <w:pStyle w:val="ListParagraph"/>
        <w:spacing w:after="0" w:line="240" w:lineRule="auto"/>
        <w:rPr>
          <w:sz w:val="24"/>
          <w:szCs w:val="24"/>
        </w:rPr>
      </w:pPr>
      <w:r>
        <w:rPr>
          <w:sz w:val="24"/>
          <w:szCs w:val="24"/>
        </w:rPr>
        <w:t>Byte 00</w:t>
      </w:r>
      <w:r w:rsidR="00DF2105">
        <w:rPr>
          <w:sz w:val="24"/>
          <w:szCs w:val="24"/>
        </w:rPr>
        <w:t>= 0x03 (Message type = Device command)</w:t>
      </w:r>
    </w:p>
    <w:p w:rsidR="00DF2105" w:rsidRDefault="007253D3" w:rsidP="00F962E1">
      <w:pPr>
        <w:pStyle w:val="ListParagraph"/>
        <w:spacing w:after="0" w:line="240" w:lineRule="auto"/>
        <w:rPr>
          <w:sz w:val="24"/>
          <w:szCs w:val="24"/>
        </w:rPr>
      </w:pPr>
      <w:r>
        <w:rPr>
          <w:sz w:val="24"/>
          <w:szCs w:val="24"/>
        </w:rPr>
        <w:t>Byte 10 =</w:t>
      </w:r>
      <w:r w:rsidR="00DF2105">
        <w:rPr>
          <w:sz w:val="24"/>
          <w:szCs w:val="24"/>
        </w:rPr>
        <w:t xml:space="preserve"> 0x01 (Command type = Port operation)</w:t>
      </w:r>
    </w:p>
    <w:p w:rsidR="00DF2105" w:rsidRDefault="007253D3" w:rsidP="00F962E1">
      <w:pPr>
        <w:pStyle w:val="ListParagraph"/>
        <w:spacing w:after="0" w:line="240" w:lineRule="auto"/>
        <w:rPr>
          <w:sz w:val="24"/>
          <w:szCs w:val="24"/>
        </w:rPr>
      </w:pPr>
      <w:r>
        <w:rPr>
          <w:sz w:val="24"/>
          <w:szCs w:val="24"/>
        </w:rPr>
        <w:t>Byte 07</w:t>
      </w:r>
      <w:r w:rsidR="00DF2105">
        <w:rPr>
          <w:sz w:val="24"/>
          <w:szCs w:val="24"/>
        </w:rPr>
        <w:t xml:space="preserve"> = 0x01 (Target Port = GPort1)</w:t>
      </w:r>
    </w:p>
    <w:p w:rsidR="00DF2105" w:rsidRDefault="007253D3" w:rsidP="00F962E1">
      <w:pPr>
        <w:pStyle w:val="ListParagraph"/>
        <w:spacing w:after="0" w:line="240" w:lineRule="auto"/>
        <w:rPr>
          <w:sz w:val="24"/>
          <w:szCs w:val="24"/>
        </w:rPr>
      </w:pPr>
      <w:r>
        <w:rPr>
          <w:sz w:val="24"/>
          <w:szCs w:val="24"/>
        </w:rPr>
        <w:t>Byte 08</w:t>
      </w:r>
      <w:r w:rsidR="00DF2105">
        <w:rPr>
          <w:sz w:val="24"/>
          <w:szCs w:val="24"/>
        </w:rPr>
        <w:t xml:space="preserve"> = 0x02 (Port operation = Write to port)</w:t>
      </w:r>
    </w:p>
    <w:p w:rsidR="00DF2105" w:rsidRDefault="007253D3" w:rsidP="00F962E1">
      <w:pPr>
        <w:pStyle w:val="ListParagraph"/>
        <w:spacing w:after="0" w:line="240" w:lineRule="auto"/>
        <w:rPr>
          <w:sz w:val="24"/>
          <w:szCs w:val="24"/>
        </w:rPr>
      </w:pPr>
      <w:r>
        <w:rPr>
          <w:sz w:val="24"/>
          <w:szCs w:val="24"/>
        </w:rPr>
        <w:t>Byte 09 =</w:t>
      </w:r>
      <w:r w:rsidR="00DF2105">
        <w:rPr>
          <w:sz w:val="24"/>
          <w:szCs w:val="24"/>
        </w:rPr>
        <w:t xml:space="preserve">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0x01,0x01, 0x00,0x02, 0x01, 0x0</w:t>
      </w:r>
      <w:r w:rsidR="00A77C70">
        <w:rPr>
          <w:sz w:val="24"/>
          <w:szCs w:val="24"/>
        </w:rPr>
        <w:t>1</w:t>
      </w:r>
    </w:p>
    <w:p w:rsidR="0016587D" w:rsidRDefault="00477924" w:rsidP="0016587D">
      <w:pPr>
        <w:pStyle w:val="ListParagraph"/>
        <w:spacing w:after="0" w:line="240" w:lineRule="auto"/>
        <w:rPr>
          <w:sz w:val="24"/>
          <w:szCs w:val="24"/>
        </w:rPr>
      </w:pPr>
      <w:r>
        <w:rPr>
          <w:sz w:val="24"/>
          <w:szCs w:val="24"/>
        </w:rPr>
        <w:t>Byte 00</w:t>
      </w:r>
      <w:r w:rsidR="0016587D">
        <w:rPr>
          <w:sz w:val="24"/>
          <w:szCs w:val="24"/>
        </w:rPr>
        <w:t>= 0x03 (Message type = Device command)</w:t>
      </w:r>
    </w:p>
    <w:p w:rsidR="0016587D" w:rsidRDefault="007253D3" w:rsidP="0016587D">
      <w:pPr>
        <w:pStyle w:val="ListParagraph"/>
        <w:spacing w:after="0" w:line="240" w:lineRule="auto"/>
        <w:rPr>
          <w:sz w:val="24"/>
          <w:szCs w:val="24"/>
        </w:rPr>
      </w:pPr>
      <w:r>
        <w:rPr>
          <w:sz w:val="24"/>
          <w:szCs w:val="24"/>
        </w:rPr>
        <w:t>Byte 10 =</w:t>
      </w:r>
      <w:r w:rsidR="00ED10B0">
        <w:rPr>
          <w:sz w:val="24"/>
          <w:szCs w:val="24"/>
        </w:rPr>
        <w:t xml:space="preserve"> 0x04 (Command type = Pin operation</w:t>
      </w:r>
      <w:r w:rsidR="0016587D">
        <w:rPr>
          <w:sz w:val="24"/>
          <w:szCs w:val="24"/>
        </w:rPr>
        <w:t>)</w:t>
      </w:r>
    </w:p>
    <w:p w:rsidR="0016587D" w:rsidRDefault="007253D3" w:rsidP="0016587D">
      <w:pPr>
        <w:pStyle w:val="ListParagraph"/>
        <w:spacing w:after="0" w:line="240" w:lineRule="auto"/>
        <w:rPr>
          <w:sz w:val="24"/>
          <w:szCs w:val="24"/>
        </w:rPr>
      </w:pPr>
      <w:r>
        <w:rPr>
          <w:sz w:val="24"/>
          <w:szCs w:val="24"/>
        </w:rPr>
        <w:t>Byte 07</w:t>
      </w:r>
      <w:r w:rsidR="0016587D">
        <w:rPr>
          <w:sz w:val="24"/>
          <w:szCs w:val="24"/>
        </w:rPr>
        <w:t xml:space="preserve">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only )</w:t>
      </w:r>
    </w:p>
    <w:p w:rsidR="0016587D" w:rsidRDefault="007253D3" w:rsidP="0016587D">
      <w:pPr>
        <w:pStyle w:val="ListParagraph"/>
        <w:spacing w:after="0" w:line="240" w:lineRule="auto"/>
        <w:rPr>
          <w:sz w:val="24"/>
          <w:szCs w:val="24"/>
        </w:rPr>
      </w:pPr>
      <w:r>
        <w:rPr>
          <w:sz w:val="24"/>
          <w:szCs w:val="24"/>
        </w:rPr>
        <w:t>Byte 08</w:t>
      </w:r>
      <w:r w:rsidR="0016587D">
        <w:rPr>
          <w:sz w:val="24"/>
          <w:szCs w:val="24"/>
        </w:rPr>
        <w:t xml:space="preserve"> = 0x02 (</w:t>
      </w:r>
      <w:r w:rsidR="00A77C70">
        <w:rPr>
          <w:sz w:val="24"/>
          <w:szCs w:val="24"/>
        </w:rPr>
        <w:t>Pin</w:t>
      </w:r>
      <w:r w:rsidR="0016587D">
        <w:rPr>
          <w:sz w:val="24"/>
          <w:szCs w:val="24"/>
        </w:rPr>
        <w:t xml:space="preserve"> operation = Write to </w:t>
      </w:r>
      <w:r w:rsidR="00A77C70">
        <w:rPr>
          <w:sz w:val="24"/>
          <w:szCs w:val="24"/>
        </w:rPr>
        <w:t>pin</w:t>
      </w:r>
      <w:r w:rsidR="0016587D">
        <w:rPr>
          <w:sz w:val="24"/>
          <w:szCs w:val="24"/>
        </w:rPr>
        <w:t>)</w:t>
      </w:r>
    </w:p>
    <w:p w:rsidR="0016587D" w:rsidRDefault="007253D3" w:rsidP="0016587D">
      <w:pPr>
        <w:pStyle w:val="ListParagraph"/>
        <w:spacing w:after="0" w:line="240" w:lineRule="auto"/>
        <w:rPr>
          <w:sz w:val="24"/>
          <w:szCs w:val="24"/>
        </w:rPr>
      </w:pPr>
      <w:r>
        <w:rPr>
          <w:sz w:val="24"/>
          <w:szCs w:val="24"/>
        </w:rPr>
        <w:t>Byte 09 =</w:t>
      </w:r>
      <w:r w:rsidR="00A77C70">
        <w:rPr>
          <w:sz w:val="24"/>
          <w:szCs w:val="24"/>
        </w:rPr>
        <w:t xml:space="preserve"> 0x01</w:t>
      </w:r>
      <w:r w:rsidR="0016587D">
        <w:rPr>
          <w:sz w:val="24"/>
          <w:szCs w:val="24"/>
        </w:rPr>
        <w:t xml:space="preserve"> (Write value = </w:t>
      </w:r>
      <w:r w:rsidR="00A77C70">
        <w:rPr>
          <w:sz w:val="24"/>
          <w:szCs w:val="24"/>
        </w:rPr>
        <w:t>1</w:t>
      </w:r>
      <w:r w:rsidR="0016587D">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0x01,0x01, 0x00,0x02, 0x01, 0x0A</w:t>
      </w:r>
    </w:p>
    <w:p w:rsidR="00E04E8D" w:rsidRDefault="00477924" w:rsidP="00E04E8D">
      <w:pPr>
        <w:pStyle w:val="ListParagraph"/>
        <w:spacing w:after="0" w:line="240" w:lineRule="auto"/>
        <w:rPr>
          <w:sz w:val="24"/>
          <w:szCs w:val="24"/>
        </w:rPr>
      </w:pPr>
      <w:r>
        <w:rPr>
          <w:sz w:val="24"/>
          <w:szCs w:val="24"/>
        </w:rPr>
        <w:t>Byte 00</w:t>
      </w:r>
      <w:r w:rsidR="00E04E8D">
        <w:rPr>
          <w:sz w:val="24"/>
          <w:szCs w:val="24"/>
        </w:rPr>
        <w:t>= 0x03 (Message type = Device command)</w:t>
      </w:r>
    </w:p>
    <w:p w:rsidR="00E04E8D" w:rsidRDefault="007253D3" w:rsidP="00E04E8D">
      <w:pPr>
        <w:pStyle w:val="ListParagraph"/>
        <w:spacing w:after="0" w:line="240" w:lineRule="auto"/>
        <w:rPr>
          <w:sz w:val="24"/>
          <w:szCs w:val="24"/>
        </w:rPr>
      </w:pPr>
      <w:r>
        <w:rPr>
          <w:sz w:val="24"/>
          <w:szCs w:val="24"/>
        </w:rPr>
        <w:t>Byte 10 =</w:t>
      </w:r>
      <w:r w:rsidR="00DE554B">
        <w:rPr>
          <w:sz w:val="24"/>
          <w:szCs w:val="24"/>
        </w:rPr>
        <w:t xml:space="preserve"> 0x04</w:t>
      </w:r>
      <w:r w:rsidR="00E04E8D">
        <w:rPr>
          <w:sz w:val="24"/>
          <w:szCs w:val="24"/>
        </w:rPr>
        <w:t xml:space="preserve"> (Command type = </w:t>
      </w:r>
      <w:r w:rsidR="00DE554B">
        <w:rPr>
          <w:sz w:val="24"/>
          <w:szCs w:val="24"/>
        </w:rPr>
        <w:t>Pin operation</w:t>
      </w:r>
      <w:r w:rsidR="00E04E8D">
        <w:rPr>
          <w:sz w:val="24"/>
          <w:szCs w:val="24"/>
        </w:rPr>
        <w:t>)</w:t>
      </w:r>
    </w:p>
    <w:p w:rsidR="00E04E8D" w:rsidRDefault="007253D3" w:rsidP="00E04E8D">
      <w:pPr>
        <w:pStyle w:val="ListParagraph"/>
        <w:spacing w:after="0" w:line="240" w:lineRule="auto"/>
        <w:rPr>
          <w:sz w:val="24"/>
          <w:szCs w:val="24"/>
        </w:rPr>
      </w:pPr>
      <w:r>
        <w:rPr>
          <w:sz w:val="24"/>
          <w:szCs w:val="24"/>
        </w:rPr>
        <w:t>Byte 07</w:t>
      </w:r>
      <w:r w:rsidR="00E04E8D">
        <w:rPr>
          <w:sz w:val="24"/>
          <w:szCs w:val="24"/>
        </w:rPr>
        <w:t xml:space="preserve"> = 0x0</w:t>
      </w:r>
      <w:r w:rsidR="001D7BDD">
        <w:rPr>
          <w:sz w:val="24"/>
          <w:szCs w:val="24"/>
        </w:rPr>
        <w:t>2</w:t>
      </w:r>
      <w:r w:rsidR="00E04E8D">
        <w:rPr>
          <w:sz w:val="24"/>
          <w:szCs w:val="24"/>
        </w:rPr>
        <w:t xml:space="preserve"> (Target Port = GPort</w:t>
      </w:r>
      <w:r w:rsidR="001D7BDD">
        <w:rPr>
          <w:sz w:val="24"/>
          <w:szCs w:val="24"/>
        </w:rPr>
        <w:t>2</w:t>
      </w:r>
      <w:r w:rsidR="00E04E8D">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only</w:t>
      </w:r>
      <w:r w:rsidR="00CA32A9">
        <w:rPr>
          <w:sz w:val="24"/>
          <w:szCs w:val="24"/>
        </w:rPr>
        <w:t xml:space="preserve"> )</w:t>
      </w:r>
    </w:p>
    <w:p w:rsidR="00E04E8D" w:rsidRDefault="007253D3" w:rsidP="00E04E8D">
      <w:pPr>
        <w:pStyle w:val="ListParagraph"/>
        <w:spacing w:after="0" w:line="240" w:lineRule="auto"/>
        <w:rPr>
          <w:sz w:val="24"/>
          <w:szCs w:val="24"/>
        </w:rPr>
      </w:pPr>
      <w:r>
        <w:rPr>
          <w:sz w:val="24"/>
          <w:szCs w:val="24"/>
        </w:rPr>
        <w:t>Byte 08</w:t>
      </w:r>
      <w:r w:rsidR="00590506">
        <w:rPr>
          <w:sz w:val="24"/>
          <w:szCs w:val="24"/>
        </w:rPr>
        <w:t xml:space="preserve"> = 0x03</w:t>
      </w:r>
      <w:r w:rsidR="00E04E8D">
        <w:rPr>
          <w:sz w:val="24"/>
          <w:szCs w:val="24"/>
        </w:rPr>
        <w:t xml:space="preserve"> (</w:t>
      </w:r>
      <w:r w:rsidR="00590506">
        <w:rPr>
          <w:sz w:val="24"/>
          <w:szCs w:val="24"/>
        </w:rPr>
        <w:t>Pin</w:t>
      </w:r>
      <w:r w:rsidR="00E04E8D">
        <w:rPr>
          <w:sz w:val="24"/>
          <w:szCs w:val="24"/>
        </w:rPr>
        <w:t xml:space="preserve"> operation = </w:t>
      </w:r>
      <w:r w:rsidR="00590506">
        <w:rPr>
          <w:sz w:val="24"/>
          <w:szCs w:val="24"/>
        </w:rPr>
        <w:t>configure</w:t>
      </w:r>
      <w:r w:rsidR="00E04E8D">
        <w:rPr>
          <w:sz w:val="24"/>
          <w:szCs w:val="24"/>
        </w:rPr>
        <w:t>)</w:t>
      </w:r>
    </w:p>
    <w:p w:rsidR="00E04E8D" w:rsidRDefault="007253D3" w:rsidP="00E04E8D">
      <w:pPr>
        <w:pStyle w:val="ListParagraph"/>
        <w:spacing w:after="0" w:line="240" w:lineRule="auto"/>
        <w:rPr>
          <w:sz w:val="24"/>
          <w:szCs w:val="24"/>
        </w:rPr>
      </w:pPr>
      <w:r>
        <w:rPr>
          <w:sz w:val="24"/>
          <w:szCs w:val="24"/>
        </w:rPr>
        <w:t>Byte 09 =</w:t>
      </w:r>
      <w:r w:rsidR="00E04E8D">
        <w:rPr>
          <w:sz w:val="24"/>
          <w:szCs w:val="24"/>
        </w:rPr>
        <w:t xml:space="preserve"> 0x0</w:t>
      </w:r>
      <w:r w:rsidR="00276FEA">
        <w:rPr>
          <w:sz w:val="24"/>
          <w:szCs w:val="24"/>
        </w:rPr>
        <w:t>2</w:t>
      </w:r>
      <w:r w:rsidR="00E04E8D">
        <w:rPr>
          <w:sz w:val="24"/>
          <w:szCs w:val="24"/>
        </w:rPr>
        <w:t xml:space="preserve"> (</w:t>
      </w:r>
      <w:r w:rsidR="00F80427">
        <w:rPr>
          <w:sz w:val="24"/>
          <w:szCs w:val="24"/>
        </w:rPr>
        <w:t xml:space="preserve">Configuration </w:t>
      </w:r>
      <w:r w:rsidR="00E04E8D">
        <w:rPr>
          <w:sz w:val="24"/>
          <w:szCs w:val="24"/>
        </w:rPr>
        <w:t xml:space="preserve">= </w:t>
      </w:r>
      <w:r w:rsidR="00F80427">
        <w:rPr>
          <w:sz w:val="24"/>
          <w:szCs w:val="24"/>
        </w:rPr>
        <w:t>Set output to PWM</w:t>
      </w:r>
      <w:r w:rsidR="00E04E8D">
        <w:rPr>
          <w:sz w:val="24"/>
          <w:szCs w:val="24"/>
        </w:rPr>
        <w:t>)</w:t>
      </w:r>
    </w:p>
    <w:p w:rsidR="001E3133" w:rsidRPr="007253D3" w:rsidRDefault="007253D3" w:rsidP="007253D3">
      <w:pPr>
        <w:pStyle w:val="ListParagraph"/>
        <w:spacing w:after="0" w:line="240" w:lineRule="auto"/>
        <w:rPr>
          <w:sz w:val="24"/>
          <w:szCs w:val="24"/>
        </w:rPr>
      </w:pPr>
      <w:r>
        <w:rPr>
          <w:sz w:val="24"/>
          <w:szCs w:val="24"/>
        </w:rPr>
        <w:t>Byte 10 =</w:t>
      </w:r>
      <w:r w:rsidR="00276FEA">
        <w:rPr>
          <w:sz w:val="24"/>
          <w:szCs w:val="24"/>
        </w:rPr>
        <w:t xml:space="preserve"> 0x01</w:t>
      </w:r>
      <w:r w:rsidR="00D9374C">
        <w:rPr>
          <w:sz w:val="24"/>
          <w:szCs w:val="24"/>
        </w:rPr>
        <w:t xml:space="preserve"> (value = 1 which means set to PWM out)</w:t>
      </w:r>
    </w:p>
    <w:p w:rsidR="00AB172F" w:rsidRDefault="00AB172F" w:rsidP="00A5377E">
      <w:pPr>
        <w:pStyle w:val="ListParagraph"/>
        <w:rPr>
          <w:sz w:val="24"/>
          <w:szCs w:val="24"/>
        </w:rPr>
      </w:pPr>
    </w:p>
    <w:p w:rsidR="00E31D4E" w:rsidRDefault="00E31D4E" w:rsidP="00A5377E">
      <w:pPr>
        <w:pStyle w:val="ListParagraph"/>
        <w:rPr>
          <w:sz w:val="24"/>
          <w:szCs w:val="24"/>
        </w:rPr>
      </w:pPr>
      <w:r>
        <w:rPr>
          <w:sz w:val="24"/>
          <w:szCs w:val="24"/>
        </w:rPr>
        <w:t xml:space="preserve">Example </w:t>
      </w:r>
      <w:r w:rsidR="007253D3">
        <w:rPr>
          <w:sz w:val="24"/>
          <w:szCs w:val="24"/>
        </w:rPr>
        <w:t>5</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B051C9" w:rsidP="00242EC4">
      <w:pPr>
        <w:pStyle w:val="ListParagraph"/>
        <w:rPr>
          <w:sz w:val="24"/>
          <w:szCs w:val="24"/>
        </w:rPr>
      </w:pPr>
      <w:r>
        <w:rPr>
          <w:sz w:val="24"/>
          <w:szCs w:val="24"/>
        </w:rPr>
        <w:t>0x81</w:t>
      </w:r>
      <w:r w:rsidR="00FB5C7E">
        <w:rPr>
          <w:sz w:val="24"/>
          <w:szCs w:val="24"/>
        </w:rPr>
        <w:t>,</w:t>
      </w:r>
      <w:r w:rsidR="00D60080" w:rsidRPr="00D60080">
        <w:rPr>
          <w:sz w:val="24"/>
          <w:szCs w:val="24"/>
        </w:rPr>
        <w:t xml:space="preserve"> </w:t>
      </w:r>
      <w:r w:rsidR="00D60080">
        <w:rPr>
          <w:sz w:val="24"/>
          <w:szCs w:val="24"/>
        </w:rPr>
        <w:t>0x0000000000,</w:t>
      </w:r>
      <w:r w:rsidR="00FB5C7E">
        <w:rPr>
          <w:sz w:val="24"/>
          <w:szCs w:val="24"/>
        </w:rPr>
        <w:t>0x04,</w:t>
      </w:r>
      <w:r w:rsidR="00FB5C7E" w:rsidRPr="00FB5C7E">
        <w:rPr>
          <w:sz w:val="24"/>
          <w:szCs w:val="24"/>
        </w:rPr>
        <w:t xml:space="preserve"> </w:t>
      </w:r>
      <w:r w:rsidR="00242EC4">
        <w:rPr>
          <w:sz w:val="24"/>
          <w:szCs w:val="24"/>
        </w:rPr>
        <w:t xml:space="preserve">0x01, </w:t>
      </w:r>
      <w:r w:rsidR="00FB5C7E">
        <w:rPr>
          <w:sz w:val="24"/>
          <w:szCs w:val="24"/>
        </w:rPr>
        <w:t>0x1000000A,</w:t>
      </w:r>
      <w:r w:rsidR="007823BD">
        <w:rPr>
          <w:sz w:val="24"/>
          <w:szCs w:val="24"/>
        </w:rPr>
        <w:t>0x0008,0x01,0x02,0x03,0x04,0x05,0x06,0x06,0x07,0x08</w:t>
      </w:r>
    </w:p>
    <w:p w:rsidR="00A84B20" w:rsidRDefault="00477924" w:rsidP="00A5377E">
      <w:pPr>
        <w:pStyle w:val="ListParagraph"/>
        <w:rPr>
          <w:sz w:val="24"/>
          <w:szCs w:val="24"/>
        </w:rPr>
      </w:pPr>
      <w:r>
        <w:rPr>
          <w:sz w:val="24"/>
          <w:szCs w:val="24"/>
        </w:rPr>
        <w:t>Byte 00</w:t>
      </w:r>
      <w:r w:rsidR="00A84B20">
        <w:rPr>
          <w:sz w:val="24"/>
          <w:szCs w:val="24"/>
        </w:rPr>
        <w:t>= 0x</w:t>
      </w:r>
      <w:r w:rsidR="00B051C9">
        <w:rPr>
          <w:sz w:val="24"/>
          <w:szCs w:val="24"/>
        </w:rPr>
        <w:t>81</w:t>
      </w:r>
      <w:r w:rsidR="00242EC4">
        <w:rPr>
          <w:sz w:val="24"/>
          <w:szCs w:val="24"/>
        </w:rPr>
        <w:t xml:space="preserve"> (Message type = device command)</w:t>
      </w:r>
    </w:p>
    <w:p w:rsidR="00A84B20" w:rsidRDefault="007253D3" w:rsidP="00A84B20">
      <w:pPr>
        <w:pStyle w:val="ListParagraph"/>
        <w:rPr>
          <w:sz w:val="24"/>
          <w:szCs w:val="24"/>
        </w:rPr>
      </w:pPr>
      <w:r>
        <w:rPr>
          <w:sz w:val="24"/>
          <w:szCs w:val="24"/>
        </w:rPr>
        <w:t>Byte 10 =</w:t>
      </w:r>
      <w:r w:rsidR="00A84B20">
        <w:rPr>
          <w:sz w:val="24"/>
          <w:szCs w:val="24"/>
        </w:rPr>
        <w:t xml:space="preserve"> 0x0</w:t>
      </w:r>
      <w:r w:rsidR="00C641FC">
        <w:rPr>
          <w:sz w:val="24"/>
          <w:szCs w:val="24"/>
        </w:rPr>
        <w:t>4</w:t>
      </w:r>
      <w:r w:rsidR="00242EC4">
        <w:rPr>
          <w:sz w:val="24"/>
          <w:szCs w:val="24"/>
        </w:rPr>
        <w:t xml:space="preserve"> (command type = EEPROM operation)</w:t>
      </w:r>
    </w:p>
    <w:p w:rsidR="003E6F05" w:rsidRPr="00A5377E" w:rsidRDefault="007253D3" w:rsidP="00A84B20">
      <w:pPr>
        <w:pStyle w:val="ListParagraph"/>
        <w:rPr>
          <w:sz w:val="24"/>
          <w:szCs w:val="24"/>
        </w:rPr>
      </w:pPr>
      <w:r>
        <w:rPr>
          <w:sz w:val="24"/>
          <w:szCs w:val="24"/>
        </w:rPr>
        <w:t>Byte 07</w:t>
      </w:r>
      <w:r w:rsidR="003E6F05">
        <w:rPr>
          <w:sz w:val="24"/>
          <w:szCs w:val="24"/>
        </w:rPr>
        <w:t xml:space="preserve"> = 0x01 (EEPROM operation = </w:t>
      </w:r>
      <w:r w:rsidR="000F115D">
        <w:rPr>
          <w:sz w:val="24"/>
          <w:szCs w:val="24"/>
        </w:rPr>
        <w:t>write to EEPROM)</w:t>
      </w:r>
    </w:p>
    <w:p w:rsidR="00A84B20" w:rsidRPr="00A5377E" w:rsidRDefault="007253D3" w:rsidP="00A84B20">
      <w:pPr>
        <w:pStyle w:val="ListParagraph"/>
        <w:rPr>
          <w:sz w:val="24"/>
          <w:szCs w:val="24"/>
        </w:rPr>
      </w:pPr>
      <w:r>
        <w:rPr>
          <w:sz w:val="24"/>
          <w:szCs w:val="24"/>
        </w:rPr>
        <w:t>Byte 08</w:t>
      </w:r>
      <w:r w:rsidR="00B56652">
        <w:rPr>
          <w:sz w:val="24"/>
          <w:szCs w:val="24"/>
        </w:rPr>
        <w:t>-07</w:t>
      </w:r>
      <w:r w:rsidR="00A84B20">
        <w:rPr>
          <w:sz w:val="24"/>
          <w:szCs w:val="24"/>
        </w:rPr>
        <w:t xml:space="preserve"> = </w:t>
      </w:r>
      <w:proofErr w:type="gramStart"/>
      <w:r w:rsidR="00663770">
        <w:rPr>
          <w:sz w:val="24"/>
          <w:szCs w:val="24"/>
        </w:rPr>
        <w:t>0x1000000A</w:t>
      </w:r>
      <w:r w:rsidR="00242EC4">
        <w:rPr>
          <w:sz w:val="24"/>
          <w:szCs w:val="24"/>
        </w:rPr>
        <w:t xml:space="preserve">  (</w:t>
      </w:r>
      <w:proofErr w:type="gramEnd"/>
      <w:r w:rsidR="000F115D">
        <w:rPr>
          <w:sz w:val="24"/>
          <w:szCs w:val="24"/>
        </w:rPr>
        <w:t>Address = 0x10000000A)</w:t>
      </w:r>
    </w:p>
    <w:p w:rsidR="00A84B20" w:rsidRPr="00A5377E" w:rsidRDefault="00A84B20" w:rsidP="00A84B20">
      <w:pPr>
        <w:pStyle w:val="ListParagraph"/>
        <w:rPr>
          <w:sz w:val="24"/>
          <w:szCs w:val="24"/>
        </w:rPr>
      </w:pPr>
      <w:r>
        <w:rPr>
          <w:sz w:val="24"/>
          <w:szCs w:val="24"/>
        </w:rPr>
        <w:lastRenderedPageBreak/>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upto 0x08)</w:t>
      </w:r>
    </w:p>
    <w:p w:rsidR="00A84B20" w:rsidRDefault="00A84B20" w:rsidP="00A5377E">
      <w:pPr>
        <w:pStyle w:val="ListParagraph"/>
        <w:rPr>
          <w:sz w:val="24"/>
          <w:szCs w:val="24"/>
        </w:rPr>
      </w:pPr>
    </w:p>
    <w:p w:rsidR="0022323A" w:rsidRDefault="0022323A" w:rsidP="00632B7B">
      <w:pPr>
        <w:pStyle w:val="Heading1"/>
      </w:pPr>
      <w:r>
        <w:t>Demon configuration File</w:t>
      </w:r>
    </w:p>
    <w:p w:rsidR="0022323A" w:rsidRDefault="0022323A" w:rsidP="00A5377E">
      <w:pPr>
        <w:pStyle w:val="ListParagraph"/>
        <w:rPr>
          <w:sz w:val="24"/>
          <w:szCs w:val="24"/>
        </w:rPr>
      </w:pPr>
      <w:r>
        <w:rPr>
          <w:sz w:val="24"/>
          <w:szCs w:val="24"/>
        </w:rPr>
        <w:t>By default configurations for the demon are located in the file /</w:t>
      </w:r>
      <w:proofErr w:type="spellStart"/>
      <w:r>
        <w:rPr>
          <w:sz w:val="24"/>
          <w:szCs w:val="24"/>
        </w:rPr>
        <w:t>usr</w:t>
      </w:r>
      <w:proofErr w:type="spellEnd"/>
      <w:r>
        <w:rPr>
          <w:sz w:val="24"/>
          <w:szCs w:val="24"/>
        </w:rPr>
        <w:t>/local/</w:t>
      </w:r>
      <w:r w:rsidRPr="0022323A">
        <w:rPr>
          <w:sz w:val="24"/>
          <w:szCs w:val="24"/>
        </w:rPr>
        <w:t>config-demonCY8C9560A</w:t>
      </w:r>
      <w:r w:rsidR="008C2682">
        <w:rPr>
          <w:sz w:val="24"/>
          <w:szCs w:val="24"/>
        </w:rPr>
        <w:t xml:space="preserve">. </w:t>
      </w:r>
      <w:proofErr w:type="gramStart"/>
      <w:r w:rsidR="008C2682">
        <w:rPr>
          <w:sz w:val="24"/>
          <w:szCs w:val="24"/>
        </w:rPr>
        <w:t>However this file path can be modified with –c option of the demon.</w:t>
      </w:r>
      <w:proofErr w:type="gramEnd"/>
      <w:r w:rsidR="006528F9">
        <w:rPr>
          <w:sz w:val="24"/>
          <w:szCs w:val="24"/>
        </w:rPr>
        <w:t xml:space="preserve"> The file contains following parameters;</w:t>
      </w:r>
    </w:p>
    <w:p w:rsidR="006528F9" w:rsidRDefault="006528F9" w:rsidP="00A5377E">
      <w:pPr>
        <w:pStyle w:val="ListParagraph"/>
        <w:rPr>
          <w:sz w:val="24"/>
          <w:szCs w:val="24"/>
        </w:rPr>
      </w:pPr>
    </w:p>
    <w:p w:rsidR="006528F9" w:rsidRDefault="006F0B46" w:rsidP="00632B7B">
      <w:pPr>
        <w:pStyle w:val="ListParagraph"/>
        <w:jc w:val="center"/>
        <w:rPr>
          <w:sz w:val="24"/>
          <w:szCs w:val="24"/>
        </w:rPr>
      </w:pPr>
      <w:r>
        <w:rPr>
          <w:noProof/>
          <w:sz w:val="24"/>
          <w:szCs w:val="24"/>
        </w:rPr>
        <w:drawing>
          <wp:inline distT="0" distB="0" distL="0" distR="0">
            <wp:extent cx="3267075"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857250"/>
                    </a:xfrm>
                    <a:prstGeom prst="rect">
                      <a:avLst/>
                    </a:prstGeom>
                    <a:noFill/>
                    <a:ln>
                      <a:noFill/>
                    </a:ln>
                  </pic:spPr>
                </pic:pic>
              </a:graphicData>
            </a:graphic>
          </wp:inline>
        </w:drawing>
      </w:r>
    </w:p>
    <w:p w:rsidR="0002704B" w:rsidRPr="006F0B46" w:rsidRDefault="006528F9" w:rsidP="006F0B46">
      <w:pPr>
        <w:pStyle w:val="ListParagraph"/>
        <w:jc w:val="center"/>
        <w:rPr>
          <w:i/>
          <w:sz w:val="24"/>
          <w:szCs w:val="24"/>
        </w:rPr>
      </w:pPr>
      <w:proofErr w:type="gramStart"/>
      <w:r w:rsidRPr="00632B7B">
        <w:rPr>
          <w:i/>
          <w:sz w:val="24"/>
          <w:szCs w:val="24"/>
        </w:rPr>
        <w:t>Fig 3.</w:t>
      </w:r>
      <w:proofErr w:type="gramEnd"/>
      <w:r w:rsidRPr="00632B7B">
        <w:rPr>
          <w:i/>
          <w:sz w:val="24"/>
          <w:szCs w:val="24"/>
        </w:rPr>
        <w:t xml:space="preserve"> View of configuration fil</w:t>
      </w:r>
      <w:r w:rsidR="0002704B" w:rsidRPr="00632B7B">
        <w:rPr>
          <w:i/>
          <w:sz w:val="24"/>
          <w:szCs w:val="24"/>
        </w:rPr>
        <w:t>e.</w:t>
      </w:r>
    </w:p>
    <w:p w:rsidR="0002704B" w:rsidRDefault="00571342" w:rsidP="00632B7B">
      <w:pPr>
        <w:pStyle w:val="Heading1"/>
      </w:pPr>
      <w:r>
        <w:t>Demon log file</w:t>
      </w:r>
    </w:p>
    <w:p w:rsidR="00571342" w:rsidRDefault="00571342" w:rsidP="00A5377E">
      <w:pPr>
        <w:pStyle w:val="ListParagraph"/>
        <w:rPr>
          <w:sz w:val="24"/>
          <w:szCs w:val="24"/>
        </w:rPr>
      </w:pPr>
      <w:r>
        <w:rPr>
          <w:sz w:val="24"/>
          <w:szCs w:val="24"/>
        </w:rPr>
        <w:t xml:space="preserve">All the actions along-with </w:t>
      </w:r>
      <w:proofErr w:type="spellStart"/>
      <w:r>
        <w:rPr>
          <w:sz w:val="24"/>
          <w:szCs w:val="24"/>
        </w:rPr>
        <w:t>tcp</w:t>
      </w:r>
      <w:proofErr w:type="spellEnd"/>
      <w:r>
        <w:rPr>
          <w:sz w:val="24"/>
          <w:szCs w:val="24"/>
        </w:rPr>
        <w:t xml:space="preserve"> messages are logged in the file configured in </w:t>
      </w:r>
      <w:proofErr w:type="spellStart"/>
      <w:r>
        <w:rPr>
          <w:sz w:val="24"/>
          <w:szCs w:val="24"/>
        </w:rPr>
        <w:t>config</w:t>
      </w:r>
      <w:proofErr w:type="spellEnd"/>
      <w:r>
        <w:rPr>
          <w:sz w:val="24"/>
          <w:szCs w:val="24"/>
        </w:rPr>
        <w:t>-file.</w:t>
      </w:r>
    </w:p>
    <w:p w:rsidR="00CF2259" w:rsidRDefault="00CF2259" w:rsidP="00A5377E">
      <w:pPr>
        <w:pStyle w:val="ListParagraph"/>
        <w:rPr>
          <w:sz w:val="24"/>
          <w:szCs w:val="24"/>
        </w:rPr>
      </w:pPr>
    </w:p>
    <w:p w:rsidR="00CF2259" w:rsidRDefault="00CF2259" w:rsidP="00AB3CA9">
      <w:pPr>
        <w:pStyle w:val="Heading1"/>
      </w:pPr>
      <w:r>
        <w:t xml:space="preserve">TCP </w:t>
      </w:r>
      <w:proofErr w:type="spellStart"/>
      <w:r>
        <w:t>msg</w:t>
      </w:r>
      <w:proofErr w:type="spellEnd"/>
      <w:r>
        <w:t xml:space="preserve"> err</w:t>
      </w:r>
      <w:bookmarkStart w:id="0" w:name="_GoBack"/>
      <w:bookmarkEnd w:id="0"/>
      <w:r>
        <w:t>or codes:</w:t>
      </w:r>
    </w:p>
    <w:p w:rsidR="00CF2259" w:rsidRDefault="00CF2259" w:rsidP="00A5377E">
      <w:pPr>
        <w:pStyle w:val="ListParagraph"/>
        <w:rPr>
          <w:sz w:val="24"/>
          <w:szCs w:val="24"/>
        </w:rPr>
      </w:pPr>
      <w:r>
        <w:rPr>
          <w:sz w:val="24"/>
          <w:szCs w:val="24"/>
        </w:rPr>
        <w:t>Upon each message received by the demon from user’s app it sends back the response with specific error codes.</w:t>
      </w:r>
      <w:r w:rsidR="00C46749">
        <w:rPr>
          <w:sz w:val="24"/>
          <w:szCs w:val="24"/>
        </w:rPr>
        <w:t xml:space="preserve"> List of these error codes is</w:t>
      </w:r>
      <w:r w:rsidR="00BA6101">
        <w:rPr>
          <w:sz w:val="24"/>
          <w:szCs w:val="24"/>
        </w:rPr>
        <w:t xml:space="preserve"> </w:t>
      </w:r>
      <w:proofErr w:type="spellStart"/>
      <w:r w:rsidR="00BA6101">
        <w:rPr>
          <w:sz w:val="24"/>
          <w:szCs w:val="24"/>
        </w:rPr>
        <w:t>is</w:t>
      </w:r>
      <w:proofErr w:type="spellEnd"/>
      <w:r w:rsidR="00BA6101">
        <w:rPr>
          <w:sz w:val="24"/>
          <w:szCs w:val="24"/>
        </w:rPr>
        <w:t xml:space="preserve"> given in table 5</w:t>
      </w:r>
    </w:p>
    <w:p w:rsidR="00C46749" w:rsidRDefault="00C46749" w:rsidP="00A5377E">
      <w:pPr>
        <w:pStyle w:val="ListParagraph"/>
        <w:rPr>
          <w:sz w:val="24"/>
          <w:szCs w:val="24"/>
        </w:rPr>
      </w:pPr>
    </w:p>
    <w:tbl>
      <w:tblPr>
        <w:tblW w:w="5100" w:type="dxa"/>
        <w:jc w:val="center"/>
        <w:tblInd w:w="93" w:type="dxa"/>
        <w:tblLook w:val="04A0" w:firstRow="1" w:lastRow="0" w:firstColumn="1" w:lastColumn="0" w:noHBand="0" w:noVBand="1"/>
      </w:tblPr>
      <w:tblGrid>
        <w:gridCol w:w="1240"/>
        <w:gridCol w:w="3860"/>
      </w:tblGrid>
      <w:tr w:rsidR="009A634D" w:rsidRPr="009A634D" w:rsidTr="00A865C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0x00</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errCodeSucces</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0x01</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errCodeInvalidMsgType</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0x02</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errCodeInvalidCmd</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0x03</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errCodeInvalidParams</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0x04</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errCodeInvalidPortNo</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0x05</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errCodeInvalidPortConfigCode</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0x06</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errCodeInvalidPortOperation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0x07</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errCodeInvalidPinOperation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0x08</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errCodeInvalidPinConfigCode</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0x09</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errCodeInvalidPWMOperation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0x10</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errCodeInvalidPWMNo</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0x11</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errCodeInvalidPWMParams</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0x12</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errCodeInvalidIntStatusOperation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0x13</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errCodeInvalidPOROperation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0x14</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errCodeWriteToDevFailed</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0x15</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errCodeReadFromDevFailed</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0x16</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errCodeOpeningI2CDevFailed,</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0x17</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errCodeI2CDevAlreadyOpened,</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lastRenderedPageBreak/>
              <w:t>0x18</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errCodeI2CDevNotOpened,</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0x19</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errCodeInvalidEEPROMOperation</w:t>
            </w:r>
            <w:proofErr w:type="spellEnd"/>
            <w:r w:rsidRPr="009A634D">
              <w:rPr>
                <w:rFonts w:ascii="Calibri" w:eastAsia="Times New Roman" w:hAnsi="Calibri" w:cs="Calibri"/>
                <w:color w:val="000000"/>
              </w:rPr>
              <w:t>,</w:t>
            </w:r>
          </w:p>
        </w:tc>
      </w:tr>
      <w:tr w:rsidR="009A634D" w:rsidRPr="009A634D" w:rsidTr="00A865C0">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r w:rsidRPr="009A634D">
              <w:rPr>
                <w:rFonts w:ascii="Calibri" w:eastAsia="Times New Roman" w:hAnsi="Calibri" w:cs="Calibri"/>
                <w:color w:val="000000"/>
              </w:rPr>
              <w:t>0x20</w:t>
            </w:r>
          </w:p>
        </w:tc>
        <w:tc>
          <w:tcPr>
            <w:tcW w:w="3860" w:type="dxa"/>
            <w:tcBorders>
              <w:top w:val="nil"/>
              <w:left w:val="nil"/>
              <w:bottom w:val="single" w:sz="4" w:space="0" w:color="auto"/>
              <w:right w:val="single" w:sz="4" w:space="0" w:color="auto"/>
            </w:tcBorders>
            <w:shd w:val="clear" w:color="auto" w:fill="auto"/>
            <w:noWrap/>
            <w:vAlign w:val="bottom"/>
            <w:hideMark/>
          </w:tcPr>
          <w:p w:rsidR="009A634D" w:rsidRPr="009A634D" w:rsidRDefault="009A634D" w:rsidP="009A634D">
            <w:pPr>
              <w:spacing w:after="0" w:line="240" w:lineRule="auto"/>
              <w:rPr>
                <w:rFonts w:ascii="Calibri" w:eastAsia="Times New Roman" w:hAnsi="Calibri" w:cs="Calibri"/>
                <w:color w:val="000000"/>
              </w:rPr>
            </w:pPr>
            <w:proofErr w:type="spellStart"/>
            <w:r w:rsidRPr="009A634D">
              <w:rPr>
                <w:rFonts w:ascii="Calibri" w:eastAsia="Times New Roman" w:hAnsi="Calibri" w:cs="Calibri"/>
                <w:color w:val="000000"/>
              </w:rPr>
              <w:t>errCodeDevAddrFailed</w:t>
            </w:r>
            <w:proofErr w:type="spellEnd"/>
          </w:p>
        </w:tc>
      </w:tr>
    </w:tbl>
    <w:p w:rsidR="009A634D" w:rsidRPr="00BA6101" w:rsidRDefault="001731BC" w:rsidP="00BA6101">
      <w:pPr>
        <w:pStyle w:val="ListParagraph"/>
        <w:jc w:val="center"/>
        <w:rPr>
          <w:i/>
          <w:sz w:val="24"/>
          <w:szCs w:val="24"/>
        </w:rPr>
      </w:pPr>
      <w:proofErr w:type="gramStart"/>
      <w:r w:rsidRPr="00BA6101">
        <w:rPr>
          <w:i/>
          <w:sz w:val="24"/>
          <w:szCs w:val="24"/>
        </w:rPr>
        <w:t>Table 5.</w:t>
      </w:r>
      <w:proofErr w:type="gramEnd"/>
      <w:r w:rsidRPr="00BA6101">
        <w:rPr>
          <w:i/>
          <w:sz w:val="24"/>
          <w:szCs w:val="24"/>
        </w:rPr>
        <w:t xml:space="preserve"> Error codes from demon to user app</w:t>
      </w:r>
    </w:p>
    <w:sectPr w:rsidR="009A634D" w:rsidRPr="00BA6101"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2704B"/>
    <w:rsid w:val="00041A7B"/>
    <w:rsid w:val="000450F0"/>
    <w:rsid w:val="0004655F"/>
    <w:rsid w:val="000503E9"/>
    <w:rsid w:val="000536E4"/>
    <w:rsid w:val="00076A6E"/>
    <w:rsid w:val="000D0B90"/>
    <w:rsid w:val="000E67EF"/>
    <w:rsid w:val="000F0E54"/>
    <w:rsid w:val="000F115D"/>
    <w:rsid w:val="000F2056"/>
    <w:rsid w:val="000F3C6A"/>
    <w:rsid w:val="001468B9"/>
    <w:rsid w:val="0015193F"/>
    <w:rsid w:val="00162B3B"/>
    <w:rsid w:val="0016587D"/>
    <w:rsid w:val="001731BC"/>
    <w:rsid w:val="001764CF"/>
    <w:rsid w:val="00196FAC"/>
    <w:rsid w:val="001A3F76"/>
    <w:rsid w:val="001B5793"/>
    <w:rsid w:val="001D15F0"/>
    <w:rsid w:val="001D7BDD"/>
    <w:rsid w:val="001E002C"/>
    <w:rsid w:val="001E3133"/>
    <w:rsid w:val="001F395A"/>
    <w:rsid w:val="0022323A"/>
    <w:rsid w:val="00242EC4"/>
    <w:rsid w:val="0024649C"/>
    <w:rsid w:val="00276FEA"/>
    <w:rsid w:val="002A16F2"/>
    <w:rsid w:val="002A4344"/>
    <w:rsid w:val="002F0B75"/>
    <w:rsid w:val="002F0D42"/>
    <w:rsid w:val="00370BF6"/>
    <w:rsid w:val="00375B6D"/>
    <w:rsid w:val="003771E1"/>
    <w:rsid w:val="003A0711"/>
    <w:rsid w:val="003B5564"/>
    <w:rsid w:val="003C3C6A"/>
    <w:rsid w:val="003D63AA"/>
    <w:rsid w:val="003E12F4"/>
    <w:rsid w:val="003E3D2D"/>
    <w:rsid w:val="003E6F05"/>
    <w:rsid w:val="003F04C7"/>
    <w:rsid w:val="004524C9"/>
    <w:rsid w:val="00454D99"/>
    <w:rsid w:val="00477924"/>
    <w:rsid w:val="00480CE5"/>
    <w:rsid w:val="0049716D"/>
    <w:rsid w:val="004B6218"/>
    <w:rsid w:val="004B6883"/>
    <w:rsid w:val="004C1D60"/>
    <w:rsid w:val="004F136B"/>
    <w:rsid w:val="00503DE4"/>
    <w:rsid w:val="0053457A"/>
    <w:rsid w:val="00571342"/>
    <w:rsid w:val="005744C8"/>
    <w:rsid w:val="00590506"/>
    <w:rsid w:val="005C3E9F"/>
    <w:rsid w:val="005E20E4"/>
    <w:rsid w:val="005E268F"/>
    <w:rsid w:val="005F2F9C"/>
    <w:rsid w:val="00603379"/>
    <w:rsid w:val="00603DE5"/>
    <w:rsid w:val="00623625"/>
    <w:rsid w:val="00625425"/>
    <w:rsid w:val="00626685"/>
    <w:rsid w:val="00632B7B"/>
    <w:rsid w:val="006528F9"/>
    <w:rsid w:val="00663770"/>
    <w:rsid w:val="00685889"/>
    <w:rsid w:val="006907E3"/>
    <w:rsid w:val="006D23CB"/>
    <w:rsid w:val="006F0B46"/>
    <w:rsid w:val="007253D3"/>
    <w:rsid w:val="00727987"/>
    <w:rsid w:val="007661F8"/>
    <w:rsid w:val="007823BD"/>
    <w:rsid w:val="00793D3E"/>
    <w:rsid w:val="007978CB"/>
    <w:rsid w:val="007A7BAC"/>
    <w:rsid w:val="007C6CE5"/>
    <w:rsid w:val="007D40FD"/>
    <w:rsid w:val="007F6B29"/>
    <w:rsid w:val="00800356"/>
    <w:rsid w:val="00812872"/>
    <w:rsid w:val="00816173"/>
    <w:rsid w:val="00853A2F"/>
    <w:rsid w:val="00854E42"/>
    <w:rsid w:val="008B3694"/>
    <w:rsid w:val="008B36C7"/>
    <w:rsid w:val="008B438F"/>
    <w:rsid w:val="008C2682"/>
    <w:rsid w:val="008C5357"/>
    <w:rsid w:val="008C7AA1"/>
    <w:rsid w:val="008F0EEF"/>
    <w:rsid w:val="0090440F"/>
    <w:rsid w:val="0090752F"/>
    <w:rsid w:val="009116C2"/>
    <w:rsid w:val="00913EDF"/>
    <w:rsid w:val="00937E9D"/>
    <w:rsid w:val="009467EB"/>
    <w:rsid w:val="0094757F"/>
    <w:rsid w:val="00964CD2"/>
    <w:rsid w:val="009A1172"/>
    <w:rsid w:val="009A634D"/>
    <w:rsid w:val="009B5ACF"/>
    <w:rsid w:val="009C4482"/>
    <w:rsid w:val="009C5A26"/>
    <w:rsid w:val="009E3257"/>
    <w:rsid w:val="009F7DC6"/>
    <w:rsid w:val="00A0201B"/>
    <w:rsid w:val="00A1305F"/>
    <w:rsid w:val="00A271AE"/>
    <w:rsid w:val="00A32E62"/>
    <w:rsid w:val="00A5377E"/>
    <w:rsid w:val="00A6341C"/>
    <w:rsid w:val="00A77C70"/>
    <w:rsid w:val="00A80DF3"/>
    <w:rsid w:val="00A84B20"/>
    <w:rsid w:val="00A865C0"/>
    <w:rsid w:val="00A93A7B"/>
    <w:rsid w:val="00AB172F"/>
    <w:rsid w:val="00AB3CA9"/>
    <w:rsid w:val="00B0146D"/>
    <w:rsid w:val="00B05064"/>
    <w:rsid w:val="00B051C9"/>
    <w:rsid w:val="00B1182E"/>
    <w:rsid w:val="00B439F0"/>
    <w:rsid w:val="00B449B7"/>
    <w:rsid w:val="00B50731"/>
    <w:rsid w:val="00B56652"/>
    <w:rsid w:val="00B62F23"/>
    <w:rsid w:val="00B937F2"/>
    <w:rsid w:val="00BA6101"/>
    <w:rsid w:val="00BC385F"/>
    <w:rsid w:val="00BD051F"/>
    <w:rsid w:val="00BD7561"/>
    <w:rsid w:val="00C005DD"/>
    <w:rsid w:val="00C050EC"/>
    <w:rsid w:val="00C3026E"/>
    <w:rsid w:val="00C46749"/>
    <w:rsid w:val="00C641FC"/>
    <w:rsid w:val="00C85B73"/>
    <w:rsid w:val="00CA32A9"/>
    <w:rsid w:val="00CB1368"/>
    <w:rsid w:val="00CB437E"/>
    <w:rsid w:val="00CB4CA6"/>
    <w:rsid w:val="00CD1C38"/>
    <w:rsid w:val="00CD594F"/>
    <w:rsid w:val="00CF0EB0"/>
    <w:rsid w:val="00CF2259"/>
    <w:rsid w:val="00CF35D7"/>
    <w:rsid w:val="00CF3B9C"/>
    <w:rsid w:val="00D12CDE"/>
    <w:rsid w:val="00D30D29"/>
    <w:rsid w:val="00D5412E"/>
    <w:rsid w:val="00D60080"/>
    <w:rsid w:val="00D9374C"/>
    <w:rsid w:val="00DB0DE0"/>
    <w:rsid w:val="00DB4E3A"/>
    <w:rsid w:val="00DB6C7C"/>
    <w:rsid w:val="00DC0741"/>
    <w:rsid w:val="00DD6FC9"/>
    <w:rsid w:val="00DE554B"/>
    <w:rsid w:val="00DF2105"/>
    <w:rsid w:val="00E04E8D"/>
    <w:rsid w:val="00E06B62"/>
    <w:rsid w:val="00E31AA9"/>
    <w:rsid w:val="00E31D4E"/>
    <w:rsid w:val="00E46184"/>
    <w:rsid w:val="00E545C6"/>
    <w:rsid w:val="00E82049"/>
    <w:rsid w:val="00E83B72"/>
    <w:rsid w:val="00E92339"/>
    <w:rsid w:val="00EC69A9"/>
    <w:rsid w:val="00ED10B0"/>
    <w:rsid w:val="00ED4076"/>
    <w:rsid w:val="00EE2777"/>
    <w:rsid w:val="00F03E29"/>
    <w:rsid w:val="00F04474"/>
    <w:rsid w:val="00F4565D"/>
    <w:rsid w:val="00F65C2A"/>
    <w:rsid w:val="00F6616D"/>
    <w:rsid w:val="00F80427"/>
    <w:rsid w:val="00F86576"/>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5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350679">
      <w:bodyDiv w:val="1"/>
      <w:marLeft w:val="0"/>
      <w:marRight w:val="0"/>
      <w:marTop w:val="0"/>
      <w:marBottom w:val="0"/>
      <w:divBdr>
        <w:top w:val="none" w:sz="0" w:space="0" w:color="auto"/>
        <w:left w:val="none" w:sz="0" w:space="0" w:color="auto"/>
        <w:bottom w:val="none" w:sz="0" w:space="0" w:color="auto"/>
        <w:right w:val="none" w:sz="0" w:space="0" w:color="auto"/>
      </w:divBdr>
    </w:div>
    <w:div w:id="9540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Microsoft_Visio_2003-2010_Drawing11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atifshabir</cp:lastModifiedBy>
  <cp:revision>164</cp:revision>
  <dcterms:created xsi:type="dcterms:W3CDTF">2016-04-04T18:46:00Z</dcterms:created>
  <dcterms:modified xsi:type="dcterms:W3CDTF">2016-04-15T22:24:00Z</dcterms:modified>
</cp:coreProperties>
</file>