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GreedyAlgorithmLab;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ArrayList&lt;Integer&gt;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indexPolice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ArrayList&lt;Integer&gt;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indexThief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Count(ArrayList&lt;Integer&gt; indexPolice, ArrayList&lt;Integer&gt; indexThief,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indexPolice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indexPolice;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indexThief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indexThief;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k;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countCaughtThief()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indexPolice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indexThief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abs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indexPolice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indexThief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.get(i))&lt;=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PoliceCatchesThief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ArrayList&lt;Character&gt;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ArrayList&lt;Integer&gt; indexPolice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ArrayList&lt;Integer&gt; indexThief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ch = {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;i&lt;ch.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arrayList.add(ch[i]);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;i&lt;arrayList.size();i++)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(arrayList.get(i)==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'P'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 indexPolice.add(i);}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 indexThief.add(i);}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Count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Count(indexPolice, indexThief, k);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.println(object.countCaughtThief());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