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8FB12" w14:textId="5CF02638" w:rsidR="00010973" w:rsidRPr="00BA638D" w:rsidRDefault="00E331A9">
      <w:pPr>
        <w:rPr>
          <w:rFonts w:ascii="Times New Roman" w:hAnsi="Times New Roman" w:cs="Times New Roman"/>
          <w:color w:val="444444"/>
          <w:sz w:val="24"/>
          <w:szCs w:val="24"/>
          <w:shd w:val="clear" w:color="auto" w:fill="FFFFFF"/>
        </w:rPr>
      </w:pPr>
      <w:r w:rsidRPr="00BA638D">
        <w:rPr>
          <w:rFonts w:ascii="Times New Roman" w:hAnsi="Times New Roman" w:cs="Times New Roman"/>
          <w:sz w:val="24"/>
          <w:szCs w:val="24"/>
        </w:rPr>
        <w:t xml:space="preserve">Periodic motion: </w:t>
      </w:r>
      <w:r w:rsidRPr="00BA638D">
        <w:rPr>
          <w:rFonts w:ascii="Times New Roman" w:hAnsi="Times New Roman" w:cs="Times New Roman"/>
          <w:color w:val="444444"/>
          <w:sz w:val="24"/>
          <w:szCs w:val="24"/>
          <w:shd w:val="clear" w:color="auto" w:fill="FFFFFF"/>
        </w:rPr>
        <w:t>A motion that repeats itself after equal intervals of time is known as periodic motion.</w:t>
      </w:r>
    </w:p>
    <w:p w14:paraId="03F7084A" w14:textId="2E553D46" w:rsidR="00E331A9" w:rsidRPr="00BA638D" w:rsidRDefault="00E331A9">
      <w:pPr>
        <w:rPr>
          <w:rFonts w:ascii="Times New Roman" w:hAnsi="Times New Roman" w:cs="Times New Roman"/>
          <w:color w:val="444444"/>
          <w:sz w:val="24"/>
          <w:szCs w:val="24"/>
          <w:shd w:val="clear" w:color="auto" w:fill="FFFFFF"/>
        </w:rPr>
      </w:pPr>
      <w:r w:rsidRPr="005041B1">
        <w:rPr>
          <w:rStyle w:val="Strong"/>
          <w:rFonts w:ascii="Times New Roman" w:hAnsi="Times New Roman" w:cs="Times New Roman"/>
          <w:color w:val="000000" w:themeColor="text1"/>
          <w:sz w:val="24"/>
          <w:szCs w:val="24"/>
          <w:shd w:val="clear" w:color="auto" w:fill="FFFFFF"/>
        </w:rPr>
        <w:t>Examples of periodic motion:</w:t>
      </w:r>
      <w:r w:rsidRPr="005041B1">
        <w:rPr>
          <w:rFonts w:ascii="Times New Roman" w:hAnsi="Times New Roman" w:cs="Times New Roman"/>
          <w:color w:val="000000" w:themeColor="text1"/>
          <w:sz w:val="24"/>
          <w:szCs w:val="24"/>
          <w:shd w:val="clear" w:color="auto" w:fill="FFFFFF"/>
        </w:rPr>
        <w:t> </w:t>
      </w:r>
      <w:r w:rsidRPr="00BA638D">
        <w:rPr>
          <w:rFonts w:ascii="Times New Roman" w:hAnsi="Times New Roman" w:cs="Times New Roman"/>
          <w:color w:val="444444"/>
          <w:sz w:val="24"/>
          <w:szCs w:val="24"/>
          <w:shd w:val="clear" w:color="auto" w:fill="FFFFFF"/>
        </w:rPr>
        <w:t xml:space="preserve">a tuning fork or motion of a pendulum if you analyze the </w:t>
      </w:r>
      <w:proofErr w:type="gramStart"/>
      <w:r w:rsidRPr="00BA638D">
        <w:rPr>
          <w:rFonts w:ascii="Times New Roman" w:hAnsi="Times New Roman" w:cs="Times New Roman"/>
          <w:color w:val="444444"/>
          <w:sz w:val="24"/>
          <w:szCs w:val="24"/>
          <w:shd w:val="clear" w:color="auto" w:fill="FFFFFF"/>
        </w:rPr>
        <w:t>motion</w:t>
      </w:r>
      <w:proofErr w:type="gramEnd"/>
      <w:r w:rsidRPr="00BA638D">
        <w:rPr>
          <w:rFonts w:ascii="Times New Roman" w:hAnsi="Times New Roman" w:cs="Times New Roman"/>
          <w:color w:val="444444"/>
          <w:sz w:val="24"/>
          <w:szCs w:val="24"/>
          <w:shd w:val="clear" w:color="auto" w:fill="FFFFFF"/>
        </w:rPr>
        <w:t xml:space="preserve"> you will find that the pendulum passes through the mean position only after a definite interval of time. </w:t>
      </w:r>
    </w:p>
    <w:p w14:paraId="30773AD8" w14:textId="69DF2AB5" w:rsidR="00E331A9" w:rsidRPr="00BA638D" w:rsidRDefault="00E331A9">
      <w:pPr>
        <w:rPr>
          <w:rFonts w:ascii="Times New Roman" w:hAnsi="Times New Roman" w:cs="Times New Roman"/>
          <w:noProof/>
          <w:sz w:val="24"/>
          <w:szCs w:val="24"/>
        </w:rPr>
      </w:pPr>
      <w:r w:rsidRPr="00BA638D">
        <w:rPr>
          <w:rFonts w:ascii="Times New Roman" w:hAnsi="Times New Roman" w:cs="Times New Roman"/>
          <w:noProof/>
          <w:sz w:val="24"/>
          <w:szCs w:val="24"/>
        </w:rPr>
        <w:drawing>
          <wp:inline distT="0" distB="0" distL="0" distR="0" wp14:anchorId="49EB0835" wp14:editId="2A5B561F">
            <wp:extent cx="5943600" cy="1980565"/>
            <wp:effectExtent l="0" t="0" r="0" b="635"/>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980565"/>
                    </a:xfrm>
                    <a:prstGeom prst="rect">
                      <a:avLst/>
                    </a:prstGeom>
                    <a:noFill/>
                    <a:ln>
                      <a:noFill/>
                    </a:ln>
                  </pic:spPr>
                </pic:pic>
              </a:graphicData>
            </a:graphic>
          </wp:inline>
        </w:drawing>
      </w:r>
    </w:p>
    <w:p w14:paraId="7015C66D" w14:textId="77777777" w:rsidR="00E331A9" w:rsidRPr="00BA638D" w:rsidRDefault="00E331A9">
      <w:pPr>
        <w:rPr>
          <w:rFonts w:ascii="Times New Roman" w:hAnsi="Times New Roman" w:cs="Times New Roman"/>
          <w:noProof/>
          <w:sz w:val="24"/>
          <w:szCs w:val="24"/>
        </w:rPr>
      </w:pPr>
    </w:p>
    <w:p w14:paraId="171C7914" w14:textId="69F739A0" w:rsidR="00E331A9" w:rsidRPr="00BA638D" w:rsidRDefault="00E331A9">
      <w:pPr>
        <w:rPr>
          <w:rFonts w:ascii="Times New Roman" w:hAnsi="Times New Roman" w:cs="Times New Roman"/>
          <w:sz w:val="24"/>
          <w:szCs w:val="24"/>
        </w:rPr>
      </w:pPr>
      <w:r w:rsidRPr="00BA638D">
        <w:rPr>
          <w:rFonts w:ascii="Times New Roman" w:hAnsi="Times New Roman" w:cs="Times New Roman"/>
          <w:noProof/>
          <w:sz w:val="24"/>
          <w:szCs w:val="24"/>
        </w:rPr>
        <w:drawing>
          <wp:inline distT="0" distB="0" distL="0" distR="0" wp14:anchorId="53587B3A" wp14:editId="370867D8">
            <wp:extent cx="5942355" cy="2279073"/>
            <wp:effectExtent l="0" t="0" r="1270" b="6985"/>
            <wp:docPr id="1" name="Picture 1" descr="Periodic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iodic Motion"/>
                    <pic:cNvPicPr>
                      <a:picLocks noChangeAspect="1" noChangeArrowheads="1"/>
                    </pic:cNvPicPr>
                  </pic:nvPicPr>
                  <pic:blipFill rotWithShape="1">
                    <a:blip r:embed="rId6">
                      <a:extLst>
                        <a:ext uri="{28A0092B-C50C-407E-A947-70E740481C1C}">
                          <a14:useLocalDpi xmlns:a14="http://schemas.microsoft.com/office/drawing/2010/main" val="0"/>
                        </a:ext>
                      </a:extLst>
                    </a:blip>
                    <a:srcRect t="10492" b="7304"/>
                    <a:stretch/>
                  </pic:blipFill>
                  <pic:spPr bwMode="auto">
                    <a:xfrm>
                      <a:off x="0" y="0"/>
                      <a:ext cx="5943600" cy="2279551"/>
                    </a:xfrm>
                    <a:prstGeom prst="rect">
                      <a:avLst/>
                    </a:prstGeom>
                    <a:noFill/>
                    <a:ln>
                      <a:noFill/>
                    </a:ln>
                    <a:extLst>
                      <a:ext uri="{53640926-AAD7-44D8-BBD7-CCE9431645EC}">
                        <a14:shadowObscured xmlns:a14="http://schemas.microsoft.com/office/drawing/2010/main"/>
                      </a:ext>
                    </a:extLst>
                  </pic:spPr>
                </pic:pic>
              </a:graphicData>
            </a:graphic>
          </wp:inline>
        </w:drawing>
      </w:r>
    </w:p>
    <w:p w14:paraId="4C6AA549" w14:textId="0F6215FB" w:rsidR="00E331A9" w:rsidRPr="00BA638D" w:rsidRDefault="00E331A9">
      <w:pPr>
        <w:rPr>
          <w:rFonts w:ascii="Times New Roman" w:hAnsi="Times New Roman" w:cs="Times New Roman"/>
          <w:color w:val="444444"/>
          <w:sz w:val="24"/>
          <w:szCs w:val="24"/>
          <w:shd w:val="clear" w:color="auto" w:fill="FFFFFF"/>
        </w:rPr>
      </w:pPr>
      <w:r w:rsidRPr="00BA638D">
        <w:rPr>
          <w:rStyle w:val="Strong"/>
          <w:rFonts w:ascii="Times New Roman" w:hAnsi="Times New Roman" w:cs="Times New Roman"/>
          <w:color w:val="444444"/>
          <w:sz w:val="24"/>
          <w:szCs w:val="24"/>
          <w:shd w:val="clear" w:color="auto" w:fill="FFFFFF"/>
        </w:rPr>
        <w:t>Time Period (T)</w:t>
      </w:r>
      <w:r w:rsidRPr="00BA638D">
        <w:rPr>
          <w:rFonts w:ascii="Times New Roman" w:hAnsi="Times New Roman" w:cs="Times New Roman"/>
          <w:color w:val="444444"/>
          <w:sz w:val="24"/>
          <w:szCs w:val="24"/>
          <w:shd w:val="clear" w:color="auto" w:fill="FFFFFF"/>
        </w:rPr>
        <w:t xml:space="preserve">: It is the time taken by the motion to repeat itself. </w:t>
      </w:r>
      <w:proofErr w:type="gramStart"/>
      <w:r w:rsidRPr="00BA638D">
        <w:rPr>
          <w:rFonts w:ascii="Times New Roman" w:hAnsi="Times New Roman" w:cs="Times New Roman"/>
          <w:color w:val="444444"/>
          <w:sz w:val="24"/>
          <w:szCs w:val="24"/>
          <w:shd w:val="clear" w:color="auto" w:fill="FFFFFF"/>
        </w:rPr>
        <w:t>So</w:t>
      </w:r>
      <w:proofErr w:type="gramEnd"/>
      <w:r w:rsidRPr="00BA638D">
        <w:rPr>
          <w:rFonts w:ascii="Times New Roman" w:hAnsi="Times New Roman" w:cs="Times New Roman"/>
          <w:color w:val="444444"/>
          <w:sz w:val="24"/>
          <w:szCs w:val="24"/>
          <w:shd w:val="clear" w:color="auto" w:fill="FFFFFF"/>
        </w:rPr>
        <w:t xml:space="preserve"> the unit of a time period is seconds.</w:t>
      </w:r>
      <w:r w:rsidRPr="00BA638D">
        <w:rPr>
          <w:rFonts w:ascii="Times New Roman" w:hAnsi="Times New Roman" w:cs="Times New Roman"/>
          <w:color w:val="444444"/>
          <w:sz w:val="24"/>
          <w:szCs w:val="24"/>
        </w:rPr>
        <w:br/>
      </w:r>
      <w:r w:rsidRPr="00BA638D">
        <w:rPr>
          <w:rStyle w:val="Strong"/>
          <w:rFonts w:ascii="Times New Roman" w:hAnsi="Times New Roman" w:cs="Times New Roman"/>
          <w:color w:val="444444"/>
          <w:sz w:val="24"/>
          <w:szCs w:val="24"/>
          <w:shd w:val="clear" w:color="auto" w:fill="FFFFFF"/>
        </w:rPr>
        <w:t>Frequency (f)</w:t>
      </w:r>
      <w:r w:rsidRPr="00BA638D">
        <w:rPr>
          <w:rFonts w:ascii="Times New Roman" w:hAnsi="Times New Roman" w:cs="Times New Roman"/>
          <w:color w:val="444444"/>
          <w:sz w:val="24"/>
          <w:szCs w:val="24"/>
          <w:shd w:val="clear" w:color="auto" w:fill="FFFFFF"/>
        </w:rPr>
        <w:t>: It is defined as a number of times the motion is repeated in one second. The unit of frequency is Hz (Hertz). Frequency is related to Time period as:</w:t>
      </w:r>
    </w:p>
    <w:p w14:paraId="40F1F94D" w14:textId="0CDD26B2" w:rsidR="00E331A9" w:rsidRPr="00BA638D" w:rsidRDefault="00BA638D">
      <w:pPr>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T=</m:t>
          </m:r>
          <m:f>
            <m:fPr>
              <m:ctrlPr>
                <w:rPr>
                  <w:rFonts w:ascii="Cambria Math" w:hAnsi="Cambria Math" w:cs="Times New Roman"/>
                  <w:sz w:val="24"/>
                  <w:szCs w:val="24"/>
                </w:rPr>
              </m:ctrlPr>
            </m:fPr>
            <m:num>
              <m:r>
                <m:rPr>
                  <m:sty m:val="p"/>
                </m:rPr>
                <w:rPr>
                  <w:rFonts w:ascii="Cambria Math" w:hAnsi="Cambria Math" w:cs="Times New Roman"/>
                  <w:sz w:val="24"/>
                  <w:szCs w:val="24"/>
                </w:rPr>
                <m:t>N</m:t>
              </m:r>
            </m:num>
            <m:den>
              <m:r>
                <m:rPr>
                  <m:sty m:val="p"/>
                </m:rPr>
                <w:rPr>
                  <w:rFonts w:ascii="Cambria Math" w:hAnsi="Cambria Math" w:cs="Times New Roman"/>
                  <w:sz w:val="24"/>
                  <w:szCs w:val="24"/>
                </w:rPr>
                <m:t>f</m:t>
              </m:r>
            </m:den>
          </m:f>
        </m:oMath>
      </m:oMathPara>
    </w:p>
    <w:p w14:paraId="79A140DA" w14:textId="14FC3C46" w:rsidR="00E331A9" w:rsidRPr="00BA638D" w:rsidRDefault="00E331A9" w:rsidP="00D222E7">
      <w:pPr>
        <w:rPr>
          <w:rFonts w:ascii="Times New Roman" w:hAnsi="Times New Roman" w:cs="Times New Roman"/>
          <w:b/>
          <w:bCs/>
          <w:sz w:val="28"/>
          <w:szCs w:val="28"/>
        </w:rPr>
      </w:pPr>
      <w:r w:rsidRPr="00BA638D">
        <w:rPr>
          <w:rFonts w:ascii="Times New Roman" w:hAnsi="Times New Roman" w:cs="Times New Roman"/>
          <w:b/>
          <w:bCs/>
          <w:sz w:val="28"/>
          <w:szCs w:val="28"/>
        </w:rPr>
        <w:t>Understanding the Restoring Force</w:t>
      </w:r>
    </w:p>
    <w:p w14:paraId="3A41F07E" w14:textId="5CFC4C5B" w:rsidR="00E331A9" w:rsidRPr="00BA638D" w:rsidRDefault="00E331A9" w:rsidP="00E331A9">
      <w:pPr>
        <w:spacing w:before="100" w:beforeAutospacing="1" w:after="100" w:afterAutospacing="1" w:line="276" w:lineRule="auto"/>
        <w:jc w:val="both"/>
        <w:rPr>
          <w:rFonts w:ascii="Times New Roman" w:eastAsia="Times New Roman" w:hAnsi="Times New Roman" w:cs="Times New Roman"/>
          <w:color w:val="000000"/>
          <w:sz w:val="24"/>
          <w:szCs w:val="24"/>
        </w:rPr>
      </w:pPr>
      <w:r w:rsidRPr="00BA638D">
        <w:rPr>
          <w:rFonts w:ascii="Times New Roman" w:eastAsia="Times New Roman" w:hAnsi="Times New Roman" w:cs="Times New Roman"/>
          <w:color w:val="000000"/>
          <w:sz w:val="24"/>
          <w:szCs w:val="24"/>
        </w:rPr>
        <w:t xml:space="preserve">Newton’s first law implies that an object oscillating back and forth is experiencing forces. Without force, the object would move in a straight line at a constant speed rather than oscillate. It is important to understand how the force on the object depends on the object’s position. If an object </w:t>
      </w:r>
      <w:r w:rsidRPr="00BA638D">
        <w:rPr>
          <w:rFonts w:ascii="Times New Roman" w:eastAsia="Times New Roman" w:hAnsi="Times New Roman" w:cs="Times New Roman"/>
          <w:color w:val="000000"/>
          <w:sz w:val="24"/>
          <w:szCs w:val="24"/>
        </w:rPr>
        <w:lastRenderedPageBreak/>
        <w:t>is vibrating to the right and left, then it must have a leftward force on it when it is on the right side, and a rightward force when it is on the left side. In one dimension, we can represent the direction of the force using a positive or negative sign, and since the force changes from positive to negative there must be a point in the middle where the force is zero. This is the equilibrium point, where the object would stay at rest if it was released at rest. It is common convention to define the origin of our coordinate system so that x equals zero at equilibrium.</w:t>
      </w:r>
    </w:p>
    <w:p w14:paraId="560A21E3" w14:textId="5CE702CB" w:rsidR="00E331A9" w:rsidRPr="00BA638D" w:rsidRDefault="00E331A9" w:rsidP="00E331A9">
      <w:pPr>
        <w:spacing w:before="100" w:beforeAutospacing="1" w:after="100" w:afterAutospacing="1" w:line="276" w:lineRule="auto"/>
        <w:jc w:val="center"/>
        <w:rPr>
          <w:rFonts w:ascii="Times New Roman" w:eastAsia="Times New Roman" w:hAnsi="Times New Roman" w:cs="Times New Roman"/>
          <w:color w:val="000000"/>
          <w:sz w:val="24"/>
          <w:szCs w:val="24"/>
        </w:rPr>
      </w:pPr>
      <w:r w:rsidRPr="00BA638D">
        <w:rPr>
          <w:rFonts w:ascii="Times New Roman" w:hAnsi="Times New Roman" w:cs="Times New Roman"/>
          <w:noProof/>
          <w:sz w:val="24"/>
          <w:szCs w:val="24"/>
        </w:rPr>
        <w:drawing>
          <wp:inline distT="0" distB="0" distL="0" distR="0" wp14:anchorId="7ECC410B" wp14:editId="3E0FD054">
            <wp:extent cx="3206750" cy="2687782"/>
            <wp:effectExtent l="0" t="0" r="0" b="0"/>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18905" cy="2697970"/>
                    </a:xfrm>
                    <a:prstGeom prst="rect">
                      <a:avLst/>
                    </a:prstGeom>
                    <a:noFill/>
                    <a:ln>
                      <a:noFill/>
                    </a:ln>
                  </pic:spPr>
                </pic:pic>
              </a:graphicData>
            </a:graphic>
          </wp:inline>
        </w:drawing>
      </w:r>
    </w:p>
    <w:p w14:paraId="62832B3D" w14:textId="04D5171E" w:rsidR="00E331A9" w:rsidRPr="00BA638D" w:rsidRDefault="00E331A9">
      <w:pPr>
        <w:rPr>
          <w:rFonts w:ascii="Times New Roman" w:hAnsi="Times New Roman" w:cs="Times New Roman"/>
          <w:color w:val="E8E8E8"/>
          <w:sz w:val="24"/>
          <w:szCs w:val="24"/>
          <w:shd w:val="clear" w:color="auto" w:fill="1F1F1F"/>
        </w:rPr>
      </w:pPr>
      <w:r w:rsidRPr="00BA638D">
        <w:rPr>
          <w:rFonts w:ascii="Times New Roman" w:hAnsi="Times New Roman" w:cs="Times New Roman"/>
          <w:sz w:val="24"/>
          <w:szCs w:val="24"/>
        </w:rPr>
        <w:t>Simple Harmonic motion: A special type of periodic motion where an object's acceleration is directly proportional to its displacement from a central equilibrium position and is always directed towards that position</w:t>
      </w:r>
      <w:r w:rsidRPr="00BA638D">
        <w:rPr>
          <w:rFonts w:ascii="Times New Roman" w:hAnsi="Times New Roman" w:cs="Times New Roman"/>
          <w:color w:val="E8E8E8"/>
          <w:sz w:val="24"/>
          <w:szCs w:val="24"/>
          <w:shd w:val="clear" w:color="auto" w:fill="1F1F1F"/>
        </w:rPr>
        <w:t>.</w:t>
      </w:r>
    </w:p>
    <w:p w14:paraId="7DE49E88" w14:textId="20117F95" w:rsidR="00E331A9" w:rsidRDefault="00E331A9" w:rsidP="00BA638D">
      <w:pPr>
        <w:jc w:val="center"/>
        <w:rPr>
          <w:rFonts w:ascii="Times New Roman" w:hAnsi="Times New Roman" w:cs="Times New Roman"/>
          <w:sz w:val="24"/>
          <w:szCs w:val="24"/>
        </w:rPr>
      </w:pPr>
      <w:r w:rsidRPr="00BA638D">
        <w:rPr>
          <w:rFonts w:ascii="Times New Roman" w:hAnsi="Times New Roman" w:cs="Times New Roman"/>
          <w:noProof/>
          <w:sz w:val="24"/>
          <w:szCs w:val="24"/>
        </w:rPr>
        <w:drawing>
          <wp:inline distT="0" distB="0" distL="0" distR="0" wp14:anchorId="7EA1DD86" wp14:editId="240D7650">
            <wp:extent cx="4656508" cy="2368550"/>
            <wp:effectExtent l="0" t="0" r="0" b="0"/>
            <wp:docPr id="4" name="Picture 4" descr="Simple Harmonic Mot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mple Harmonic Motion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0348" cy="2375590"/>
                    </a:xfrm>
                    <a:prstGeom prst="rect">
                      <a:avLst/>
                    </a:prstGeom>
                    <a:noFill/>
                    <a:ln>
                      <a:noFill/>
                    </a:ln>
                  </pic:spPr>
                </pic:pic>
              </a:graphicData>
            </a:graphic>
          </wp:inline>
        </w:drawing>
      </w:r>
    </w:p>
    <w:tbl>
      <w:tblPr>
        <w:tblStyle w:val="TableGrid"/>
        <w:tblW w:w="11199" w:type="dxa"/>
        <w:tblInd w:w="-856" w:type="dxa"/>
        <w:tblLook w:val="04A0" w:firstRow="1" w:lastRow="0" w:firstColumn="1" w:lastColumn="0" w:noHBand="0" w:noVBand="1"/>
      </w:tblPr>
      <w:tblGrid>
        <w:gridCol w:w="5531"/>
        <w:gridCol w:w="5668"/>
      </w:tblGrid>
      <w:tr w:rsidR="00616104" w14:paraId="74518442" w14:textId="77777777" w:rsidTr="00616104">
        <w:tc>
          <w:tcPr>
            <w:tcW w:w="5531" w:type="dxa"/>
          </w:tcPr>
          <w:p w14:paraId="1A8ED624" w14:textId="77777777" w:rsidR="00616104" w:rsidRPr="00BA638D" w:rsidRDefault="00616104" w:rsidP="00616104">
            <w:pPr>
              <w:rPr>
                <w:rFonts w:ascii="Times New Roman" w:hAnsi="Times New Roman" w:cs="Times New Roman"/>
                <w:sz w:val="24"/>
                <w:szCs w:val="24"/>
              </w:rPr>
            </w:pPr>
            <w:r w:rsidRPr="00BA638D">
              <w:rPr>
                <w:rFonts w:ascii="Times New Roman" w:hAnsi="Times New Roman" w:cs="Times New Roman"/>
                <w:b/>
                <w:bCs/>
                <w:sz w:val="28"/>
                <w:szCs w:val="28"/>
              </w:rPr>
              <w:t>Hook’s Law:</w:t>
            </w:r>
            <w:r w:rsidRPr="00BA638D">
              <w:rPr>
                <w:rFonts w:ascii="Times New Roman" w:hAnsi="Times New Roman" w:cs="Times New Roman"/>
                <w:sz w:val="28"/>
                <w:szCs w:val="28"/>
              </w:rPr>
              <w:t xml:space="preserve"> </w:t>
            </w:r>
            <w:r w:rsidRPr="00BA638D">
              <w:rPr>
                <w:rFonts w:ascii="Times New Roman" w:hAnsi="Times New Roman" w:cs="Times New Roman"/>
                <w:sz w:val="24"/>
                <w:szCs w:val="24"/>
              </w:rPr>
              <w:t>The foundation for simple harmonic motion, where the restoring force is directly proportional to the displacement from equilibrium and acts in the opposite direction.</w:t>
            </w:r>
          </w:p>
          <w:p w14:paraId="74B9F32C" w14:textId="77777777" w:rsidR="00616104" w:rsidRPr="00BA638D" w:rsidRDefault="00616104" w:rsidP="00616104">
            <w:pPr>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w:lastRenderedPageBreak/>
                  <m:t>F=-kx</m:t>
                </m:r>
              </m:oMath>
            </m:oMathPara>
          </w:p>
          <w:p w14:paraId="1CB2E5DC" w14:textId="77777777" w:rsidR="00616104" w:rsidRPr="00BA638D" w:rsidRDefault="00616104" w:rsidP="00616104">
            <w:pPr>
              <w:rPr>
                <w:rFonts w:ascii="Times New Roman" w:eastAsiaTheme="minorEastAsia" w:hAnsi="Times New Roman" w:cs="Times New Roman"/>
                <w:sz w:val="24"/>
                <w:szCs w:val="24"/>
              </w:rPr>
            </w:pPr>
            <w:r w:rsidRPr="00BA638D">
              <w:rPr>
                <w:rFonts w:ascii="Times New Roman" w:eastAsiaTheme="minorEastAsia" w:hAnsi="Times New Roman" w:cs="Times New Roman"/>
                <w:sz w:val="24"/>
                <w:szCs w:val="24"/>
              </w:rPr>
              <w:t xml:space="preserve">Where k is spring constant defined as the amount of force need to stretch or compress </w:t>
            </w:r>
            <w:proofErr w:type="spellStart"/>
            <w:r w:rsidRPr="00BA638D">
              <w:rPr>
                <w:rFonts w:ascii="Times New Roman" w:eastAsiaTheme="minorEastAsia" w:hAnsi="Times New Roman" w:cs="Times New Roman"/>
                <w:sz w:val="24"/>
                <w:szCs w:val="24"/>
              </w:rPr>
              <w:t>its</w:t>
            </w:r>
            <w:proofErr w:type="spellEnd"/>
            <w:r w:rsidRPr="00BA638D">
              <w:rPr>
                <w:rFonts w:ascii="Times New Roman" w:eastAsiaTheme="minorEastAsia" w:hAnsi="Times New Roman" w:cs="Times New Roman"/>
                <w:sz w:val="24"/>
                <w:szCs w:val="24"/>
              </w:rPr>
              <w:t xml:space="preserve"> by a unit of distance.</w:t>
            </w:r>
          </w:p>
          <w:p w14:paraId="253CB2EB" w14:textId="3822CA8F" w:rsidR="00616104" w:rsidRDefault="00152078" w:rsidP="00616104">
            <w:pPr>
              <w:rPr>
                <w:rFonts w:ascii="Times New Roman" w:hAnsi="Times New Roman" w:cs="Times New Roman"/>
                <w:sz w:val="24"/>
                <w:szCs w:val="24"/>
              </w:rPr>
            </w:pPr>
            <w:r w:rsidRPr="00152078">
              <w:rPr>
                <w:rFonts w:ascii="Times New Roman" w:hAnsi="Times New Roman" w:cs="Times New Roman"/>
                <w:noProof/>
                <w:sz w:val="24"/>
                <w:szCs w:val="24"/>
              </w:rPr>
              <w:drawing>
                <wp:inline distT="0" distB="0" distL="0" distR="0" wp14:anchorId="29C1A0E0" wp14:editId="7085FF93">
                  <wp:extent cx="2921000" cy="100139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1668" cy="1001624"/>
                          </a:xfrm>
                          <a:prstGeom prst="rect">
                            <a:avLst/>
                          </a:prstGeom>
                        </pic:spPr>
                      </pic:pic>
                    </a:graphicData>
                  </a:graphic>
                </wp:inline>
              </w:drawing>
            </w:r>
          </w:p>
        </w:tc>
        <w:tc>
          <w:tcPr>
            <w:tcW w:w="5668" w:type="dxa"/>
          </w:tcPr>
          <w:p w14:paraId="0F9C7472" w14:textId="77777777" w:rsidR="00616104" w:rsidRPr="00BA638D" w:rsidRDefault="00616104" w:rsidP="00616104">
            <w:pPr>
              <w:pStyle w:val="NormalWeb"/>
              <w:spacing w:before="0" w:beforeAutospacing="0"/>
              <w:rPr>
                <w:rFonts w:eastAsiaTheme="minorEastAsia"/>
                <w:b/>
                <w:bCs/>
                <w:sz w:val="28"/>
                <w:szCs w:val="28"/>
              </w:rPr>
            </w:pPr>
            <w:r w:rsidRPr="00BA638D">
              <w:rPr>
                <w:rFonts w:eastAsiaTheme="minorEastAsia"/>
                <w:b/>
                <w:bCs/>
                <w:sz w:val="28"/>
                <w:szCs w:val="28"/>
              </w:rPr>
              <w:lastRenderedPageBreak/>
              <w:t>Characteristics of SHM</w:t>
            </w:r>
          </w:p>
          <w:p w14:paraId="002BF104" w14:textId="77777777" w:rsidR="00616104" w:rsidRPr="00BA638D" w:rsidRDefault="00616104" w:rsidP="00616104">
            <w:pPr>
              <w:pStyle w:val="NormalWeb"/>
              <w:numPr>
                <w:ilvl w:val="0"/>
                <w:numId w:val="1"/>
              </w:numPr>
              <w:spacing w:before="0" w:beforeAutospacing="0" w:after="0" w:afterAutospacing="0"/>
            </w:pPr>
            <w:r w:rsidRPr="00BA638D">
              <w:t>Restoring force is proportional to displacement.</w:t>
            </w:r>
          </w:p>
          <w:p w14:paraId="30C9D163" w14:textId="77777777" w:rsidR="00616104" w:rsidRPr="00BA638D" w:rsidRDefault="00616104" w:rsidP="00616104">
            <w:pPr>
              <w:pStyle w:val="NormalWeb"/>
              <w:numPr>
                <w:ilvl w:val="0"/>
                <w:numId w:val="1"/>
              </w:numPr>
              <w:spacing w:before="0" w:beforeAutospacing="0" w:after="0" w:afterAutospacing="0"/>
            </w:pPr>
            <w:r w:rsidRPr="00BA638D">
              <w:t>Motion is periodic and repeats over time.</w:t>
            </w:r>
          </w:p>
          <w:p w14:paraId="49729FE1" w14:textId="77777777" w:rsidR="00616104" w:rsidRPr="00BA638D" w:rsidRDefault="00616104" w:rsidP="00616104">
            <w:pPr>
              <w:pStyle w:val="NormalWeb"/>
              <w:numPr>
                <w:ilvl w:val="0"/>
                <w:numId w:val="1"/>
              </w:numPr>
              <w:spacing w:before="0" w:beforeAutospacing="0" w:after="0" w:afterAutospacing="0"/>
            </w:pPr>
            <w:r w:rsidRPr="00BA638D">
              <w:lastRenderedPageBreak/>
              <w:t>Acceleration is directed toward equilibrium.</w:t>
            </w:r>
          </w:p>
          <w:p w14:paraId="4D6C4597" w14:textId="77777777" w:rsidR="00616104" w:rsidRPr="00BA638D" w:rsidRDefault="00616104" w:rsidP="00616104">
            <w:pPr>
              <w:pStyle w:val="NormalWeb"/>
              <w:numPr>
                <w:ilvl w:val="0"/>
                <w:numId w:val="1"/>
              </w:numPr>
              <w:spacing w:before="0" w:beforeAutospacing="0" w:after="0" w:afterAutospacing="0"/>
            </w:pPr>
            <w:r w:rsidRPr="00BA638D">
              <w:t>Displacement follows a sinusoidal pattern.</w:t>
            </w:r>
          </w:p>
          <w:p w14:paraId="4DB69D4D" w14:textId="77777777" w:rsidR="00616104" w:rsidRPr="00BA638D" w:rsidRDefault="00616104" w:rsidP="00616104">
            <w:pPr>
              <w:pStyle w:val="NormalWeb"/>
              <w:numPr>
                <w:ilvl w:val="0"/>
                <w:numId w:val="1"/>
              </w:numPr>
              <w:spacing w:before="0" w:beforeAutospacing="0" w:after="0" w:afterAutospacing="0"/>
            </w:pPr>
            <w:r w:rsidRPr="00BA638D">
              <w:t>Total mechanical energy remains constant.</w:t>
            </w:r>
          </w:p>
          <w:p w14:paraId="24A8A1BD" w14:textId="77777777" w:rsidR="00616104" w:rsidRDefault="00616104" w:rsidP="00616104">
            <w:pPr>
              <w:rPr>
                <w:rFonts w:ascii="Times New Roman" w:hAnsi="Times New Roman" w:cs="Times New Roman"/>
                <w:sz w:val="24"/>
                <w:szCs w:val="24"/>
              </w:rPr>
            </w:pPr>
          </w:p>
        </w:tc>
      </w:tr>
    </w:tbl>
    <w:p w14:paraId="31AE4AFF" w14:textId="5B68337E" w:rsidR="00FB62E9" w:rsidRPr="00BA638D" w:rsidRDefault="00FB62E9" w:rsidP="00616104">
      <w:pPr>
        <w:pStyle w:val="NormalWeb"/>
        <w:spacing w:before="0" w:beforeAutospacing="0" w:after="0" w:afterAutospacing="0"/>
      </w:pPr>
    </w:p>
    <w:tbl>
      <w:tblPr>
        <w:tblStyle w:val="TableGrid"/>
        <w:tblW w:w="10916" w:type="dxa"/>
        <w:tblInd w:w="-856" w:type="dxa"/>
        <w:tblLook w:val="04A0" w:firstRow="1" w:lastRow="0" w:firstColumn="1" w:lastColumn="0" w:noHBand="0" w:noVBand="1"/>
      </w:tblPr>
      <w:tblGrid>
        <w:gridCol w:w="5060"/>
        <w:gridCol w:w="5856"/>
      </w:tblGrid>
      <w:tr w:rsidR="006B2104" w:rsidRPr="00BA638D" w14:paraId="069E5EEC" w14:textId="77777777" w:rsidTr="00BA638D">
        <w:tc>
          <w:tcPr>
            <w:tcW w:w="5060" w:type="dxa"/>
          </w:tcPr>
          <w:p w14:paraId="2D86621E" w14:textId="0BE3A12E" w:rsidR="006B2104" w:rsidRPr="00BA638D" w:rsidRDefault="007C632D" w:rsidP="006B2104">
            <w:pPr>
              <w:rPr>
                <w:rFonts w:ascii="Times New Roman" w:eastAsiaTheme="minorEastAsia" w:hAnsi="Times New Roman" w:cs="Times New Roman"/>
                <w:b/>
                <w:bCs/>
                <w:sz w:val="28"/>
                <w:szCs w:val="28"/>
              </w:rPr>
            </w:pPr>
            <w:r w:rsidRPr="00BA638D">
              <w:rPr>
                <w:rFonts w:ascii="Times New Roman" w:eastAsiaTheme="minorEastAsia" w:hAnsi="Times New Roman" w:cs="Times New Roman"/>
                <w:b/>
                <w:bCs/>
                <w:sz w:val="28"/>
                <w:szCs w:val="28"/>
              </w:rPr>
              <w:t>#</w:t>
            </w:r>
            <w:r w:rsidR="006B2104" w:rsidRPr="00BA638D">
              <w:rPr>
                <w:rFonts w:ascii="Times New Roman" w:eastAsiaTheme="minorEastAsia" w:hAnsi="Times New Roman" w:cs="Times New Roman"/>
                <w:b/>
                <w:bCs/>
                <w:sz w:val="28"/>
                <w:szCs w:val="28"/>
              </w:rPr>
              <w:t>Derive 2</w:t>
            </w:r>
            <w:r w:rsidR="006B2104" w:rsidRPr="00BA638D">
              <w:rPr>
                <w:rFonts w:ascii="Times New Roman" w:eastAsiaTheme="minorEastAsia" w:hAnsi="Times New Roman" w:cs="Times New Roman"/>
                <w:b/>
                <w:bCs/>
                <w:sz w:val="28"/>
                <w:szCs w:val="28"/>
                <w:vertAlign w:val="superscript"/>
              </w:rPr>
              <w:t>nd</w:t>
            </w:r>
            <w:r w:rsidR="006B2104" w:rsidRPr="00BA638D">
              <w:rPr>
                <w:rFonts w:ascii="Times New Roman" w:eastAsiaTheme="minorEastAsia" w:hAnsi="Times New Roman" w:cs="Times New Roman"/>
                <w:b/>
                <w:bCs/>
                <w:sz w:val="28"/>
                <w:szCs w:val="28"/>
              </w:rPr>
              <w:t xml:space="preserve"> order Differential equation of SHM</w:t>
            </w:r>
          </w:p>
          <w:p w14:paraId="176EDDFC" w14:textId="77777777" w:rsidR="006B2104" w:rsidRPr="00BA638D" w:rsidRDefault="006B2104" w:rsidP="006B2104">
            <w:pPr>
              <w:jc w:val="both"/>
              <w:rPr>
                <w:rFonts w:ascii="Times New Roman" w:eastAsiaTheme="minorEastAsia" w:hAnsi="Times New Roman" w:cs="Times New Roman"/>
                <w:sz w:val="24"/>
                <w:szCs w:val="24"/>
              </w:rPr>
            </w:pPr>
            <w:r w:rsidRPr="00BA638D">
              <w:rPr>
                <w:rFonts w:ascii="Times New Roman" w:hAnsi="Times New Roman" w:cs="Times New Roman"/>
                <w:sz w:val="24"/>
                <w:szCs w:val="24"/>
                <w:shd w:val="clear" w:color="auto" w:fill="FFFFFF"/>
              </w:rPr>
              <w:t>Consider a particle of mass (m) executing Simple Harmonic Motion along a path x o x; the mean position at O. Let the </w:t>
            </w:r>
            <w:hyperlink r:id="rId10" w:history="1">
              <w:r w:rsidRPr="00BA638D">
                <w:rPr>
                  <w:rStyle w:val="Hyperlink"/>
                  <w:rFonts w:ascii="Times New Roman" w:hAnsi="Times New Roman" w:cs="Times New Roman"/>
                  <w:color w:val="000000" w:themeColor="text1"/>
                  <w:sz w:val="24"/>
                  <w:szCs w:val="24"/>
                  <w:u w:val="none"/>
                  <w:shd w:val="clear" w:color="auto" w:fill="FFFFFF"/>
                </w:rPr>
                <w:t>speed of the particle</w:t>
              </w:r>
            </w:hyperlink>
            <w:r w:rsidRPr="00BA638D">
              <w:rPr>
                <w:rFonts w:ascii="Times New Roman" w:hAnsi="Times New Roman" w:cs="Times New Roman"/>
                <w:sz w:val="24"/>
                <w:szCs w:val="24"/>
                <w:shd w:val="clear" w:color="auto" w:fill="FFFFFF"/>
              </w:rPr>
              <w:t> be v</w:t>
            </w:r>
            <w:r w:rsidRPr="00BA638D">
              <w:rPr>
                <w:rFonts w:ascii="Times New Roman" w:hAnsi="Times New Roman" w:cs="Times New Roman"/>
                <w:sz w:val="24"/>
                <w:szCs w:val="24"/>
                <w:shd w:val="clear" w:color="auto" w:fill="FFFFFF"/>
                <w:vertAlign w:val="subscript"/>
              </w:rPr>
              <w:t>0</w:t>
            </w:r>
            <w:r w:rsidRPr="00BA638D">
              <w:rPr>
                <w:rFonts w:ascii="Times New Roman" w:hAnsi="Times New Roman" w:cs="Times New Roman"/>
                <w:sz w:val="24"/>
                <w:szCs w:val="24"/>
                <w:shd w:val="clear" w:color="auto" w:fill="FFFFFF"/>
              </w:rPr>
              <w:t> when it is at position p (at a distance no from O).</w:t>
            </w:r>
          </w:p>
          <w:p w14:paraId="1346D229" w14:textId="77777777" w:rsidR="006B2104" w:rsidRPr="00BA638D" w:rsidRDefault="006B2104" w:rsidP="006B2104">
            <w:pPr>
              <w:jc w:val="center"/>
              <w:rPr>
                <w:rFonts w:ascii="Times New Roman" w:hAnsi="Times New Roman" w:cs="Times New Roman"/>
                <w:sz w:val="24"/>
                <w:szCs w:val="24"/>
              </w:rPr>
            </w:pPr>
            <w:r w:rsidRPr="00BA638D">
              <w:rPr>
                <w:rFonts w:ascii="Times New Roman" w:hAnsi="Times New Roman" w:cs="Times New Roman"/>
                <w:noProof/>
                <w:sz w:val="24"/>
                <w:szCs w:val="24"/>
              </w:rPr>
              <w:drawing>
                <wp:inline distT="0" distB="0" distL="0" distR="0" wp14:anchorId="1A3CB266" wp14:editId="2594B691">
                  <wp:extent cx="2911092" cy="2339543"/>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11092" cy="2339543"/>
                          </a:xfrm>
                          <a:prstGeom prst="rect">
                            <a:avLst/>
                          </a:prstGeom>
                        </pic:spPr>
                      </pic:pic>
                    </a:graphicData>
                  </a:graphic>
                </wp:inline>
              </w:drawing>
            </w:r>
          </w:p>
          <w:p w14:paraId="1EF9188F" w14:textId="77777777" w:rsidR="006B2104" w:rsidRPr="00BA638D" w:rsidRDefault="006B2104" w:rsidP="006B2104">
            <w:pPr>
              <w:rPr>
                <w:rFonts w:ascii="Times New Roman" w:hAnsi="Times New Roman" w:cs="Times New Roman"/>
                <w:sz w:val="24"/>
                <w:szCs w:val="24"/>
              </w:rPr>
            </w:pPr>
            <w:r w:rsidRPr="00BA638D">
              <w:rPr>
                <w:rFonts w:ascii="Times New Roman" w:hAnsi="Times New Roman" w:cs="Times New Roman"/>
                <w:sz w:val="24"/>
                <w:szCs w:val="24"/>
              </w:rPr>
              <w:t>The restoring force F at Q is given by,</w:t>
            </w:r>
          </w:p>
          <w:p w14:paraId="552FD920" w14:textId="0EE5E79A" w:rsidR="006B2104" w:rsidRPr="00BA638D" w:rsidRDefault="00BA638D" w:rsidP="006B2104">
            <w:pPr>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F=-Kx</m:t>
                </m:r>
              </m:oMath>
            </m:oMathPara>
          </w:p>
          <w:p w14:paraId="27A97CCA" w14:textId="77777777" w:rsidR="006B2104" w:rsidRPr="00BA638D" w:rsidRDefault="006B2104" w:rsidP="006B2104">
            <w:pPr>
              <w:rPr>
                <w:rFonts w:ascii="Times New Roman" w:eastAsiaTheme="minorEastAsia" w:hAnsi="Times New Roman" w:cs="Times New Roman"/>
                <w:sz w:val="24"/>
                <w:szCs w:val="24"/>
              </w:rPr>
            </w:pPr>
            <w:r w:rsidRPr="00BA638D">
              <w:rPr>
                <w:rFonts w:ascii="Times New Roman" w:eastAsiaTheme="minorEastAsia" w:hAnsi="Times New Roman" w:cs="Times New Roman"/>
                <w:sz w:val="24"/>
                <w:szCs w:val="24"/>
              </w:rPr>
              <w:t xml:space="preserve">Where k is a positive constant. </w:t>
            </w:r>
            <w:proofErr w:type="gramStart"/>
            <w:r w:rsidRPr="00BA638D">
              <w:rPr>
                <w:rFonts w:ascii="Times New Roman" w:eastAsiaTheme="minorEastAsia" w:hAnsi="Times New Roman" w:cs="Times New Roman"/>
                <w:sz w:val="24"/>
                <w:szCs w:val="24"/>
              </w:rPr>
              <w:t>Also</w:t>
            </w:r>
            <w:proofErr w:type="gramEnd"/>
            <w:r w:rsidRPr="00BA638D">
              <w:rPr>
                <w:rFonts w:ascii="Times New Roman" w:eastAsiaTheme="minorEastAsia" w:hAnsi="Times New Roman" w:cs="Times New Roman"/>
                <w:sz w:val="24"/>
                <w:szCs w:val="24"/>
              </w:rPr>
              <w:t xml:space="preserve"> F=ma,</w:t>
            </w:r>
          </w:p>
          <w:p w14:paraId="2C2514E5" w14:textId="54D915C0" w:rsidR="006B2104" w:rsidRPr="00BA638D" w:rsidRDefault="00BA638D" w:rsidP="006B2104">
            <w:pPr>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ma=-Kx</m:t>
                </m:r>
              </m:oMath>
            </m:oMathPara>
          </w:p>
          <w:p w14:paraId="259F61EB" w14:textId="614EC467" w:rsidR="006B2104" w:rsidRPr="00BA638D" w:rsidRDefault="00BA638D" w:rsidP="006B2104">
            <w:pPr>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m</m:t>
                </m:r>
                <m:f>
                  <m:fPr>
                    <m:ctrlPr>
                      <w:rPr>
                        <w:rFonts w:ascii="Cambria Math" w:eastAsiaTheme="minorEastAsia"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x</m:t>
                    </m:r>
                  </m:num>
                  <m:den>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x</m:t>
                        </m:r>
                      </m:e>
                      <m:sup>
                        <m:r>
                          <m:rPr>
                            <m:sty m:val="p"/>
                          </m:rPr>
                          <w:rPr>
                            <w:rFonts w:ascii="Cambria Math" w:hAnsi="Cambria Math" w:cs="Times New Roman"/>
                            <w:sz w:val="24"/>
                            <w:szCs w:val="24"/>
                          </w:rPr>
                          <m:t>2</m:t>
                        </m:r>
                      </m:sup>
                    </m:sSup>
                  </m:den>
                </m:f>
                <m:r>
                  <m:rPr>
                    <m:sty m:val="p"/>
                  </m:rPr>
                  <w:rPr>
                    <w:rFonts w:ascii="Cambria Math" w:eastAsiaTheme="minorEastAsia" w:hAnsi="Cambria Math" w:cs="Times New Roman"/>
                    <w:sz w:val="24"/>
                    <w:szCs w:val="24"/>
                  </w:rPr>
                  <m:t>=-kx</m:t>
                </m:r>
              </m:oMath>
            </m:oMathPara>
          </w:p>
          <w:p w14:paraId="6E7C4E35" w14:textId="3414ED0D" w:rsidR="006B2104" w:rsidRPr="00BA638D" w:rsidRDefault="00986BF5" w:rsidP="006B2104">
            <w:pPr>
              <w:rPr>
                <w:rFonts w:ascii="Times New Roman" w:eastAsiaTheme="minorEastAsia" w:hAnsi="Times New Roman" w:cs="Times New Roman"/>
                <w:sz w:val="24"/>
                <w:szCs w:val="24"/>
              </w:rPr>
            </w:pPr>
            <m:oMathPara>
              <m:oMath>
                <m:f>
                  <m:fPr>
                    <m:ctrlPr>
                      <w:rPr>
                        <w:rFonts w:ascii="Cambria Math" w:eastAsiaTheme="minorEastAsia"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x</m:t>
                    </m:r>
                  </m:num>
                  <m:den>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t</m:t>
                        </m:r>
                      </m:e>
                      <m:sup>
                        <m:r>
                          <m:rPr>
                            <m:sty m:val="p"/>
                          </m:rPr>
                          <w:rPr>
                            <w:rFonts w:ascii="Cambria Math" w:hAnsi="Cambria Math" w:cs="Times New Roman"/>
                            <w:sz w:val="24"/>
                            <w:szCs w:val="24"/>
                          </w:rPr>
                          <m:t>2</m:t>
                        </m:r>
                      </m:sup>
                    </m:sSup>
                  </m:den>
                </m:f>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k</m:t>
                    </m:r>
                  </m:num>
                  <m:den>
                    <m:r>
                      <m:rPr>
                        <m:sty m:val="p"/>
                      </m:rPr>
                      <w:rPr>
                        <w:rFonts w:ascii="Cambria Math" w:eastAsiaTheme="minorEastAsia" w:hAnsi="Cambria Math" w:cs="Times New Roman"/>
                        <w:sz w:val="24"/>
                        <w:szCs w:val="24"/>
                      </w:rPr>
                      <m:t>m</m:t>
                    </m:r>
                  </m:den>
                </m:f>
                <m:r>
                  <m:rPr>
                    <m:sty m:val="p"/>
                  </m:rPr>
                  <w:rPr>
                    <w:rFonts w:ascii="Cambria Math" w:eastAsiaTheme="minorEastAsia" w:hAnsi="Cambria Math" w:cs="Times New Roman"/>
                    <w:sz w:val="24"/>
                    <w:szCs w:val="24"/>
                  </w:rPr>
                  <m:t>x=0</m:t>
                </m:r>
              </m:oMath>
            </m:oMathPara>
          </w:p>
          <w:p w14:paraId="31D13F4A" w14:textId="271182C1" w:rsidR="006B2104" w:rsidRPr="00BA638D" w:rsidRDefault="00986BF5" w:rsidP="006B2104">
            <w:pPr>
              <w:rPr>
                <w:rFonts w:ascii="Times New Roman" w:eastAsiaTheme="minorEastAsia" w:hAnsi="Times New Roman" w:cs="Times New Roman"/>
                <w:sz w:val="24"/>
                <w:szCs w:val="24"/>
              </w:rPr>
            </w:pPr>
            <m:oMathPara>
              <m:oMath>
                <m:f>
                  <m:fPr>
                    <m:ctrlPr>
                      <w:rPr>
                        <w:rFonts w:ascii="Cambria Math" w:eastAsiaTheme="minorEastAsia"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x</m:t>
                    </m:r>
                  </m:num>
                  <m:den>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t</m:t>
                        </m:r>
                      </m:e>
                      <m:sup>
                        <m:r>
                          <m:rPr>
                            <m:sty m:val="p"/>
                          </m:rPr>
                          <w:rPr>
                            <w:rFonts w:ascii="Cambria Math" w:hAnsi="Cambria Math" w:cs="Times New Roman"/>
                            <w:sz w:val="24"/>
                            <w:szCs w:val="24"/>
                          </w:rPr>
                          <m:t>2</m:t>
                        </m:r>
                      </m:sup>
                    </m:sSup>
                  </m:den>
                </m:f>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ω</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x=0</m:t>
                </m:r>
              </m:oMath>
            </m:oMathPara>
          </w:p>
          <w:p w14:paraId="6592DD86" w14:textId="51F3A681" w:rsidR="00A4393C" w:rsidRPr="00BA638D" w:rsidRDefault="006B2104" w:rsidP="006B2104">
            <w:pPr>
              <w:rPr>
                <w:rFonts w:ascii="Times New Roman" w:eastAsiaTheme="minorEastAsia" w:hAnsi="Times New Roman" w:cs="Times New Roman"/>
                <w:sz w:val="24"/>
                <w:szCs w:val="24"/>
              </w:rPr>
            </w:pPr>
            <w:r w:rsidRPr="00BA638D">
              <w:rPr>
                <w:rFonts w:ascii="Times New Roman" w:eastAsiaTheme="minorEastAsia" w:hAnsi="Times New Roman" w:cs="Times New Roman"/>
                <w:sz w:val="24"/>
                <w:szCs w:val="24"/>
              </w:rPr>
              <w:t>This is the 2</w:t>
            </w:r>
            <w:r w:rsidRPr="00BA638D">
              <w:rPr>
                <w:rFonts w:ascii="Times New Roman" w:eastAsiaTheme="minorEastAsia" w:hAnsi="Times New Roman" w:cs="Times New Roman"/>
                <w:sz w:val="24"/>
                <w:szCs w:val="24"/>
                <w:vertAlign w:val="superscript"/>
              </w:rPr>
              <w:t>nd</w:t>
            </w:r>
            <w:r w:rsidRPr="00BA638D">
              <w:rPr>
                <w:rFonts w:ascii="Times New Roman" w:eastAsiaTheme="minorEastAsia" w:hAnsi="Times New Roman" w:cs="Times New Roman"/>
                <w:sz w:val="24"/>
                <w:szCs w:val="24"/>
              </w:rPr>
              <w:t xml:space="preserve"> order differential equation for linear Simple Harmonic Motion. Where </w:t>
            </w:r>
            <m:oMath>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ω</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k</m:t>
                  </m:r>
                </m:num>
                <m:den>
                  <m:r>
                    <m:rPr>
                      <m:sty m:val="p"/>
                    </m:rPr>
                    <w:rPr>
                      <w:rFonts w:ascii="Cambria Math" w:eastAsiaTheme="minorEastAsia" w:hAnsi="Cambria Math" w:cs="Times New Roman"/>
                      <w:sz w:val="24"/>
                      <w:szCs w:val="24"/>
                    </w:rPr>
                    <m:t>m</m:t>
                  </m:r>
                </m:den>
              </m:f>
            </m:oMath>
            <w:r w:rsidRPr="00BA638D">
              <w:rPr>
                <w:rFonts w:ascii="Times New Roman" w:eastAsiaTheme="minorEastAsia" w:hAnsi="Times New Roman" w:cs="Times New Roman"/>
                <w:sz w:val="24"/>
                <w:szCs w:val="24"/>
              </w:rPr>
              <w:t xml:space="preserve"> is angular frequency.</w:t>
            </w:r>
          </w:p>
          <w:p w14:paraId="03F7822F" w14:textId="77777777" w:rsidR="00A4393C" w:rsidRPr="00BA638D" w:rsidRDefault="00A4393C" w:rsidP="00A4393C">
            <w:pPr>
              <w:pStyle w:val="NormalWeb"/>
              <w:rPr>
                <w:b/>
                <w:bCs/>
              </w:rPr>
            </w:pPr>
            <w:r w:rsidRPr="00BA638D">
              <w:rPr>
                <w:b/>
                <w:bCs/>
              </w:rPr>
              <w:lastRenderedPageBreak/>
              <w:t>#Kinetic Energy in SHM</w:t>
            </w:r>
          </w:p>
          <w:p w14:paraId="4949EEE2" w14:textId="77777777" w:rsidR="00A4393C" w:rsidRPr="00BA638D" w:rsidRDefault="00A4393C" w:rsidP="00A4393C">
            <w:pPr>
              <w:pStyle w:val="NormalWeb"/>
              <w:jc w:val="both"/>
            </w:pPr>
            <w:r w:rsidRPr="00BA638D">
              <w:t>Consider a particle of mass mm oscillating with simple harmonic motion about its equilibrium position.</w:t>
            </w:r>
          </w:p>
          <w:p w14:paraId="345E3B94" w14:textId="7E05CF3B" w:rsidR="00A4393C" w:rsidRPr="00BA638D" w:rsidRDefault="00986BF5" w:rsidP="00A4393C">
            <w:pPr>
              <w:pStyle w:val="NormalWeb"/>
              <w:rPr>
                <w:b/>
                <w:bCs/>
              </w:rPr>
            </w:pPr>
            <m:oMathPara>
              <m:oMath>
                <m:sSub>
                  <m:sSubPr>
                    <m:ctrlPr>
                      <w:rPr>
                        <w:rFonts w:ascii="Cambria Math" w:hAnsi="Cambria Math"/>
                        <w:b/>
                        <w:bCs/>
                      </w:rPr>
                    </m:ctrlPr>
                  </m:sSubPr>
                  <m:e>
                    <m:r>
                      <m:rPr>
                        <m:sty m:val="b"/>
                      </m:rPr>
                      <w:rPr>
                        <w:rFonts w:ascii="Cambria Math" w:hAnsi="Cambria Math"/>
                      </w:rPr>
                      <m:t>E</m:t>
                    </m:r>
                  </m:e>
                  <m:sub>
                    <m:r>
                      <m:rPr>
                        <m:sty m:val="b"/>
                      </m:rPr>
                      <w:rPr>
                        <w:rFonts w:ascii="Cambria Math" w:hAnsi="Cambria Math"/>
                      </w:rPr>
                      <m:t>K</m:t>
                    </m:r>
                  </m:sub>
                </m:sSub>
                <m:r>
                  <m:rPr>
                    <m:sty m:val="b"/>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2</m:t>
                    </m:r>
                  </m:den>
                </m:f>
                <m:r>
                  <m:rPr>
                    <m:sty m:val="b"/>
                  </m:rPr>
                  <w:rPr>
                    <w:rFonts w:ascii="Cambria Math" w:hAnsi="Cambria Math"/>
                  </w:rPr>
                  <m:t>m</m:t>
                </m:r>
                <m:sSup>
                  <m:sSupPr>
                    <m:ctrlPr>
                      <w:rPr>
                        <w:rFonts w:ascii="Cambria Math" w:hAnsi="Cambria Math"/>
                        <w:b/>
                        <w:bCs/>
                      </w:rPr>
                    </m:ctrlPr>
                  </m:sSupPr>
                  <m:e>
                    <m:r>
                      <m:rPr>
                        <m:sty m:val="b"/>
                      </m:rPr>
                      <w:rPr>
                        <w:rFonts w:ascii="Cambria Math" w:hAnsi="Cambria Math"/>
                      </w:rPr>
                      <m:t>V</m:t>
                    </m:r>
                  </m:e>
                  <m:sup>
                    <m:r>
                      <m:rPr>
                        <m:sty m:val="b"/>
                      </m:rPr>
                      <w:rPr>
                        <w:rFonts w:ascii="Cambria Math" w:hAnsi="Cambria Math"/>
                      </w:rPr>
                      <m:t>2</m:t>
                    </m:r>
                  </m:sup>
                </m:sSup>
              </m:oMath>
            </m:oMathPara>
          </w:p>
          <w:p w14:paraId="1E2070B0" w14:textId="77777777" w:rsidR="00A4393C" w:rsidRPr="00BA638D" w:rsidRDefault="00A4393C" w:rsidP="00A4393C">
            <w:pPr>
              <w:pStyle w:val="NormalWeb"/>
              <w:rPr>
                <w:b/>
                <w:bCs/>
              </w:rPr>
            </w:pPr>
            <w:r w:rsidRPr="00BA638D">
              <w:rPr>
                <w:rFonts w:eastAsiaTheme="minorEastAsia"/>
                <w:noProof/>
              </w:rPr>
              <mc:AlternateContent>
                <mc:Choice Requires="wps">
                  <w:drawing>
                    <wp:anchor distT="0" distB="0" distL="114300" distR="114300" simplePos="0" relativeHeight="251662336" behindDoc="0" locked="0" layoutInCell="1" allowOverlap="1" wp14:anchorId="3951D0C3" wp14:editId="12C2AB13">
                      <wp:simplePos x="0" y="0"/>
                      <wp:positionH relativeFrom="column">
                        <wp:posOffset>1329902</wp:posOffset>
                      </wp:positionH>
                      <wp:positionV relativeFrom="paragraph">
                        <wp:posOffset>556472</wp:posOffset>
                      </wp:positionV>
                      <wp:extent cx="1143000" cy="889000"/>
                      <wp:effectExtent l="38100" t="0" r="19050" b="63500"/>
                      <wp:wrapNone/>
                      <wp:docPr id="19" name="Straight Arrow Connector 19"/>
                      <wp:cNvGraphicFramePr/>
                      <a:graphic xmlns:a="http://schemas.openxmlformats.org/drawingml/2006/main">
                        <a:graphicData uri="http://schemas.microsoft.com/office/word/2010/wordprocessingShape">
                          <wps:wsp>
                            <wps:cNvCnPr/>
                            <wps:spPr>
                              <a:xfrm flipH="1">
                                <a:off x="0" y="0"/>
                                <a:ext cx="1143000" cy="88900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71D0EE" id="_x0000_t32" coordsize="21600,21600" o:spt="32" o:oned="t" path="m,l21600,21600e" filled="f">
                      <v:path arrowok="t" fillok="f" o:connecttype="none"/>
                      <o:lock v:ext="edit" shapetype="t"/>
                    </v:shapetype>
                    <v:shape id="Straight Arrow Connector 19" o:spid="_x0000_s1026" type="#_x0000_t32" style="position:absolute;margin-left:104.7pt;margin-top:43.8pt;width:90pt;height:70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ZY45AEAABsEAAAOAAAAZHJzL2Uyb0RvYy54bWysU9uO0zAQfUfiHyy/0yQFQbdqukJdLg8I&#10;KhY+wOvYjSXfNB6a9O8ZO2kWAUIC8WLZsc+Zc85Mdrejs+ysIJngW96sas6Ul6Ez/tTyr1/ePttw&#10;llD4TtjgVcsvKvHb/dMnuyFu1Tr0wXYKGJH4tB1iy3vEuK2qJHvlRFqFqDxd6gBOIB3hVHUgBmJ3&#10;tlrX9ctqCNBFCFKlRF/vpku+L/xaK4mftE4KmW05acOyQlkf8lrtd2J7AhF7I2cZ4h9UOGE8FV2o&#10;7gQK9g3ML1TOSAgpaFzJ4KqgtZGqeCA3Tf2Tm/teRFW8UDgpLjGl/0crP56PwExHvbvhzAtHPbpH&#10;EObUI3sNEAZ2CN5TjgEYPaG8hpi2BDv4I8ynFI+QzY8aHNPWxPdEV+Igg2wsaV+WtNWITNLHpnnx&#10;vK6pKZLuNpubvCfCauLJfBESvlPBsbxpeZp1LYKmGuL8IeEEvAIy2Ho2UJH1K6LNZxTGvvEdw0sk&#10;jwhG+JNVc0XrqXA2NlkpO7xYNRF9VpoiypILUxlOdbDAzoLGSkipPDYLE73OMG2sXYCThD8C5/cZ&#10;qsrg/g14QZTKweMCdsYH+J1sHK+S9fT+msDkO0fwELpLaXKJhiawdGf+W/KI/3gu8Md/ev8dAAD/&#10;/wMAUEsDBBQABgAIAAAAIQCO6Hgy3gAAAAoBAAAPAAAAZHJzL2Rvd25yZXYueG1sTI/BTsMwEETv&#10;SPyDtUjcqE2ompDGqapIXEBCInDg6MZuHDVeR7HbmL9ne4LjzjzNzlS75EZ2MXMYPEp4XAlgBjuv&#10;B+wlfH2+PBTAQlSo1ejRSPgxAXb17U2lSu0X/DCXNvaMQjCUSoKNcSo5D501ToWVnwySd/SzU5HO&#10;ued6VguFu5FnQmy4UwPSB6sm01jTndqzk/A6NaJ5d3melrelW+9Ptg3fScr7u7TfAosmxT8YrvWp&#10;OtTU6eDPqAMbJWTieU2ohCLfACPgqbgKB3IyUnhd8f8T6l8AAAD//wMAUEsBAi0AFAAGAAgAAAAh&#10;ALaDOJL+AAAA4QEAABMAAAAAAAAAAAAAAAAAAAAAAFtDb250ZW50X1R5cGVzXS54bWxQSwECLQAU&#10;AAYACAAAACEAOP0h/9YAAACUAQAACwAAAAAAAAAAAAAAAAAvAQAAX3JlbHMvLnJlbHNQSwECLQAU&#10;AAYACAAAACEA6BWWOOQBAAAbBAAADgAAAAAAAAAAAAAAAAAuAgAAZHJzL2Uyb0RvYy54bWxQSwEC&#10;LQAUAAYACAAAACEAjuh4Mt4AAAAKAQAADwAAAAAAAAAAAAAAAAA+BAAAZHJzL2Rvd25yZXYueG1s&#10;UEsFBgAAAAAEAAQA8wAAAEkFAAAAAA==&#10;" strokecolor="#4472c4 [3204]" strokeweight="1pt">
                      <v:stroke endarrow="block" joinstyle="miter"/>
                    </v:shape>
                  </w:pict>
                </mc:Fallback>
              </mc:AlternateContent>
            </w:r>
            <w:r w:rsidRPr="00BA638D">
              <w:rPr>
                <w:b/>
                <w:bCs/>
              </w:rPr>
              <w:t xml:space="preserve">Since </w:t>
            </w:r>
          </w:p>
          <w:p w14:paraId="5D8FD432" w14:textId="34DE18FD" w:rsidR="00A4393C" w:rsidRPr="00BA638D" w:rsidRDefault="00BA638D" w:rsidP="00A4393C">
            <w:pPr>
              <w:pStyle w:val="NormalWeb"/>
              <w:rPr>
                <w:b/>
                <w:bCs/>
              </w:rPr>
            </w:pPr>
            <m:oMath>
              <m:r>
                <m:rPr>
                  <m:sty m:val="b"/>
                </m:rPr>
                <w:rPr>
                  <w:rFonts w:ascii="Cambria Math" w:hAnsi="Cambria Math"/>
                </w:rPr>
                <m:t>V=AωCos</m:t>
              </m:r>
              <m:d>
                <m:dPr>
                  <m:ctrlPr>
                    <w:rPr>
                      <w:rFonts w:ascii="Cambria Math" w:hAnsi="Cambria Math"/>
                      <w:b/>
                      <w:bCs/>
                    </w:rPr>
                  </m:ctrlPr>
                </m:dPr>
                <m:e>
                  <m:r>
                    <m:rPr>
                      <m:sty m:val="b"/>
                    </m:rPr>
                    <w:rPr>
                      <w:rFonts w:ascii="Cambria Math" w:hAnsi="Cambria Math"/>
                    </w:rPr>
                    <m:t>ωt+δ</m:t>
                  </m:r>
                </m:e>
              </m:d>
            </m:oMath>
            <w:r w:rsidR="00A4393C" w:rsidRPr="00BA638D">
              <w:rPr>
                <w:b/>
                <w:bCs/>
              </w:rPr>
              <w:t xml:space="preserve"> and </w:t>
            </w:r>
            <m:oMath>
              <m:sSup>
                <m:sSupPr>
                  <m:ctrlPr>
                    <w:rPr>
                      <w:rFonts w:ascii="Cambria Math" w:eastAsiaTheme="minorEastAsia" w:hAnsi="Cambria Math"/>
                      <w:b/>
                      <w:bCs/>
                    </w:rPr>
                  </m:ctrlPr>
                </m:sSupPr>
                <m:e>
                  <m:r>
                    <m:rPr>
                      <m:sty m:val="b"/>
                    </m:rPr>
                    <w:rPr>
                      <w:rFonts w:ascii="Cambria Math" w:eastAsiaTheme="minorEastAsia" w:hAnsi="Cambria Math"/>
                    </w:rPr>
                    <m:t>ω</m:t>
                  </m:r>
                </m:e>
                <m:sup>
                  <m:r>
                    <m:rPr>
                      <m:sty m:val="b"/>
                    </m:rPr>
                    <w:rPr>
                      <w:rFonts w:ascii="Cambria Math" w:eastAsiaTheme="minorEastAsia" w:hAnsi="Cambria Math"/>
                    </w:rPr>
                    <m:t>2</m:t>
                  </m:r>
                </m:sup>
              </m:sSup>
              <m:r>
                <m:rPr>
                  <m:sty m:val="b"/>
                </m:rPr>
                <w:rPr>
                  <w:rFonts w:ascii="Cambria Math" w:eastAsiaTheme="minorEastAsia" w:hAnsi="Cambria Math"/>
                </w:rPr>
                <m:t>=</m:t>
              </m:r>
              <m:f>
                <m:fPr>
                  <m:ctrlPr>
                    <w:rPr>
                      <w:rFonts w:ascii="Cambria Math" w:eastAsiaTheme="minorEastAsia" w:hAnsi="Cambria Math"/>
                      <w:b/>
                      <w:bCs/>
                    </w:rPr>
                  </m:ctrlPr>
                </m:fPr>
                <m:num>
                  <m:r>
                    <m:rPr>
                      <m:sty m:val="b"/>
                    </m:rPr>
                    <w:rPr>
                      <w:rFonts w:ascii="Cambria Math" w:eastAsiaTheme="minorEastAsia" w:hAnsi="Cambria Math"/>
                    </w:rPr>
                    <m:t>k</m:t>
                  </m:r>
                </m:num>
                <m:den>
                  <m:r>
                    <m:rPr>
                      <m:sty m:val="b"/>
                    </m:rPr>
                    <w:rPr>
                      <w:rFonts w:ascii="Cambria Math" w:eastAsiaTheme="minorEastAsia" w:hAnsi="Cambria Math"/>
                    </w:rPr>
                    <m:t>m</m:t>
                  </m:r>
                </m:den>
              </m:f>
            </m:oMath>
            <w:r w:rsidR="00A4393C" w:rsidRPr="00BA638D">
              <w:rPr>
                <w:b/>
                <w:bCs/>
              </w:rPr>
              <w:t xml:space="preserve">, </w:t>
            </w:r>
            <m:oMath>
              <m:sSup>
                <m:sSupPr>
                  <m:ctrlPr>
                    <w:rPr>
                      <w:rFonts w:ascii="Cambria Math" w:eastAsiaTheme="minorEastAsia" w:hAnsi="Cambria Math"/>
                      <w:b/>
                      <w:bCs/>
                    </w:rPr>
                  </m:ctrlPr>
                </m:sSupPr>
                <m:e>
                  <m:r>
                    <m:rPr>
                      <m:sty m:val="b"/>
                    </m:rPr>
                    <w:rPr>
                      <w:rFonts w:ascii="Cambria Math" w:eastAsiaTheme="minorEastAsia" w:hAnsi="Cambria Math"/>
                    </w:rPr>
                    <m:t>ω</m:t>
                  </m:r>
                </m:e>
                <m:sup>
                  <m:r>
                    <m:rPr>
                      <m:sty m:val="b"/>
                    </m:rPr>
                    <w:rPr>
                      <w:rFonts w:ascii="Cambria Math" w:eastAsiaTheme="minorEastAsia" w:hAnsi="Cambria Math"/>
                    </w:rPr>
                    <m:t>2</m:t>
                  </m:r>
                </m:sup>
              </m:sSup>
              <m:r>
                <m:rPr>
                  <m:sty m:val="b"/>
                </m:rPr>
                <w:rPr>
                  <w:rFonts w:ascii="Cambria Math" w:eastAsiaTheme="minorEastAsia" w:hAnsi="Cambria Math"/>
                </w:rPr>
                <m:t>m=k</m:t>
              </m:r>
            </m:oMath>
          </w:p>
          <w:p w14:paraId="71CC6E35" w14:textId="2147458C" w:rsidR="00A4393C" w:rsidRPr="00BA638D" w:rsidRDefault="00986BF5" w:rsidP="00A4393C">
            <w:pPr>
              <w:pStyle w:val="NormalWeb"/>
              <w:rPr>
                <w:b/>
                <w:bCs/>
              </w:rPr>
            </w:pPr>
            <m:oMathPara>
              <m:oMath>
                <m:sSub>
                  <m:sSubPr>
                    <m:ctrlPr>
                      <w:rPr>
                        <w:rFonts w:ascii="Cambria Math" w:hAnsi="Cambria Math"/>
                        <w:b/>
                        <w:bCs/>
                      </w:rPr>
                    </m:ctrlPr>
                  </m:sSubPr>
                  <m:e>
                    <m:r>
                      <m:rPr>
                        <m:sty m:val="b"/>
                      </m:rPr>
                      <w:rPr>
                        <w:rFonts w:ascii="Cambria Math" w:hAnsi="Cambria Math"/>
                      </w:rPr>
                      <m:t>E</m:t>
                    </m:r>
                  </m:e>
                  <m:sub>
                    <m:r>
                      <m:rPr>
                        <m:sty m:val="b"/>
                      </m:rPr>
                      <w:rPr>
                        <w:rFonts w:ascii="Cambria Math" w:hAnsi="Cambria Math"/>
                      </w:rPr>
                      <m:t>K</m:t>
                    </m:r>
                  </m:sub>
                </m:sSub>
                <m:r>
                  <m:rPr>
                    <m:sty m:val="b"/>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2</m:t>
                    </m:r>
                  </m:den>
                </m:f>
                <m:r>
                  <m:rPr>
                    <m:sty m:val="b"/>
                  </m:rPr>
                  <w:rPr>
                    <w:rFonts w:ascii="Cambria Math" w:hAnsi="Cambria Math"/>
                  </w:rPr>
                  <m:t>m</m:t>
                </m:r>
                <m:sSup>
                  <m:sSupPr>
                    <m:ctrlPr>
                      <w:rPr>
                        <w:rFonts w:ascii="Cambria Math" w:hAnsi="Cambria Math"/>
                        <w:b/>
                        <w:bCs/>
                      </w:rPr>
                    </m:ctrlPr>
                  </m:sSupPr>
                  <m:e>
                    <m:r>
                      <m:rPr>
                        <m:sty m:val="b"/>
                      </m:rPr>
                      <w:rPr>
                        <w:rFonts w:ascii="Cambria Math" w:hAnsi="Cambria Math"/>
                      </w:rPr>
                      <m:t>[AωCos</m:t>
                    </m:r>
                    <m:d>
                      <m:dPr>
                        <m:ctrlPr>
                          <w:rPr>
                            <w:rFonts w:ascii="Cambria Math" w:hAnsi="Cambria Math"/>
                            <w:b/>
                            <w:bCs/>
                          </w:rPr>
                        </m:ctrlPr>
                      </m:dPr>
                      <m:e>
                        <m:r>
                          <m:rPr>
                            <m:sty m:val="b"/>
                          </m:rPr>
                          <w:rPr>
                            <w:rFonts w:ascii="Cambria Math" w:hAnsi="Cambria Math"/>
                          </w:rPr>
                          <m:t>ωt+δ</m:t>
                        </m:r>
                      </m:e>
                    </m:d>
                    <m:r>
                      <m:rPr>
                        <m:sty m:val="b"/>
                      </m:rPr>
                      <w:rPr>
                        <w:rFonts w:ascii="Cambria Math" w:hAnsi="Cambria Math"/>
                      </w:rPr>
                      <m:t>]</m:t>
                    </m:r>
                  </m:e>
                  <m:sup>
                    <m:r>
                      <m:rPr>
                        <m:sty m:val="b"/>
                      </m:rPr>
                      <w:rPr>
                        <w:rFonts w:ascii="Cambria Math" w:hAnsi="Cambria Math"/>
                      </w:rPr>
                      <m:t>2</m:t>
                    </m:r>
                  </m:sup>
                </m:sSup>
              </m:oMath>
            </m:oMathPara>
          </w:p>
          <w:p w14:paraId="4AACE49C" w14:textId="20F6A9B0" w:rsidR="00A4393C" w:rsidRPr="00BA638D" w:rsidRDefault="00986BF5" w:rsidP="00A4393C">
            <w:pPr>
              <w:pStyle w:val="NormalWeb"/>
              <w:rPr>
                <w:b/>
                <w:bCs/>
              </w:rPr>
            </w:pPr>
            <m:oMathPara>
              <m:oMath>
                <m:sSub>
                  <m:sSubPr>
                    <m:ctrlPr>
                      <w:rPr>
                        <w:rFonts w:ascii="Cambria Math" w:hAnsi="Cambria Math"/>
                        <w:b/>
                        <w:bCs/>
                      </w:rPr>
                    </m:ctrlPr>
                  </m:sSubPr>
                  <m:e>
                    <m:r>
                      <m:rPr>
                        <m:sty m:val="b"/>
                      </m:rPr>
                      <w:rPr>
                        <w:rFonts w:ascii="Cambria Math" w:hAnsi="Cambria Math"/>
                      </w:rPr>
                      <m:t>E</m:t>
                    </m:r>
                  </m:e>
                  <m:sub>
                    <m:r>
                      <m:rPr>
                        <m:sty m:val="b"/>
                      </m:rPr>
                      <w:rPr>
                        <w:rFonts w:ascii="Cambria Math" w:hAnsi="Cambria Math"/>
                      </w:rPr>
                      <m:t>K</m:t>
                    </m:r>
                  </m:sub>
                </m:sSub>
                <m:r>
                  <m:rPr>
                    <m:sty m:val="b"/>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2</m:t>
                    </m:r>
                  </m:den>
                </m:f>
                <m:r>
                  <m:rPr>
                    <m:sty m:val="b"/>
                  </m:rPr>
                  <w:rPr>
                    <w:rFonts w:ascii="Cambria Math" w:hAnsi="Cambria Math"/>
                    <w:color w:val="7030A0"/>
                  </w:rPr>
                  <m:t>m</m:t>
                </m:r>
                <m:sSup>
                  <m:sSupPr>
                    <m:ctrlPr>
                      <w:rPr>
                        <w:rFonts w:ascii="Cambria Math" w:eastAsiaTheme="minorEastAsia" w:hAnsi="Cambria Math"/>
                        <w:b/>
                        <w:bCs/>
                        <w:color w:val="7030A0"/>
                      </w:rPr>
                    </m:ctrlPr>
                  </m:sSupPr>
                  <m:e>
                    <m:r>
                      <m:rPr>
                        <m:sty m:val="b"/>
                      </m:rPr>
                      <w:rPr>
                        <w:rFonts w:ascii="Cambria Math" w:eastAsiaTheme="minorEastAsia" w:hAnsi="Cambria Math"/>
                        <w:color w:val="7030A0"/>
                      </w:rPr>
                      <m:t>ω</m:t>
                    </m:r>
                  </m:e>
                  <m:sup>
                    <m:r>
                      <m:rPr>
                        <m:sty m:val="b"/>
                      </m:rPr>
                      <w:rPr>
                        <w:rFonts w:ascii="Cambria Math" w:eastAsiaTheme="minorEastAsia" w:hAnsi="Cambria Math"/>
                        <w:color w:val="7030A0"/>
                      </w:rPr>
                      <m:t>2</m:t>
                    </m:r>
                  </m:sup>
                </m:sSup>
                <m:sSup>
                  <m:sSupPr>
                    <m:ctrlPr>
                      <w:rPr>
                        <w:rFonts w:ascii="Cambria Math" w:hAnsi="Cambria Math"/>
                        <w:b/>
                        <w:bCs/>
                      </w:rPr>
                    </m:ctrlPr>
                  </m:sSupPr>
                  <m:e>
                    <m:r>
                      <m:rPr>
                        <m:sty m:val="b"/>
                      </m:rPr>
                      <w:rPr>
                        <w:rFonts w:ascii="Cambria Math" w:hAnsi="Cambria Math"/>
                      </w:rPr>
                      <m:t>A</m:t>
                    </m:r>
                  </m:e>
                  <m:sup>
                    <m:r>
                      <m:rPr>
                        <m:sty m:val="b"/>
                      </m:rPr>
                      <w:rPr>
                        <w:rFonts w:ascii="Cambria Math" w:hAnsi="Cambria Math"/>
                      </w:rPr>
                      <m:t>2</m:t>
                    </m:r>
                  </m:sup>
                </m:sSup>
                <m:r>
                  <m:rPr>
                    <m:sty m:val="b"/>
                  </m:rPr>
                  <w:rPr>
                    <w:rFonts w:ascii="Cambria Math" w:hAnsi="Cambria Math"/>
                  </w:rPr>
                  <m:t>Co</m:t>
                </m:r>
                <m:sSup>
                  <m:sSupPr>
                    <m:ctrlPr>
                      <w:rPr>
                        <w:rFonts w:ascii="Cambria Math" w:hAnsi="Cambria Math"/>
                        <w:b/>
                        <w:bCs/>
                      </w:rPr>
                    </m:ctrlPr>
                  </m:sSupPr>
                  <m:e>
                    <m:r>
                      <m:rPr>
                        <m:sty m:val="b"/>
                      </m:rPr>
                      <w:rPr>
                        <w:rFonts w:ascii="Cambria Math" w:hAnsi="Cambria Math"/>
                      </w:rPr>
                      <m:t>s</m:t>
                    </m:r>
                  </m:e>
                  <m:sup>
                    <m:r>
                      <m:rPr>
                        <m:sty m:val="b"/>
                      </m:rPr>
                      <w:rPr>
                        <w:rFonts w:ascii="Cambria Math" w:hAnsi="Cambria Math"/>
                      </w:rPr>
                      <m:t>2</m:t>
                    </m:r>
                  </m:sup>
                </m:sSup>
                <m:d>
                  <m:dPr>
                    <m:ctrlPr>
                      <w:rPr>
                        <w:rFonts w:ascii="Cambria Math" w:hAnsi="Cambria Math"/>
                        <w:b/>
                        <w:bCs/>
                      </w:rPr>
                    </m:ctrlPr>
                  </m:dPr>
                  <m:e>
                    <m:r>
                      <m:rPr>
                        <m:sty m:val="b"/>
                      </m:rPr>
                      <w:rPr>
                        <w:rFonts w:ascii="Cambria Math" w:hAnsi="Cambria Math"/>
                      </w:rPr>
                      <m:t>ωt+δ</m:t>
                    </m:r>
                  </m:e>
                </m:d>
              </m:oMath>
            </m:oMathPara>
          </w:p>
          <w:p w14:paraId="3E870FFD" w14:textId="22156443" w:rsidR="00A4393C" w:rsidRPr="00BA638D" w:rsidRDefault="00986BF5" w:rsidP="007E6E3C">
            <w:pPr>
              <w:pStyle w:val="NormalWeb"/>
              <w:rPr>
                <w:b/>
                <w:bCs/>
              </w:rPr>
            </w:pPr>
            <m:oMathPara>
              <m:oMath>
                <m:sSub>
                  <m:sSubPr>
                    <m:ctrlPr>
                      <w:rPr>
                        <w:rFonts w:ascii="Cambria Math" w:hAnsi="Cambria Math"/>
                        <w:b/>
                        <w:bCs/>
                      </w:rPr>
                    </m:ctrlPr>
                  </m:sSubPr>
                  <m:e>
                    <m:r>
                      <m:rPr>
                        <m:sty m:val="b"/>
                      </m:rPr>
                      <w:rPr>
                        <w:rFonts w:ascii="Cambria Math" w:hAnsi="Cambria Math"/>
                      </w:rPr>
                      <m:t>E</m:t>
                    </m:r>
                  </m:e>
                  <m:sub>
                    <m:r>
                      <m:rPr>
                        <m:sty m:val="b"/>
                      </m:rPr>
                      <w:rPr>
                        <w:rFonts w:ascii="Cambria Math" w:hAnsi="Cambria Math"/>
                      </w:rPr>
                      <m:t>K</m:t>
                    </m:r>
                  </m:sub>
                </m:sSub>
                <m:r>
                  <m:rPr>
                    <m:sty m:val="b"/>
                  </m:rPr>
                  <w:rPr>
                    <w:rFonts w:ascii="Cambria Math" w:hAnsi="Cambria Math"/>
                  </w:rPr>
                  <m:t>=</m:t>
                </m:r>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2</m:t>
                    </m:r>
                  </m:den>
                </m:f>
                <m:r>
                  <m:rPr>
                    <m:sty m:val="b"/>
                  </m:rPr>
                  <w:rPr>
                    <w:rFonts w:ascii="Cambria Math" w:hAnsi="Cambria Math"/>
                  </w:rPr>
                  <m:t>K</m:t>
                </m:r>
                <m:sSup>
                  <m:sSupPr>
                    <m:ctrlPr>
                      <w:rPr>
                        <w:rFonts w:ascii="Cambria Math" w:hAnsi="Cambria Math"/>
                        <w:b/>
                        <w:bCs/>
                      </w:rPr>
                    </m:ctrlPr>
                  </m:sSupPr>
                  <m:e>
                    <m:r>
                      <m:rPr>
                        <m:sty m:val="b"/>
                      </m:rPr>
                      <w:rPr>
                        <w:rFonts w:ascii="Cambria Math" w:hAnsi="Cambria Math"/>
                      </w:rPr>
                      <m:t>A</m:t>
                    </m:r>
                  </m:e>
                  <m:sup>
                    <m:r>
                      <m:rPr>
                        <m:sty m:val="b"/>
                      </m:rPr>
                      <w:rPr>
                        <w:rFonts w:ascii="Cambria Math" w:hAnsi="Cambria Math"/>
                      </w:rPr>
                      <m:t>2</m:t>
                    </m:r>
                  </m:sup>
                </m:sSup>
                <m:r>
                  <m:rPr>
                    <m:sty m:val="b"/>
                  </m:rPr>
                  <w:rPr>
                    <w:rFonts w:ascii="Cambria Math" w:hAnsi="Cambria Math"/>
                  </w:rPr>
                  <m:t>Co</m:t>
                </m:r>
                <m:sSup>
                  <m:sSupPr>
                    <m:ctrlPr>
                      <w:rPr>
                        <w:rFonts w:ascii="Cambria Math" w:hAnsi="Cambria Math"/>
                        <w:b/>
                        <w:bCs/>
                      </w:rPr>
                    </m:ctrlPr>
                  </m:sSupPr>
                  <m:e>
                    <m:r>
                      <m:rPr>
                        <m:sty m:val="b"/>
                      </m:rPr>
                      <w:rPr>
                        <w:rFonts w:ascii="Cambria Math" w:hAnsi="Cambria Math"/>
                      </w:rPr>
                      <m:t>s</m:t>
                    </m:r>
                  </m:e>
                  <m:sup>
                    <m:r>
                      <m:rPr>
                        <m:sty m:val="b"/>
                      </m:rPr>
                      <w:rPr>
                        <w:rFonts w:ascii="Cambria Math" w:hAnsi="Cambria Math"/>
                      </w:rPr>
                      <m:t>2</m:t>
                    </m:r>
                  </m:sup>
                </m:sSup>
                <m:d>
                  <m:dPr>
                    <m:ctrlPr>
                      <w:rPr>
                        <w:rFonts w:ascii="Cambria Math" w:hAnsi="Cambria Math"/>
                        <w:b/>
                        <w:bCs/>
                      </w:rPr>
                    </m:ctrlPr>
                  </m:dPr>
                  <m:e>
                    <m:r>
                      <m:rPr>
                        <m:sty m:val="b"/>
                      </m:rPr>
                      <w:rPr>
                        <w:rFonts w:ascii="Cambria Math" w:hAnsi="Cambria Math"/>
                      </w:rPr>
                      <m:t>ωt+δ</m:t>
                    </m:r>
                  </m:e>
                </m:d>
              </m:oMath>
            </m:oMathPara>
          </w:p>
        </w:tc>
        <w:tc>
          <w:tcPr>
            <w:tcW w:w="5856" w:type="dxa"/>
          </w:tcPr>
          <w:p w14:paraId="5F07A533" w14:textId="721F3819" w:rsidR="006B2104" w:rsidRPr="00BA638D" w:rsidRDefault="00D20C5A" w:rsidP="00FB62E9">
            <w:pPr>
              <w:pStyle w:val="NormalWeb"/>
              <w:rPr>
                <w:b/>
                <w:bCs/>
              </w:rPr>
            </w:pPr>
            <w:r w:rsidRPr="00BA638D">
              <w:rPr>
                <w:b/>
                <w:bCs/>
                <w:noProof/>
              </w:rPr>
              <w:lastRenderedPageBreak/>
              <mc:AlternateContent>
                <mc:Choice Requires="wps">
                  <w:drawing>
                    <wp:anchor distT="0" distB="0" distL="114300" distR="114300" simplePos="0" relativeHeight="251659264" behindDoc="0" locked="0" layoutInCell="1" allowOverlap="1" wp14:anchorId="32B81C3B" wp14:editId="44B9CA58">
                      <wp:simplePos x="0" y="0"/>
                      <wp:positionH relativeFrom="column">
                        <wp:posOffset>1617768</wp:posOffset>
                      </wp:positionH>
                      <wp:positionV relativeFrom="paragraph">
                        <wp:posOffset>583353</wp:posOffset>
                      </wp:positionV>
                      <wp:extent cx="397934" cy="1972734"/>
                      <wp:effectExtent l="0" t="0" r="59690" b="66040"/>
                      <wp:wrapNone/>
                      <wp:docPr id="15" name="Straight Arrow Connector 15"/>
                      <wp:cNvGraphicFramePr/>
                      <a:graphic xmlns:a="http://schemas.openxmlformats.org/drawingml/2006/main">
                        <a:graphicData uri="http://schemas.microsoft.com/office/word/2010/wordprocessingShape">
                          <wps:wsp>
                            <wps:cNvCnPr/>
                            <wps:spPr>
                              <a:xfrm>
                                <a:off x="0" y="0"/>
                                <a:ext cx="397934" cy="1972734"/>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C42AD9" id="Straight Arrow Connector 15" o:spid="_x0000_s1026" type="#_x0000_t32" style="position:absolute;margin-left:127.4pt;margin-top:45.95pt;width:31.35pt;height:15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7xS4gEAABEEAAAOAAAAZHJzL2Uyb0RvYy54bWysU9uO0zAQfUfiHyy/06RdoDRqukJd4AVB&#10;tQsf4HXsxJJvGg9N+vdMnDSLFgkJxIuTseecmXM83t8OzrKzgmSCr/l6VXKmvAyN8W3Nv3/7+Ood&#10;ZwmFb4QNXtX8ohK/Pbx8se9jpTahC7ZRwIjEp6qPNe8QY1UUSXbKibQKUXk61AGcQAqhLRoQPbE7&#10;W2zK8m3RB2giBKlSot276ZAfMr/WSuJXrZNCZmtOvWFeIa+P41oc9qJqQcTOyLkN8Q9dOGE8FV2o&#10;7gQK9gPMb1TOSAgpaFzJ4IqgtZEqayA16/KZmodORJW1kDkpLjal/0crv5xPwExDd/eGMy8c3dED&#10;gjBth+w9QOjZMXhPPgZglEJ+9TFVBDv6E8xRiicYxQ8a3PglWWzIHl8Wj9WATNLmzW67u3nNmaSj&#10;9W672VJANMUTOkLCTyo4Nv7UPM3dLG2ss9Hi/DnhBLwCxtLWs56IN9uyzGkojP3gG4aXSMoQjPCt&#10;VXNF66nwKGcSkP/wYtVEdK80GUMtTwXzSKqjBXYWNExCSuVxvTBR9gjTxtoFOLXwR+CcP0JVHte/&#10;AS+IXDl4XMDO+ADZgGfVcbi2rKf8qwOT7tGCx9Bc8tVma2ju8u3Mb2Qc7F/jDH96yYefAAAA//8D&#10;AFBLAwQUAAYACAAAACEABe01DOAAAAAKAQAADwAAAGRycy9kb3ducmV2LnhtbEyPQU+EMBSE7yb+&#10;h+aZeHNbWHZdkLIRo4nJnmTVc5c+gUhfCS0L/nvraT1OZjLzTb5fTM/OOLrOkoRoJYAh1VZ31Eh4&#10;P77c7YA5r0ir3hJK+EEH++L6KleZtjO94bnyDQsl5DIlofV+yDh3dYtGuZUdkIL3ZUejfJBjw/Wo&#10;5lBueh4LseVGdRQWWjXgU4v1dzUZCWJ9LA/PYzmrz7RKyt1rNNWHDylvb5bHB2AeF38Jwx9+QIci&#10;MJ3sRNqxXkK8SQK6l5BGKbAQWEf3G2AnCYmIt8CLnP+/UPwCAAD//wMAUEsBAi0AFAAGAAgAAAAh&#10;ALaDOJL+AAAA4QEAABMAAAAAAAAAAAAAAAAAAAAAAFtDb250ZW50X1R5cGVzXS54bWxQSwECLQAU&#10;AAYACAAAACEAOP0h/9YAAACUAQAACwAAAAAAAAAAAAAAAAAvAQAAX3JlbHMvLnJlbHNQSwECLQAU&#10;AAYACAAAACEADge8UuIBAAARBAAADgAAAAAAAAAAAAAAAAAuAgAAZHJzL2Uyb0RvYy54bWxQSwEC&#10;LQAUAAYACAAAACEABe01DOAAAAAKAQAADwAAAAAAAAAAAAAAAAA8BAAAZHJzL2Rvd25yZXYueG1s&#10;UEsFBgAAAAAEAAQA8wAAAEkFAAAAAA==&#10;" strokecolor="#4472c4 [3204]" strokeweight="1pt">
                      <v:stroke endarrow="block" joinstyle="miter"/>
                    </v:shape>
                  </w:pict>
                </mc:Fallback>
              </mc:AlternateContent>
            </w:r>
            <w:r w:rsidR="007C632D" w:rsidRPr="00BA638D">
              <w:rPr>
                <w:b/>
                <w:bCs/>
              </w:rPr>
              <w:t>#</w:t>
            </w:r>
            <w:r w:rsidR="006B2104" w:rsidRPr="00BA638D">
              <w:rPr>
                <w:b/>
                <w:bCs/>
              </w:rPr>
              <w:t>Solution of Differential Equation For SHM</w:t>
            </w:r>
          </w:p>
          <w:p w14:paraId="5AE105FF" w14:textId="745222E2" w:rsidR="007C632D" w:rsidRPr="00BA638D" w:rsidRDefault="00BA638D" w:rsidP="00FB62E9">
            <w:pPr>
              <w:pStyle w:val="NormalWeb"/>
              <w:rPr>
                <w:b/>
                <w:bCs/>
                <w:color w:val="7030A0"/>
              </w:rPr>
            </w:pPr>
            <m:oMathPara>
              <m:oMath>
                <m:r>
                  <m:rPr>
                    <m:sty m:val="b"/>
                  </m:rPr>
                  <w:rPr>
                    <w:rFonts w:ascii="Cambria Math" w:hAnsi="Cambria Math"/>
                  </w:rPr>
                  <m:t>Displacement↔</m:t>
                </m:r>
                <m:r>
                  <m:rPr>
                    <m:sty m:val="b"/>
                  </m:rPr>
                  <w:rPr>
                    <w:rFonts w:ascii="Cambria Math" w:hAnsi="Cambria Math"/>
                    <w:color w:val="7030A0"/>
                  </w:rPr>
                  <m:t>X=A Sin(ωt+δ)</m:t>
                </m:r>
              </m:oMath>
            </m:oMathPara>
          </w:p>
          <w:p w14:paraId="30C855E7" w14:textId="5FEB614B" w:rsidR="00A4393C" w:rsidRPr="00BA638D" w:rsidRDefault="00A4393C" w:rsidP="00A4393C">
            <w:pPr>
              <w:jc w:val="both"/>
              <w:rPr>
                <w:rFonts w:ascii="Times New Roman" w:hAnsi="Times New Roman" w:cs="Times New Roman"/>
                <w:color w:val="000000" w:themeColor="text1"/>
                <w:sz w:val="24"/>
                <w:szCs w:val="24"/>
                <w:shd w:val="clear" w:color="auto" w:fill="FFFFFF"/>
              </w:rPr>
            </w:pPr>
            <w:r w:rsidRPr="00BA638D">
              <w:rPr>
                <w:rFonts w:ascii="Times New Roman" w:hAnsi="Times New Roman" w:cs="Times New Roman"/>
                <w:color w:val="000000" w:themeColor="text1"/>
                <w:sz w:val="24"/>
                <w:szCs w:val="24"/>
                <w:shd w:val="clear" w:color="auto" w:fill="FFFFFF"/>
              </w:rPr>
              <w:t>Where (</w:t>
            </w:r>
            <w:proofErr w:type="spellStart"/>
            <w:r w:rsidRPr="00BA638D">
              <w:rPr>
                <w:rFonts w:ascii="Times New Roman" w:hAnsi="Times New Roman" w:cs="Times New Roman"/>
                <w:color w:val="000000" w:themeColor="text1"/>
                <w:sz w:val="24"/>
                <w:szCs w:val="24"/>
                <w:shd w:val="clear" w:color="auto" w:fill="FFFFFF"/>
              </w:rPr>
              <w:t>ωt</w:t>
            </w:r>
            <w:proofErr w:type="spellEnd"/>
            <w:r w:rsidRPr="00BA638D">
              <w:rPr>
                <w:rFonts w:ascii="Times New Roman" w:hAnsi="Times New Roman" w:cs="Times New Roman"/>
                <w:color w:val="000000" w:themeColor="text1"/>
                <w:sz w:val="24"/>
                <w:szCs w:val="24"/>
                <w:shd w:val="clear" w:color="auto" w:fill="FFFFFF"/>
              </w:rPr>
              <w:t xml:space="preserve"> + Φ) is the phase of the particle, the </w:t>
            </w:r>
            <w:hyperlink r:id="rId12" w:history="1">
              <w:r w:rsidRPr="00BA638D">
                <w:rPr>
                  <w:rStyle w:val="Hyperlink"/>
                  <w:rFonts w:ascii="Times New Roman" w:hAnsi="Times New Roman" w:cs="Times New Roman"/>
                  <w:color w:val="000000" w:themeColor="text1"/>
                  <w:sz w:val="24"/>
                  <w:szCs w:val="24"/>
                  <w:u w:val="none"/>
                  <w:shd w:val="clear" w:color="auto" w:fill="FFFFFF"/>
                </w:rPr>
                <w:t>phase angle</w:t>
              </w:r>
            </w:hyperlink>
            <w:r w:rsidRPr="00BA638D">
              <w:rPr>
                <w:rFonts w:ascii="Times New Roman" w:hAnsi="Times New Roman" w:cs="Times New Roman"/>
                <w:color w:val="000000" w:themeColor="text1"/>
                <w:sz w:val="24"/>
                <w:szCs w:val="24"/>
                <w:shd w:val="clear" w:color="auto" w:fill="FFFFFF"/>
              </w:rPr>
              <w:t> at time t = 0 is known as the initial phase.</w:t>
            </w:r>
          </w:p>
          <w:p w14:paraId="64007175" w14:textId="6F7215DC" w:rsidR="00A4393C" w:rsidRPr="00BA638D" w:rsidRDefault="00A4393C" w:rsidP="00A4393C">
            <w:pPr>
              <w:jc w:val="both"/>
              <w:rPr>
                <w:rFonts w:ascii="Times New Roman" w:hAnsi="Times New Roman" w:cs="Times New Roman"/>
                <w:color w:val="000000" w:themeColor="text1"/>
                <w:sz w:val="24"/>
                <w:szCs w:val="24"/>
                <w:shd w:val="clear" w:color="auto" w:fill="FFFFFF"/>
              </w:rPr>
            </w:pPr>
            <w:r w:rsidRPr="00BA638D">
              <w:rPr>
                <w:rFonts w:ascii="Times New Roman" w:hAnsi="Times New Roman" w:cs="Times New Roman"/>
                <w:noProof/>
                <w:color w:val="000000" w:themeColor="text1"/>
                <w:sz w:val="24"/>
                <w:szCs w:val="24"/>
                <w:shd w:val="clear" w:color="auto" w:fill="FFFFFF"/>
              </w:rPr>
              <w:drawing>
                <wp:inline distT="0" distB="0" distL="0" distR="0" wp14:anchorId="06BD845F" wp14:editId="2F8BF645">
                  <wp:extent cx="3215919" cy="1546994"/>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15919" cy="1546994"/>
                          </a:xfrm>
                          <a:prstGeom prst="rect">
                            <a:avLst/>
                          </a:prstGeom>
                        </pic:spPr>
                      </pic:pic>
                    </a:graphicData>
                  </a:graphic>
                </wp:inline>
              </w:drawing>
            </w:r>
          </w:p>
          <w:p w14:paraId="0E2E442C" w14:textId="0EC72B3E" w:rsidR="007C632D" w:rsidRPr="00BA638D" w:rsidRDefault="007C632D" w:rsidP="00FB62E9">
            <w:pPr>
              <w:pStyle w:val="NormalWeb"/>
              <w:rPr>
                <w:b/>
                <w:bCs/>
              </w:rPr>
            </w:pPr>
            <w:r w:rsidRPr="00BA638D">
              <w:rPr>
                <w:b/>
                <w:bCs/>
              </w:rPr>
              <w:t>#Velocity</w:t>
            </w:r>
            <w:r w:rsidR="00A4393C" w:rsidRPr="00BA638D">
              <w:rPr>
                <w:b/>
                <w:bCs/>
              </w:rPr>
              <w:t xml:space="preserve"> in SHM</w:t>
            </w:r>
            <w:r w:rsidRPr="00BA638D">
              <w:rPr>
                <w:b/>
                <w:bCs/>
              </w:rPr>
              <w:t>:</w:t>
            </w:r>
          </w:p>
          <w:p w14:paraId="22F08E5A" w14:textId="72614A0B" w:rsidR="007C632D" w:rsidRPr="00BA638D" w:rsidRDefault="00BA638D" w:rsidP="00FB62E9">
            <w:pPr>
              <w:pStyle w:val="NormalWeb"/>
              <w:rPr>
                <w:b/>
                <w:bCs/>
              </w:rPr>
            </w:pPr>
            <m:oMathPara>
              <m:oMath>
                <m:r>
                  <m:rPr>
                    <m:sty m:val="b"/>
                  </m:rPr>
                  <w:rPr>
                    <w:rFonts w:ascii="Cambria Math" w:hAnsi="Cambria Math"/>
                  </w:rPr>
                  <m:t>V=</m:t>
                </m:r>
                <m:f>
                  <m:fPr>
                    <m:ctrlPr>
                      <w:rPr>
                        <w:rFonts w:ascii="Cambria Math" w:hAnsi="Cambria Math"/>
                        <w:b/>
                        <w:bCs/>
                      </w:rPr>
                    </m:ctrlPr>
                  </m:fPr>
                  <m:num>
                    <m:r>
                      <m:rPr>
                        <m:sty m:val="b"/>
                      </m:rPr>
                      <w:rPr>
                        <w:rFonts w:ascii="Cambria Math" w:hAnsi="Cambria Math"/>
                      </w:rPr>
                      <m:t>dx</m:t>
                    </m:r>
                  </m:num>
                  <m:den>
                    <m:r>
                      <m:rPr>
                        <m:sty m:val="b"/>
                      </m:rPr>
                      <w:rPr>
                        <w:rFonts w:ascii="Cambria Math" w:hAnsi="Cambria Math"/>
                      </w:rPr>
                      <m:t>dt</m:t>
                    </m:r>
                  </m:den>
                </m:f>
                <m:r>
                  <m:rPr>
                    <m:sty m:val="b"/>
                  </m:rPr>
                  <w:rPr>
                    <w:rFonts w:ascii="Cambria Math" w:hAnsi="Cambria Math"/>
                  </w:rPr>
                  <m:t>=</m:t>
                </m:r>
                <m:f>
                  <m:fPr>
                    <m:ctrlPr>
                      <w:rPr>
                        <w:rFonts w:ascii="Cambria Math" w:hAnsi="Cambria Math"/>
                        <w:b/>
                        <w:bCs/>
                      </w:rPr>
                    </m:ctrlPr>
                  </m:fPr>
                  <m:num>
                    <m:r>
                      <m:rPr>
                        <m:sty m:val="b"/>
                      </m:rPr>
                      <w:rPr>
                        <w:rFonts w:ascii="Cambria Math" w:hAnsi="Cambria Math"/>
                      </w:rPr>
                      <m:t>d</m:t>
                    </m:r>
                  </m:num>
                  <m:den>
                    <m:r>
                      <m:rPr>
                        <m:sty m:val="b"/>
                      </m:rPr>
                      <w:rPr>
                        <w:rFonts w:ascii="Cambria Math" w:hAnsi="Cambria Math"/>
                      </w:rPr>
                      <m:t>dt</m:t>
                    </m:r>
                  </m:den>
                </m:f>
                <m:r>
                  <m:rPr>
                    <m:sty m:val="b"/>
                  </m:rPr>
                  <w:rPr>
                    <w:rFonts w:ascii="Cambria Math" w:hAnsi="Cambria Math"/>
                  </w:rPr>
                  <m:t>A Sin</m:t>
                </m:r>
                <m:d>
                  <m:dPr>
                    <m:ctrlPr>
                      <w:rPr>
                        <w:rFonts w:ascii="Cambria Math" w:hAnsi="Cambria Math"/>
                        <w:b/>
                        <w:bCs/>
                      </w:rPr>
                    </m:ctrlPr>
                  </m:dPr>
                  <m:e>
                    <m:r>
                      <m:rPr>
                        <m:sty m:val="b"/>
                      </m:rPr>
                      <w:rPr>
                        <w:rFonts w:ascii="Cambria Math" w:hAnsi="Cambria Math"/>
                      </w:rPr>
                      <m:t>ωt+δ</m:t>
                    </m:r>
                  </m:e>
                </m:d>
                <m:r>
                  <m:rPr>
                    <m:sty m:val="b"/>
                  </m:rPr>
                  <w:rPr>
                    <w:rFonts w:ascii="Cambria Math" w:hAnsi="Cambria Math"/>
                  </w:rPr>
                  <m:t>=AωCos</m:t>
                </m:r>
                <m:d>
                  <m:dPr>
                    <m:ctrlPr>
                      <w:rPr>
                        <w:rFonts w:ascii="Cambria Math" w:hAnsi="Cambria Math"/>
                        <w:b/>
                        <w:bCs/>
                      </w:rPr>
                    </m:ctrlPr>
                  </m:dPr>
                  <m:e>
                    <m:r>
                      <m:rPr>
                        <m:sty m:val="b"/>
                      </m:rPr>
                      <w:rPr>
                        <w:rFonts w:ascii="Cambria Math" w:hAnsi="Cambria Math"/>
                      </w:rPr>
                      <m:t>ωt+δ</m:t>
                    </m:r>
                  </m:e>
                </m:d>
              </m:oMath>
            </m:oMathPara>
          </w:p>
          <w:p w14:paraId="2226C8B2" w14:textId="44BB35D3" w:rsidR="00D20C5A" w:rsidRPr="00BA638D" w:rsidRDefault="00BA638D" w:rsidP="00D20C5A">
            <w:pPr>
              <w:pStyle w:val="NormalWeb"/>
              <w:rPr>
                <w:b/>
                <w:bCs/>
              </w:rPr>
            </w:pPr>
            <m:oMathPara>
              <m:oMath>
                <m:r>
                  <m:rPr>
                    <m:sty m:val="b"/>
                  </m:rPr>
                  <w:rPr>
                    <w:rFonts w:ascii="Cambria Math" w:hAnsi="Cambria Math"/>
                  </w:rPr>
                  <m:t>V=Aω</m:t>
                </m:r>
                <m:rad>
                  <m:radPr>
                    <m:degHide m:val="1"/>
                    <m:ctrlPr>
                      <w:rPr>
                        <w:rFonts w:ascii="Cambria Math" w:hAnsi="Cambria Math"/>
                        <w:b/>
                        <w:bCs/>
                      </w:rPr>
                    </m:ctrlPr>
                  </m:radPr>
                  <m:deg/>
                  <m:e>
                    <m:r>
                      <m:rPr>
                        <m:sty m:val="b"/>
                      </m:rPr>
                      <w:rPr>
                        <w:rFonts w:ascii="Cambria Math" w:hAnsi="Cambria Math"/>
                      </w:rPr>
                      <m:t>1-Si</m:t>
                    </m:r>
                    <m:sSup>
                      <m:sSupPr>
                        <m:ctrlPr>
                          <w:rPr>
                            <w:rFonts w:ascii="Cambria Math" w:hAnsi="Cambria Math"/>
                            <w:b/>
                            <w:bCs/>
                          </w:rPr>
                        </m:ctrlPr>
                      </m:sSupPr>
                      <m:e>
                        <m:r>
                          <m:rPr>
                            <m:sty m:val="b"/>
                          </m:rPr>
                          <w:rPr>
                            <w:rFonts w:ascii="Cambria Math" w:hAnsi="Cambria Math"/>
                          </w:rPr>
                          <m:t>n</m:t>
                        </m:r>
                      </m:e>
                      <m:sup>
                        <m:r>
                          <m:rPr>
                            <m:sty m:val="b"/>
                          </m:rPr>
                          <w:rPr>
                            <w:rFonts w:ascii="Cambria Math" w:hAnsi="Cambria Math"/>
                          </w:rPr>
                          <m:t>2</m:t>
                        </m:r>
                      </m:sup>
                    </m:sSup>
                    <m:d>
                      <m:dPr>
                        <m:ctrlPr>
                          <w:rPr>
                            <w:rFonts w:ascii="Cambria Math" w:hAnsi="Cambria Math"/>
                            <w:b/>
                            <w:bCs/>
                          </w:rPr>
                        </m:ctrlPr>
                      </m:dPr>
                      <m:e>
                        <m:r>
                          <m:rPr>
                            <m:sty m:val="b"/>
                          </m:rPr>
                          <w:rPr>
                            <w:rFonts w:ascii="Cambria Math" w:hAnsi="Cambria Math"/>
                          </w:rPr>
                          <m:t>ωt+δ</m:t>
                        </m:r>
                      </m:e>
                    </m:d>
                  </m:e>
                </m:rad>
              </m:oMath>
            </m:oMathPara>
          </w:p>
          <w:p w14:paraId="5CD24E41" w14:textId="2D90EF1C" w:rsidR="007A3967" w:rsidRPr="00BA638D" w:rsidRDefault="00BA638D" w:rsidP="007A3967">
            <w:pPr>
              <w:pStyle w:val="NormalWeb"/>
              <w:rPr>
                <w:b/>
                <w:bCs/>
              </w:rPr>
            </w:pPr>
            <m:oMathPara>
              <m:oMath>
                <m:r>
                  <m:rPr>
                    <m:sty m:val="b"/>
                  </m:rPr>
                  <w:rPr>
                    <w:rFonts w:ascii="Cambria Math" w:hAnsi="Cambria Math"/>
                  </w:rPr>
                  <m:t>V=ω</m:t>
                </m:r>
                <m:rad>
                  <m:radPr>
                    <m:degHide m:val="1"/>
                    <m:ctrlPr>
                      <w:rPr>
                        <w:rFonts w:ascii="Cambria Math" w:hAnsi="Cambria Math"/>
                        <w:b/>
                        <w:bCs/>
                      </w:rPr>
                    </m:ctrlPr>
                  </m:radPr>
                  <m:deg/>
                  <m:e>
                    <m:sSup>
                      <m:sSupPr>
                        <m:ctrlPr>
                          <w:rPr>
                            <w:rFonts w:ascii="Cambria Math" w:hAnsi="Cambria Math"/>
                            <w:b/>
                            <w:bCs/>
                          </w:rPr>
                        </m:ctrlPr>
                      </m:sSupPr>
                      <m:e>
                        <m:r>
                          <m:rPr>
                            <m:sty m:val="b"/>
                          </m:rPr>
                          <w:rPr>
                            <w:rFonts w:ascii="Cambria Math" w:hAnsi="Cambria Math"/>
                          </w:rPr>
                          <m:t>A</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
                          </m:rPr>
                          <w:rPr>
                            <w:rFonts w:ascii="Cambria Math" w:hAnsi="Cambria Math"/>
                          </w:rPr>
                          <m:t>A</m:t>
                        </m:r>
                      </m:e>
                      <m:sup>
                        <m:r>
                          <m:rPr>
                            <m:sty m:val="b"/>
                          </m:rPr>
                          <w:rPr>
                            <w:rFonts w:ascii="Cambria Math" w:hAnsi="Cambria Math"/>
                          </w:rPr>
                          <m:t>2</m:t>
                        </m:r>
                      </m:sup>
                    </m:sSup>
                    <m:r>
                      <m:rPr>
                        <m:sty m:val="b"/>
                      </m:rPr>
                      <w:rPr>
                        <w:rFonts w:ascii="Cambria Math" w:hAnsi="Cambria Math"/>
                      </w:rPr>
                      <m:t>Si</m:t>
                    </m:r>
                    <m:sSup>
                      <m:sSupPr>
                        <m:ctrlPr>
                          <w:rPr>
                            <w:rFonts w:ascii="Cambria Math" w:hAnsi="Cambria Math"/>
                            <w:b/>
                            <w:bCs/>
                          </w:rPr>
                        </m:ctrlPr>
                      </m:sSupPr>
                      <m:e>
                        <m:r>
                          <m:rPr>
                            <m:sty m:val="b"/>
                          </m:rPr>
                          <w:rPr>
                            <w:rFonts w:ascii="Cambria Math" w:hAnsi="Cambria Math"/>
                          </w:rPr>
                          <m:t>n</m:t>
                        </m:r>
                      </m:e>
                      <m:sup>
                        <m:r>
                          <m:rPr>
                            <m:sty m:val="b"/>
                          </m:rPr>
                          <w:rPr>
                            <w:rFonts w:ascii="Cambria Math" w:hAnsi="Cambria Math"/>
                          </w:rPr>
                          <m:t>2</m:t>
                        </m:r>
                      </m:sup>
                    </m:sSup>
                    <m:d>
                      <m:dPr>
                        <m:ctrlPr>
                          <w:rPr>
                            <w:rFonts w:ascii="Cambria Math" w:hAnsi="Cambria Math"/>
                            <w:b/>
                            <w:bCs/>
                          </w:rPr>
                        </m:ctrlPr>
                      </m:dPr>
                      <m:e>
                        <m:r>
                          <m:rPr>
                            <m:sty m:val="b"/>
                          </m:rPr>
                          <w:rPr>
                            <w:rFonts w:ascii="Cambria Math" w:hAnsi="Cambria Math"/>
                          </w:rPr>
                          <m:t>ωt+δ</m:t>
                        </m:r>
                      </m:e>
                    </m:d>
                  </m:e>
                </m:rad>
              </m:oMath>
            </m:oMathPara>
          </w:p>
          <w:p w14:paraId="6F4C7C3B" w14:textId="2C31CAB5" w:rsidR="007A3967" w:rsidRPr="00BA638D" w:rsidRDefault="00BA638D" w:rsidP="007A3967">
            <w:pPr>
              <w:pStyle w:val="NormalWeb"/>
              <w:rPr>
                <w:b/>
                <w:bCs/>
              </w:rPr>
            </w:pPr>
            <m:oMathPara>
              <m:oMath>
                <m:r>
                  <m:rPr>
                    <m:sty m:val="b"/>
                  </m:rPr>
                  <w:rPr>
                    <w:rFonts w:ascii="Cambria Math" w:hAnsi="Cambria Math"/>
                  </w:rPr>
                  <m:t>V=ω</m:t>
                </m:r>
                <m:rad>
                  <m:radPr>
                    <m:degHide m:val="1"/>
                    <m:ctrlPr>
                      <w:rPr>
                        <w:rFonts w:ascii="Cambria Math" w:hAnsi="Cambria Math"/>
                        <w:b/>
                        <w:bCs/>
                      </w:rPr>
                    </m:ctrlPr>
                  </m:radPr>
                  <m:deg/>
                  <m:e>
                    <m:sSup>
                      <m:sSupPr>
                        <m:ctrlPr>
                          <w:rPr>
                            <w:rFonts w:ascii="Cambria Math" w:hAnsi="Cambria Math"/>
                            <w:b/>
                            <w:bCs/>
                          </w:rPr>
                        </m:ctrlPr>
                      </m:sSupPr>
                      <m:e>
                        <m:r>
                          <m:rPr>
                            <m:sty m:val="b"/>
                          </m:rPr>
                          <w:rPr>
                            <w:rFonts w:ascii="Cambria Math" w:hAnsi="Cambria Math"/>
                          </w:rPr>
                          <m:t>A</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d>
                          <m:dPr>
                            <m:ctrlPr>
                              <w:rPr>
                                <w:rFonts w:ascii="Cambria Math" w:hAnsi="Cambria Math"/>
                                <w:b/>
                                <w:bCs/>
                              </w:rPr>
                            </m:ctrlPr>
                          </m:dPr>
                          <m:e>
                            <m:r>
                              <m:rPr>
                                <m:sty m:val="b"/>
                              </m:rPr>
                              <w:rPr>
                                <w:rFonts w:ascii="Cambria Math" w:hAnsi="Cambria Math"/>
                              </w:rPr>
                              <m:t>ASin</m:t>
                            </m:r>
                            <m:d>
                              <m:dPr>
                                <m:ctrlPr>
                                  <w:rPr>
                                    <w:rFonts w:ascii="Cambria Math" w:hAnsi="Cambria Math"/>
                                    <w:b/>
                                    <w:bCs/>
                                  </w:rPr>
                                </m:ctrlPr>
                              </m:dPr>
                              <m:e>
                                <m:r>
                                  <m:rPr>
                                    <m:sty m:val="b"/>
                                  </m:rPr>
                                  <w:rPr>
                                    <w:rFonts w:ascii="Cambria Math" w:hAnsi="Cambria Math"/>
                                  </w:rPr>
                                  <m:t>ωt+δ</m:t>
                                </m:r>
                              </m:e>
                            </m:d>
                          </m:e>
                        </m:d>
                      </m:e>
                      <m:sup>
                        <m:r>
                          <m:rPr>
                            <m:sty m:val="b"/>
                          </m:rPr>
                          <w:rPr>
                            <w:rFonts w:ascii="Cambria Math" w:hAnsi="Cambria Math"/>
                          </w:rPr>
                          <m:t>2</m:t>
                        </m:r>
                      </m:sup>
                    </m:sSup>
                  </m:e>
                </m:rad>
              </m:oMath>
            </m:oMathPara>
          </w:p>
          <w:p w14:paraId="33B8C0E1" w14:textId="0D3A4AD0" w:rsidR="00D20C5A" w:rsidRPr="00BA638D" w:rsidRDefault="00BA638D" w:rsidP="00FB62E9">
            <w:pPr>
              <w:pStyle w:val="NormalWeb"/>
              <w:rPr>
                <w:b/>
                <w:bCs/>
              </w:rPr>
            </w:pPr>
            <m:oMathPara>
              <m:oMath>
                <m:r>
                  <m:rPr>
                    <m:sty m:val="b"/>
                  </m:rPr>
                  <w:rPr>
                    <w:rFonts w:ascii="Cambria Math" w:hAnsi="Cambria Math"/>
                  </w:rPr>
                  <m:t>V=ω</m:t>
                </m:r>
                <m:rad>
                  <m:radPr>
                    <m:degHide m:val="1"/>
                    <m:ctrlPr>
                      <w:rPr>
                        <w:rFonts w:ascii="Cambria Math" w:hAnsi="Cambria Math"/>
                        <w:b/>
                        <w:bCs/>
                      </w:rPr>
                    </m:ctrlPr>
                  </m:radPr>
                  <m:deg/>
                  <m:e>
                    <m:sSup>
                      <m:sSupPr>
                        <m:ctrlPr>
                          <w:rPr>
                            <w:rFonts w:ascii="Cambria Math" w:hAnsi="Cambria Math"/>
                            <w:b/>
                            <w:bCs/>
                          </w:rPr>
                        </m:ctrlPr>
                      </m:sSupPr>
                      <m:e>
                        <m:r>
                          <m:rPr>
                            <m:sty m:val="b"/>
                          </m:rPr>
                          <w:rPr>
                            <w:rFonts w:ascii="Cambria Math" w:hAnsi="Cambria Math"/>
                          </w:rPr>
                          <m:t>A</m:t>
                        </m:r>
                      </m:e>
                      <m:sup>
                        <m:r>
                          <m:rPr>
                            <m:sty m:val="b"/>
                          </m:rPr>
                          <w:rPr>
                            <w:rFonts w:ascii="Cambria Math" w:hAnsi="Cambria Math"/>
                          </w:rPr>
                          <m:t>2</m:t>
                        </m:r>
                      </m:sup>
                    </m:sSup>
                    <m:r>
                      <m:rPr>
                        <m:sty m:val="b"/>
                      </m:rPr>
                      <w:rPr>
                        <w:rFonts w:ascii="Cambria Math" w:hAnsi="Cambria Math"/>
                      </w:rPr>
                      <m:t>-</m:t>
                    </m:r>
                    <m:sSup>
                      <m:sSupPr>
                        <m:ctrlPr>
                          <w:rPr>
                            <w:rFonts w:ascii="Cambria Math" w:hAnsi="Cambria Math"/>
                            <w:b/>
                            <w:bCs/>
                          </w:rPr>
                        </m:ctrlPr>
                      </m:sSupPr>
                      <m:e>
                        <m:r>
                          <m:rPr>
                            <m:sty m:val="b"/>
                          </m:rPr>
                          <w:rPr>
                            <w:rFonts w:ascii="Cambria Math" w:hAnsi="Cambria Math"/>
                          </w:rPr>
                          <m:t>x</m:t>
                        </m:r>
                      </m:e>
                      <m:sup>
                        <m:r>
                          <m:rPr>
                            <m:sty m:val="b"/>
                          </m:rPr>
                          <w:rPr>
                            <w:rFonts w:ascii="Cambria Math" w:hAnsi="Cambria Math"/>
                          </w:rPr>
                          <m:t>2</m:t>
                        </m:r>
                      </m:sup>
                    </m:sSup>
                  </m:e>
                </m:rad>
              </m:oMath>
            </m:oMathPara>
          </w:p>
          <w:p w14:paraId="17DC44D8" w14:textId="04FC0D17" w:rsidR="00A4393C" w:rsidRPr="00BA638D" w:rsidRDefault="00A4393C" w:rsidP="00FB62E9">
            <w:pPr>
              <w:pStyle w:val="NormalWeb"/>
              <w:rPr>
                <w:b/>
                <w:bCs/>
              </w:rPr>
            </w:pPr>
            <w:r w:rsidRPr="00BA638D">
              <w:rPr>
                <w:b/>
                <w:bCs/>
                <w:noProof/>
              </w:rPr>
              <w:lastRenderedPageBreak/>
              <w:drawing>
                <wp:inline distT="0" distB="0" distL="0" distR="0" wp14:anchorId="548EDF5B" wp14:editId="081B8226">
                  <wp:extent cx="3177815" cy="1691787"/>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77815" cy="1691787"/>
                          </a:xfrm>
                          <a:prstGeom prst="rect">
                            <a:avLst/>
                          </a:prstGeom>
                        </pic:spPr>
                      </pic:pic>
                    </a:graphicData>
                  </a:graphic>
                </wp:inline>
              </w:drawing>
            </w:r>
          </w:p>
          <w:p w14:paraId="7F011F15" w14:textId="602A554C" w:rsidR="00D20C5A" w:rsidRPr="00BA638D" w:rsidRDefault="00D20C5A" w:rsidP="00FB62E9">
            <w:pPr>
              <w:pStyle w:val="NormalWeb"/>
              <w:rPr>
                <w:b/>
                <w:bCs/>
              </w:rPr>
            </w:pPr>
            <w:r w:rsidRPr="00BA638D">
              <w:rPr>
                <w:b/>
                <w:bCs/>
              </w:rPr>
              <w:t>#Acceleration</w:t>
            </w:r>
            <w:r w:rsidR="00A4393C" w:rsidRPr="00BA638D">
              <w:rPr>
                <w:b/>
                <w:bCs/>
              </w:rPr>
              <w:t xml:space="preserve"> in SHM</w:t>
            </w:r>
          </w:p>
          <w:p w14:paraId="3CF9857C" w14:textId="23E5B39D" w:rsidR="00D20C5A" w:rsidRPr="00BA638D" w:rsidRDefault="00BA638D" w:rsidP="00FB62E9">
            <w:pPr>
              <w:pStyle w:val="NormalWeb"/>
              <w:rPr>
                <w:b/>
                <w:bCs/>
                <w:color w:val="7030A0"/>
              </w:rPr>
            </w:pPr>
            <m:oMathPara>
              <m:oMath>
                <m:r>
                  <m:rPr>
                    <m:sty m:val="b"/>
                  </m:rPr>
                  <w:rPr>
                    <w:rFonts w:ascii="Cambria Math" w:hAnsi="Cambria Math"/>
                  </w:rPr>
                  <m:t>a=</m:t>
                </m:r>
                <m:f>
                  <m:fPr>
                    <m:ctrlPr>
                      <w:rPr>
                        <w:rFonts w:ascii="Cambria Math" w:hAnsi="Cambria Math"/>
                        <w:b/>
                        <w:bCs/>
                      </w:rPr>
                    </m:ctrlPr>
                  </m:fPr>
                  <m:num>
                    <m:r>
                      <m:rPr>
                        <m:sty m:val="b"/>
                      </m:rPr>
                      <w:rPr>
                        <w:rFonts w:ascii="Cambria Math" w:hAnsi="Cambria Math"/>
                      </w:rPr>
                      <m:t>dv</m:t>
                    </m:r>
                  </m:num>
                  <m:den>
                    <m:r>
                      <m:rPr>
                        <m:sty m:val="b"/>
                      </m:rPr>
                      <w:rPr>
                        <w:rFonts w:ascii="Cambria Math" w:hAnsi="Cambria Math"/>
                      </w:rPr>
                      <m:t>dt</m:t>
                    </m:r>
                  </m:den>
                </m:f>
                <m:r>
                  <m:rPr>
                    <m:sty m:val="b"/>
                  </m:rPr>
                  <w:rPr>
                    <w:rFonts w:ascii="Cambria Math" w:hAnsi="Cambria Math"/>
                  </w:rPr>
                  <m:t>=AωCos</m:t>
                </m:r>
                <m:d>
                  <m:dPr>
                    <m:ctrlPr>
                      <w:rPr>
                        <w:rFonts w:ascii="Cambria Math" w:hAnsi="Cambria Math"/>
                        <w:b/>
                        <w:bCs/>
                      </w:rPr>
                    </m:ctrlPr>
                  </m:dPr>
                  <m:e>
                    <m:r>
                      <m:rPr>
                        <m:sty m:val="b"/>
                      </m:rPr>
                      <w:rPr>
                        <w:rFonts w:ascii="Cambria Math" w:hAnsi="Cambria Math"/>
                      </w:rPr>
                      <m:t>ωt+δ</m:t>
                    </m:r>
                  </m:e>
                </m:d>
                <m:r>
                  <m:rPr>
                    <m:sty m:val="b"/>
                  </m:rPr>
                  <w:rPr>
                    <w:rFonts w:ascii="Cambria Math" w:hAnsi="Cambria Math"/>
                  </w:rPr>
                  <m:t>=-</m:t>
                </m:r>
                <m:sSup>
                  <m:sSupPr>
                    <m:ctrlPr>
                      <w:rPr>
                        <w:rFonts w:ascii="Cambria Math" w:hAnsi="Cambria Math"/>
                        <w:b/>
                        <w:bCs/>
                      </w:rPr>
                    </m:ctrlPr>
                  </m:sSupPr>
                  <m:e>
                    <m:r>
                      <m:rPr>
                        <m:sty m:val="b"/>
                      </m:rPr>
                      <w:rPr>
                        <w:rFonts w:ascii="Cambria Math" w:hAnsi="Cambria Math"/>
                      </w:rPr>
                      <m:t>ω</m:t>
                    </m:r>
                  </m:e>
                  <m:sup>
                    <m:r>
                      <m:rPr>
                        <m:sty m:val="b"/>
                      </m:rPr>
                      <w:rPr>
                        <w:rFonts w:ascii="Cambria Math" w:hAnsi="Cambria Math"/>
                      </w:rPr>
                      <m:t>2</m:t>
                    </m:r>
                  </m:sup>
                </m:sSup>
                <m:r>
                  <m:rPr>
                    <m:sty m:val="b"/>
                  </m:rPr>
                  <w:rPr>
                    <w:rFonts w:ascii="Cambria Math" w:hAnsi="Cambria Math"/>
                    <w:color w:val="7030A0"/>
                  </w:rPr>
                  <m:t>ASin</m:t>
                </m:r>
                <m:d>
                  <m:dPr>
                    <m:ctrlPr>
                      <w:rPr>
                        <w:rFonts w:ascii="Cambria Math" w:hAnsi="Cambria Math"/>
                        <w:b/>
                        <w:bCs/>
                        <w:color w:val="7030A0"/>
                      </w:rPr>
                    </m:ctrlPr>
                  </m:dPr>
                  <m:e>
                    <m:r>
                      <m:rPr>
                        <m:sty m:val="b"/>
                      </m:rPr>
                      <w:rPr>
                        <w:rFonts w:ascii="Cambria Math" w:hAnsi="Cambria Math"/>
                        <w:color w:val="7030A0"/>
                      </w:rPr>
                      <m:t>ωt+δ</m:t>
                    </m:r>
                  </m:e>
                </m:d>
              </m:oMath>
            </m:oMathPara>
          </w:p>
          <w:p w14:paraId="3B24702C" w14:textId="096B90AA" w:rsidR="00D20C5A" w:rsidRPr="00BA638D" w:rsidRDefault="00BA638D" w:rsidP="00D20C5A">
            <w:pPr>
              <w:pStyle w:val="NormalWeb"/>
              <w:rPr>
                <w:b/>
                <w:bCs/>
                <w:color w:val="7030A0"/>
              </w:rPr>
            </w:pPr>
            <m:oMathPara>
              <m:oMath>
                <m:r>
                  <m:rPr>
                    <m:sty m:val="b"/>
                  </m:rPr>
                  <w:rPr>
                    <w:rFonts w:ascii="Cambria Math" w:hAnsi="Cambria Math"/>
                  </w:rPr>
                  <m:t>a=-</m:t>
                </m:r>
                <m:sSup>
                  <m:sSupPr>
                    <m:ctrlPr>
                      <w:rPr>
                        <w:rFonts w:ascii="Cambria Math" w:hAnsi="Cambria Math"/>
                        <w:b/>
                        <w:bCs/>
                      </w:rPr>
                    </m:ctrlPr>
                  </m:sSupPr>
                  <m:e>
                    <m:r>
                      <m:rPr>
                        <m:sty m:val="b"/>
                      </m:rPr>
                      <w:rPr>
                        <w:rFonts w:ascii="Cambria Math" w:hAnsi="Cambria Math"/>
                      </w:rPr>
                      <m:t>ω</m:t>
                    </m:r>
                  </m:e>
                  <m:sup>
                    <m:r>
                      <m:rPr>
                        <m:sty m:val="b"/>
                      </m:rPr>
                      <w:rPr>
                        <w:rFonts w:ascii="Cambria Math" w:hAnsi="Cambria Math"/>
                      </w:rPr>
                      <m:t>2</m:t>
                    </m:r>
                  </m:sup>
                </m:sSup>
                <m:r>
                  <m:rPr>
                    <m:sty m:val="b"/>
                  </m:rPr>
                  <w:rPr>
                    <w:rFonts w:ascii="Cambria Math" w:hAnsi="Cambria Math"/>
                    <w:color w:val="7030A0"/>
                  </w:rPr>
                  <m:t>X</m:t>
                </m:r>
              </m:oMath>
            </m:oMathPara>
          </w:p>
          <w:p w14:paraId="1F56FCFD" w14:textId="41C25EC3" w:rsidR="00C40A3D" w:rsidRPr="00BA638D" w:rsidRDefault="007E6E3C" w:rsidP="00C40A3D">
            <w:pPr>
              <w:pStyle w:val="NormalWeb"/>
              <w:rPr>
                <w:b/>
                <w:bCs/>
              </w:rPr>
            </w:pPr>
            <w:r w:rsidRPr="00BA638D">
              <w:rPr>
                <w:b/>
                <w:bCs/>
                <w:noProof/>
              </w:rPr>
              <w:drawing>
                <wp:inline distT="0" distB="0" distL="0" distR="0" wp14:anchorId="58BA3395" wp14:editId="3C4999F9">
                  <wp:extent cx="3520440" cy="1174750"/>
                  <wp:effectExtent l="0" t="0" r="381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20749" cy="1174853"/>
                          </a:xfrm>
                          <a:prstGeom prst="rect">
                            <a:avLst/>
                          </a:prstGeom>
                        </pic:spPr>
                      </pic:pic>
                    </a:graphicData>
                  </a:graphic>
                </wp:inline>
              </w:drawing>
            </w:r>
          </w:p>
          <w:p w14:paraId="5E7D43C9" w14:textId="53DA3F98" w:rsidR="007A3967" w:rsidRPr="00BA638D" w:rsidRDefault="007A3967" w:rsidP="007A3967">
            <w:pPr>
              <w:pStyle w:val="NormalWeb"/>
              <w:jc w:val="both"/>
              <w:rPr>
                <w:b/>
                <w:bCs/>
              </w:rPr>
            </w:pPr>
          </w:p>
        </w:tc>
      </w:tr>
      <w:tr w:rsidR="006B2104" w:rsidRPr="00BA638D" w14:paraId="5EE7A3A7" w14:textId="77777777" w:rsidTr="00BA638D">
        <w:tc>
          <w:tcPr>
            <w:tcW w:w="5060" w:type="dxa"/>
          </w:tcPr>
          <w:p w14:paraId="2DBEAACF" w14:textId="0022DBC2" w:rsidR="007E6E3C" w:rsidRPr="00BA638D" w:rsidRDefault="007E6E3C" w:rsidP="007E6E3C">
            <w:pPr>
              <w:pStyle w:val="NormalWeb"/>
              <w:rPr>
                <w:b/>
                <w:bCs/>
              </w:rPr>
            </w:pPr>
            <w:r w:rsidRPr="00BA638D">
              <w:rPr>
                <w:b/>
                <w:bCs/>
              </w:rPr>
              <w:lastRenderedPageBreak/>
              <w:t># Potential Energy in SHM</w:t>
            </w:r>
          </w:p>
          <w:p w14:paraId="62989AD7" w14:textId="7B557893" w:rsidR="007E6E3C" w:rsidRPr="00BA638D" w:rsidRDefault="007E6E3C" w:rsidP="007E6E3C">
            <w:pPr>
              <w:pStyle w:val="NormalWeb"/>
            </w:pPr>
            <w:r w:rsidRPr="00BA638D">
              <w:t>The total work done by the restoring force in displacing the particle from(x=o) (mean position) to x=x.</w:t>
            </w:r>
          </w:p>
          <w:p w14:paraId="31ECE1F0" w14:textId="19C549F2" w:rsidR="007E6E3C" w:rsidRPr="00BA638D" w:rsidRDefault="007E6E3C" w:rsidP="007E6E3C">
            <w:pPr>
              <w:pStyle w:val="NormalWeb"/>
            </w:pPr>
            <w:r w:rsidRPr="00BA638D">
              <w:t xml:space="preserve">When the particle has been displaced from x to </w:t>
            </w:r>
            <w:proofErr w:type="spellStart"/>
            <w:r w:rsidRPr="00BA638D">
              <w:t>x+dx</w:t>
            </w:r>
            <w:proofErr w:type="spellEnd"/>
            <w:r w:rsidRPr="00BA638D">
              <w:t>, the work done by restoring force is</w:t>
            </w:r>
          </w:p>
          <w:p w14:paraId="40B27665" w14:textId="1F94DB69" w:rsidR="007E6E3C" w:rsidRPr="004E37E0" w:rsidRDefault="004E37E0" w:rsidP="007E6E3C">
            <w:pPr>
              <w:pStyle w:val="NormalWeb"/>
              <w:rPr>
                <w:iCs/>
              </w:rPr>
            </w:pPr>
            <m:oMathPara>
              <m:oMath>
                <m:r>
                  <m:rPr>
                    <m:sty m:val="p"/>
                  </m:rPr>
                  <w:rPr>
                    <w:rFonts w:ascii="Cambria Math" w:hAnsi="Cambria Math"/>
                  </w:rPr>
                  <m:t>dW=Fdx=-kx</m:t>
                </m:r>
              </m:oMath>
            </m:oMathPara>
          </w:p>
          <w:p w14:paraId="73F5BFB5" w14:textId="745583A6" w:rsidR="007E6E3C" w:rsidRPr="00BA638D" w:rsidRDefault="00BA638D" w:rsidP="007E6E3C">
            <w:pPr>
              <w:pStyle w:val="NormalWeb"/>
            </w:pPr>
            <m:oMathPara>
              <m:oMath>
                <m:r>
                  <m:rPr>
                    <m:sty m:val="p"/>
                  </m:rPr>
                  <w:rPr>
                    <w:rFonts w:ascii="Cambria Math" w:hAnsi="Cambria Math"/>
                  </w:rPr>
                  <m:t>W=</m:t>
                </m:r>
                <m:nary>
                  <m:naryPr>
                    <m:limLoc m:val="undOvr"/>
                    <m:subHide m:val="1"/>
                    <m:supHide m:val="1"/>
                    <m:ctrlPr>
                      <w:rPr>
                        <w:rFonts w:ascii="Cambria Math" w:hAnsi="Cambria Math"/>
                      </w:rPr>
                    </m:ctrlPr>
                  </m:naryPr>
                  <m:sub/>
                  <m:sup/>
                  <m:e>
                    <m:r>
                      <m:rPr>
                        <m:sty m:val="p"/>
                      </m:rPr>
                      <w:rPr>
                        <w:rFonts w:ascii="Cambria Math" w:hAnsi="Cambria Math"/>
                      </w:rPr>
                      <m:t>dw</m:t>
                    </m:r>
                  </m:e>
                </m:nary>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x</m:t>
                    </m:r>
                  </m:sup>
                  <m:e>
                    <m:r>
                      <m:rPr>
                        <m:sty m:val="p"/>
                      </m:rPr>
                      <w:rPr>
                        <w:rFonts w:ascii="Cambria Math" w:hAnsi="Cambria Math"/>
                      </w:rPr>
                      <m:t>-kxdx</m:t>
                    </m:r>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K</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oMath>
            </m:oMathPara>
          </w:p>
          <w:p w14:paraId="3DD51FC2" w14:textId="25B75B24" w:rsidR="00F12FDC" w:rsidRPr="00BA638D" w:rsidRDefault="00F12FDC" w:rsidP="007E6E3C">
            <w:pPr>
              <w:pStyle w:val="NormalWeb"/>
              <w:rPr>
                <w:b/>
                <w:bCs/>
              </w:rPr>
            </w:pPr>
            <w:r w:rsidRPr="00BA638D">
              <w:t xml:space="preserve">Since </w:t>
            </w:r>
            <m:oMath>
              <m:sSup>
                <m:sSupPr>
                  <m:ctrlPr>
                    <w:rPr>
                      <w:rFonts w:ascii="Cambria Math" w:eastAsiaTheme="minorEastAsia" w:hAnsi="Cambria Math"/>
                    </w:rPr>
                  </m:ctrlPr>
                </m:sSupPr>
                <m:e>
                  <m:r>
                    <m:rPr>
                      <m:sty m:val="p"/>
                    </m:rPr>
                    <w:rPr>
                      <w:rFonts w:ascii="Cambria Math" w:eastAsiaTheme="minorEastAsia" w:hAnsi="Cambria Math"/>
                    </w:rPr>
                    <m:t>ω</m:t>
                  </m:r>
                </m:e>
                <m:sup>
                  <m:r>
                    <m:rPr>
                      <m:sty m:val="p"/>
                    </m:rPr>
                    <w:rPr>
                      <w:rFonts w:ascii="Cambria Math" w:eastAsiaTheme="minorEastAsia" w:hAnsi="Cambria Math"/>
                    </w:rPr>
                    <m:t>2</m:t>
                  </m:r>
                </m:sup>
              </m:sSup>
              <m:r>
                <m:rPr>
                  <m:sty m:val="p"/>
                </m:rPr>
                <w:rPr>
                  <w:rFonts w:ascii="Cambria Math" w:eastAsiaTheme="minorEastAsia" w:hAnsi="Cambria Math"/>
                </w:rPr>
                <m:t>m=k</m:t>
              </m:r>
            </m:oMath>
          </w:p>
          <w:p w14:paraId="3276FFD2" w14:textId="3FC482BB" w:rsidR="00F12FDC" w:rsidRPr="00BA638D" w:rsidRDefault="00BA638D" w:rsidP="00F12FDC">
            <w:pPr>
              <w:pStyle w:val="NormalWeb"/>
            </w:pPr>
            <m:oMathPara>
              <m:oMath>
                <m:r>
                  <m:rPr>
                    <m:sty m:val="p"/>
                  </m:rPr>
                  <w:rPr>
                    <w:rFonts w:ascii="Cambria Math" w:hAnsi="Cambria Math"/>
                  </w:rPr>
                  <m:t>W=-</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sSup>
                      <m:sSupPr>
                        <m:ctrlPr>
                          <w:rPr>
                            <w:rFonts w:ascii="Cambria Math" w:eastAsiaTheme="minorEastAsia" w:hAnsi="Cambria Math"/>
                          </w:rPr>
                        </m:ctrlPr>
                      </m:sSupPr>
                      <m:e>
                        <m:r>
                          <m:rPr>
                            <m:sty m:val="p"/>
                          </m:rPr>
                          <w:rPr>
                            <w:rFonts w:ascii="Cambria Math" w:eastAsiaTheme="minorEastAsia" w:hAnsi="Cambria Math"/>
                          </w:rPr>
                          <m:t>ω</m:t>
                        </m:r>
                      </m:e>
                      <m:sup>
                        <m:r>
                          <m:rPr>
                            <m:sty m:val="p"/>
                          </m:rPr>
                          <w:rPr>
                            <w:rFonts w:ascii="Cambria Math" w:eastAsiaTheme="minorEastAsia" w:hAnsi="Cambria Math"/>
                          </w:rPr>
                          <m:t>2</m:t>
                        </m:r>
                      </m:sup>
                    </m:sSup>
                    <m:r>
                      <m:rPr>
                        <m:sty m:val="p"/>
                      </m:rPr>
                      <w:rPr>
                        <w:rFonts w:ascii="Cambria Math" w:eastAsiaTheme="minorEastAsia" w:hAnsi="Cambria Math"/>
                      </w:rPr>
                      <m:t>m</m:t>
                    </m:r>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sSup>
                      <m:sSupPr>
                        <m:ctrlPr>
                          <w:rPr>
                            <w:rFonts w:ascii="Cambria Math" w:eastAsiaTheme="minorEastAsia" w:hAnsi="Cambria Math"/>
                          </w:rPr>
                        </m:ctrlPr>
                      </m:sSupPr>
                      <m:e>
                        <m:r>
                          <m:rPr>
                            <m:sty m:val="p"/>
                          </m:rPr>
                          <w:rPr>
                            <w:rFonts w:ascii="Cambria Math" w:eastAsiaTheme="minorEastAsia" w:hAnsi="Cambria Math"/>
                          </w:rPr>
                          <m:t>ω</m:t>
                        </m:r>
                      </m:e>
                      <m:sup>
                        <m:r>
                          <m:rPr>
                            <m:sty m:val="p"/>
                          </m:rPr>
                          <w:rPr>
                            <w:rFonts w:ascii="Cambria Math" w:eastAsiaTheme="minorEastAsia" w:hAnsi="Cambria Math"/>
                          </w:rPr>
                          <m:t>2</m:t>
                        </m:r>
                      </m:sup>
                    </m:sSup>
                    <m:r>
                      <m:rPr>
                        <m:sty m:val="p"/>
                      </m:rPr>
                      <w:rPr>
                        <w:rFonts w:ascii="Cambria Math" w:eastAsiaTheme="minorEastAsia" w:hAnsi="Cambria Math"/>
                      </w:rPr>
                      <m:t>m</m:t>
                    </m:r>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(ωt+δ)</m:t>
                </m:r>
              </m:oMath>
            </m:oMathPara>
          </w:p>
          <w:p w14:paraId="0A5A8D29" w14:textId="004E5591" w:rsidR="00F12FDC" w:rsidRPr="00BA638D" w:rsidRDefault="00F12FDC" w:rsidP="00F12FDC">
            <w:pPr>
              <w:pStyle w:val="NormalWeb"/>
            </w:pPr>
            <w:r w:rsidRPr="00BA638D">
              <w:lastRenderedPageBreak/>
              <w:t>Potential energy=</w:t>
            </w:r>
            <w:proofErr w:type="gramStart"/>
            <w:r w:rsidRPr="00BA638D">
              <w:t>-(</w:t>
            </w:r>
            <w:proofErr w:type="gramEnd"/>
            <w:r w:rsidRPr="00BA638D">
              <w:t>Work done by restoring force)</w:t>
            </w:r>
          </w:p>
          <w:p w14:paraId="14365B33" w14:textId="3BBD8E97" w:rsidR="00F12FDC" w:rsidRPr="00BA638D" w:rsidRDefault="00986BF5" w:rsidP="00F12FDC">
            <w:pPr>
              <w:pStyle w:val="NormalWeb"/>
            </w:pPr>
            <m:oMathPara>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sSup>
                      <m:sSupPr>
                        <m:ctrlPr>
                          <w:rPr>
                            <w:rFonts w:ascii="Cambria Math" w:eastAsiaTheme="minorEastAsia" w:hAnsi="Cambria Math"/>
                          </w:rPr>
                        </m:ctrlPr>
                      </m:sSupPr>
                      <m:e>
                        <m:r>
                          <m:rPr>
                            <m:sty m:val="p"/>
                          </m:rPr>
                          <w:rPr>
                            <w:rFonts w:ascii="Cambria Math" w:eastAsiaTheme="minorEastAsia" w:hAnsi="Cambria Math"/>
                          </w:rPr>
                          <m:t>ω</m:t>
                        </m:r>
                      </m:e>
                      <m:sup>
                        <m:r>
                          <m:rPr>
                            <m:sty m:val="p"/>
                          </m:rPr>
                          <w:rPr>
                            <w:rFonts w:ascii="Cambria Math" w:eastAsiaTheme="minorEastAsia" w:hAnsi="Cambria Math"/>
                          </w:rPr>
                          <m:t>2</m:t>
                        </m:r>
                      </m:sup>
                    </m:sSup>
                    <m:r>
                      <m:rPr>
                        <m:sty m:val="p"/>
                      </m:rPr>
                      <w:rPr>
                        <w:rFonts w:ascii="Cambria Math" w:eastAsiaTheme="minorEastAsia" w:hAnsi="Cambria Math"/>
                      </w:rPr>
                      <m:t>m</m:t>
                    </m:r>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(ωt+δ)</m:t>
                </m:r>
              </m:oMath>
            </m:oMathPara>
          </w:p>
          <w:p w14:paraId="04AC429A" w14:textId="10F70ACE" w:rsidR="006B2104" w:rsidRPr="00BA638D" w:rsidRDefault="00986BF5" w:rsidP="00FB62E9">
            <w:pPr>
              <w:pStyle w:val="NormalWeb"/>
            </w:pPr>
            <m:oMathPara>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m:rPr>
                        <m:sty m:val="p"/>
                      </m:rPr>
                      <w:rPr>
                        <w:rFonts w:ascii="Cambria Math" w:eastAsiaTheme="minorEastAsia" w:hAnsi="Cambria Math"/>
                      </w:rPr>
                      <m:t>K</m:t>
                    </m:r>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(ωt+δ)</m:t>
                </m:r>
              </m:oMath>
            </m:oMathPara>
          </w:p>
        </w:tc>
        <w:tc>
          <w:tcPr>
            <w:tcW w:w="5856" w:type="dxa"/>
          </w:tcPr>
          <w:p w14:paraId="5F83D0A1" w14:textId="5145B318" w:rsidR="006B2104" w:rsidRPr="00BA638D" w:rsidRDefault="00BA638D" w:rsidP="00FB62E9">
            <w:pPr>
              <w:pStyle w:val="NormalWeb"/>
            </w:pPr>
            <w:r w:rsidRPr="00BA638D">
              <w:rPr>
                <w:noProof/>
              </w:rPr>
              <w:lastRenderedPageBreak/>
              <w:drawing>
                <wp:inline distT="0" distB="0" distL="0" distR="0" wp14:anchorId="66A1006F" wp14:editId="7F2C29D7">
                  <wp:extent cx="3578540" cy="2563091"/>
                  <wp:effectExtent l="0" t="0" r="3175" b="8890"/>
                  <wp:docPr id="21" name="Picture 21" descr="Energy Changes in Simple Harmonic Motion (SHM) | DP IB Physics Revision  Notes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ergy Changes in Simple Harmonic Motion (SHM) | DP IB Physics Revision  Notes 20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89941" cy="2571257"/>
                          </a:xfrm>
                          <a:prstGeom prst="rect">
                            <a:avLst/>
                          </a:prstGeom>
                          <a:noFill/>
                          <a:ln>
                            <a:noFill/>
                          </a:ln>
                        </pic:spPr>
                      </pic:pic>
                    </a:graphicData>
                  </a:graphic>
                </wp:inline>
              </w:drawing>
            </w:r>
          </w:p>
        </w:tc>
      </w:tr>
      <w:tr w:rsidR="00BA638D" w:rsidRPr="00BA638D" w14:paraId="62C273D9" w14:textId="77777777" w:rsidTr="00191463">
        <w:tc>
          <w:tcPr>
            <w:tcW w:w="10916" w:type="dxa"/>
            <w:gridSpan w:val="2"/>
          </w:tcPr>
          <w:p w14:paraId="4E9FA50F" w14:textId="77777777" w:rsidR="00BA638D" w:rsidRDefault="00BA638D" w:rsidP="00FB62E9">
            <w:pPr>
              <w:pStyle w:val="NormalWeb"/>
            </w:pPr>
            <w:r>
              <w:t># Show that total energy of the particle executing SHM is directly proportional to the square of its amplitude</w:t>
            </w:r>
          </w:p>
          <w:p w14:paraId="66FC79C5" w14:textId="49BFCE95" w:rsidR="00BA638D" w:rsidRPr="00BA638D" w:rsidRDefault="00BA638D" w:rsidP="00BA638D">
            <w:pPr>
              <w:pStyle w:val="NormalWeb"/>
              <w:rPr>
                <w:iCs/>
              </w:rPr>
            </w:pPr>
            <m:oMathPara>
              <m:oMath>
                <m:r>
                  <m:rPr>
                    <m:sty m:val="p"/>
                  </m:rPr>
                  <w:rPr>
                    <w:rFonts w:ascii="Cambria Math" w:hAnsi="Cambria Math"/>
                  </w:rPr>
                  <m:t>E=</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P</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K</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Co</m:t>
                </m:r>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2</m:t>
                    </m:r>
                  </m:sup>
                </m:sSup>
                <m:d>
                  <m:dPr>
                    <m:ctrlPr>
                      <w:rPr>
                        <w:rFonts w:ascii="Cambria Math" w:hAnsi="Cambria Math"/>
                        <w:iCs/>
                      </w:rPr>
                    </m:ctrlPr>
                  </m:dPr>
                  <m:e>
                    <m:r>
                      <m:rPr>
                        <m:sty m:val="p"/>
                      </m:rPr>
                      <w:rPr>
                        <w:rFonts w:ascii="Cambria Math" w:hAnsi="Cambria Math"/>
                      </w:rPr>
                      <m:t>ωt+δ</m:t>
                    </m:r>
                  </m:e>
                </m:d>
                <m:r>
                  <m:rPr>
                    <m:sty m:val="b"/>
                  </m:rPr>
                  <w:rPr>
                    <w:rFonts w:ascii="Cambria Math" w:hAnsi="Cambria Math"/>
                  </w:rPr>
                  <m:t>+</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P</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iCs/>
                      </w:rPr>
                    </m:ctrlPr>
                  </m:sSupPr>
                  <m:e>
                    <m:r>
                      <m:rPr>
                        <m:sty m:val="p"/>
                      </m:rPr>
                      <w:rPr>
                        <w:rFonts w:ascii="Cambria Math" w:eastAsiaTheme="minorEastAsia" w:hAnsi="Cambria Math"/>
                      </w:rPr>
                      <m:t>K</m:t>
                    </m:r>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Si</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d>
                  <m:dPr>
                    <m:ctrlPr>
                      <w:rPr>
                        <w:rFonts w:ascii="Cambria Math" w:hAnsi="Cambria Math"/>
                        <w:iCs/>
                      </w:rPr>
                    </m:ctrlPr>
                  </m:dPr>
                  <m:e>
                    <m:r>
                      <m:rPr>
                        <m:sty m:val="p"/>
                      </m:rPr>
                      <w:rPr>
                        <w:rFonts w:ascii="Cambria Math" w:hAnsi="Cambria Math"/>
                      </w:rPr>
                      <m:t>ωt+δ</m:t>
                    </m:r>
                  </m:e>
                </m:d>
              </m:oMath>
            </m:oMathPara>
          </w:p>
          <w:p w14:paraId="6AAB1863" w14:textId="52CE8FE3" w:rsidR="00BA638D" w:rsidRPr="00BA638D" w:rsidRDefault="00BA638D" w:rsidP="00BA638D">
            <w:pPr>
              <w:pStyle w:val="NormalWeb"/>
              <w:rPr>
                <w:b/>
                <w:bCs/>
                <w:iCs/>
              </w:rPr>
            </w:pPr>
            <m:oMathPara>
              <m:oMath>
                <m:r>
                  <m:rPr>
                    <m:sty m:val="p"/>
                  </m:rPr>
                  <w:rPr>
                    <w:rFonts w:ascii="Cambria Math" w:hAnsi="Cambria Math"/>
                  </w:rPr>
                  <m:t>E=</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K</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oMath>
            </m:oMathPara>
          </w:p>
          <w:p w14:paraId="29163E07" w14:textId="1F1107B6" w:rsidR="00BA638D" w:rsidRPr="00BA638D" w:rsidRDefault="00BA638D" w:rsidP="00616104">
            <w:pPr>
              <w:pStyle w:val="NormalWeb"/>
              <w:jc w:val="center"/>
              <w:rPr>
                <w:iCs/>
              </w:rPr>
            </w:pPr>
            <m:oMath>
              <m:r>
                <m:rPr>
                  <m:sty m:val="p"/>
                </m:rPr>
                <w:rPr>
                  <w:rFonts w:ascii="Cambria Math" w:hAnsi="Cambria Math"/>
                </w:rPr>
                <m:t>E</m:t>
              </m:r>
              <m:r>
                <m:rPr>
                  <m:sty m:val="p"/>
                </m:rPr>
                <w:rPr>
                  <w:rStyle w:val="Strong"/>
                  <w:rFonts w:ascii="Cambria Math" w:hAnsi="Cambria Math" w:cs="Cambria Math"/>
                  <w:color w:val="444444"/>
                  <w:shd w:val="clear" w:color="auto" w:fill="FFFFFF"/>
                </w:rPr>
                <m:t>∝</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oMath>
            <w:r w:rsidR="00616104">
              <w:rPr>
                <w:b/>
                <w:bCs/>
                <w:iCs/>
              </w:rPr>
              <w:t xml:space="preserve">   (Showed)</w:t>
            </w:r>
          </w:p>
          <w:p w14:paraId="3C63FBDF" w14:textId="349BDF3F" w:rsidR="00BA638D" w:rsidRPr="00BA638D" w:rsidRDefault="00BA638D" w:rsidP="00FB62E9">
            <w:pPr>
              <w:pStyle w:val="NormalWeb"/>
            </w:pPr>
          </w:p>
        </w:tc>
      </w:tr>
    </w:tbl>
    <w:p w14:paraId="1606478C" w14:textId="77777777" w:rsidR="00152078" w:rsidRDefault="00152078" w:rsidP="001A0482">
      <w:pPr>
        <w:rPr>
          <w:noProof/>
        </w:rPr>
      </w:pPr>
    </w:p>
    <w:p w14:paraId="40A35E5A" w14:textId="77777777" w:rsidR="00152078" w:rsidRDefault="00152078" w:rsidP="001A0482">
      <w:pPr>
        <w:rPr>
          <w:noProof/>
        </w:rPr>
      </w:pPr>
    </w:p>
    <w:p w14:paraId="4C9107EC" w14:textId="52F20F9C" w:rsidR="00A6229C" w:rsidRDefault="00152078" w:rsidP="001A0482">
      <w:pPr>
        <w:rPr>
          <w:rFonts w:ascii="Times New Roman" w:hAnsi="Times New Roman" w:cs="Times New Roman"/>
          <w:b/>
          <w:bCs/>
          <w:noProof/>
          <w:sz w:val="24"/>
          <w:szCs w:val="24"/>
        </w:rPr>
      </w:pPr>
      <w:r>
        <w:rPr>
          <w:noProof/>
        </w:rPr>
        <w:drawing>
          <wp:inline distT="0" distB="0" distL="0" distR="0" wp14:anchorId="6671ECEF" wp14:editId="03B37B91">
            <wp:extent cx="5943600" cy="3437890"/>
            <wp:effectExtent l="0" t="0" r="0" b="0"/>
            <wp:docPr id="29" name="Picture 29" descr="Simple Harmonic Motion (SHM) Physics 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mple Harmonic Motion (SHM) Physics Presentation"/>
                    <pic:cNvPicPr>
                      <a:picLocks noChangeAspect="1" noChangeArrowheads="1"/>
                    </pic:cNvPicPr>
                  </pic:nvPicPr>
                  <pic:blipFill rotWithShape="1">
                    <a:blip r:embed="rId17">
                      <a:extLst>
                        <a:ext uri="{28A0092B-C50C-407E-A947-70E740481C1C}">
                          <a14:useLocalDpi xmlns:a14="http://schemas.microsoft.com/office/drawing/2010/main" val="0"/>
                        </a:ext>
                      </a:extLst>
                    </a:blip>
                    <a:srcRect t="18142" b="1"/>
                    <a:stretch/>
                  </pic:blipFill>
                  <pic:spPr bwMode="auto">
                    <a:xfrm>
                      <a:off x="0" y="0"/>
                      <a:ext cx="5943600" cy="3437890"/>
                    </a:xfrm>
                    <a:prstGeom prst="rect">
                      <a:avLst/>
                    </a:prstGeom>
                    <a:noFill/>
                    <a:ln>
                      <a:noFill/>
                    </a:ln>
                    <a:extLst>
                      <a:ext uri="{53640926-AAD7-44D8-BBD7-CCE9431645EC}">
                        <a14:shadowObscured xmlns:a14="http://schemas.microsoft.com/office/drawing/2010/main"/>
                      </a:ext>
                    </a:extLst>
                  </pic:spPr>
                </pic:pic>
              </a:graphicData>
            </a:graphic>
          </wp:inline>
        </w:drawing>
      </w:r>
    </w:p>
    <w:p w14:paraId="0B2B267A" w14:textId="515BB436" w:rsidR="00A6229C" w:rsidRPr="00A6229C" w:rsidRDefault="00A6229C" w:rsidP="00A6229C">
      <w:pPr>
        <w:jc w:val="both"/>
        <w:rPr>
          <w:rFonts w:ascii="Times New Roman" w:hAnsi="Times New Roman" w:cs="Times New Roman"/>
          <w:b/>
          <w:bCs/>
          <w:noProof/>
          <w:sz w:val="28"/>
          <w:szCs w:val="28"/>
        </w:rPr>
      </w:pPr>
      <w:r w:rsidRPr="00A6229C">
        <w:rPr>
          <w:rStyle w:val="Strong"/>
          <w:rFonts w:ascii="Times New Roman" w:hAnsi="Times New Roman" w:cs="Times New Roman"/>
          <w:color w:val="333333"/>
          <w:sz w:val="24"/>
          <w:szCs w:val="24"/>
          <w:shd w:val="clear" w:color="auto" w:fill="FFFFFF"/>
        </w:rPr>
        <w:t>Problem</w:t>
      </w:r>
      <w:r>
        <w:rPr>
          <w:rStyle w:val="Strong"/>
          <w:rFonts w:ascii="Times New Roman" w:hAnsi="Times New Roman" w:cs="Times New Roman"/>
          <w:color w:val="333333"/>
          <w:sz w:val="24"/>
          <w:szCs w:val="24"/>
          <w:shd w:val="clear" w:color="auto" w:fill="FFFFFF"/>
        </w:rPr>
        <w:t>-1</w:t>
      </w:r>
      <w:r w:rsidRPr="00A6229C">
        <w:rPr>
          <w:rStyle w:val="Strong"/>
          <w:rFonts w:ascii="Times New Roman" w:hAnsi="Times New Roman" w:cs="Times New Roman"/>
          <w:color w:val="333333"/>
          <w:sz w:val="24"/>
          <w:szCs w:val="24"/>
          <w:shd w:val="clear" w:color="auto" w:fill="FFFFFF"/>
        </w:rPr>
        <w:t>: A 2-kg block is attached to a spring whose constant is 32 N/m horizontally. Imagine it being displaced from equilibrium by 4 cm and released from rest. How much time does it take for the block to reach the point x=2 cm?</w:t>
      </w:r>
    </w:p>
    <w:p w14:paraId="0932E20F" w14:textId="0595D7DD" w:rsidR="00A6229C" w:rsidRPr="007C1DCE" w:rsidRDefault="00A6229C" w:rsidP="007C1DCE">
      <w:pPr>
        <w:spacing w:line="276" w:lineRule="auto"/>
        <w:rPr>
          <w:rStyle w:val="mord"/>
          <w:rFonts w:ascii="Times New Roman" w:hAnsi="Times New Roman" w:cs="Times New Roman"/>
          <w:color w:val="333333"/>
          <w:sz w:val="24"/>
          <w:szCs w:val="24"/>
          <w:shd w:val="clear" w:color="auto" w:fill="FFFFFF"/>
        </w:rPr>
      </w:pPr>
      <w:r w:rsidRPr="007C1DCE">
        <w:rPr>
          <w:rFonts w:ascii="Times New Roman" w:hAnsi="Times New Roman" w:cs="Times New Roman"/>
          <w:b/>
          <w:bCs/>
          <w:noProof/>
          <w:sz w:val="24"/>
          <w:szCs w:val="24"/>
        </w:rPr>
        <w:lastRenderedPageBreak/>
        <w:t xml:space="preserve">Solution: </w:t>
      </w:r>
      <w:r w:rsidRPr="007C1DCE">
        <w:rPr>
          <w:rFonts w:ascii="Times New Roman" w:hAnsi="Times New Roman" w:cs="Times New Roman"/>
          <w:color w:val="333333"/>
          <w:sz w:val="24"/>
          <w:szCs w:val="24"/>
          <w:shd w:val="clear" w:color="auto" w:fill="FFFFFF"/>
        </w:rPr>
        <w:t>We know that a mass attached to a spring undergoes a simple harmonic motion (SHM) with the equation </w:t>
      </w:r>
      <w:r w:rsidRPr="007C1DCE">
        <w:rPr>
          <w:rStyle w:val="katex-mathml"/>
          <w:rFonts w:ascii="Times New Roman" w:hAnsi="Times New Roman" w:cs="Times New Roman"/>
          <w:color w:val="333333"/>
          <w:sz w:val="24"/>
          <w:szCs w:val="24"/>
          <w:bdr w:val="none" w:sz="0" w:space="0" w:color="auto" w:frame="1"/>
          <w:shd w:val="clear" w:color="auto" w:fill="FFFFFF"/>
        </w:rPr>
        <w:t>x=</w:t>
      </w:r>
      <w:proofErr w:type="spellStart"/>
      <w:r w:rsidRPr="007C1DCE">
        <w:rPr>
          <w:rStyle w:val="katex-mathml"/>
          <w:rFonts w:ascii="Times New Roman" w:hAnsi="Times New Roman" w:cs="Times New Roman"/>
          <w:color w:val="333333"/>
          <w:sz w:val="24"/>
          <w:szCs w:val="24"/>
          <w:bdr w:val="none" w:sz="0" w:space="0" w:color="auto" w:frame="1"/>
          <w:shd w:val="clear" w:color="auto" w:fill="FFFFFF"/>
        </w:rPr>
        <w:t>A</w:t>
      </w:r>
      <w:r w:rsidR="007C1DCE">
        <w:rPr>
          <w:rStyle w:val="katex-mathml"/>
          <w:rFonts w:ascii="Times New Roman" w:hAnsi="Times New Roman" w:cs="Times New Roman"/>
          <w:color w:val="333333"/>
          <w:sz w:val="24"/>
          <w:szCs w:val="24"/>
          <w:bdr w:val="none" w:sz="0" w:space="0" w:color="auto" w:frame="1"/>
          <w:shd w:val="clear" w:color="auto" w:fill="FFFFFF"/>
        </w:rPr>
        <w:t>C</w:t>
      </w:r>
      <w:r w:rsidRPr="007C1DCE">
        <w:rPr>
          <w:rStyle w:val="katex-mathml"/>
          <w:rFonts w:ascii="Times New Roman" w:hAnsi="Times New Roman" w:cs="Times New Roman"/>
          <w:color w:val="333333"/>
          <w:sz w:val="24"/>
          <w:szCs w:val="24"/>
          <w:bdr w:val="none" w:sz="0" w:space="0" w:color="auto" w:frame="1"/>
          <w:shd w:val="clear" w:color="auto" w:fill="FFFFFF"/>
        </w:rPr>
        <w:t>osωt</w:t>
      </w:r>
      <w:proofErr w:type="spellEnd"/>
    </w:p>
    <w:p w14:paraId="43EE6596" w14:textId="3705BECB" w:rsidR="00A6229C" w:rsidRPr="007C1DCE" w:rsidRDefault="00A6229C" w:rsidP="007C1DCE">
      <w:pPr>
        <w:shd w:val="clear" w:color="auto" w:fill="FFFFFF"/>
        <w:spacing w:after="0" w:line="276" w:lineRule="auto"/>
        <w:rPr>
          <w:rFonts w:ascii="Times New Roman" w:eastAsia="Times New Roman" w:hAnsi="Times New Roman" w:cs="Times New Roman"/>
          <w:color w:val="333333"/>
          <w:sz w:val="24"/>
          <w:szCs w:val="24"/>
        </w:rPr>
      </w:pPr>
      <w:r w:rsidRPr="00A6229C">
        <w:rPr>
          <w:rFonts w:ascii="Times New Roman" w:eastAsia="Times New Roman" w:hAnsi="Times New Roman" w:cs="Times New Roman"/>
          <w:color w:val="333333"/>
          <w:sz w:val="24"/>
          <w:szCs w:val="24"/>
        </w:rPr>
        <w:t>The block's period of oscillation is found by</w:t>
      </w:r>
      <w:r w:rsidRPr="007C1DCE">
        <w:rPr>
          <w:rFonts w:ascii="Times New Roman" w:eastAsia="Times New Roman" w:hAnsi="Times New Roman" w:cs="Times New Roman"/>
          <w:color w:val="333333"/>
          <w:sz w:val="24"/>
          <w:szCs w:val="24"/>
        </w:rPr>
        <w:t>,</w:t>
      </w:r>
    </w:p>
    <w:p w14:paraId="727537CD" w14:textId="0F1CA8F8" w:rsidR="00A6229C" w:rsidRPr="007C1DCE" w:rsidRDefault="00A6229C" w:rsidP="007C1DCE">
      <w:pPr>
        <w:shd w:val="clear" w:color="auto" w:fill="FFFFFF"/>
        <w:spacing w:after="0" w:line="276" w:lineRule="auto"/>
        <w:rPr>
          <w:rFonts w:ascii="Times New Roman" w:eastAsia="Times New Roman" w:hAnsi="Times New Roman" w:cs="Times New Roman"/>
          <w:color w:val="333333"/>
          <w:sz w:val="24"/>
          <w:szCs w:val="24"/>
        </w:rPr>
      </w:pPr>
      <m:oMathPara>
        <m:oMath>
          <m:r>
            <w:rPr>
              <w:rFonts w:ascii="Cambria Math" w:eastAsia="Times New Roman" w:hAnsi="Cambria Math" w:cs="Times New Roman"/>
              <w:color w:val="333333"/>
              <w:sz w:val="24"/>
              <w:szCs w:val="24"/>
            </w:rPr>
            <m:t>T=2π</m:t>
          </m:r>
          <m:rad>
            <m:radPr>
              <m:degHide m:val="1"/>
              <m:ctrlPr>
                <w:rPr>
                  <w:rFonts w:ascii="Cambria Math" w:eastAsia="Times New Roman" w:hAnsi="Cambria Math" w:cs="Times New Roman"/>
                  <w:i/>
                  <w:color w:val="333333"/>
                  <w:sz w:val="24"/>
                  <w:szCs w:val="24"/>
                </w:rPr>
              </m:ctrlPr>
            </m:radPr>
            <m:deg/>
            <m:e>
              <m:f>
                <m:fPr>
                  <m:ctrlPr>
                    <w:rPr>
                      <w:rFonts w:ascii="Cambria Math" w:eastAsia="Times New Roman" w:hAnsi="Cambria Math" w:cs="Times New Roman"/>
                      <w:i/>
                      <w:color w:val="333333"/>
                      <w:sz w:val="24"/>
                      <w:szCs w:val="24"/>
                    </w:rPr>
                  </m:ctrlPr>
                </m:fPr>
                <m:num>
                  <m:r>
                    <w:rPr>
                      <w:rFonts w:ascii="Cambria Math" w:eastAsia="Times New Roman" w:hAnsi="Cambria Math" w:cs="Times New Roman"/>
                      <w:color w:val="333333"/>
                      <w:sz w:val="24"/>
                      <w:szCs w:val="24"/>
                    </w:rPr>
                    <m:t>m</m:t>
                  </m:r>
                </m:num>
                <m:den>
                  <m:r>
                    <w:rPr>
                      <w:rFonts w:ascii="Cambria Math" w:eastAsia="Times New Roman" w:hAnsi="Cambria Math" w:cs="Times New Roman"/>
                      <w:color w:val="333333"/>
                      <w:sz w:val="24"/>
                      <w:szCs w:val="24"/>
                    </w:rPr>
                    <m:t>K</m:t>
                  </m:r>
                </m:den>
              </m:f>
            </m:e>
          </m:rad>
        </m:oMath>
      </m:oMathPara>
    </w:p>
    <w:p w14:paraId="412E3CDB" w14:textId="293F2917" w:rsidR="00A6229C" w:rsidRPr="007C1DCE" w:rsidRDefault="00A6229C" w:rsidP="007C1DCE">
      <w:pPr>
        <w:shd w:val="clear" w:color="auto" w:fill="FFFFFF"/>
        <w:spacing w:after="0" w:line="276" w:lineRule="auto"/>
        <w:rPr>
          <w:rFonts w:ascii="Times New Roman" w:eastAsia="Times New Roman" w:hAnsi="Times New Roman" w:cs="Times New Roman"/>
          <w:color w:val="333333"/>
          <w:sz w:val="24"/>
          <w:szCs w:val="24"/>
        </w:rPr>
      </w:pPr>
      <m:oMathPara>
        <m:oMath>
          <m:r>
            <w:rPr>
              <w:rFonts w:ascii="Cambria Math" w:eastAsia="Times New Roman" w:hAnsi="Cambria Math" w:cs="Times New Roman"/>
              <w:color w:val="333333"/>
              <w:sz w:val="24"/>
              <w:szCs w:val="24"/>
            </w:rPr>
            <m:t>T=2π</m:t>
          </m:r>
          <m:rad>
            <m:radPr>
              <m:degHide m:val="1"/>
              <m:ctrlPr>
                <w:rPr>
                  <w:rFonts w:ascii="Cambria Math" w:eastAsia="Times New Roman" w:hAnsi="Cambria Math" w:cs="Times New Roman"/>
                  <w:i/>
                  <w:color w:val="333333"/>
                  <w:sz w:val="24"/>
                  <w:szCs w:val="24"/>
                </w:rPr>
              </m:ctrlPr>
            </m:radPr>
            <m:deg/>
            <m:e>
              <m:f>
                <m:fPr>
                  <m:ctrlPr>
                    <w:rPr>
                      <w:rFonts w:ascii="Cambria Math" w:eastAsia="Times New Roman" w:hAnsi="Cambria Math" w:cs="Times New Roman"/>
                      <w:i/>
                      <w:color w:val="333333"/>
                      <w:sz w:val="24"/>
                      <w:szCs w:val="24"/>
                    </w:rPr>
                  </m:ctrlPr>
                </m:fPr>
                <m:num>
                  <m:r>
                    <w:rPr>
                      <w:rFonts w:ascii="Cambria Math" w:eastAsia="Times New Roman" w:hAnsi="Cambria Math" w:cs="Times New Roman"/>
                      <w:color w:val="333333"/>
                      <w:sz w:val="24"/>
                      <w:szCs w:val="24"/>
                    </w:rPr>
                    <m:t>2</m:t>
                  </m:r>
                </m:num>
                <m:den>
                  <m:r>
                    <w:rPr>
                      <w:rFonts w:ascii="Cambria Math" w:eastAsia="Times New Roman" w:hAnsi="Cambria Math" w:cs="Times New Roman"/>
                      <w:color w:val="333333"/>
                      <w:sz w:val="24"/>
                      <w:szCs w:val="24"/>
                    </w:rPr>
                    <m:t>32</m:t>
                  </m:r>
                </m:den>
              </m:f>
            </m:e>
          </m:rad>
        </m:oMath>
      </m:oMathPara>
    </w:p>
    <w:p w14:paraId="739A7A10" w14:textId="57E5193E" w:rsidR="00A6229C" w:rsidRPr="007C1DCE" w:rsidRDefault="00A6229C" w:rsidP="007C1DCE">
      <w:pPr>
        <w:shd w:val="clear" w:color="auto" w:fill="FFFFFF"/>
        <w:spacing w:after="0" w:line="276" w:lineRule="auto"/>
        <w:rPr>
          <w:rFonts w:ascii="Times New Roman" w:eastAsia="Times New Roman" w:hAnsi="Times New Roman" w:cs="Times New Roman"/>
          <w:color w:val="333333"/>
          <w:sz w:val="24"/>
          <w:szCs w:val="24"/>
        </w:rPr>
      </w:pPr>
      <m:oMathPara>
        <m:oMath>
          <m:r>
            <w:rPr>
              <w:rFonts w:ascii="Cambria Math" w:eastAsia="Times New Roman" w:hAnsi="Cambria Math" w:cs="Times New Roman"/>
              <w:color w:val="333333"/>
              <w:sz w:val="24"/>
              <w:szCs w:val="24"/>
            </w:rPr>
            <m:t>T=</m:t>
          </m:r>
          <m:f>
            <m:fPr>
              <m:ctrlPr>
                <w:rPr>
                  <w:rFonts w:ascii="Cambria Math" w:eastAsia="Times New Roman" w:hAnsi="Cambria Math" w:cs="Times New Roman"/>
                  <w:i/>
                  <w:color w:val="333333"/>
                  <w:sz w:val="24"/>
                  <w:szCs w:val="24"/>
                </w:rPr>
              </m:ctrlPr>
            </m:fPr>
            <m:num>
              <m:r>
                <w:rPr>
                  <w:rFonts w:ascii="Cambria Math" w:eastAsia="Times New Roman" w:hAnsi="Cambria Math" w:cs="Times New Roman"/>
                  <w:color w:val="333333"/>
                  <w:sz w:val="24"/>
                  <w:szCs w:val="24"/>
                </w:rPr>
                <m:t>π</m:t>
              </m:r>
            </m:num>
            <m:den>
              <m:r>
                <w:rPr>
                  <w:rFonts w:ascii="Cambria Math" w:eastAsia="Times New Roman" w:hAnsi="Cambria Math" w:cs="Times New Roman"/>
                  <w:color w:val="333333"/>
                  <w:sz w:val="24"/>
                  <w:szCs w:val="24"/>
                </w:rPr>
                <m:t>4</m:t>
              </m:r>
            </m:den>
          </m:f>
          <m:r>
            <w:rPr>
              <w:rFonts w:ascii="Cambria Math" w:eastAsia="Times New Roman" w:hAnsi="Cambria Math" w:cs="Times New Roman"/>
              <w:color w:val="333333"/>
              <w:sz w:val="24"/>
              <w:szCs w:val="24"/>
            </w:rPr>
            <m:t>sec</m:t>
          </m:r>
        </m:oMath>
      </m:oMathPara>
    </w:p>
    <w:p w14:paraId="598AE98A" w14:textId="77777777" w:rsidR="00A6229C" w:rsidRPr="007C1DCE" w:rsidRDefault="00A6229C" w:rsidP="007C1DCE">
      <w:pPr>
        <w:shd w:val="clear" w:color="auto" w:fill="FFFFFF"/>
        <w:spacing w:after="0" w:line="276" w:lineRule="auto"/>
        <w:rPr>
          <w:rFonts w:ascii="Times New Roman" w:eastAsia="Times New Roman" w:hAnsi="Times New Roman" w:cs="Times New Roman"/>
          <w:color w:val="333333"/>
          <w:sz w:val="24"/>
          <w:szCs w:val="24"/>
        </w:rPr>
      </w:pPr>
    </w:p>
    <w:p w14:paraId="3B74D835" w14:textId="266B96A0" w:rsidR="00A6229C" w:rsidRPr="007C1DCE" w:rsidRDefault="00A6229C" w:rsidP="007C1DCE">
      <w:pPr>
        <w:shd w:val="clear" w:color="auto" w:fill="FFFFFF"/>
        <w:spacing w:after="0" w:line="276" w:lineRule="auto"/>
        <w:rPr>
          <w:rFonts w:ascii="Times New Roman" w:eastAsia="Times New Roman" w:hAnsi="Times New Roman" w:cs="Times New Roman"/>
          <w:color w:val="333333"/>
          <w:sz w:val="24"/>
          <w:szCs w:val="24"/>
        </w:rPr>
      </w:pPr>
      <w:r w:rsidRPr="00A6229C">
        <w:rPr>
          <w:rFonts w:ascii="Times New Roman" w:eastAsia="Times New Roman" w:hAnsi="Times New Roman" w:cs="Times New Roman"/>
          <w:color w:val="333333"/>
          <w:sz w:val="24"/>
          <w:szCs w:val="24"/>
        </w:rPr>
        <w:t>Therefore, the angular frequency is</w:t>
      </w:r>
      <w:r w:rsidRPr="007C1DCE">
        <w:rPr>
          <w:rFonts w:ascii="Times New Roman" w:eastAsia="Times New Roman" w:hAnsi="Times New Roman" w:cs="Times New Roman"/>
          <w:color w:val="333333"/>
          <w:sz w:val="24"/>
          <w:szCs w:val="24"/>
        </w:rPr>
        <w:t>,</w:t>
      </w:r>
    </w:p>
    <w:p w14:paraId="6FFBCF55" w14:textId="2A4DE5BE" w:rsidR="00A6229C" w:rsidRPr="007C1DCE" w:rsidRDefault="00A6229C" w:rsidP="007C1DCE">
      <w:pPr>
        <w:shd w:val="clear" w:color="auto" w:fill="FFFFFF"/>
        <w:spacing w:after="0" w:line="276" w:lineRule="auto"/>
        <w:jc w:val="center"/>
        <w:rPr>
          <w:rFonts w:ascii="Times New Roman" w:eastAsia="Times New Roman" w:hAnsi="Times New Roman" w:cs="Times New Roman"/>
          <w:color w:val="333333"/>
          <w:sz w:val="24"/>
          <w:szCs w:val="24"/>
          <w:bdr w:val="none" w:sz="0" w:space="0" w:color="auto" w:frame="1"/>
        </w:rPr>
      </w:pPr>
      <w:r w:rsidRPr="00A6229C">
        <w:rPr>
          <w:rFonts w:ascii="Times New Roman" w:eastAsia="Times New Roman" w:hAnsi="Times New Roman" w:cs="Times New Roman"/>
          <w:color w:val="333333"/>
          <w:sz w:val="24"/>
          <w:szCs w:val="24"/>
          <w:bdr w:val="none" w:sz="0" w:space="0" w:color="auto" w:frame="1"/>
        </w:rPr>
        <w:t>ω=2π/T=8rad/s</w:t>
      </w:r>
    </w:p>
    <w:p w14:paraId="2DFE5953" w14:textId="77777777" w:rsidR="00A6229C" w:rsidRPr="007C1DCE" w:rsidRDefault="00A6229C" w:rsidP="007C1DCE">
      <w:pPr>
        <w:shd w:val="clear" w:color="auto" w:fill="FFFFFF"/>
        <w:spacing w:after="150" w:line="276" w:lineRule="auto"/>
        <w:rPr>
          <w:rFonts w:ascii="Times New Roman" w:eastAsia="Times New Roman" w:hAnsi="Times New Roman" w:cs="Times New Roman"/>
          <w:color w:val="333333"/>
          <w:sz w:val="24"/>
          <w:szCs w:val="24"/>
        </w:rPr>
      </w:pPr>
      <w:r w:rsidRPr="00A6229C">
        <w:rPr>
          <w:rFonts w:ascii="Times New Roman" w:eastAsia="Times New Roman" w:hAnsi="Times New Roman" w:cs="Times New Roman"/>
          <w:color w:val="333333"/>
          <w:sz w:val="24"/>
          <w:szCs w:val="24"/>
        </w:rPr>
        <w:t>In this example, the maximum distance (amplitude) from where the block is released at time </w:t>
      </w:r>
    </w:p>
    <w:p w14:paraId="7CCA7E16" w14:textId="0734A625" w:rsidR="00A6229C" w:rsidRPr="007C1DCE" w:rsidRDefault="00A6229C" w:rsidP="007C1DCE">
      <w:pPr>
        <w:shd w:val="clear" w:color="auto" w:fill="FFFFFF"/>
        <w:spacing w:after="150" w:line="276" w:lineRule="auto"/>
        <w:rPr>
          <w:rFonts w:ascii="Times New Roman" w:eastAsia="Times New Roman" w:hAnsi="Times New Roman" w:cs="Times New Roman"/>
          <w:color w:val="333333"/>
          <w:sz w:val="24"/>
          <w:szCs w:val="24"/>
        </w:rPr>
      </w:pPr>
      <w:r w:rsidRPr="007C1DCE">
        <w:rPr>
          <w:rFonts w:ascii="Times New Roman" w:eastAsia="Times New Roman" w:hAnsi="Times New Roman" w:cs="Times New Roman"/>
          <w:color w:val="333333"/>
          <w:sz w:val="24"/>
          <w:szCs w:val="24"/>
          <w:bdr w:val="none" w:sz="0" w:space="0" w:color="auto" w:frame="1"/>
        </w:rPr>
        <w:t>t</w:t>
      </w:r>
      <w:r w:rsidRPr="00A6229C">
        <w:rPr>
          <w:rFonts w:ascii="Times New Roman" w:eastAsia="Times New Roman" w:hAnsi="Times New Roman" w:cs="Times New Roman"/>
          <w:color w:val="333333"/>
          <w:sz w:val="24"/>
          <w:szCs w:val="24"/>
        </w:rPr>
        <w:t>=0 is 4 cm, so </w:t>
      </w:r>
      <w:r w:rsidRPr="00A6229C">
        <w:rPr>
          <w:rFonts w:ascii="Times New Roman" w:eastAsia="Times New Roman" w:hAnsi="Times New Roman" w:cs="Times New Roman"/>
          <w:color w:val="333333"/>
          <w:sz w:val="24"/>
          <w:szCs w:val="24"/>
          <w:bdr w:val="none" w:sz="0" w:space="0" w:color="auto" w:frame="1"/>
        </w:rPr>
        <w:t>A=0.4m</w:t>
      </w:r>
      <w:r w:rsidR="007C1DCE" w:rsidRPr="007C1DCE">
        <w:rPr>
          <w:rFonts w:ascii="Times New Roman" w:eastAsia="Times New Roman" w:hAnsi="Times New Roman" w:cs="Times New Roman"/>
          <w:color w:val="333333"/>
          <w:sz w:val="24"/>
          <w:szCs w:val="24"/>
          <w:bdr w:val="none" w:sz="0" w:space="0" w:color="auto" w:frame="1"/>
        </w:rPr>
        <w:t>.</w:t>
      </w:r>
      <w:r w:rsidRPr="00A6229C">
        <w:rPr>
          <w:rFonts w:ascii="Times New Roman" w:eastAsia="Times New Roman" w:hAnsi="Times New Roman" w:cs="Times New Roman"/>
          <w:color w:val="333333"/>
          <w:sz w:val="24"/>
          <w:szCs w:val="24"/>
        </w:rPr>
        <w:t> </w:t>
      </w:r>
    </w:p>
    <w:p w14:paraId="004E7A33" w14:textId="2B48B533" w:rsidR="007C1DCE" w:rsidRPr="007C1DCE" w:rsidRDefault="007C1DCE" w:rsidP="007C1DCE">
      <w:pPr>
        <w:shd w:val="clear" w:color="auto" w:fill="FFFFFF"/>
        <w:spacing w:after="150" w:line="276" w:lineRule="auto"/>
        <w:rPr>
          <w:rFonts w:ascii="Times New Roman" w:eastAsia="Times New Roman" w:hAnsi="Times New Roman" w:cs="Times New Roman"/>
          <w:color w:val="333333"/>
          <w:sz w:val="24"/>
          <w:szCs w:val="24"/>
        </w:rPr>
      </w:pPr>
      <w:r w:rsidRPr="007C1DCE">
        <w:rPr>
          <w:rFonts w:ascii="Times New Roman" w:eastAsia="Times New Roman" w:hAnsi="Times New Roman" w:cs="Times New Roman"/>
          <w:color w:val="333333"/>
          <w:sz w:val="24"/>
          <w:szCs w:val="24"/>
        </w:rPr>
        <w:t>Substituting these quantities into the above equation of SHM, x</w:t>
      </w:r>
      <w:r w:rsidR="00A6229C" w:rsidRPr="00A6229C">
        <w:rPr>
          <w:rFonts w:ascii="Times New Roman" w:eastAsia="Times New Roman" w:hAnsi="Times New Roman" w:cs="Times New Roman"/>
          <w:color w:val="333333"/>
          <w:sz w:val="24"/>
          <w:szCs w:val="24"/>
          <w:bdr w:val="none" w:sz="0" w:space="0" w:color="auto" w:frame="1"/>
        </w:rPr>
        <w:t>=0.4m</w:t>
      </w:r>
      <w:r w:rsidRPr="007C1DCE">
        <w:rPr>
          <w:rFonts w:ascii="Times New Roman" w:eastAsia="Times New Roman" w:hAnsi="Times New Roman" w:cs="Times New Roman"/>
          <w:color w:val="333333"/>
          <w:sz w:val="24"/>
          <w:szCs w:val="24"/>
          <w:bdr w:val="none" w:sz="0" w:space="0" w:color="auto" w:frame="1"/>
        </w:rPr>
        <w:t>C</w:t>
      </w:r>
      <w:r w:rsidR="00A6229C" w:rsidRPr="00A6229C">
        <w:rPr>
          <w:rFonts w:ascii="Times New Roman" w:eastAsia="Times New Roman" w:hAnsi="Times New Roman" w:cs="Times New Roman"/>
          <w:color w:val="333333"/>
          <w:sz w:val="24"/>
          <w:szCs w:val="24"/>
          <w:bdr w:val="none" w:sz="0" w:space="0" w:color="auto" w:frame="1"/>
        </w:rPr>
        <w:t>os(8t)</w:t>
      </w:r>
      <w:r w:rsidR="00A6229C" w:rsidRPr="00A6229C">
        <w:rPr>
          <w:rFonts w:ascii="Times New Roman" w:eastAsia="Times New Roman" w:hAnsi="Times New Roman" w:cs="Times New Roman"/>
          <w:color w:val="333333"/>
          <w:sz w:val="24"/>
          <w:szCs w:val="24"/>
        </w:rPr>
        <w:t xml:space="preserve"> </w:t>
      </w:r>
    </w:p>
    <w:p w14:paraId="7F53FE8F" w14:textId="1291D96A" w:rsidR="00A6229C" w:rsidRPr="00A6229C" w:rsidRDefault="00A6229C" w:rsidP="007C1DCE">
      <w:pPr>
        <w:shd w:val="clear" w:color="auto" w:fill="FFFFFF"/>
        <w:spacing w:after="150" w:line="276" w:lineRule="auto"/>
        <w:rPr>
          <w:rFonts w:ascii="Times New Roman" w:eastAsia="Times New Roman" w:hAnsi="Times New Roman" w:cs="Times New Roman"/>
          <w:color w:val="333333"/>
          <w:sz w:val="24"/>
          <w:szCs w:val="24"/>
        </w:rPr>
      </w:pPr>
      <w:r w:rsidRPr="00A6229C">
        <w:rPr>
          <w:rFonts w:ascii="Times New Roman" w:eastAsia="Times New Roman" w:hAnsi="Times New Roman" w:cs="Times New Roman"/>
          <w:color w:val="333333"/>
          <w:sz w:val="24"/>
          <w:szCs w:val="24"/>
        </w:rPr>
        <w:t>This equation gives the location of the object at any instant of time. </w:t>
      </w:r>
    </w:p>
    <w:p w14:paraId="12B56D8F" w14:textId="77777777" w:rsidR="007C1DCE" w:rsidRPr="007C1DCE" w:rsidRDefault="00A6229C" w:rsidP="007C1DCE">
      <w:pPr>
        <w:shd w:val="clear" w:color="auto" w:fill="FFFFFF"/>
        <w:spacing w:after="0" w:line="276" w:lineRule="auto"/>
        <w:rPr>
          <w:rFonts w:ascii="Times New Roman" w:eastAsia="Times New Roman" w:hAnsi="Times New Roman" w:cs="Times New Roman"/>
          <w:color w:val="333333"/>
          <w:sz w:val="24"/>
          <w:szCs w:val="24"/>
        </w:rPr>
      </w:pPr>
      <w:r w:rsidRPr="00A6229C">
        <w:rPr>
          <w:rFonts w:ascii="Times New Roman" w:eastAsia="Times New Roman" w:hAnsi="Times New Roman" w:cs="Times New Roman"/>
          <w:color w:val="333333"/>
          <w:sz w:val="24"/>
          <w:szCs w:val="24"/>
        </w:rPr>
        <w:t>If we put </w:t>
      </w:r>
      <w:r w:rsidRPr="00A6229C">
        <w:rPr>
          <w:rFonts w:ascii="Times New Roman" w:eastAsia="Times New Roman" w:hAnsi="Times New Roman" w:cs="Times New Roman"/>
          <w:color w:val="333333"/>
          <w:sz w:val="24"/>
          <w:szCs w:val="24"/>
          <w:bdr w:val="none" w:sz="0" w:space="0" w:color="auto" w:frame="1"/>
        </w:rPr>
        <w:t>x=0.2m</w:t>
      </w:r>
      <w:r w:rsidRPr="00A6229C">
        <w:rPr>
          <w:rFonts w:ascii="Times New Roman" w:eastAsia="Times New Roman" w:hAnsi="Times New Roman" w:cs="Times New Roman"/>
          <w:color w:val="333333"/>
          <w:sz w:val="24"/>
          <w:szCs w:val="24"/>
        </w:rPr>
        <w:t> into the equation above and solve for the time </w:t>
      </w:r>
      <w:r w:rsidRPr="00A6229C">
        <w:rPr>
          <w:rFonts w:ascii="Times New Roman" w:eastAsia="Times New Roman" w:hAnsi="Times New Roman" w:cs="Times New Roman"/>
          <w:color w:val="333333"/>
          <w:sz w:val="24"/>
          <w:szCs w:val="24"/>
          <w:bdr w:val="none" w:sz="0" w:space="0" w:color="auto" w:frame="1"/>
        </w:rPr>
        <w:t>t</w:t>
      </w:r>
      <w:r w:rsidRPr="00A6229C">
        <w:rPr>
          <w:rFonts w:ascii="Times New Roman" w:eastAsia="Times New Roman" w:hAnsi="Times New Roman" w:cs="Times New Roman"/>
          <w:color w:val="333333"/>
          <w:sz w:val="24"/>
          <w:szCs w:val="24"/>
        </w:rPr>
        <w:t>, it gives the time required to reach that point.</w:t>
      </w:r>
    </w:p>
    <w:p w14:paraId="2BF51BA9" w14:textId="77777777" w:rsidR="007C1DCE" w:rsidRPr="00957832" w:rsidRDefault="00A6229C" w:rsidP="00957832">
      <w:pPr>
        <w:shd w:val="clear" w:color="auto" w:fill="FFFFFF"/>
        <w:spacing w:after="0" w:line="276" w:lineRule="auto"/>
        <w:jc w:val="center"/>
        <w:rPr>
          <w:rFonts w:ascii="Times New Roman" w:eastAsia="Times New Roman" w:hAnsi="Times New Roman" w:cs="Times New Roman"/>
          <w:color w:val="333333"/>
          <w:sz w:val="24"/>
          <w:szCs w:val="24"/>
          <w:bdr w:val="none" w:sz="0" w:space="0" w:color="auto" w:frame="1"/>
        </w:rPr>
      </w:pPr>
      <w:r w:rsidRPr="00A6229C">
        <w:rPr>
          <w:rFonts w:ascii="Times New Roman" w:eastAsia="Times New Roman" w:hAnsi="Times New Roman" w:cs="Times New Roman"/>
          <w:color w:val="333333"/>
          <w:sz w:val="24"/>
          <w:szCs w:val="24"/>
          <w:bdr w:val="none" w:sz="0" w:space="0" w:color="auto" w:frame="1"/>
        </w:rPr>
        <w:t>x=0.4</w:t>
      </w:r>
      <w:r w:rsidR="007C1DCE" w:rsidRPr="00957832">
        <w:rPr>
          <w:rFonts w:ascii="Times New Roman" w:eastAsia="Times New Roman" w:hAnsi="Times New Roman" w:cs="Times New Roman"/>
          <w:color w:val="333333"/>
          <w:sz w:val="24"/>
          <w:szCs w:val="24"/>
          <w:bdr w:val="none" w:sz="0" w:space="0" w:color="auto" w:frame="1"/>
        </w:rPr>
        <w:t>C</w:t>
      </w:r>
      <w:r w:rsidRPr="00A6229C">
        <w:rPr>
          <w:rFonts w:ascii="Times New Roman" w:eastAsia="Times New Roman" w:hAnsi="Times New Roman" w:cs="Times New Roman"/>
          <w:color w:val="333333"/>
          <w:sz w:val="24"/>
          <w:szCs w:val="24"/>
          <w:bdr w:val="none" w:sz="0" w:space="0" w:color="auto" w:frame="1"/>
        </w:rPr>
        <w:t>os(8t)</w:t>
      </w:r>
    </w:p>
    <w:p w14:paraId="68B6C84B" w14:textId="77777777" w:rsidR="007C1DCE" w:rsidRPr="00957832" w:rsidRDefault="00A6229C" w:rsidP="00957832">
      <w:pPr>
        <w:shd w:val="clear" w:color="auto" w:fill="FFFFFF"/>
        <w:spacing w:after="0" w:line="276" w:lineRule="auto"/>
        <w:jc w:val="center"/>
        <w:rPr>
          <w:rFonts w:ascii="Times New Roman" w:eastAsia="Times New Roman" w:hAnsi="Times New Roman" w:cs="Times New Roman"/>
          <w:color w:val="333333"/>
          <w:sz w:val="24"/>
          <w:szCs w:val="24"/>
          <w:bdr w:val="none" w:sz="0" w:space="0" w:color="auto" w:frame="1"/>
        </w:rPr>
      </w:pPr>
      <w:r w:rsidRPr="00A6229C">
        <w:rPr>
          <w:rFonts w:ascii="Times New Roman" w:eastAsia="Times New Roman" w:hAnsi="Times New Roman" w:cs="Times New Roman"/>
          <w:color w:val="333333"/>
          <w:sz w:val="24"/>
          <w:szCs w:val="24"/>
          <w:bdr w:val="none" w:sz="0" w:space="0" w:color="auto" w:frame="1"/>
        </w:rPr>
        <w:t>0.2=0.4</w:t>
      </w:r>
      <w:r w:rsidR="007C1DCE" w:rsidRPr="00957832">
        <w:rPr>
          <w:rFonts w:ascii="Times New Roman" w:eastAsia="Times New Roman" w:hAnsi="Times New Roman" w:cs="Times New Roman"/>
          <w:color w:val="333333"/>
          <w:sz w:val="24"/>
          <w:szCs w:val="24"/>
          <w:bdr w:val="none" w:sz="0" w:space="0" w:color="auto" w:frame="1"/>
        </w:rPr>
        <w:t>C</w:t>
      </w:r>
      <w:r w:rsidRPr="00A6229C">
        <w:rPr>
          <w:rFonts w:ascii="Times New Roman" w:eastAsia="Times New Roman" w:hAnsi="Times New Roman" w:cs="Times New Roman"/>
          <w:color w:val="333333"/>
          <w:sz w:val="24"/>
          <w:szCs w:val="24"/>
          <w:bdr w:val="none" w:sz="0" w:space="0" w:color="auto" w:frame="1"/>
        </w:rPr>
        <w:t>os(8t)</w:t>
      </w:r>
    </w:p>
    <w:p w14:paraId="4A588F5C" w14:textId="77777777" w:rsidR="007C1DCE" w:rsidRPr="00957832" w:rsidRDefault="00A6229C" w:rsidP="00957832">
      <w:pPr>
        <w:shd w:val="clear" w:color="auto" w:fill="FFFFFF"/>
        <w:spacing w:after="0" w:line="276" w:lineRule="auto"/>
        <w:jc w:val="center"/>
        <w:rPr>
          <w:rFonts w:ascii="Times New Roman" w:eastAsia="Times New Roman" w:hAnsi="Times New Roman" w:cs="Times New Roman"/>
          <w:color w:val="333333"/>
          <w:sz w:val="24"/>
          <w:szCs w:val="24"/>
          <w:bdr w:val="none" w:sz="0" w:space="0" w:color="auto" w:frame="1"/>
        </w:rPr>
      </w:pPr>
      <w:r w:rsidRPr="00A6229C">
        <w:rPr>
          <w:rFonts w:ascii="Cambria Math" w:eastAsia="Times New Roman" w:hAnsi="Cambria Math" w:cs="Cambria Math"/>
          <w:color w:val="333333"/>
          <w:sz w:val="24"/>
          <w:szCs w:val="24"/>
          <w:bdr w:val="none" w:sz="0" w:space="0" w:color="auto" w:frame="1"/>
        </w:rPr>
        <w:t>⇒</w:t>
      </w:r>
      <w:r w:rsidRPr="00A6229C">
        <w:rPr>
          <w:rFonts w:ascii="Times New Roman" w:eastAsia="Times New Roman" w:hAnsi="Times New Roman" w:cs="Times New Roman"/>
          <w:color w:val="333333"/>
          <w:sz w:val="24"/>
          <w:szCs w:val="24"/>
          <w:bdr w:val="none" w:sz="0" w:space="0" w:color="auto" w:frame="1"/>
        </w:rPr>
        <w:t>1/2=</w:t>
      </w:r>
      <w:r w:rsidR="007C1DCE" w:rsidRPr="00957832">
        <w:rPr>
          <w:rFonts w:ascii="Times New Roman" w:eastAsia="Times New Roman" w:hAnsi="Times New Roman" w:cs="Times New Roman"/>
          <w:color w:val="333333"/>
          <w:sz w:val="24"/>
          <w:szCs w:val="24"/>
          <w:bdr w:val="none" w:sz="0" w:space="0" w:color="auto" w:frame="1"/>
        </w:rPr>
        <w:t>C</w:t>
      </w:r>
      <w:r w:rsidRPr="00A6229C">
        <w:rPr>
          <w:rFonts w:ascii="Times New Roman" w:eastAsia="Times New Roman" w:hAnsi="Times New Roman" w:cs="Times New Roman"/>
          <w:color w:val="333333"/>
          <w:sz w:val="24"/>
          <w:szCs w:val="24"/>
          <w:bdr w:val="none" w:sz="0" w:space="0" w:color="auto" w:frame="1"/>
        </w:rPr>
        <w:t>os(8t)</w:t>
      </w:r>
    </w:p>
    <w:p w14:paraId="7ED78965" w14:textId="77777777" w:rsidR="007C1DCE" w:rsidRPr="00957832" w:rsidRDefault="00A6229C" w:rsidP="00957832">
      <w:pPr>
        <w:shd w:val="clear" w:color="auto" w:fill="FFFFFF"/>
        <w:spacing w:after="0" w:line="276" w:lineRule="auto"/>
        <w:jc w:val="center"/>
        <w:rPr>
          <w:rFonts w:ascii="Times New Roman" w:eastAsia="Times New Roman" w:hAnsi="Times New Roman" w:cs="Times New Roman"/>
          <w:color w:val="333333"/>
          <w:sz w:val="24"/>
          <w:szCs w:val="24"/>
        </w:rPr>
      </w:pPr>
      <w:r w:rsidRPr="00A6229C">
        <w:rPr>
          <w:rFonts w:ascii="Times New Roman" w:eastAsia="Times New Roman" w:hAnsi="Times New Roman" w:cs="Times New Roman"/>
          <w:color w:val="333333"/>
          <w:sz w:val="24"/>
          <w:szCs w:val="24"/>
        </w:rPr>
        <w:t>t=π/48=0.06s</w:t>
      </w:r>
    </w:p>
    <w:p w14:paraId="5459BBCB" w14:textId="2F843AFB" w:rsidR="00A6229C" w:rsidRPr="00A6229C" w:rsidRDefault="00A6229C" w:rsidP="007C1DCE">
      <w:pPr>
        <w:shd w:val="clear" w:color="auto" w:fill="FFFFFF"/>
        <w:spacing w:after="0" w:line="276" w:lineRule="auto"/>
        <w:rPr>
          <w:rFonts w:ascii="Times New Roman" w:eastAsia="Times New Roman" w:hAnsi="Times New Roman" w:cs="Times New Roman"/>
          <w:color w:val="333333"/>
          <w:sz w:val="24"/>
          <w:szCs w:val="24"/>
        </w:rPr>
      </w:pPr>
      <w:r w:rsidRPr="00A6229C">
        <w:rPr>
          <w:rFonts w:ascii="Times New Roman" w:eastAsia="Times New Roman" w:hAnsi="Times New Roman" w:cs="Times New Roman"/>
          <w:color w:val="333333"/>
          <w:sz w:val="24"/>
          <w:szCs w:val="24"/>
        </w:rPr>
        <w:t>Hence, it takes 0.06 seconds for the object to reach the point located at x=2 cm. </w:t>
      </w:r>
    </w:p>
    <w:p w14:paraId="4A5B29C2" w14:textId="5FD2A271" w:rsidR="00A6229C" w:rsidRDefault="00A6229C" w:rsidP="001A0482">
      <w:pPr>
        <w:rPr>
          <w:rFonts w:ascii="Times New Roman" w:hAnsi="Times New Roman" w:cs="Times New Roman"/>
          <w:b/>
          <w:bCs/>
          <w:noProof/>
          <w:sz w:val="24"/>
          <w:szCs w:val="24"/>
        </w:rPr>
      </w:pPr>
    </w:p>
    <w:p w14:paraId="3D120160" w14:textId="330D9985" w:rsidR="00957832" w:rsidRPr="00957832" w:rsidRDefault="00957832" w:rsidP="00957832">
      <w:pPr>
        <w:shd w:val="clear" w:color="auto" w:fill="FFFFFF"/>
        <w:spacing w:after="150" w:line="240" w:lineRule="auto"/>
        <w:rPr>
          <w:rFonts w:ascii="Times New Roman" w:eastAsia="Times New Roman" w:hAnsi="Times New Roman" w:cs="Times New Roman"/>
          <w:b/>
          <w:bCs/>
          <w:color w:val="333333"/>
          <w:sz w:val="24"/>
          <w:szCs w:val="24"/>
        </w:rPr>
      </w:pPr>
      <w:r w:rsidRPr="00957832">
        <w:rPr>
          <w:rFonts w:ascii="Times New Roman" w:eastAsia="Times New Roman" w:hAnsi="Times New Roman" w:cs="Times New Roman"/>
          <w:b/>
          <w:bCs/>
          <w:color w:val="333333"/>
          <w:sz w:val="24"/>
          <w:szCs w:val="24"/>
        </w:rPr>
        <w:t>Problem 2: An object of 45 N is hanging from a spring vertically. The spring is stretched from its equilibrium point by 0.14 m. What is the spring constant? </w:t>
      </w:r>
    </w:p>
    <w:p w14:paraId="1A7E7702" w14:textId="00A8416D" w:rsidR="00957832" w:rsidRDefault="00957832" w:rsidP="00957832">
      <w:pPr>
        <w:shd w:val="clear" w:color="auto" w:fill="FFFFFF"/>
        <w:spacing w:after="0" w:line="240" w:lineRule="auto"/>
        <w:rPr>
          <w:rFonts w:ascii="Times New Roman" w:eastAsia="Times New Roman" w:hAnsi="Times New Roman" w:cs="Times New Roman"/>
          <w:color w:val="333333"/>
          <w:sz w:val="24"/>
          <w:szCs w:val="24"/>
        </w:rPr>
      </w:pPr>
      <w:r w:rsidRPr="00957832">
        <w:rPr>
          <w:rFonts w:ascii="Times New Roman" w:eastAsia="Times New Roman" w:hAnsi="Times New Roman" w:cs="Times New Roman"/>
          <w:color w:val="333333"/>
          <w:sz w:val="24"/>
          <w:szCs w:val="24"/>
        </w:rPr>
        <w:t>Solution: The spring is initially unloaded and unstretched. Hanging a 45-N object from it causes it to stretch by 0.14 m. This system is at rest and, therefore, at equilibrium. Applying Newton's second law gives the following formula to find the spring stiffness constant</w:t>
      </w:r>
    </w:p>
    <w:p w14:paraId="51E2A0D4" w14:textId="7E40C1A0" w:rsidR="00957832" w:rsidRDefault="00957832" w:rsidP="00957832">
      <w:pPr>
        <w:shd w:val="clear" w:color="auto" w:fill="FFFFFF"/>
        <w:spacing w:after="0" w:line="240" w:lineRule="auto"/>
        <w:rPr>
          <w:rFonts w:ascii="Times New Roman" w:eastAsia="Times New Roman" w:hAnsi="Times New Roman" w:cs="Times New Roman"/>
          <w:color w:val="333333"/>
          <w:sz w:val="24"/>
          <w:szCs w:val="24"/>
        </w:rPr>
      </w:pPr>
    </w:p>
    <w:p w14:paraId="15510FEA" w14:textId="74C13661" w:rsidR="00957832" w:rsidRPr="00957832" w:rsidRDefault="00957832" w:rsidP="00957832">
      <w:pPr>
        <w:shd w:val="clear" w:color="auto" w:fill="FFFFFF"/>
        <w:spacing w:after="0" w:line="240" w:lineRule="auto"/>
        <w:rPr>
          <w:rFonts w:ascii="Times New Roman" w:eastAsia="Times New Roman" w:hAnsi="Times New Roman" w:cs="Times New Roman"/>
          <w:iCs/>
          <w:color w:val="333333"/>
          <w:sz w:val="24"/>
          <w:szCs w:val="24"/>
        </w:rPr>
      </w:pPr>
      <m:oMathPara>
        <m:oMath>
          <m:r>
            <m:rPr>
              <m:sty m:val="p"/>
            </m:rPr>
            <w:rPr>
              <w:rFonts w:ascii="Cambria Math" w:eastAsia="Times New Roman" w:hAnsi="Cambria Math" w:cs="Times New Roman"/>
              <w:color w:val="333333"/>
              <w:sz w:val="24"/>
              <w:szCs w:val="24"/>
            </w:rPr>
            <m:t>k=</m:t>
          </m:r>
          <m:f>
            <m:fPr>
              <m:ctrlPr>
                <w:rPr>
                  <w:rFonts w:ascii="Cambria Math" w:eastAsia="Times New Roman" w:hAnsi="Cambria Math" w:cs="Times New Roman"/>
                  <w:iCs/>
                  <w:color w:val="333333"/>
                  <w:sz w:val="24"/>
                  <w:szCs w:val="24"/>
                </w:rPr>
              </m:ctrlPr>
            </m:fPr>
            <m:num>
              <m:r>
                <m:rPr>
                  <m:sty m:val="p"/>
                </m:rPr>
                <w:rPr>
                  <w:rFonts w:ascii="Cambria Math" w:eastAsia="Times New Roman" w:hAnsi="Cambria Math" w:cs="Times New Roman"/>
                  <w:color w:val="333333"/>
                  <w:sz w:val="24"/>
                  <w:szCs w:val="24"/>
                </w:rPr>
                <m:t>mg</m:t>
              </m:r>
            </m:num>
            <m:den>
              <m:r>
                <m:rPr>
                  <m:sty m:val="p"/>
                </m:rPr>
                <w:rPr>
                  <w:rFonts w:ascii="Cambria Math" w:eastAsia="Times New Roman" w:hAnsi="Cambria Math" w:cs="Times New Roman"/>
                  <w:color w:val="333333"/>
                  <w:sz w:val="24"/>
                  <w:szCs w:val="24"/>
                </w:rPr>
                <m:t>x</m:t>
              </m:r>
            </m:den>
          </m:f>
          <m:r>
            <m:rPr>
              <m:sty m:val="p"/>
            </m:rPr>
            <w:rPr>
              <w:rFonts w:ascii="Cambria Math" w:eastAsia="Times New Roman" w:hAnsi="Cambria Math" w:cs="Times New Roman"/>
              <w:color w:val="333333"/>
              <w:sz w:val="24"/>
              <w:szCs w:val="24"/>
            </w:rPr>
            <m:t>=</m:t>
          </m:r>
          <m:f>
            <m:fPr>
              <m:ctrlPr>
                <w:rPr>
                  <w:rFonts w:ascii="Cambria Math" w:eastAsia="Times New Roman" w:hAnsi="Cambria Math" w:cs="Times New Roman"/>
                  <w:iCs/>
                  <w:color w:val="333333"/>
                  <w:sz w:val="24"/>
                  <w:szCs w:val="24"/>
                </w:rPr>
              </m:ctrlPr>
            </m:fPr>
            <m:num>
              <m:r>
                <m:rPr>
                  <m:sty m:val="p"/>
                </m:rPr>
                <w:rPr>
                  <w:rFonts w:ascii="Cambria Math" w:eastAsia="Times New Roman" w:hAnsi="Cambria Math" w:cs="Times New Roman"/>
                  <w:color w:val="333333"/>
                  <w:sz w:val="24"/>
                  <w:szCs w:val="24"/>
                </w:rPr>
                <m:t>45</m:t>
              </m:r>
            </m:num>
            <m:den>
              <m:r>
                <m:rPr>
                  <m:sty m:val="p"/>
                </m:rPr>
                <w:rPr>
                  <w:rFonts w:ascii="Cambria Math" w:eastAsia="Times New Roman" w:hAnsi="Cambria Math" w:cs="Times New Roman"/>
                  <w:color w:val="333333"/>
                  <w:sz w:val="24"/>
                  <w:szCs w:val="24"/>
                </w:rPr>
                <m:t>0.14</m:t>
              </m:r>
            </m:den>
          </m:f>
          <m:r>
            <m:rPr>
              <m:sty m:val="p"/>
            </m:rPr>
            <w:rPr>
              <w:rFonts w:ascii="Cambria Math" w:eastAsia="Times New Roman" w:hAnsi="Cambria Math" w:cs="Times New Roman"/>
              <w:color w:val="333333"/>
              <w:sz w:val="24"/>
              <w:szCs w:val="24"/>
            </w:rPr>
            <m:t>=321.4N</m:t>
          </m:r>
          <m:sSup>
            <m:sSupPr>
              <m:ctrlPr>
                <w:rPr>
                  <w:rFonts w:ascii="Cambria Math" w:eastAsia="Times New Roman" w:hAnsi="Cambria Math" w:cs="Times New Roman"/>
                  <w:iCs/>
                  <w:color w:val="333333"/>
                  <w:sz w:val="24"/>
                  <w:szCs w:val="24"/>
                </w:rPr>
              </m:ctrlPr>
            </m:sSupPr>
            <m:e>
              <m:r>
                <m:rPr>
                  <m:sty m:val="p"/>
                </m:rPr>
                <w:rPr>
                  <w:rFonts w:ascii="Cambria Math" w:eastAsia="Times New Roman" w:hAnsi="Cambria Math" w:cs="Times New Roman"/>
                  <w:color w:val="333333"/>
                  <w:sz w:val="24"/>
                  <w:szCs w:val="24"/>
                </w:rPr>
                <m:t>m</m:t>
              </m:r>
            </m:e>
            <m:sup>
              <m:r>
                <m:rPr>
                  <m:sty m:val="p"/>
                </m:rPr>
                <w:rPr>
                  <w:rFonts w:ascii="Cambria Math" w:eastAsia="Times New Roman" w:hAnsi="Cambria Math" w:cs="Times New Roman"/>
                  <w:color w:val="333333"/>
                  <w:sz w:val="24"/>
                  <w:szCs w:val="24"/>
                </w:rPr>
                <m:t>-1</m:t>
              </m:r>
            </m:sup>
          </m:sSup>
        </m:oMath>
      </m:oMathPara>
    </w:p>
    <w:p w14:paraId="0C37DCC0" w14:textId="77777777" w:rsidR="00957832" w:rsidRDefault="00957832" w:rsidP="00957832">
      <w:pPr>
        <w:shd w:val="clear" w:color="auto" w:fill="FFFFFF"/>
        <w:spacing w:after="0" w:line="240" w:lineRule="auto"/>
        <w:rPr>
          <w:rFonts w:ascii="Times New Roman" w:eastAsia="Times New Roman" w:hAnsi="Times New Roman" w:cs="Times New Roman"/>
          <w:color w:val="333333"/>
          <w:sz w:val="24"/>
          <w:szCs w:val="24"/>
        </w:rPr>
      </w:pPr>
    </w:p>
    <w:p w14:paraId="121AF07D" w14:textId="6B619826" w:rsidR="008061D9" w:rsidRDefault="00957832" w:rsidP="00986BF5">
      <w:pPr>
        <w:shd w:val="clear" w:color="auto" w:fill="FFFFFF"/>
        <w:spacing w:after="0" w:line="240" w:lineRule="auto"/>
        <w:rPr>
          <w:rFonts w:ascii="Times New Roman" w:hAnsi="Times New Roman" w:cs="Times New Roman"/>
          <w:b/>
          <w:bCs/>
          <w:sz w:val="32"/>
          <w:szCs w:val="32"/>
        </w:rPr>
      </w:pPr>
      <w:r w:rsidRPr="00957832">
        <w:rPr>
          <w:rFonts w:ascii="Times New Roman" w:eastAsia="Times New Roman" w:hAnsi="Times New Roman" w:cs="Times New Roman"/>
          <w:color w:val="333333"/>
          <w:sz w:val="24"/>
          <w:szCs w:val="24"/>
        </w:rPr>
        <w:t>Note that </w:t>
      </w:r>
      <w:r w:rsidRPr="00957832">
        <w:rPr>
          <w:rFonts w:ascii="Times New Roman" w:eastAsia="Times New Roman" w:hAnsi="Times New Roman" w:cs="Times New Roman"/>
          <w:color w:val="333333"/>
          <w:sz w:val="24"/>
          <w:szCs w:val="24"/>
          <w:bdr w:val="none" w:sz="0" w:space="0" w:color="auto" w:frame="1"/>
        </w:rPr>
        <w:t>x</w:t>
      </w:r>
      <w:r w:rsidRPr="00957832">
        <w:rPr>
          <w:rFonts w:ascii="Times New Roman" w:eastAsia="Times New Roman" w:hAnsi="Times New Roman" w:cs="Times New Roman"/>
          <w:color w:val="333333"/>
          <w:sz w:val="24"/>
          <w:szCs w:val="24"/>
        </w:rPr>
        <w:t>​ is the length the unloaded spring is initially stretched by an object's weight. </w:t>
      </w:r>
    </w:p>
    <w:p w14:paraId="578F03AC" w14:textId="568CB424" w:rsidR="008061D9" w:rsidRPr="008061D9" w:rsidRDefault="008061D9" w:rsidP="001A0482">
      <w:pPr>
        <w:rPr>
          <w:rFonts w:ascii="Times New Roman" w:hAnsi="Times New Roman" w:cs="Times New Roman"/>
          <w:b/>
          <w:bCs/>
          <w:sz w:val="32"/>
          <w:szCs w:val="32"/>
        </w:rPr>
      </w:pPr>
    </w:p>
    <w:sectPr w:rsidR="008061D9" w:rsidRPr="008061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52BBE"/>
    <w:multiLevelType w:val="hybridMultilevel"/>
    <w:tmpl w:val="EDC43100"/>
    <w:lvl w:ilvl="0" w:tplc="93909C0C">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59443CD1"/>
    <w:multiLevelType w:val="hybridMultilevel"/>
    <w:tmpl w:val="C56AE7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1A9"/>
    <w:rsid w:val="00010973"/>
    <w:rsid w:val="00152078"/>
    <w:rsid w:val="001A0482"/>
    <w:rsid w:val="004E37E0"/>
    <w:rsid w:val="005041B1"/>
    <w:rsid w:val="00616104"/>
    <w:rsid w:val="00697475"/>
    <w:rsid w:val="006B2104"/>
    <w:rsid w:val="006D1F1D"/>
    <w:rsid w:val="007A3967"/>
    <w:rsid w:val="007C1DCE"/>
    <w:rsid w:val="007C632D"/>
    <w:rsid w:val="007E6E3C"/>
    <w:rsid w:val="008061D9"/>
    <w:rsid w:val="00832270"/>
    <w:rsid w:val="008C7470"/>
    <w:rsid w:val="00957832"/>
    <w:rsid w:val="00986BF5"/>
    <w:rsid w:val="00A4393C"/>
    <w:rsid w:val="00A6229C"/>
    <w:rsid w:val="00AB630C"/>
    <w:rsid w:val="00BA638D"/>
    <w:rsid w:val="00C40A3D"/>
    <w:rsid w:val="00D20C5A"/>
    <w:rsid w:val="00D222E7"/>
    <w:rsid w:val="00D679DF"/>
    <w:rsid w:val="00D87EC9"/>
    <w:rsid w:val="00DE60FC"/>
    <w:rsid w:val="00E331A9"/>
    <w:rsid w:val="00EB39F1"/>
    <w:rsid w:val="00F12FDC"/>
    <w:rsid w:val="00FB6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94E0C"/>
  <w15:chartTrackingRefBased/>
  <w15:docId w15:val="{7D99CD29-B8A2-4066-86FA-1EF6E6719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331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331A9"/>
    <w:rPr>
      <w:b/>
      <w:bCs/>
    </w:rPr>
  </w:style>
  <w:style w:type="character" w:styleId="PlaceholderText">
    <w:name w:val="Placeholder Text"/>
    <w:basedOn w:val="DefaultParagraphFont"/>
    <w:uiPriority w:val="99"/>
    <w:semiHidden/>
    <w:rsid w:val="00E331A9"/>
    <w:rPr>
      <w:color w:val="808080"/>
    </w:rPr>
  </w:style>
  <w:style w:type="character" w:customStyle="1" w:styleId="Heading3Char">
    <w:name w:val="Heading 3 Char"/>
    <w:basedOn w:val="DefaultParagraphFont"/>
    <w:link w:val="Heading3"/>
    <w:uiPriority w:val="9"/>
    <w:rsid w:val="00E331A9"/>
    <w:rPr>
      <w:rFonts w:ascii="Times New Roman" w:eastAsia="Times New Roman" w:hAnsi="Times New Roman" w:cs="Times New Roman"/>
      <w:b/>
      <w:bCs/>
      <w:sz w:val="27"/>
      <w:szCs w:val="27"/>
    </w:rPr>
  </w:style>
  <w:style w:type="paragraph" w:customStyle="1" w:styleId="lt-phys-14531">
    <w:name w:val="lt-phys-14531"/>
    <w:basedOn w:val="Normal"/>
    <w:rsid w:val="00E331A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331A9"/>
    <w:rPr>
      <w:i/>
      <w:iCs/>
    </w:rPr>
  </w:style>
  <w:style w:type="paragraph" w:styleId="NormalWeb">
    <w:name w:val="Normal (Web)"/>
    <w:basedOn w:val="Normal"/>
    <w:uiPriority w:val="99"/>
    <w:unhideWhenUsed/>
    <w:rsid w:val="00FB62E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A0482"/>
    <w:rPr>
      <w:color w:val="0000FF"/>
      <w:u w:val="single"/>
    </w:rPr>
  </w:style>
  <w:style w:type="table" w:styleId="TableGrid">
    <w:name w:val="Table Grid"/>
    <w:basedOn w:val="TableNormal"/>
    <w:uiPriority w:val="39"/>
    <w:rsid w:val="006B2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A6229C"/>
  </w:style>
  <w:style w:type="character" w:customStyle="1" w:styleId="mord">
    <w:name w:val="mord"/>
    <w:basedOn w:val="DefaultParagraphFont"/>
    <w:rsid w:val="00A6229C"/>
  </w:style>
  <w:style w:type="character" w:customStyle="1" w:styleId="mrel">
    <w:name w:val="mrel"/>
    <w:basedOn w:val="DefaultParagraphFont"/>
    <w:rsid w:val="00A6229C"/>
  </w:style>
  <w:style w:type="character" w:customStyle="1" w:styleId="mop">
    <w:name w:val="mop"/>
    <w:basedOn w:val="DefaultParagraphFont"/>
    <w:rsid w:val="00A6229C"/>
  </w:style>
  <w:style w:type="character" w:customStyle="1" w:styleId="mopen">
    <w:name w:val="mopen"/>
    <w:basedOn w:val="DefaultParagraphFont"/>
    <w:rsid w:val="00A6229C"/>
  </w:style>
  <w:style w:type="character" w:customStyle="1" w:styleId="vlist-s">
    <w:name w:val="vlist-s"/>
    <w:basedOn w:val="DefaultParagraphFont"/>
    <w:rsid w:val="00A6229C"/>
  </w:style>
  <w:style w:type="character" w:customStyle="1" w:styleId="mclose">
    <w:name w:val="mclose"/>
    <w:basedOn w:val="DefaultParagraphFont"/>
    <w:rsid w:val="00A6229C"/>
  </w:style>
  <w:style w:type="character" w:customStyle="1" w:styleId="mbin">
    <w:name w:val="mbin"/>
    <w:basedOn w:val="DefaultParagraphFont"/>
    <w:rsid w:val="00957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62158">
      <w:bodyDiv w:val="1"/>
      <w:marLeft w:val="0"/>
      <w:marRight w:val="0"/>
      <w:marTop w:val="0"/>
      <w:marBottom w:val="0"/>
      <w:divBdr>
        <w:top w:val="none" w:sz="0" w:space="0" w:color="auto"/>
        <w:left w:val="none" w:sz="0" w:space="0" w:color="auto"/>
        <w:bottom w:val="none" w:sz="0" w:space="0" w:color="auto"/>
        <w:right w:val="none" w:sz="0" w:space="0" w:color="auto"/>
      </w:divBdr>
    </w:div>
    <w:div w:id="595133668">
      <w:bodyDiv w:val="1"/>
      <w:marLeft w:val="0"/>
      <w:marRight w:val="0"/>
      <w:marTop w:val="0"/>
      <w:marBottom w:val="0"/>
      <w:divBdr>
        <w:top w:val="none" w:sz="0" w:space="0" w:color="auto"/>
        <w:left w:val="none" w:sz="0" w:space="0" w:color="auto"/>
        <w:bottom w:val="none" w:sz="0" w:space="0" w:color="auto"/>
        <w:right w:val="none" w:sz="0" w:space="0" w:color="auto"/>
      </w:divBdr>
    </w:div>
    <w:div w:id="665745410">
      <w:bodyDiv w:val="1"/>
      <w:marLeft w:val="0"/>
      <w:marRight w:val="0"/>
      <w:marTop w:val="0"/>
      <w:marBottom w:val="0"/>
      <w:divBdr>
        <w:top w:val="none" w:sz="0" w:space="0" w:color="auto"/>
        <w:left w:val="none" w:sz="0" w:space="0" w:color="auto"/>
        <w:bottom w:val="none" w:sz="0" w:space="0" w:color="auto"/>
        <w:right w:val="none" w:sz="0" w:space="0" w:color="auto"/>
      </w:divBdr>
    </w:div>
    <w:div w:id="1181550381">
      <w:bodyDiv w:val="1"/>
      <w:marLeft w:val="0"/>
      <w:marRight w:val="0"/>
      <w:marTop w:val="0"/>
      <w:marBottom w:val="0"/>
      <w:divBdr>
        <w:top w:val="none" w:sz="0" w:space="0" w:color="auto"/>
        <w:left w:val="none" w:sz="0" w:space="0" w:color="auto"/>
        <w:bottom w:val="none" w:sz="0" w:space="0" w:color="auto"/>
        <w:right w:val="none" w:sz="0" w:space="0" w:color="auto"/>
      </w:divBdr>
    </w:div>
    <w:div w:id="1768575451">
      <w:bodyDiv w:val="1"/>
      <w:marLeft w:val="0"/>
      <w:marRight w:val="0"/>
      <w:marTop w:val="0"/>
      <w:marBottom w:val="0"/>
      <w:divBdr>
        <w:top w:val="none" w:sz="0" w:space="0" w:color="auto"/>
        <w:left w:val="none" w:sz="0" w:space="0" w:color="auto"/>
        <w:bottom w:val="none" w:sz="0" w:space="0" w:color="auto"/>
        <w:right w:val="none" w:sz="0" w:space="0" w:color="auto"/>
      </w:divBdr>
      <w:divsChild>
        <w:div w:id="677656927">
          <w:marLeft w:val="0"/>
          <w:marRight w:val="180"/>
          <w:marTop w:val="0"/>
          <w:marBottom w:val="0"/>
          <w:divBdr>
            <w:top w:val="none" w:sz="0" w:space="0" w:color="auto"/>
            <w:left w:val="none" w:sz="0" w:space="0" w:color="auto"/>
            <w:bottom w:val="none" w:sz="0" w:space="0" w:color="auto"/>
            <w:right w:val="none" w:sz="0" w:space="0" w:color="auto"/>
          </w:divBdr>
        </w:div>
        <w:div w:id="762068234">
          <w:marLeft w:val="0"/>
          <w:marRight w:val="0"/>
          <w:marTop w:val="0"/>
          <w:marBottom w:val="0"/>
          <w:divBdr>
            <w:top w:val="none" w:sz="0" w:space="0" w:color="auto"/>
            <w:left w:val="none" w:sz="0" w:space="0" w:color="auto"/>
            <w:bottom w:val="none" w:sz="0" w:space="0" w:color="auto"/>
            <w:right w:val="none" w:sz="0" w:space="0" w:color="auto"/>
          </w:divBdr>
          <w:divsChild>
            <w:div w:id="184828200">
              <w:marLeft w:val="0"/>
              <w:marRight w:val="0"/>
              <w:marTop w:val="0"/>
              <w:marBottom w:val="0"/>
              <w:divBdr>
                <w:top w:val="none" w:sz="0" w:space="0" w:color="auto"/>
                <w:left w:val="none" w:sz="0" w:space="0" w:color="auto"/>
                <w:bottom w:val="none" w:sz="0" w:space="0" w:color="auto"/>
                <w:right w:val="none" w:sz="0" w:space="0" w:color="auto"/>
              </w:divBdr>
              <w:divsChild>
                <w:div w:id="11352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47763">
          <w:marLeft w:val="0"/>
          <w:marRight w:val="180"/>
          <w:marTop w:val="0"/>
          <w:marBottom w:val="0"/>
          <w:divBdr>
            <w:top w:val="none" w:sz="0" w:space="0" w:color="auto"/>
            <w:left w:val="none" w:sz="0" w:space="0" w:color="auto"/>
            <w:bottom w:val="none" w:sz="0" w:space="0" w:color="auto"/>
            <w:right w:val="none" w:sz="0" w:space="0" w:color="auto"/>
          </w:divBdr>
        </w:div>
        <w:div w:id="728384161">
          <w:marLeft w:val="0"/>
          <w:marRight w:val="0"/>
          <w:marTop w:val="0"/>
          <w:marBottom w:val="0"/>
          <w:divBdr>
            <w:top w:val="none" w:sz="0" w:space="0" w:color="auto"/>
            <w:left w:val="none" w:sz="0" w:space="0" w:color="auto"/>
            <w:bottom w:val="none" w:sz="0" w:space="0" w:color="auto"/>
            <w:right w:val="none" w:sz="0" w:space="0" w:color="auto"/>
          </w:divBdr>
          <w:divsChild>
            <w:div w:id="1057822042">
              <w:marLeft w:val="0"/>
              <w:marRight w:val="0"/>
              <w:marTop w:val="0"/>
              <w:marBottom w:val="0"/>
              <w:divBdr>
                <w:top w:val="none" w:sz="0" w:space="0" w:color="auto"/>
                <w:left w:val="none" w:sz="0" w:space="0" w:color="auto"/>
                <w:bottom w:val="none" w:sz="0" w:space="0" w:color="auto"/>
                <w:right w:val="none" w:sz="0" w:space="0" w:color="auto"/>
              </w:divBdr>
              <w:divsChild>
                <w:div w:id="7482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536112">
          <w:marLeft w:val="0"/>
          <w:marRight w:val="180"/>
          <w:marTop w:val="0"/>
          <w:marBottom w:val="0"/>
          <w:divBdr>
            <w:top w:val="none" w:sz="0" w:space="0" w:color="auto"/>
            <w:left w:val="none" w:sz="0" w:space="0" w:color="auto"/>
            <w:bottom w:val="none" w:sz="0" w:space="0" w:color="auto"/>
            <w:right w:val="none" w:sz="0" w:space="0" w:color="auto"/>
          </w:divBdr>
        </w:div>
        <w:div w:id="1699702131">
          <w:marLeft w:val="0"/>
          <w:marRight w:val="0"/>
          <w:marTop w:val="0"/>
          <w:marBottom w:val="0"/>
          <w:divBdr>
            <w:top w:val="none" w:sz="0" w:space="0" w:color="auto"/>
            <w:left w:val="none" w:sz="0" w:space="0" w:color="auto"/>
            <w:bottom w:val="none" w:sz="0" w:space="0" w:color="auto"/>
            <w:right w:val="none" w:sz="0" w:space="0" w:color="auto"/>
          </w:divBdr>
          <w:divsChild>
            <w:div w:id="1252813691">
              <w:marLeft w:val="0"/>
              <w:marRight w:val="0"/>
              <w:marTop w:val="0"/>
              <w:marBottom w:val="0"/>
              <w:divBdr>
                <w:top w:val="none" w:sz="0" w:space="0" w:color="auto"/>
                <w:left w:val="none" w:sz="0" w:space="0" w:color="auto"/>
                <w:bottom w:val="none" w:sz="0" w:space="0" w:color="auto"/>
                <w:right w:val="none" w:sz="0" w:space="0" w:color="auto"/>
              </w:divBdr>
              <w:divsChild>
                <w:div w:id="4718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756">
          <w:marLeft w:val="0"/>
          <w:marRight w:val="180"/>
          <w:marTop w:val="0"/>
          <w:marBottom w:val="0"/>
          <w:divBdr>
            <w:top w:val="none" w:sz="0" w:space="0" w:color="auto"/>
            <w:left w:val="none" w:sz="0" w:space="0" w:color="auto"/>
            <w:bottom w:val="none" w:sz="0" w:space="0" w:color="auto"/>
            <w:right w:val="none" w:sz="0" w:space="0" w:color="auto"/>
          </w:divBdr>
        </w:div>
        <w:div w:id="2019576583">
          <w:marLeft w:val="0"/>
          <w:marRight w:val="0"/>
          <w:marTop w:val="0"/>
          <w:marBottom w:val="0"/>
          <w:divBdr>
            <w:top w:val="none" w:sz="0" w:space="0" w:color="auto"/>
            <w:left w:val="none" w:sz="0" w:space="0" w:color="auto"/>
            <w:bottom w:val="none" w:sz="0" w:space="0" w:color="auto"/>
            <w:right w:val="none" w:sz="0" w:space="0" w:color="auto"/>
          </w:divBdr>
          <w:divsChild>
            <w:div w:id="276376599">
              <w:marLeft w:val="0"/>
              <w:marRight w:val="0"/>
              <w:marTop w:val="0"/>
              <w:marBottom w:val="0"/>
              <w:divBdr>
                <w:top w:val="none" w:sz="0" w:space="0" w:color="auto"/>
                <w:left w:val="none" w:sz="0" w:space="0" w:color="auto"/>
                <w:bottom w:val="none" w:sz="0" w:space="0" w:color="auto"/>
                <w:right w:val="none" w:sz="0" w:space="0" w:color="auto"/>
              </w:divBdr>
              <w:divsChild>
                <w:div w:id="37808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1117">
          <w:marLeft w:val="0"/>
          <w:marRight w:val="180"/>
          <w:marTop w:val="0"/>
          <w:marBottom w:val="0"/>
          <w:divBdr>
            <w:top w:val="none" w:sz="0" w:space="0" w:color="auto"/>
            <w:left w:val="none" w:sz="0" w:space="0" w:color="auto"/>
            <w:bottom w:val="none" w:sz="0" w:space="0" w:color="auto"/>
            <w:right w:val="none" w:sz="0" w:space="0" w:color="auto"/>
          </w:divBdr>
        </w:div>
        <w:div w:id="705763481">
          <w:marLeft w:val="0"/>
          <w:marRight w:val="0"/>
          <w:marTop w:val="0"/>
          <w:marBottom w:val="0"/>
          <w:divBdr>
            <w:top w:val="none" w:sz="0" w:space="0" w:color="auto"/>
            <w:left w:val="none" w:sz="0" w:space="0" w:color="auto"/>
            <w:bottom w:val="none" w:sz="0" w:space="0" w:color="auto"/>
            <w:right w:val="none" w:sz="0" w:space="0" w:color="auto"/>
          </w:divBdr>
          <w:divsChild>
            <w:div w:id="378675760">
              <w:marLeft w:val="0"/>
              <w:marRight w:val="0"/>
              <w:marTop w:val="0"/>
              <w:marBottom w:val="0"/>
              <w:divBdr>
                <w:top w:val="none" w:sz="0" w:space="0" w:color="auto"/>
                <w:left w:val="none" w:sz="0" w:space="0" w:color="auto"/>
                <w:bottom w:val="none" w:sz="0" w:space="0" w:color="auto"/>
                <w:right w:val="none" w:sz="0" w:space="0" w:color="auto"/>
              </w:divBdr>
              <w:divsChild>
                <w:div w:id="119500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69173">
          <w:marLeft w:val="0"/>
          <w:marRight w:val="180"/>
          <w:marTop w:val="0"/>
          <w:marBottom w:val="0"/>
          <w:divBdr>
            <w:top w:val="none" w:sz="0" w:space="0" w:color="auto"/>
            <w:left w:val="none" w:sz="0" w:space="0" w:color="auto"/>
            <w:bottom w:val="none" w:sz="0" w:space="0" w:color="auto"/>
            <w:right w:val="none" w:sz="0" w:space="0" w:color="auto"/>
          </w:divBdr>
        </w:div>
        <w:div w:id="864750133">
          <w:marLeft w:val="0"/>
          <w:marRight w:val="0"/>
          <w:marTop w:val="0"/>
          <w:marBottom w:val="0"/>
          <w:divBdr>
            <w:top w:val="none" w:sz="0" w:space="0" w:color="auto"/>
            <w:left w:val="none" w:sz="0" w:space="0" w:color="auto"/>
            <w:bottom w:val="none" w:sz="0" w:space="0" w:color="auto"/>
            <w:right w:val="none" w:sz="0" w:space="0" w:color="auto"/>
          </w:divBdr>
          <w:divsChild>
            <w:div w:id="1435370160">
              <w:marLeft w:val="0"/>
              <w:marRight w:val="0"/>
              <w:marTop w:val="0"/>
              <w:marBottom w:val="0"/>
              <w:divBdr>
                <w:top w:val="none" w:sz="0" w:space="0" w:color="auto"/>
                <w:left w:val="none" w:sz="0" w:space="0" w:color="auto"/>
                <w:bottom w:val="none" w:sz="0" w:space="0" w:color="auto"/>
                <w:right w:val="none" w:sz="0" w:space="0" w:color="auto"/>
              </w:divBdr>
              <w:divsChild>
                <w:div w:id="196785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06739">
          <w:marLeft w:val="0"/>
          <w:marRight w:val="180"/>
          <w:marTop w:val="0"/>
          <w:marBottom w:val="0"/>
          <w:divBdr>
            <w:top w:val="none" w:sz="0" w:space="0" w:color="auto"/>
            <w:left w:val="none" w:sz="0" w:space="0" w:color="auto"/>
            <w:bottom w:val="none" w:sz="0" w:space="0" w:color="auto"/>
            <w:right w:val="none" w:sz="0" w:space="0" w:color="auto"/>
          </w:divBdr>
        </w:div>
        <w:div w:id="1307587446">
          <w:marLeft w:val="0"/>
          <w:marRight w:val="0"/>
          <w:marTop w:val="0"/>
          <w:marBottom w:val="0"/>
          <w:divBdr>
            <w:top w:val="none" w:sz="0" w:space="0" w:color="auto"/>
            <w:left w:val="none" w:sz="0" w:space="0" w:color="auto"/>
            <w:bottom w:val="none" w:sz="0" w:space="0" w:color="auto"/>
            <w:right w:val="none" w:sz="0" w:space="0" w:color="auto"/>
          </w:divBdr>
          <w:divsChild>
            <w:div w:id="1386878219">
              <w:marLeft w:val="0"/>
              <w:marRight w:val="0"/>
              <w:marTop w:val="0"/>
              <w:marBottom w:val="0"/>
              <w:divBdr>
                <w:top w:val="none" w:sz="0" w:space="0" w:color="auto"/>
                <w:left w:val="none" w:sz="0" w:space="0" w:color="auto"/>
                <w:bottom w:val="none" w:sz="0" w:space="0" w:color="auto"/>
                <w:right w:val="none" w:sz="0" w:space="0" w:color="auto"/>
              </w:divBdr>
              <w:divsChild>
                <w:div w:id="14777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56456">
          <w:marLeft w:val="0"/>
          <w:marRight w:val="180"/>
          <w:marTop w:val="0"/>
          <w:marBottom w:val="0"/>
          <w:divBdr>
            <w:top w:val="none" w:sz="0" w:space="0" w:color="auto"/>
            <w:left w:val="none" w:sz="0" w:space="0" w:color="auto"/>
            <w:bottom w:val="none" w:sz="0" w:space="0" w:color="auto"/>
            <w:right w:val="none" w:sz="0" w:space="0" w:color="auto"/>
          </w:divBdr>
        </w:div>
        <w:div w:id="2065331841">
          <w:marLeft w:val="0"/>
          <w:marRight w:val="0"/>
          <w:marTop w:val="0"/>
          <w:marBottom w:val="0"/>
          <w:divBdr>
            <w:top w:val="none" w:sz="0" w:space="0" w:color="auto"/>
            <w:left w:val="none" w:sz="0" w:space="0" w:color="auto"/>
            <w:bottom w:val="none" w:sz="0" w:space="0" w:color="auto"/>
            <w:right w:val="none" w:sz="0" w:space="0" w:color="auto"/>
          </w:divBdr>
          <w:divsChild>
            <w:div w:id="715473491">
              <w:marLeft w:val="0"/>
              <w:marRight w:val="0"/>
              <w:marTop w:val="0"/>
              <w:marBottom w:val="0"/>
              <w:divBdr>
                <w:top w:val="none" w:sz="0" w:space="0" w:color="auto"/>
                <w:left w:val="none" w:sz="0" w:space="0" w:color="auto"/>
                <w:bottom w:val="none" w:sz="0" w:space="0" w:color="auto"/>
                <w:right w:val="none" w:sz="0" w:space="0" w:color="auto"/>
              </w:divBdr>
              <w:divsChild>
                <w:div w:id="65453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byjus.com/physics/phase-angle/"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hyperlink" Target="https://byjus.com/physics/measurement-of-spee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6</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talha</dc:creator>
  <cp:keywords/>
  <dc:description/>
  <cp:lastModifiedBy>abu talha</cp:lastModifiedBy>
  <cp:revision>4</cp:revision>
  <dcterms:created xsi:type="dcterms:W3CDTF">2025-10-11T17:24:00Z</dcterms:created>
  <dcterms:modified xsi:type="dcterms:W3CDTF">2026-06-14T13:05:00Z</dcterms:modified>
</cp:coreProperties>
</file>