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Primer Examen  - Programación de Procesadores Gráficos.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Nombre: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Horacio Iturbe García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Sección 1: Conteste las siguientes preguntas o elija la opción correcta según corresponda.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1.- ¿Por qué son necesarias las arquitecturas multi-core (CPU) y many-core (GPU) en el computador moderno? (Valor: 5 pts)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CPU: Se necesita un procesador  de uso general, capaz de lidiar con la comunicación entre periféricos (Disco, Tarjeta de Red, teclado etc) y por supuesto con la tarjeta de gráficos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ab/>
        <w:t xml:space="preserve">GPU: Se requiere de un procesador dedicado con multiples núcleos para la ejecución de tareas gráficas o bien de codificación/descodificación de audio.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2.- ¿En lo general, un GPU puede hacer lo mismo que un CPU? Justifique. (Valor: 5 pts)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Tomando como base genérica la ejecución de SIMD, si puede, aunque en tareas más especificas como la comunicación con la tarjeta de red ya no.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3.- ¿En lo general, un CPU puede hacer lo mismo que un GPU? Justifique. (Valor: 5 pts)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Tomando en cuenta la respuesta anterior, si puede aunque no tan rápido como lo haría el gpu (procesamiento de gráficos por ejemplo)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4.- Si el rendimiento de los procesadores gráficos (GPU) es superior a los procesadores convencionales (CPU), ¿Por qué las computadoras modernas siguen necesitando a los CPU? (valor 5 pts)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Porque se requiere de un procesador de propósito general que sea capaz de coordinar la ejecución de tareas y de asignacion de recursos, además del manejo de los distintos periféricos.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5.- Seleccione el tipo de procesador más adecuado a utilizar en las siguientes aplicaciones indicando CPU o GPU según sea el caso. Justifique su elección en cada caso. (Valor: 15 pts, 1 pt por elección correcta y justificación)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a) Procesamiento asincrónico de tareas o actividades diversificadas</w:t>
        <w:tab/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El procesaimiento de paralelismo en el GPU  es sincrono.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b) Control de conexiones de red en el computador</w:t>
        <w:tab/>
        <w:tab/>
        <w:tab/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El CPU debe manejar además de las conexiones, los puertos de comunicación que se requieren para establecer la conexión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c) Servidor WEB (HTTP)</w:t>
        <w:tab/>
        <w:tab/>
        <w:tab/>
        <w:tab/>
        <w:tab/>
        <w:tab/>
        <w:tab/>
        <w:t xml:space="preserve">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Conexiones de red, puertos de comunicación, manejo de sistema de archivos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d) Ejecución de un sistema operativo multitarea con prioridad</w:t>
        <w:tab/>
        <w:tab/>
        <w:t xml:space="preserve">(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Se requiere de un planificador que asigne niveles de prioridad a las tareas del sistema operativo.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e) Ordenación de datos</w:t>
        <w:tab/>
        <w:tab/>
        <w:tab/>
        <w:tab/>
        <w:tab/>
        <w:tab/>
        <w:t xml:space="preserve">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CPU/GPU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Ambos pueden realizar ordenamiento, aunque para ordenar en un GPU, habrá que considerar el movimiento de datos del CPU al GPU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f) Búsqueda de datos en un conjunto ordenado</w:t>
        <w:tab/>
        <w:tab/>
        <w:tab/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CPU/GPU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Si ambos pueden ordenar, tambien pueden buscar en un conjunto ordenado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g) Operaciones estadísticas sobre conjuntos de datos</w:t>
        <w:tab/>
        <w:tab/>
        <w:tab/>
        <w:t xml:space="preserve">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Debido a la velocidad de procesamiento y de operaciones matemáticas.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h) Virtualización de computadoras</w:t>
        <w:tab/>
        <w:tab/>
        <w:tab/>
        <w:tab/>
        <w:tab/>
        <w:t xml:space="preserve">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requiere de un hypervisor que permita la asignación de recursos a la maquina virtual, además de acceso a dispositivos de red y almacenamiento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i) Administración y operaciones sobre sistemas de archivos</w:t>
        <w:tab/>
        <w:tab/>
        <w:t xml:space="preserve">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el CPU hace uso del kernell para estas operaciones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j) Codificación / Decodificación de video</w:t>
        <w:tab/>
        <w:tab/>
        <w:tab/>
        <w:tab/>
        <w:t xml:space="preserve">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Al parecer depende de si se requiere calidad o velocidad, el CPU parece ofrecer mejor calidad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k) Procesamiento de imágenes</w:t>
        <w:tab/>
        <w:tab/>
        <w:tab/>
        <w:tab/>
        <w:tab/>
        <w:tab/>
        <w:t xml:space="preserve">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GPU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specializado para el procesamiento de gráficos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l) Edición de texto</w:t>
        <w:tab/>
        <w:tab/>
        <w:tab/>
        <w:tab/>
        <w:tab/>
        <w:tab/>
        <w:tab/>
        <w:t xml:space="preserve">(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CPU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Sería complicado editar texto en el GPU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m) Codificación/Compresión de datos de audio</w:t>
        <w:tab/>
        <w:tab/>
        <w:tab/>
        <w:t xml:space="preserve">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CPU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Similar a la respuesta j, el CPU parece ofrecer mejor desempeño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n) Control de transacciones bancarias o financieras</w:t>
        <w:tab/>
        <w:tab/>
        <w:tab/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Puede haber perdida de información en el procesamiento del GPU, incluso las hay en un CPU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o) Compresión/Descompresión sin pérdida de datos de archivos</w:t>
        <w:tab/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CPU/GPU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Podría decir que ambos son adecuados, considero que usando ambos, el rendimiento sería mucho mejor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 olvide de justificar brevemente cada una de sus elecciones.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Sección II Resuelva los siguientes problemas para GPU y construya el programa para demostrarlo en cada caso usando DirectCompute Shader Model 5.0. Recolecte evidencia y anexe archivos HLSL comentado y automatización de DirectCompute del lado del CPU (fragmento código C++ donde se prepara y realiza el despacho) e imágenes o instantáneas si aplica. Sea claro y conciso.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57" w:dyaOrig="1498">
          <v:rect xmlns:o="urn:schemas-microsoft-com:office:office" xmlns:v="urn:schemas-microsoft-com:vml" id="rectole0000000000" style="width:72.850000pt;height: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Calcule el centroide geométrico de la mesh de Suzanne. El archivo anexo en la actividad “Monkey.vertex” contiene la siguiente información binaria así: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unsigned long (4byte) con el número de vértices almacenados en la secuencia.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vectores (16byte) con las coordenada del vértice como un arreglo float[4]. (x,y,z,w), w=1.0f siempre.</w:t>
      </w: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programa debe imprimir las coordenadas x,y,z del centroide geométrico calculado en el GPU. El CPU abre el archivo, carga los datos y los envía al GPU para su cómputo, recolecta el resultado y finalmente lo imprime en pantalla.</w:t>
      </w: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Dónde N: Número de vértices,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cada vértice de Suzanne.</w:t>
      </w: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(Valor: 35 pts)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Construya un programa que procese todo un archivo de texto grande en codificación ANSI y que convierta el contenido de minúsculas a mayúsculas. La conversión debe realizarse en GPU. El programa almacena el archivo convertido con otro nombre de archivo.</w:t>
      </w:r>
    </w:p>
    <w:p>
      <w:pPr>
        <w:spacing w:before="0" w:after="160" w:line="259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(Valor: 35 pts)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la entrega, suba su archivo zip, con los códigos fuente producidos para mayor comodidad junto a este documento con su nombre en el mismo zip. Por favor, utilice sólo formato zip en su entregable.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