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F5189" w14:textId="6D43A281" w:rsidR="00ED1134" w:rsidRPr="00C85404" w:rsidRDefault="00ED1134" w:rsidP="00223B61">
      <w:pPr>
        <w:jc w:val="center"/>
        <w:rPr>
          <w:b/>
          <w:bCs/>
          <w:sz w:val="40"/>
          <w:szCs w:val="40"/>
          <w:u w:val="single"/>
        </w:rPr>
      </w:pPr>
      <w:r w:rsidRPr="00C85404">
        <w:rPr>
          <w:b/>
          <w:bCs/>
          <w:sz w:val="40"/>
          <w:szCs w:val="40"/>
          <w:u w:val="single"/>
        </w:rPr>
        <w:t>Compte-rendu : projet NSI n°2</w:t>
      </w:r>
    </w:p>
    <w:p w14:paraId="4F7315CB" w14:textId="14A4F1C2" w:rsidR="00ED1134" w:rsidRPr="00361362" w:rsidRDefault="00ED1134" w:rsidP="008D65DD">
      <w:pPr>
        <w:jc w:val="both"/>
        <w:rPr>
          <w:b/>
          <w:bCs/>
          <w:sz w:val="30"/>
          <w:szCs w:val="30"/>
          <w:u w:val="single"/>
        </w:rPr>
      </w:pPr>
    </w:p>
    <w:p w14:paraId="2CCDC651" w14:textId="66311445" w:rsidR="00ED1134" w:rsidRPr="00C85404" w:rsidRDefault="00ED1134" w:rsidP="00C85404">
      <w:pPr>
        <w:jc w:val="both"/>
        <w:rPr>
          <w:b/>
          <w:bCs/>
          <w:sz w:val="30"/>
          <w:szCs w:val="30"/>
          <w:u w:val="single"/>
        </w:rPr>
      </w:pPr>
      <w:r w:rsidRPr="00C85404">
        <w:rPr>
          <w:b/>
          <w:bCs/>
          <w:sz w:val="30"/>
          <w:szCs w:val="30"/>
          <w:u w:val="single"/>
        </w:rPr>
        <w:t xml:space="preserve">Présentation </w:t>
      </w:r>
    </w:p>
    <w:p w14:paraId="506F520F" w14:textId="7E203081" w:rsidR="006E7E3A" w:rsidRPr="006E7E3A" w:rsidRDefault="006E7E3A" w:rsidP="008D65DD">
      <w:pPr>
        <w:jc w:val="both"/>
        <w:rPr>
          <w:sz w:val="30"/>
          <w:szCs w:val="30"/>
          <w:u w:val="single"/>
        </w:rPr>
      </w:pPr>
    </w:p>
    <w:p w14:paraId="1636F15A" w14:textId="7F506C21" w:rsidR="00361362" w:rsidRPr="00361362" w:rsidRDefault="00ED1134" w:rsidP="008D65DD">
      <w:pPr>
        <w:jc w:val="both"/>
        <w:rPr>
          <w:sz w:val="30"/>
          <w:szCs w:val="30"/>
        </w:rPr>
      </w:pPr>
      <w:r w:rsidRPr="00361362">
        <w:rPr>
          <w:sz w:val="30"/>
          <w:szCs w:val="30"/>
        </w:rPr>
        <w:t>Après avoir défini le modèle relationnel de notre opérateur de commande vocale (qui n’est pour le moment que textuel) nous avons décidé de compléter la partie programmation orientée objet afin de définir les méthodes qui nous permettront de définir les opérations que l’opérateur devra effectuer sous certaines conditions. Nous avons également programmé en python l’algorithme qui permet de faire des requêtes à la bases de données grâce au langage SQL (</w:t>
      </w:r>
      <w:proofErr w:type="spellStart"/>
      <w:r w:rsidRPr="00361362">
        <w:rPr>
          <w:sz w:val="30"/>
          <w:szCs w:val="30"/>
        </w:rPr>
        <w:t>Structured</w:t>
      </w:r>
      <w:proofErr w:type="spellEnd"/>
      <w:r w:rsidRPr="00361362">
        <w:rPr>
          <w:sz w:val="30"/>
          <w:szCs w:val="30"/>
        </w:rPr>
        <w:t xml:space="preserve"> </w:t>
      </w:r>
      <w:proofErr w:type="spellStart"/>
      <w:r w:rsidRPr="00361362">
        <w:rPr>
          <w:sz w:val="30"/>
          <w:szCs w:val="30"/>
        </w:rPr>
        <w:t>Query</w:t>
      </w:r>
      <w:proofErr w:type="spellEnd"/>
      <w:r w:rsidRPr="00361362">
        <w:rPr>
          <w:sz w:val="30"/>
          <w:szCs w:val="30"/>
        </w:rPr>
        <w:t xml:space="preserve"> </w:t>
      </w:r>
      <w:proofErr w:type="spellStart"/>
      <w:r w:rsidRPr="00361362">
        <w:rPr>
          <w:sz w:val="30"/>
          <w:szCs w:val="30"/>
        </w:rPr>
        <w:t>Language</w:t>
      </w:r>
      <w:proofErr w:type="spellEnd"/>
      <w:r w:rsidRPr="00361362">
        <w:rPr>
          <w:sz w:val="30"/>
          <w:szCs w:val="30"/>
        </w:rPr>
        <w:t>).</w:t>
      </w:r>
    </w:p>
    <w:p w14:paraId="0453BEEB" w14:textId="77777777" w:rsidR="00C85404" w:rsidRDefault="00C85404" w:rsidP="008D65DD">
      <w:pPr>
        <w:jc w:val="both"/>
        <w:rPr>
          <w:sz w:val="30"/>
          <w:szCs w:val="30"/>
          <w:u w:val="single"/>
        </w:rPr>
      </w:pPr>
    </w:p>
    <w:p w14:paraId="16D83A19" w14:textId="1BCFE11D" w:rsidR="006E7E3A" w:rsidRPr="00C85404" w:rsidRDefault="00ED1134" w:rsidP="00C85404">
      <w:pPr>
        <w:jc w:val="both"/>
        <w:rPr>
          <w:b/>
          <w:bCs/>
          <w:sz w:val="30"/>
          <w:szCs w:val="30"/>
          <w:u w:val="single"/>
        </w:rPr>
      </w:pPr>
      <w:r w:rsidRPr="00C85404">
        <w:rPr>
          <w:b/>
          <w:bCs/>
          <w:sz w:val="30"/>
          <w:szCs w:val="30"/>
          <w:u w:val="single"/>
        </w:rPr>
        <w:t>Faire des requêtes à la base de données en python.</w:t>
      </w:r>
    </w:p>
    <w:p w14:paraId="79FFCD7C" w14:textId="3A917A6D" w:rsidR="006E7E3A" w:rsidRDefault="006E7E3A" w:rsidP="008D65DD">
      <w:pPr>
        <w:jc w:val="both"/>
        <w:rPr>
          <w:sz w:val="30"/>
          <w:szCs w:val="30"/>
          <w:u w:val="single"/>
        </w:rPr>
      </w:pPr>
      <w:r>
        <w:rPr>
          <w:sz w:val="30"/>
          <w:szCs w:val="30"/>
          <w:u w:val="single"/>
        </w:rPr>
        <w:t>Voici le programme complet :</w:t>
      </w:r>
    </w:p>
    <w:p w14:paraId="3E514E3D" w14:textId="7A126FAD" w:rsidR="006E7E3A" w:rsidRDefault="00C85404" w:rsidP="008D65DD">
      <w:pPr>
        <w:jc w:val="both"/>
        <w:rPr>
          <w:sz w:val="30"/>
          <w:szCs w:val="30"/>
          <w:u w:val="single"/>
        </w:rPr>
      </w:pPr>
      <w:r w:rsidRPr="006E7E3A">
        <w:rPr>
          <w:noProof/>
          <w:sz w:val="30"/>
          <w:szCs w:val="30"/>
          <w:u w:val="single"/>
        </w:rPr>
        <w:drawing>
          <wp:anchor distT="0" distB="0" distL="114300" distR="114300" simplePos="0" relativeHeight="251669504" behindDoc="1" locked="0" layoutInCell="1" allowOverlap="1" wp14:anchorId="5C023603" wp14:editId="13F10201">
            <wp:simplePos x="0" y="0"/>
            <wp:positionH relativeFrom="margin">
              <wp:align>center</wp:align>
            </wp:positionH>
            <wp:positionV relativeFrom="paragraph">
              <wp:posOffset>174977</wp:posOffset>
            </wp:positionV>
            <wp:extent cx="3547110" cy="3763645"/>
            <wp:effectExtent l="0" t="0" r="0" b="8255"/>
            <wp:wrapTight wrapText="bothSides">
              <wp:wrapPolygon edited="0">
                <wp:start x="0" y="0"/>
                <wp:lineTo x="0" y="21538"/>
                <wp:lineTo x="21461" y="21538"/>
                <wp:lineTo x="21461" y="0"/>
                <wp:lineTo x="0" y="0"/>
              </wp:wrapPolygon>
            </wp:wrapTight>
            <wp:docPr id="4489739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7393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47110" cy="3763645"/>
                    </a:xfrm>
                    <a:prstGeom prst="rect">
                      <a:avLst/>
                    </a:prstGeom>
                  </pic:spPr>
                </pic:pic>
              </a:graphicData>
            </a:graphic>
            <wp14:sizeRelH relativeFrom="margin">
              <wp14:pctWidth>0</wp14:pctWidth>
            </wp14:sizeRelH>
            <wp14:sizeRelV relativeFrom="margin">
              <wp14:pctHeight>0</wp14:pctHeight>
            </wp14:sizeRelV>
          </wp:anchor>
        </w:drawing>
      </w:r>
    </w:p>
    <w:p w14:paraId="5CEAED01" w14:textId="380AAB71" w:rsidR="006E7E3A" w:rsidRDefault="006E7E3A" w:rsidP="008D65DD">
      <w:pPr>
        <w:jc w:val="both"/>
        <w:rPr>
          <w:sz w:val="30"/>
          <w:szCs w:val="30"/>
          <w:u w:val="single"/>
        </w:rPr>
      </w:pPr>
    </w:p>
    <w:p w14:paraId="19C6DD30" w14:textId="007911B7" w:rsidR="006E7E3A" w:rsidRDefault="006E7E3A" w:rsidP="008D65DD">
      <w:pPr>
        <w:jc w:val="both"/>
        <w:rPr>
          <w:sz w:val="30"/>
          <w:szCs w:val="30"/>
          <w:u w:val="single"/>
        </w:rPr>
      </w:pPr>
    </w:p>
    <w:p w14:paraId="59543BBC" w14:textId="34E163D2" w:rsidR="006E7E3A" w:rsidRDefault="006E7E3A" w:rsidP="008D65DD">
      <w:pPr>
        <w:jc w:val="both"/>
        <w:rPr>
          <w:sz w:val="30"/>
          <w:szCs w:val="30"/>
          <w:u w:val="single"/>
        </w:rPr>
      </w:pPr>
    </w:p>
    <w:p w14:paraId="69187E0A" w14:textId="77777777" w:rsidR="006E7E3A" w:rsidRDefault="006E7E3A" w:rsidP="008D65DD">
      <w:pPr>
        <w:jc w:val="both"/>
        <w:rPr>
          <w:sz w:val="30"/>
          <w:szCs w:val="30"/>
          <w:u w:val="single"/>
        </w:rPr>
      </w:pPr>
    </w:p>
    <w:p w14:paraId="2C75CF00" w14:textId="77777777" w:rsidR="006E7E3A" w:rsidRDefault="006E7E3A" w:rsidP="008D65DD">
      <w:pPr>
        <w:jc w:val="both"/>
        <w:rPr>
          <w:sz w:val="30"/>
          <w:szCs w:val="30"/>
          <w:u w:val="single"/>
        </w:rPr>
      </w:pPr>
    </w:p>
    <w:p w14:paraId="2860BCCD" w14:textId="77777777" w:rsidR="006E7E3A" w:rsidRDefault="006E7E3A" w:rsidP="008D65DD">
      <w:pPr>
        <w:jc w:val="both"/>
        <w:rPr>
          <w:sz w:val="30"/>
          <w:szCs w:val="30"/>
          <w:u w:val="single"/>
        </w:rPr>
      </w:pPr>
    </w:p>
    <w:p w14:paraId="4F39AFB5" w14:textId="77777777" w:rsidR="006E7E3A" w:rsidRPr="00361362" w:rsidRDefault="006E7E3A" w:rsidP="008D65DD">
      <w:pPr>
        <w:jc w:val="both"/>
        <w:rPr>
          <w:sz w:val="30"/>
          <w:szCs w:val="30"/>
          <w:u w:val="single"/>
        </w:rPr>
      </w:pPr>
    </w:p>
    <w:p w14:paraId="683E5C52" w14:textId="77777777" w:rsidR="006E7E3A" w:rsidRDefault="006E7E3A" w:rsidP="008D65DD">
      <w:pPr>
        <w:jc w:val="both"/>
        <w:rPr>
          <w:sz w:val="30"/>
          <w:szCs w:val="30"/>
          <w:u w:val="single"/>
        </w:rPr>
      </w:pPr>
    </w:p>
    <w:p w14:paraId="09DDA811" w14:textId="7DB93EB4" w:rsidR="00ED1134" w:rsidRPr="00361362" w:rsidRDefault="00ED1134" w:rsidP="008D65DD">
      <w:pPr>
        <w:jc w:val="both"/>
        <w:rPr>
          <w:sz w:val="30"/>
          <w:szCs w:val="30"/>
          <w:u w:val="single"/>
        </w:rPr>
      </w:pPr>
    </w:p>
    <w:p w14:paraId="70E96E84" w14:textId="635947F8" w:rsidR="00ED1134" w:rsidRPr="00361362" w:rsidRDefault="00ED1134" w:rsidP="008D65DD">
      <w:pPr>
        <w:jc w:val="both"/>
        <w:rPr>
          <w:sz w:val="30"/>
          <w:szCs w:val="30"/>
          <w:u w:val="single"/>
        </w:rPr>
      </w:pPr>
    </w:p>
    <w:p w14:paraId="0FAA719D" w14:textId="46A780CB" w:rsidR="00ED1134" w:rsidRPr="00361362" w:rsidRDefault="006E7E3A" w:rsidP="008D65DD">
      <w:pPr>
        <w:jc w:val="both"/>
        <w:rPr>
          <w:sz w:val="30"/>
          <w:szCs w:val="30"/>
          <w:u w:val="single"/>
        </w:rPr>
      </w:pPr>
      <w:r w:rsidRPr="00361362">
        <w:rPr>
          <w:noProof/>
          <w:sz w:val="30"/>
          <w:szCs w:val="30"/>
          <w:u w:val="single"/>
        </w:rPr>
        <w:lastRenderedPageBreak/>
        <w:drawing>
          <wp:anchor distT="0" distB="0" distL="114300" distR="114300" simplePos="0" relativeHeight="251668480" behindDoc="1" locked="0" layoutInCell="1" allowOverlap="1" wp14:anchorId="6808370A" wp14:editId="27D657F3">
            <wp:simplePos x="0" y="0"/>
            <wp:positionH relativeFrom="margin">
              <wp:align>left</wp:align>
            </wp:positionH>
            <wp:positionV relativeFrom="paragraph">
              <wp:posOffset>8</wp:posOffset>
            </wp:positionV>
            <wp:extent cx="2470277" cy="311166"/>
            <wp:effectExtent l="0" t="0" r="6350" b="0"/>
            <wp:wrapTight wrapText="bothSides">
              <wp:wrapPolygon edited="0">
                <wp:start x="0" y="0"/>
                <wp:lineTo x="0" y="19837"/>
                <wp:lineTo x="21489" y="19837"/>
                <wp:lineTo x="21489" y="0"/>
                <wp:lineTo x="0" y="0"/>
              </wp:wrapPolygon>
            </wp:wrapTight>
            <wp:docPr id="16761590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59047" name=""/>
                    <pic:cNvPicPr/>
                  </pic:nvPicPr>
                  <pic:blipFill>
                    <a:blip r:embed="rId8">
                      <a:extLst>
                        <a:ext uri="{28A0092B-C50C-407E-A947-70E740481C1C}">
                          <a14:useLocalDpi xmlns:a14="http://schemas.microsoft.com/office/drawing/2010/main" val="0"/>
                        </a:ext>
                      </a:extLst>
                    </a:blip>
                    <a:stretch>
                      <a:fillRect/>
                    </a:stretch>
                  </pic:blipFill>
                  <pic:spPr>
                    <a:xfrm>
                      <a:off x="0" y="0"/>
                      <a:ext cx="2470277" cy="311166"/>
                    </a:xfrm>
                    <a:prstGeom prst="rect">
                      <a:avLst/>
                    </a:prstGeom>
                  </pic:spPr>
                </pic:pic>
              </a:graphicData>
            </a:graphic>
          </wp:anchor>
        </w:drawing>
      </w:r>
    </w:p>
    <w:p w14:paraId="0074E6B5" w14:textId="77777777" w:rsidR="006E7E3A" w:rsidRDefault="006E7E3A" w:rsidP="008D65DD">
      <w:pPr>
        <w:jc w:val="both"/>
        <w:rPr>
          <w:sz w:val="30"/>
          <w:szCs w:val="30"/>
        </w:rPr>
      </w:pPr>
    </w:p>
    <w:p w14:paraId="5A9599CC" w14:textId="02C51261" w:rsidR="00ED1134" w:rsidRPr="00361362" w:rsidRDefault="00ED1134" w:rsidP="008D65DD">
      <w:pPr>
        <w:jc w:val="both"/>
        <w:rPr>
          <w:sz w:val="30"/>
          <w:szCs w:val="30"/>
        </w:rPr>
      </w:pPr>
      <w:r w:rsidRPr="00361362">
        <w:rPr>
          <w:sz w:val="30"/>
          <w:szCs w:val="30"/>
        </w:rPr>
        <w:t>Il faut tout d’abord importer le module « </w:t>
      </w:r>
      <w:proofErr w:type="spellStart"/>
      <w:proofErr w:type="gramStart"/>
      <w:r w:rsidRPr="00361362">
        <w:rPr>
          <w:sz w:val="30"/>
          <w:szCs w:val="30"/>
        </w:rPr>
        <w:t>mysql.connector</w:t>
      </w:r>
      <w:proofErr w:type="spellEnd"/>
      <w:proofErr w:type="gramEnd"/>
      <w:r w:rsidRPr="00361362">
        <w:rPr>
          <w:sz w:val="30"/>
          <w:szCs w:val="30"/>
        </w:rPr>
        <w:t xml:space="preserve"> » qui permet à Python de se connecter </w:t>
      </w:r>
      <w:r w:rsidR="00223B61">
        <w:rPr>
          <w:sz w:val="30"/>
          <w:szCs w:val="30"/>
        </w:rPr>
        <w:t xml:space="preserve">à </w:t>
      </w:r>
      <w:r w:rsidRPr="00361362">
        <w:rPr>
          <w:sz w:val="30"/>
          <w:szCs w:val="30"/>
        </w:rPr>
        <w:t>une base de données</w:t>
      </w:r>
      <w:r w:rsidR="000E0ED4" w:rsidRPr="00361362">
        <w:rPr>
          <w:sz w:val="30"/>
          <w:szCs w:val="30"/>
        </w:rPr>
        <w:t>.</w:t>
      </w:r>
    </w:p>
    <w:p w14:paraId="554D7B3D" w14:textId="77777777" w:rsidR="000E0ED4" w:rsidRPr="00361362" w:rsidRDefault="000E0ED4" w:rsidP="008D65DD">
      <w:pPr>
        <w:jc w:val="both"/>
        <w:rPr>
          <w:sz w:val="30"/>
          <w:szCs w:val="30"/>
        </w:rPr>
      </w:pPr>
    </w:p>
    <w:p w14:paraId="2845EBF8" w14:textId="5A8EFE54" w:rsidR="000E0ED4" w:rsidRPr="00361362" w:rsidRDefault="000E0ED4" w:rsidP="008D65DD">
      <w:pPr>
        <w:jc w:val="both"/>
        <w:rPr>
          <w:sz w:val="30"/>
          <w:szCs w:val="30"/>
        </w:rPr>
      </w:pPr>
      <w:r w:rsidRPr="00361362">
        <w:rPr>
          <w:noProof/>
          <w:sz w:val="30"/>
          <w:szCs w:val="30"/>
        </w:rPr>
        <w:drawing>
          <wp:anchor distT="0" distB="0" distL="114300" distR="114300" simplePos="0" relativeHeight="251660288" behindDoc="1" locked="0" layoutInCell="1" allowOverlap="1" wp14:anchorId="3ABFCAD9" wp14:editId="01185543">
            <wp:simplePos x="0" y="0"/>
            <wp:positionH relativeFrom="column">
              <wp:posOffset>1905</wp:posOffset>
            </wp:positionH>
            <wp:positionV relativeFrom="paragraph">
              <wp:posOffset>-1270</wp:posOffset>
            </wp:positionV>
            <wp:extent cx="685835" cy="311166"/>
            <wp:effectExtent l="0" t="0" r="0" b="0"/>
            <wp:wrapTight wrapText="bothSides">
              <wp:wrapPolygon edited="0">
                <wp:start x="0" y="0"/>
                <wp:lineTo x="0" y="19837"/>
                <wp:lineTo x="21000" y="19837"/>
                <wp:lineTo x="21000" y="0"/>
                <wp:lineTo x="0" y="0"/>
              </wp:wrapPolygon>
            </wp:wrapTight>
            <wp:docPr id="3009062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06246" name=""/>
                    <pic:cNvPicPr/>
                  </pic:nvPicPr>
                  <pic:blipFill>
                    <a:blip r:embed="rId9">
                      <a:extLst>
                        <a:ext uri="{28A0092B-C50C-407E-A947-70E740481C1C}">
                          <a14:useLocalDpi xmlns:a14="http://schemas.microsoft.com/office/drawing/2010/main" val="0"/>
                        </a:ext>
                      </a:extLst>
                    </a:blip>
                    <a:stretch>
                      <a:fillRect/>
                    </a:stretch>
                  </pic:blipFill>
                  <pic:spPr>
                    <a:xfrm>
                      <a:off x="0" y="0"/>
                      <a:ext cx="685835" cy="311166"/>
                    </a:xfrm>
                    <a:prstGeom prst="rect">
                      <a:avLst/>
                    </a:prstGeom>
                  </pic:spPr>
                </pic:pic>
              </a:graphicData>
            </a:graphic>
          </wp:anchor>
        </w:drawing>
      </w:r>
    </w:p>
    <w:p w14:paraId="508EC7DB" w14:textId="19249649" w:rsidR="000E0ED4" w:rsidRPr="00361362" w:rsidRDefault="000E0ED4" w:rsidP="008D65DD">
      <w:pPr>
        <w:jc w:val="both"/>
        <w:rPr>
          <w:sz w:val="30"/>
          <w:szCs w:val="30"/>
        </w:rPr>
      </w:pPr>
      <w:r w:rsidRPr="00361362">
        <w:rPr>
          <w:noProof/>
          <w:sz w:val="30"/>
          <w:szCs w:val="30"/>
        </w:rPr>
        <w:drawing>
          <wp:anchor distT="0" distB="0" distL="114300" distR="114300" simplePos="0" relativeHeight="251659264" behindDoc="1" locked="0" layoutInCell="1" allowOverlap="1" wp14:anchorId="2BA62CA3" wp14:editId="0DA92016">
            <wp:simplePos x="0" y="0"/>
            <wp:positionH relativeFrom="column">
              <wp:posOffset>1905</wp:posOffset>
            </wp:positionH>
            <wp:positionV relativeFrom="paragraph">
              <wp:posOffset>-1270</wp:posOffset>
            </wp:positionV>
            <wp:extent cx="3930852" cy="323867"/>
            <wp:effectExtent l="0" t="0" r="0" b="0"/>
            <wp:wrapTight wrapText="bothSides">
              <wp:wrapPolygon edited="0">
                <wp:start x="0" y="0"/>
                <wp:lineTo x="0" y="20329"/>
                <wp:lineTo x="21460" y="20329"/>
                <wp:lineTo x="21460" y="0"/>
                <wp:lineTo x="0" y="0"/>
              </wp:wrapPolygon>
            </wp:wrapTight>
            <wp:docPr id="10758959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95955" name=""/>
                    <pic:cNvPicPr/>
                  </pic:nvPicPr>
                  <pic:blipFill>
                    <a:blip r:embed="rId10">
                      <a:extLst>
                        <a:ext uri="{28A0092B-C50C-407E-A947-70E740481C1C}">
                          <a14:useLocalDpi xmlns:a14="http://schemas.microsoft.com/office/drawing/2010/main" val="0"/>
                        </a:ext>
                      </a:extLst>
                    </a:blip>
                    <a:stretch>
                      <a:fillRect/>
                    </a:stretch>
                  </pic:blipFill>
                  <pic:spPr>
                    <a:xfrm>
                      <a:off x="0" y="0"/>
                      <a:ext cx="3930852" cy="323867"/>
                    </a:xfrm>
                    <a:prstGeom prst="rect">
                      <a:avLst/>
                    </a:prstGeom>
                  </pic:spPr>
                </pic:pic>
              </a:graphicData>
            </a:graphic>
          </wp:anchor>
        </w:drawing>
      </w:r>
    </w:p>
    <w:p w14:paraId="6273EBBC" w14:textId="77777777" w:rsidR="000E0ED4" w:rsidRPr="00361362" w:rsidRDefault="000E0ED4" w:rsidP="008D65DD">
      <w:pPr>
        <w:jc w:val="both"/>
        <w:rPr>
          <w:sz w:val="30"/>
          <w:szCs w:val="30"/>
        </w:rPr>
      </w:pPr>
    </w:p>
    <w:p w14:paraId="4ADAADC9" w14:textId="63680EAD" w:rsidR="000E0ED4" w:rsidRPr="00361362" w:rsidRDefault="000E0ED4" w:rsidP="008D65DD">
      <w:pPr>
        <w:jc w:val="both"/>
        <w:rPr>
          <w:sz w:val="30"/>
          <w:szCs w:val="30"/>
        </w:rPr>
      </w:pPr>
      <w:r w:rsidRPr="00361362">
        <w:rPr>
          <w:sz w:val="30"/>
          <w:szCs w:val="30"/>
        </w:rPr>
        <w:t xml:space="preserve">Le bloc </w:t>
      </w:r>
      <w:proofErr w:type="spellStart"/>
      <w:r w:rsidRPr="00223B61">
        <w:rPr>
          <w:b/>
          <w:bCs/>
          <w:sz w:val="30"/>
          <w:szCs w:val="30"/>
        </w:rPr>
        <w:t>try</w:t>
      </w:r>
      <w:proofErr w:type="spellEnd"/>
      <w:r w:rsidRPr="00361362">
        <w:rPr>
          <w:sz w:val="30"/>
          <w:szCs w:val="30"/>
        </w:rPr>
        <w:t xml:space="preserve"> qui est toujours suivi de </w:t>
      </w:r>
      <w:proofErr w:type="spellStart"/>
      <w:r w:rsidRPr="00223B61">
        <w:rPr>
          <w:b/>
          <w:bCs/>
          <w:sz w:val="30"/>
          <w:szCs w:val="30"/>
        </w:rPr>
        <w:t>except</w:t>
      </w:r>
      <w:proofErr w:type="spellEnd"/>
      <w:r w:rsidRPr="00361362">
        <w:rPr>
          <w:sz w:val="30"/>
          <w:szCs w:val="30"/>
        </w:rPr>
        <w:t xml:space="preserve"> : </w:t>
      </w:r>
      <w:r w:rsidR="00C85404">
        <w:rPr>
          <w:sz w:val="30"/>
          <w:szCs w:val="30"/>
        </w:rPr>
        <w:t>c</w:t>
      </w:r>
      <w:r w:rsidRPr="00361362">
        <w:rPr>
          <w:sz w:val="30"/>
          <w:szCs w:val="30"/>
        </w:rPr>
        <w:t xml:space="preserve">es deux éléments permettent au programme de ne jamais planter. En effet si un problème se produit dans le programme dans </w:t>
      </w:r>
      <w:proofErr w:type="spellStart"/>
      <w:r w:rsidRPr="00361362">
        <w:rPr>
          <w:sz w:val="30"/>
          <w:szCs w:val="30"/>
        </w:rPr>
        <w:t>try</w:t>
      </w:r>
      <w:proofErr w:type="spellEnd"/>
      <w:r w:rsidRPr="00361362">
        <w:rPr>
          <w:sz w:val="30"/>
          <w:szCs w:val="30"/>
        </w:rPr>
        <w:t xml:space="preserve">, il passe directement au </w:t>
      </w:r>
      <w:proofErr w:type="spellStart"/>
      <w:r w:rsidRPr="00361362">
        <w:rPr>
          <w:sz w:val="30"/>
          <w:szCs w:val="30"/>
        </w:rPr>
        <w:t>except</w:t>
      </w:r>
      <w:proofErr w:type="spellEnd"/>
      <w:r w:rsidRPr="00361362">
        <w:rPr>
          <w:sz w:val="30"/>
          <w:szCs w:val="30"/>
        </w:rPr>
        <w:t xml:space="preserve"> et affiche le message d’erreur.</w:t>
      </w:r>
    </w:p>
    <w:p w14:paraId="05E57BCF" w14:textId="77777777" w:rsidR="000E0ED4" w:rsidRPr="00361362" w:rsidRDefault="000E0ED4" w:rsidP="008D65DD">
      <w:pPr>
        <w:jc w:val="both"/>
        <w:rPr>
          <w:sz w:val="30"/>
          <w:szCs w:val="30"/>
        </w:rPr>
      </w:pPr>
    </w:p>
    <w:p w14:paraId="47C2BBA0" w14:textId="46FFF626" w:rsidR="000E0ED4" w:rsidRPr="00361362" w:rsidRDefault="000E0ED4" w:rsidP="008D65DD">
      <w:pPr>
        <w:jc w:val="both"/>
        <w:rPr>
          <w:sz w:val="30"/>
          <w:szCs w:val="30"/>
        </w:rPr>
      </w:pPr>
      <w:r w:rsidRPr="00361362">
        <w:rPr>
          <w:noProof/>
          <w:sz w:val="30"/>
          <w:szCs w:val="30"/>
        </w:rPr>
        <w:drawing>
          <wp:inline distT="0" distB="0" distL="0" distR="0" wp14:anchorId="6492DFC0" wp14:editId="719EC1AE">
            <wp:extent cx="4775445" cy="1536779"/>
            <wp:effectExtent l="0" t="0" r="6350" b="6350"/>
            <wp:docPr id="3044077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07737" name=""/>
                    <pic:cNvPicPr/>
                  </pic:nvPicPr>
                  <pic:blipFill>
                    <a:blip r:embed="rId11"/>
                    <a:stretch>
                      <a:fillRect/>
                    </a:stretch>
                  </pic:blipFill>
                  <pic:spPr>
                    <a:xfrm>
                      <a:off x="0" y="0"/>
                      <a:ext cx="4775445" cy="1536779"/>
                    </a:xfrm>
                    <a:prstGeom prst="rect">
                      <a:avLst/>
                    </a:prstGeom>
                  </pic:spPr>
                </pic:pic>
              </a:graphicData>
            </a:graphic>
          </wp:inline>
        </w:drawing>
      </w:r>
    </w:p>
    <w:p w14:paraId="10008D98" w14:textId="77777777" w:rsidR="000E0ED4" w:rsidRPr="00361362" w:rsidRDefault="000E0ED4" w:rsidP="008D65DD">
      <w:pPr>
        <w:jc w:val="both"/>
        <w:rPr>
          <w:sz w:val="30"/>
          <w:szCs w:val="30"/>
        </w:rPr>
      </w:pPr>
    </w:p>
    <w:p w14:paraId="69776543" w14:textId="77777777" w:rsidR="000E0ED4" w:rsidRPr="00361362" w:rsidRDefault="000E0ED4" w:rsidP="008D65DD">
      <w:pPr>
        <w:jc w:val="both"/>
        <w:rPr>
          <w:sz w:val="30"/>
          <w:szCs w:val="30"/>
        </w:rPr>
      </w:pPr>
    </w:p>
    <w:p w14:paraId="28622C7D" w14:textId="27D1A403" w:rsidR="00ED1134" w:rsidRPr="00361362" w:rsidRDefault="000E0ED4" w:rsidP="008D65DD">
      <w:pPr>
        <w:jc w:val="both"/>
        <w:rPr>
          <w:sz w:val="30"/>
          <w:szCs w:val="30"/>
        </w:rPr>
      </w:pPr>
      <w:r w:rsidRPr="00361362">
        <w:rPr>
          <w:sz w:val="30"/>
          <w:szCs w:val="30"/>
        </w:rPr>
        <w:t>Cette partie du programme permet de se connecter à la base de données.</w:t>
      </w:r>
    </w:p>
    <w:p w14:paraId="4C7F6D34" w14:textId="4CD3935C" w:rsidR="000E0ED4" w:rsidRPr="00361362" w:rsidRDefault="000E0ED4" w:rsidP="008D65DD">
      <w:pPr>
        <w:jc w:val="both"/>
        <w:rPr>
          <w:sz w:val="30"/>
          <w:szCs w:val="30"/>
        </w:rPr>
      </w:pPr>
      <w:r w:rsidRPr="00361362">
        <w:rPr>
          <w:sz w:val="30"/>
          <w:szCs w:val="30"/>
        </w:rPr>
        <w:t xml:space="preserve">La variable </w:t>
      </w:r>
      <w:r w:rsidRPr="00361362">
        <w:rPr>
          <w:i/>
          <w:iCs/>
          <w:sz w:val="30"/>
          <w:szCs w:val="30"/>
          <w:highlight w:val="green"/>
        </w:rPr>
        <w:t>host</w:t>
      </w:r>
      <w:r w:rsidRPr="00361362">
        <w:rPr>
          <w:sz w:val="30"/>
          <w:szCs w:val="30"/>
        </w:rPr>
        <w:t xml:space="preserve"> stocke le nom du serveur dans MySQL</w:t>
      </w:r>
    </w:p>
    <w:p w14:paraId="0E4C3EC2" w14:textId="20CDD05B" w:rsidR="000E0ED4" w:rsidRPr="00361362" w:rsidRDefault="000E0ED4" w:rsidP="008D65DD">
      <w:pPr>
        <w:jc w:val="both"/>
        <w:rPr>
          <w:sz w:val="30"/>
          <w:szCs w:val="30"/>
        </w:rPr>
      </w:pPr>
      <w:r w:rsidRPr="00361362">
        <w:rPr>
          <w:sz w:val="30"/>
          <w:szCs w:val="30"/>
        </w:rPr>
        <w:t xml:space="preserve">La variable </w:t>
      </w:r>
      <w:proofErr w:type="spellStart"/>
      <w:r w:rsidRPr="00361362">
        <w:rPr>
          <w:i/>
          <w:iCs/>
          <w:sz w:val="30"/>
          <w:szCs w:val="30"/>
          <w:highlight w:val="green"/>
        </w:rPr>
        <w:t>database</w:t>
      </w:r>
      <w:proofErr w:type="spellEnd"/>
      <w:r w:rsidRPr="00361362">
        <w:rPr>
          <w:sz w:val="30"/>
          <w:szCs w:val="30"/>
        </w:rPr>
        <w:t xml:space="preserve"> stocke le nom de la base de données utilisée (accessible seulement depuis le lycée.)</w:t>
      </w:r>
    </w:p>
    <w:p w14:paraId="70C05283" w14:textId="4F807618" w:rsidR="000E0ED4" w:rsidRPr="00361362" w:rsidRDefault="000E0ED4" w:rsidP="008D65DD">
      <w:pPr>
        <w:jc w:val="both"/>
        <w:rPr>
          <w:sz w:val="30"/>
          <w:szCs w:val="30"/>
        </w:rPr>
      </w:pPr>
      <w:r w:rsidRPr="00361362">
        <w:rPr>
          <w:sz w:val="30"/>
          <w:szCs w:val="30"/>
        </w:rPr>
        <w:t xml:space="preserve">La variable </w:t>
      </w:r>
      <w:r w:rsidRPr="00361362">
        <w:rPr>
          <w:i/>
          <w:iCs/>
          <w:sz w:val="30"/>
          <w:szCs w:val="30"/>
          <w:highlight w:val="green"/>
        </w:rPr>
        <w:t>user</w:t>
      </w:r>
      <w:r w:rsidRPr="00361362">
        <w:rPr>
          <w:sz w:val="30"/>
          <w:szCs w:val="30"/>
        </w:rPr>
        <w:t xml:space="preserve"> stocke le nom d’utilisateur dans MySQL</w:t>
      </w:r>
    </w:p>
    <w:p w14:paraId="2DE2B10C" w14:textId="4F08D485" w:rsidR="000E0ED4" w:rsidRPr="00361362" w:rsidRDefault="000E0ED4" w:rsidP="008D65DD">
      <w:pPr>
        <w:jc w:val="both"/>
        <w:rPr>
          <w:sz w:val="30"/>
          <w:szCs w:val="30"/>
        </w:rPr>
      </w:pPr>
      <w:r w:rsidRPr="00361362">
        <w:rPr>
          <w:sz w:val="30"/>
          <w:szCs w:val="30"/>
        </w:rPr>
        <w:lastRenderedPageBreak/>
        <w:t xml:space="preserve">La </w:t>
      </w:r>
      <w:proofErr w:type="spellStart"/>
      <w:r w:rsidRPr="00361362">
        <w:rPr>
          <w:sz w:val="30"/>
          <w:szCs w:val="30"/>
        </w:rPr>
        <w:t>varibale</w:t>
      </w:r>
      <w:proofErr w:type="spellEnd"/>
      <w:r w:rsidRPr="00361362">
        <w:rPr>
          <w:sz w:val="30"/>
          <w:szCs w:val="30"/>
        </w:rPr>
        <w:t xml:space="preserve"> </w:t>
      </w:r>
      <w:proofErr w:type="spellStart"/>
      <w:r w:rsidRPr="00361362">
        <w:rPr>
          <w:i/>
          <w:iCs/>
          <w:sz w:val="30"/>
          <w:szCs w:val="30"/>
          <w:highlight w:val="green"/>
        </w:rPr>
        <w:t>password</w:t>
      </w:r>
      <w:proofErr w:type="spellEnd"/>
      <w:r w:rsidRPr="00361362">
        <w:rPr>
          <w:sz w:val="30"/>
          <w:szCs w:val="30"/>
        </w:rPr>
        <w:t xml:space="preserve"> stocke le mot de passe associé.</w:t>
      </w:r>
    </w:p>
    <w:p w14:paraId="5ED0C9A9" w14:textId="2B599067" w:rsidR="00426421" w:rsidRPr="00361362" w:rsidRDefault="00996BA7" w:rsidP="008D65DD">
      <w:pPr>
        <w:jc w:val="both"/>
        <w:rPr>
          <w:sz w:val="30"/>
          <w:szCs w:val="30"/>
        </w:rPr>
      </w:pPr>
      <w:r w:rsidRPr="00361362">
        <w:rPr>
          <w:noProof/>
          <w:sz w:val="30"/>
          <w:szCs w:val="30"/>
        </w:rPr>
        <w:drawing>
          <wp:anchor distT="0" distB="0" distL="114300" distR="114300" simplePos="0" relativeHeight="251663360" behindDoc="1" locked="0" layoutInCell="1" allowOverlap="1" wp14:anchorId="458AD46A" wp14:editId="260588C6">
            <wp:simplePos x="0" y="0"/>
            <wp:positionH relativeFrom="margin">
              <wp:align>left</wp:align>
            </wp:positionH>
            <wp:positionV relativeFrom="paragraph">
              <wp:posOffset>182880</wp:posOffset>
            </wp:positionV>
            <wp:extent cx="2482978" cy="387370"/>
            <wp:effectExtent l="0" t="0" r="0" b="0"/>
            <wp:wrapTight wrapText="bothSides">
              <wp:wrapPolygon edited="0">
                <wp:start x="0" y="0"/>
                <wp:lineTo x="0" y="20184"/>
                <wp:lineTo x="21379" y="20184"/>
                <wp:lineTo x="21379" y="0"/>
                <wp:lineTo x="0" y="0"/>
              </wp:wrapPolygon>
            </wp:wrapTight>
            <wp:docPr id="9562087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08708" name=""/>
                    <pic:cNvPicPr/>
                  </pic:nvPicPr>
                  <pic:blipFill>
                    <a:blip r:embed="rId12">
                      <a:extLst>
                        <a:ext uri="{28A0092B-C50C-407E-A947-70E740481C1C}">
                          <a14:useLocalDpi xmlns:a14="http://schemas.microsoft.com/office/drawing/2010/main" val="0"/>
                        </a:ext>
                      </a:extLst>
                    </a:blip>
                    <a:stretch>
                      <a:fillRect/>
                    </a:stretch>
                  </pic:blipFill>
                  <pic:spPr>
                    <a:xfrm>
                      <a:off x="0" y="0"/>
                      <a:ext cx="2482978" cy="387370"/>
                    </a:xfrm>
                    <a:prstGeom prst="rect">
                      <a:avLst/>
                    </a:prstGeom>
                  </pic:spPr>
                </pic:pic>
              </a:graphicData>
            </a:graphic>
          </wp:anchor>
        </w:drawing>
      </w:r>
    </w:p>
    <w:p w14:paraId="307093E9" w14:textId="38659032" w:rsidR="00426421" w:rsidRPr="00361362" w:rsidRDefault="00426421" w:rsidP="008D65DD">
      <w:pPr>
        <w:jc w:val="both"/>
        <w:rPr>
          <w:sz w:val="30"/>
          <w:szCs w:val="30"/>
        </w:rPr>
      </w:pPr>
    </w:p>
    <w:p w14:paraId="1BB6AD7C" w14:textId="2669669C" w:rsidR="00426421" w:rsidRPr="00361362" w:rsidRDefault="00426421" w:rsidP="008D65DD">
      <w:pPr>
        <w:jc w:val="both"/>
        <w:rPr>
          <w:sz w:val="30"/>
          <w:szCs w:val="30"/>
        </w:rPr>
      </w:pPr>
      <w:r w:rsidRPr="00361362">
        <w:rPr>
          <w:sz w:val="30"/>
          <w:szCs w:val="30"/>
        </w:rPr>
        <w:t>C’est un commit automatique : chaque modification effectuée via une commande SQL (INSERT, UPDATE, DELETE) est enregistrée directement dans la base de données.</w:t>
      </w:r>
    </w:p>
    <w:p w14:paraId="6645F130" w14:textId="178FD0F1" w:rsidR="00426421" w:rsidRPr="00361362" w:rsidRDefault="00426421" w:rsidP="008D65DD">
      <w:pPr>
        <w:jc w:val="both"/>
        <w:rPr>
          <w:sz w:val="30"/>
          <w:szCs w:val="30"/>
        </w:rPr>
      </w:pPr>
      <w:r w:rsidRPr="00361362">
        <w:rPr>
          <w:sz w:val="30"/>
          <w:szCs w:val="30"/>
        </w:rPr>
        <w:t xml:space="preserve">Les commandes SELECT ne permettent que d’accéder aux valeurs de la bases de données, elles n’apportent donc </w:t>
      </w:r>
      <w:r w:rsidR="00223B61" w:rsidRPr="00361362">
        <w:rPr>
          <w:sz w:val="30"/>
          <w:szCs w:val="30"/>
        </w:rPr>
        <w:t>aucune modification</w:t>
      </w:r>
      <w:r w:rsidRPr="00361362">
        <w:rPr>
          <w:sz w:val="30"/>
          <w:szCs w:val="30"/>
        </w:rPr>
        <w:t>.</w:t>
      </w:r>
    </w:p>
    <w:p w14:paraId="5A7E666F" w14:textId="77777777" w:rsidR="00426421" w:rsidRPr="00361362" w:rsidRDefault="00426421" w:rsidP="008D65DD">
      <w:pPr>
        <w:jc w:val="both"/>
        <w:rPr>
          <w:sz w:val="30"/>
          <w:szCs w:val="30"/>
        </w:rPr>
      </w:pPr>
    </w:p>
    <w:p w14:paraId="52468AAE" w14:textId="2DD89F1C" w:rsidR="00426421" w:rsidRPr="00361362" w:rsidRDefault="00426421" w:rsidP="008D65DD">
      <w:pPr>
        <w:jc w:val="both"/>
        <w:rPr>
          <w:sz w:val="30"/>
          <w:szCs w:val="30"/>
        </w:rPr>
      </w:pPr>
      <w:r w:rsidRPr="00361362">
        <w:rPr>
          <w:noProof/>
          <w:sz w:val="30"/>
          <w:szCs w:val="30"/>
        </w:rPr>
        <w:drawing>
          <wp:anchor distT="0" distB="0" distL="114300" distR="114300" simplePos="0" relativeHeight="251662336" behindDoc="1" locked="0" layoutInCell="1" allowOverlap="1" wp14:anchorId="6A5CB515" wp14:editId="62649204">
            <wp:simplePos x="0" y="0"/>
            <wp:positionH relativeFrom="column">
              <wp:posOffset>1905</wp:posOffset>
            </wp:positionH>
            <wp:positionV relativeFrom="paragraph">
              <wp:posOffset>-1905</wp:posOffset>
            </wp:positionV>
            <wp:extent cx="2609984" cy="285765"/>
            <wp:effectExtent l="0" t="0" r="0" b="0"/>
            <wp:wrapTight wrapText="bothSides">
              <wp:wrapPolygon edited="0">
                <wp:start x="0" y="0"/>
                <wp:lineTo x="0" y="20160"/>
                <wp:lineTo x="21442" y="20160"/>
                <wp:lineTo x="21442" y="0"/>
                <wp:lineTo x="0" y="0"/>
              </wp:wrapPolygon>
            </wp:wrapTight>
            <wp:docPr id="19716120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12072" name=""/>
                    <pic:cNvPicPr/>
                  </pic:nvPicPr>
                  <pic:blipFill>
                    <a:blip r:embed="rId13">
                      <a:extLst>
                        <a:ext uri="{28A0092B-C50C-407E-A947-70E740481C1C}">
                          <a14:useLocalDpi xmlns:a14="http://schemas.microsoft.com/office/drawing/2010/main" val="0"/>
                        </a:ext>
                      </a:extLst>
                    </a:blip>
                    <a:stretch>
                      <a:fillRect/>
                    </a:stretch>
                  </pic:blipFill>
                  <pic:spPr>
                    <a:xfrm>
                      <a:off x="0" y="0"/>
                      <a:ext cx="2609984" cy="285765"/>
                    </a:xfrm>
                    <a:prstGeom prst="rect">
                      <a:avLst/>
                    </a:prstGeom>
                  </pic:spPr>
                </pic:pic>
              </a:graphicData>
            </a:graphic>
          </wp:anchor>
        </w:drawing>
      </w:r>
    </w:p>
    <w:p w14:paraId="395B6449" w14:textId="7C78AEC7" w:rsidR="00426421" w:rsidRPr="00361362" w:rsidRDefault="00426421" w:rsidP="008D65DD">
      <w:pPr>
        <w:jc w:val="both"/>
        <w:rPr>
          <w:sz w:val="30"/>
          <w:szCs w:val="30"/>
        </w:rPr>
      </w:pPr>
      <w:r w:rsidRPr="00361362">
        <w:rPr>
          <w:sz w:val="30"/>
          <w:szCs w:val="30"/>
        </w:rPr>
        <w:t xml:space="preserve">Cette ligne de code concerne le </w:t>
      </w:r>
      <w:r w:rsidRPr="00361362">
        <w:rPr>
          <w:b/>
          <w:bCs/>
          <w:sz w:val="30"/>
          <w:szCs w:val="30"/>
        </w:rPr>
        <w:t xml:space="preserve">curseur. </w:t>
      </w:r>
      <w:r w:rsidRPr="00361362">
        <w:rPr>
          <w:sz w:val="30"/>
          <w:szCs w:val="30"/>
        </w:rPr>
        <w:t>Sans curseur il est impossible</w:t>
      </w:r>
      <w:r w:rsidR="00996BA7" w:rsidRPr="00361362">
        <w:rPr>
          <w:sz w:val="30"/>
          <w:szCs w:val="30"/>
        </w:rPr>
        <w:t xml:space="preserve"> d’effectuer des requêtes sur la base de données.</w:t>
      </w:r>
    </w:p>
    <w:p w14:paraId="789B12B1" w14:textId="790A5B4B" w:rsidR="00996BA7" w:rsidRPr="00361362" w:rsidRDefault="00996BA7" w:rsidP="008D65DD">
      <w:pPr>
        <w:jc w:val="both"/>
        <w:rPr>
          <w:sz w:val="30"/>
          <w:szCs w:val="30"/>
        </w:rPr>
      </w:pPr>
      <w:r w:rsidRPr="00361362">
        <w:rPr>
          <w:noProof/>
          <w:sz w:val="30"/>
          <w:szCs w:val="30"/>
        </w:rPr>
        <w:drawing>
          <wp:anchor distT="0" distB="0" distL="114300" distR="114300" simplePos="0" relativeHeight="251661312" behindDoc="1" locked="0" layoutInCell="1" allowOverlap="1" wp14:anchorId="650D279A" wp14:editId="1D5D42C9">
            <wp:simplePos x="0" y="0"/>
            <wp:positionH relativeFrom="margin">
              <wp:align>left</wp:align>
            </wp:positionH>
            <wp:positionV relativeFrom="paragraph">
              <wp:posOffset>88900</wp:posOffset>
            </wp:positionV>
            <wp:extent cx="5067560" cy="241312"/>
            <wp:effectExtent l="0" t="0" r="0" b="6350"/>
            <wp:wrapTight wrapText="bothSides">
              <wp:wrapPolygon edited="0">
                <wp:start x="0" y="0"/>
                <wp:lineTo x="0" y="20463"/>
                <wp:lineTo x="21519" y="20463"/>
                <wp:lineTo x="21519" y="0"/>
                <wp:lineTo x="0" y="0"/>
              </wp:wrapPolygon>
            </wp:wrapTight>
            <wp:docPr id="8925799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79900" name=""/>
                    <pic:cNvPicPr/>
                  </pic:nvPicPr>
                  <pic:blipFill>
                    <a:blip r:embed="rId14">
                      <a:extLst>
                        <a:ext uri="{28A0092B-C50C-407E-A947-70E740481C1C}">
                          <a14:useLocalDpi xmlns:a14="http://schemas.microsoft.com/office/drawing/2010/main" val="0"/>
                        </a:ext>
                      </a:extLst>
                    </a:blip>
                    <a:stretch>
                      <a:fillRect/>
                    </a:stretch>
                  </pic:blipFill>
                  <pic:spPr>
                    <a:xfrm>
                      <a:off x="0" y="0"/>
                      <a:ext cx="5067560" cy="241312"/>
                    </a:xfrm>
                    <a:prstGeom prst="rect">
                      <a:avLst/>
                    </a:prstGeom>
                  </pic:spPr>
                </pic:pic>
              </a:graphicData>
            </a:graphic>
          </wp:anchor>
        </w:drawing>
      </w:r>
    </w:p>
    <w:p w14:paraId="73314D9C" w14:textId="3375E4B9" w:rsidR="00996BA7" w:rsidRPr="00361362" w:rsidRDefault="00996BA7" w:rsidP="008D65DD">
      <w:pPr>
        <w:jc w:val="both"/>
        <w:rPr>
          <w:sz w:val="30"/>
          <w:szCs w:val="30"/>
        </w:rPr>
      </w:pPr>
    </w:p>
    <w:p w14:paraId="7CDDDE02" w14:textId="242C86F8" w:rsidR="00996BA7" w:rsidRPr="00361362" w:rsidRDefault="00996BA7" w:rsidP="008D65DD">
      <w:pPr>
        <w:jc w:val="both"/>
        <w:rPr>
          <w:sz w:val="30"/>
          <w:szCs w:val="30"/>
        </w:rPr>
      </w:pPr>
      <w:r w:rsidRPr="00361362">
        <w:rPr>
          <w:sz w:val="30"/>
          <w:szCs w:val="30"/>
        </w:rPr>
        <w:t xml:space="preserve">La variable </w:t>
      </w:r>
      <w:proofErr w:type="spellStart"/>
      <w:r w:rsidRPr="00223B61">
        <w:rPr>
          <w:i/>
          <w:iCs/>
          <w:sz w:val="30"/>
          <w:szCs w:val="30"/>
          <w:highlight w:val="green"/>
        </w:rPr>
        <w:t>requete</w:t>
      </w:r>
      <w:proofErr w:type="spellEnd"/>
      <w:r w:rsidRPr="00361362">
        <w:rPr>
          <w:sz w:val="30"/>
          <w:szCs w:val="30"/>
        </w:rPr>
        <w:t xml:space="preserve"> stocke un exemple de requête que l’on peut effectuer sur la base de données.</w:t>
      </w:r>
    </w:p>
    <w:p w14:paraId="257AD47C" w14:textId="06AD3FA0" w:rsidR="00996BA7" w:rsidRPr="00361362" w:rsidRDefault="00996BA7" w:rsidP="008D65DD">
      <w:pPr>
        <w:jc w:val="both"/>
        <w:rPr>
          <w:sz w:val="30"/>
          <w:szCs w:val="30"/>
        </w:rPr>
      </w:pPr>
      <w:r w:rsidRPr="00361362">
        <w:rPr>
          <w:sz w:val="30"/>
          <w:szCs w:val="30"/>
        </w:rPr>
        <w:t xml:space="preserve">Ici la commande SQL </w:t>
      </w:r>
      <w:r w:rsidR="00223B61" w:rsidRPr="00361362">
        <w:rPr>
          <w:sz w:val="30"/>
          <w:szCs w:val="30"/>
        </w:rPr>
        <w:t>sélectionne</w:t>
      </w:r>
      <w:r w:rsidRPr="00361362">
        <w:rPr>
          <w:sz w:val="30"/>
          <w:szCs w:val="30"/>
        </w:rPr>
        <w:t xml:space="preserve"> tous les noms de commande se situant dans la </w:t>
      </w:r>
      <w:r w:rsidR="00223B61">
        <w:rPr>
          <w:sz w:val="30"/>
          <w:szCs w:val="30"/>
        </w:rPr>
        <w:t>relation</w:t>
      </w:r>
      <w:r w:rsidRPr="00361362">
        <w:rPr>
          <w:sz w:val="30"/>
          <w:szCs w:val="30"/>
        </w:rPr>
        <w:t xml:space="preserve"> commande.</w:t>
      </w:r>
    </w:p>
    <w:p w14:paraId="2E0CE13A" w14:textId="77777777" w:rsidR="00996BA7" w:rsidRPr="00361362" w:rsidRDefault="00996BA7" w:rsidP="008D65DD">
      <w:pPr>
        <w:jc w:val="both"/>
        <w:rPr>
          <w:sz w:val="30"/>
          <w:szCs w:val="30"/>
        </w:rPr>
      </w:pPr>
    </w:p>
    <w:p w14:paraId="6FA31B2C" w14:textId="3093B82A" w:rsidR="00996BA7" w:rsidRPr="00361362" w:rsidRDefault="00996BA7" w:rsidP="008D65DD">
      <w:pPr>
        <w:jc w:val="both"/>
        <w:rPr>
          <w:sz w:val="30"/>
          <w:szCs w:val="30"/>
        </w:rPr>
      </w:pPr>
      <w:r w:rsidRPr="00361362">
        <w:rPr>
          <w:noProof/>
          <w:sz w:val="30"/>
          <w:szCs w:val="30"/>
        </w:rPr>
        <w:drawing>
          <wp:anchor distT="0" distB="0" distL="114300" distR="114300" simplePos="0" relativeHeight="251664384" behindDoc="1" locked="0" layoutInCell="1" allowOverlap="1" wp14:anchorId="185FF3DC" wp14:editId="76A838F3">
            <wp:simplePos x="0" y="0"/>
            <wp:positionH relativeFrom="column">
              <wp:posOffset>1905</wp:posOffset>
            </wp:positionH>
            <wp:positionV relativeFrom="paragraph">
              <wp:posOffset>-2540</wp:posOffset>
            </wp:positionV>
            <wp:extent cx="2654436" cy="285765"/>
            <wp:effectExtent l="0" t="0" r="0" b="0"/>
            <wp:wrapTight wrapText="bothSides">
              <wp:wrapPolygon edited="0">
                <wp:start x="0" y="0"/>
                <wp:lineTo x="0" y="20160"/>
                <wp:lineTo x="21393" y="20160"/>
                <wp:lineTo x="21393" y="0"/>
                <wp:lineTo x="0" y="0"/>
              </wp:wrapPolygon>
            </wp:wrapTight>
            <wp:docPr id="6162983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98309" name=""/>
                    <pic:cNvPicPr/>
                  </pic:nvPicPr>
                  <pic:blipFill>
                    <a:blip r:embed="rId15">
                      <a:extLst>
                        <a:ext uri="{28A0092B-C50C-407E-A947-70E740481C1C}">
                          <a14:useLocalDpi xmlns:a14="http://schemas.microsoft.com/office/drawing/2010/main" val="0"/>
                        </a:ext>
                      </a:extLst>
                    </a:blip>
                    <a:stretch>
                      <a:fillRect/>
                    </a:stretch>
                  </pic:blipFill>
                  <pic:spPr>
                    <a:xfrm>
                      <a:off x="0" y="0"/>
                      <a:ext cx="2654436" cy="285765"/>
                    </a:xfrm>
                    <a:prstGeom prst="rect">
                      <a:avLst/>
                    </a:prstGeom>
                  </pic:spPr>
                </pic:pic>
              </a:graphicData>
            </a:graphic>
          </wp:anchor>
        </w:drawing>
      </w:r>
    </w:p>
    <w:p w14:paraId="0DE18F4C" w14:textId="52A9B9CE" w:rsidR="00996BA7" w:rsidRPr="00361362" w:rsidRDefault="00996BA7" w:rsidP="008D65DD">
      <w:pPr>
        <w:jc w:val="both"/>
        <w:rPr>
          <w:sz w:val="30"/>
          <w:szCs w:val="30"/>
        </w:rPr>
      </w:pPr>
      <w:r w:rsidRPr="00361362">
        <w:rPr>
          <w:sz w:val="30"/>
          <w:szCs w:val="30"/>
        </w:rPr>
        <w:t>Le curseur permet donc d’envoyer la requête SQL au serveur MySQL pendant que ce dernier exécute et prépare les résultats.</w:t>
      </w:r>
    </w:p>
    <w:p w14:paraId="31F9657D" w14:textId="77777777" w:rsidR="00996BA7" w:rsidRPr="00361362" w:rsidRDefault="00996BA7" w:rsidP="008D65DD">
      <w:pPr>
        <w:jc w:val="both"/>
        <w:rPr>
          <w:sz w:val="30"/>
          <w:szCs w:val="30"/>
        </w:rPr>
      </w:pPr>
    </w:p>
    <w:p w14:paraId="5AB33214" w14:textId="5DE0ED22" w:rsidR="00996BA7" w:rsidRPr="00361362" w:rsidRDefault="00996BA7" w:rsidP="008D65DD">
      <w:pPr>
        <w:jc w:val="both"/>
        <w:rPr>
          <w:sz w:val="30"/>
          <w:szCs w:val="30"/>
        </w:rPr>
      </w:pPr>
      <w:r w:rsidRPr="00361362">
        <w:rPr>
          <w:noProof/>
          <w:sz w:val="30"/>
          <w:szCs w:val="30"/>
        </w:rPr>
        <w:drawing>
          <wp:anchor distT="0" distB="0" distL="114300" distR="114300" simplePos="0" relativeHeight="251665408" behindDoc="1" locked="0" layoutInCell="1" allowOverlap="1" wp14:anchorId="7D0A4FFA" wp14:editId="04F93617">
            <wp:simplePos x="0" y="0"/>
            <wp:positionH relativeFrom="column">
              <wp:posOffset>1905</wp:posOffset>
            </wp:positionH>
            <wp:positionV relativeFrom="paragraph">
              <wp:posOffset>635</wp:posOffset>
            </wp:positionV>
            <wp:extent cx="3372023" cy="361969"/>
            <wp:effectExtent l="0" t="0" r="0" b="0"/>
            <wp:wrapTight wrapText="bothSides">
              <wp:wrapPolygon edited="0">
                <wp:start x="0" y="0"/>
                <wp:lineTo x="0" y="20463"/>
                <wp:lineTo x="21478" y="20463"/>
                <wp:lineTo x="21478" y="0"/>
                <wp:lineTo x="0" y="0"/>
              </wp:wrapPolygon>
            </wp:wrapTight>
            <wp:docPr id="4088918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91875" name=""/>
                    <pic:cNvPicPr/>
                  </pic:nvPicPr>
                  <pic:blipFill>
                    <a:blip r:embed="rId16">
                      <a:extLst>
                        <a:ext uri="{28A0092B-C50C-407E-A947-70E740481C1C}">
                          <a14:useLocalDpi xmlns:a14="http://schemas.microsoft.com/office/drawing/2010/main" val="0"/>
                        </a:ext>
                      </a:extLst>
                    </a:blip>
                    <a:stretch>
                      <a:fillRect/>
                    </a:stretch>
                  </pic:blipFill>
                  <pic:spPr>
                    <a:xfrm>
                      <a:off x="0" y="0"/>
                      <a:ext cx="3372023" cy="361969"/>
                    </a:xfrm>
                    <a:prstGeom prst="rect">
                      <a:avLst/>
                    </a:prstGeom>
                  </pic:spPr>
                </pic:pic>
              </a:graphicData>
            </a:graphic>
          </wp:anchor>
        </w:drawing>
      </w:r>
    </w:p>
    <w:p w14:paraId="3AED50AD" w14:textId="77777777" w:rsidR="00996BA7" w:rsidRPr="00361362" w:rsidRDefault="00996BA7" w:rsidP="008D65DD">
      <w:pPr>
        <w:jc w:val="both"/>
        <w:rPr>
          <w:sz w:val="30"/>
          <w:szCs w:val="30"/>
        </w:rPr>
      </w:pPr>
    </w:p>
    <w:p w14:paraId="639D1D3E" w14:textId="6730DA22" w:rsidR="00996BA7" w:rsidRPr="00361362" w:rsidRDefault="00996BA7" w:rsidP="008D65DD">
      <w:pPr>
        <w:jc w:val="both"/>
        <w:rPr>
          <w:sz w:val="30"/>
          <w:szCs w:val="30"/>
        </w:rPr>
      </w:pPr>
      <w:r w:rsidRPr="00361362">
        <w:rPr>
          <w:sz w:val="30"/>
          <w:szCs w:val="30"/>
        </w:rPr>
        <w:lastRenderedPageBreak/>
        <w:t xml:space="preserve">La variable </w:t>
      </w:r>
      <w:r w:rsidRPr="00223B61">
        <w:rPr>
          <w:i/>
          <w:iCs/>
          <w:sz w:val="30"/>
          <w:szCs w:val="30"/>
          <w:highlight w:val="green"/>
        </w:rPr>
        <w:t>résultat</w:t>
      </w:r>
      <w:r w:rsidRPr="00361362">
        <w:rPr>
          <w:sz w:val="30"/>
          <w:szCs w:val="30"/>
        </w:rPr>
        <w:t xml:space="preserve"> stocke tous les résultats retournés par la requête sous forme de liste de tuples du type :</w:t>
      </w:r>
    </w:p>
    <w:p w14:paraId="5C10A113" w14:textId="7C634B40" w:rsidR="00996BA7" w:rsidRPr="00361362" w:rsidRDefault="00996BA7" w:rsidP="008D65DD">
      <w:pPr>
        <w:jc w:val="both"/>
        <w:rPr>
          <w:sz w:val="30"/>
          <w:szCs w:val="30"/>
        </w:rPr>
      </w:pPr>
      <w:r w:rsidRPr="00361362">
        <w:rPr>
          <w:sz w:val="30"/>
          <w:szCs w:val="30"/>
        </w:rPr>
        <w:t xml:space="preserve">[(commande1, </w:t>
      </w:r>
      <w:r w:rsidR="00092B3E" w:rsidRPr="00361362">
        <w:rPr>
          <w:sz w:val="30"/>
          <w:szCs w:val="30"/>
        </w:rPr>
        <w:t>result1</w:t>
      </w:r>
      <w:r w:rsidRPr="00361362">
        <w:rPr>
          <w:sz w:val="30"/>
          <w:szCs w:val="30"/>
        </w:rPr>
        <w:t>)], (commande2,</w:t>
      </w:r>
      <w:r w:rsidR="00092B3E" w:rsidRPr="00361362">
        <w:rPr>
          <w:sz w:val="30"/>
          <w:szCs w:val="30"/>
        </w:rPr>
        <w:t xml:space="preserve"> result2)]</w:t>
      </w:r>
    </w:p>
    <w:p w14:paraId="5552CBE3" w14:textId="77777777" w:rsidR="00092B3E" w:rsidRPr="00361362" w:rsidRDefault="00092B3E" w:rsidP="008D65DD">
      <w:pPr>
        <w:jc w:val="both"/>
        <w:rPr>
          <w:i/>
          <w:iCs/>
          <w:sz w:val="30"/>
          <w:szCs w:val="30"/>
        </w:rPr>
      </w:pPr>
    </w:p>
    <w:p w14:paraId="3A768D70" w14:textId="6B2087F5" w:rsidR="00092B3E" w:rsidRPr="00361362" w:rsidRDefault="00092B3E" w:rsidP="008D65DD">
      <w:pPr>
        <w:jc w:val="both"/>
        <w:rPr>
          <w:sz w:val="30"/>
          <w:szCs w:val="30"/>
        </w:rPr>
      </w:pPr>
      <w:proofErr w:type="gramStart"/>
      <w:r w:rsidRPr="00361362">
        <w:rPr>
          <w:i/>
          <w:iCs/>
          <w:sz w:val="30"/>
          <w:szCs w:val="30"/>
        </w:rPr>
        <w:t>commande</w:t>
      </w:r>
      <w:proofErr w:type="gramEnd"/>
      <w:r w:rsidRPr="00361362">
        <w:rPr>
          <w:i/>
          <w:iCs/>
          <w:sz w:val="30"/>
          <w:szCs w:val="30"/>
        </w:rPr>
        <w:t>1</w:t>
      </w:r>
      <w:r w:rsidRPr="00361362">
        <w:rPr>
          <w:sz w:val="30"/>
          <w:szCs w:val="30"/>
        </w:rPr>
        <w:t xml:space="preserve"> et </w:t>
      </w:r>
      <w:r w:rsidRPr="00361362">
        <w:rPr>
          <w:i/>
          <w:iCs/>
          <w:sz w:val="30"/>
          <w:szCs w:val="30"/>
        </w:rPr>
        <w:t>commande2</w:t>
      </w:r>
      <w:r w:rsidRPr="00361362">
        <w:rPr>
          <w:sz w:val="30"/>
          <w:szCs w:val="30"/>
        </w:rPr>
        <w:t xml:space="preserve"> sont ici deux exemples de nom de commande qui </w:t>
      </w:r>
      <w:r w:rsidR="00C85404">
        <w:rPr>
          <w:sz w:val="30"/>
          <w:szCs w:val="30"/>
        </w:rPr>
        <w:t xml:space="preserve">peuvent se trouver </w:t>
      </w:r>
      <w:r w:rsidRPr="00361362">
        <w:rPr>
          <w:sz w:val="30"/>
          <w:szCs w:val="30"/>
        </w:rPr>
        <w:t>dans la base de données.</w:t>
      </w:r>
    </w:p>
    <w:p w14:paraId="05CDAA2A" w14:textId="77777777" w:rsidR="00092B3E" w:rsidRPr="00361362" w:rsidRDefault="00092B3E" w:rsidP="008D65DD">
      <w:pPr>
        <w:jc w:val="both"/>
        <w:rPr>
          <w:sz w:val="30"/>
          <w:szCs w:val="30"/>
        </w:rPr>
      </w:pPr>
    </w:p>
    <w:p w14:paraId="78C5D6BE" w14:textId="77F9A756" w:rsidR="00092B3E" w:rsidRPr="00361362" w:rsidRDefault="00092B3E" w:rsidP="008D65DD">
      <w:pPr>
        <w:jc w:val="both"/>
        <w:rPr>
          <w:sz w:val="30"/>
          <w:szCs w:val="30"/>
        </w:rPr>
      </w:pPr>
    </w:p>
    <w:p w14:paraId="177B69D5" w14:textId="4B55C613" w:rsidR="00996BA7" w:rsidRPr="00361362" w:rsidRDefault="00092B3E" w:rsidP="008D65DD">
      <w:pPr>
        <w:jc w:val="both"/>
        <w:rPr>
          <w:sz w:val="30"/>
          <w:szCs w:val="30"/>
        </w:rPr>
      </w:pPr>
      <w:r w:rsidRPr="00361362">
        <w:rPr>
          <w:noProof/>
          <w:sz w:val="30"/>
          <w:szCs w:val="30"/>
        </w:rPr>
        <w:drawing>
          <wp:inline distT="0" distB="0" distL="0" distR="0" wp14:anchorId="349CA5FD" wp14:editId="7898A1A4">
            <wp:extent cx="3981655" cy="1447874"/>
            <wp:effectExtent l="0" t="0" r="0" b="0"/>
            <wp:docPr id="10241694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69475" name=""/>
                    <pic:cNvPicPr/>
                  </pic:nvPicPr>
                  <pic:blipFill>
                    <a:blip r:embed="rId17"/>
                    <a:stretch>
                      <a:fillRect/>
                    </a:stretch>
                  </pic:blipFill>
                  <pic:spPr>
                    <a:xfrm>
                      <a:off x="0" y="0"/>
                      <a:ext cx="3981655" cy="1447874"/>
                    </a:xfrm>
                    <a:prstGeom prst="rect">
                      <a:avLst/>
                    </a:prstGeom>
                  </pic:spPr>
                </pic:pic>
              </a:graphicData>
            </a:graphic>
          </wp:inline>
        </w:drawing>
      </w:r>
    </w:p>
    <w:p w14:paraId="2200F586" w14:textId="1C72E1C2" w:rsidR="00996BA7" w:rsidRPr="00361362" w:rsidRDefault="00092B3E" w:rsidP="008D65DD">
      <w:pPr>
        <w:jc w:val="both"/>
        <w:rPr>
          <w:sz w:val="30"/>
          <w:szCs w:val="30"/>
        </w:rPr>
      </w:pPr>
      <w:r w:rsidRPr="00361362">
        <w:rPr>
          <w:sz w:val="30"/>
          <w:szCs w:val="30"/>
        </w:rPr>
        <w:t xml:space="preserve">Cette partie du programme teste si la liste est vide ou non. Si la liste n’est pas vide : elle renvoie donc tous les tuples </w:t>
      </w:r>
      <w:proofErr w:type="spellStart"/>
      <w:r w:rsidRPr="00361362">
        <w:rPr>
          <w:sz w:val="30"/>
          <w:szCs w:val="30"/>
        </w:rPr>
        <w:t>grace</w:t>
      </w:r>
      <w:proofErr w:type="spellEnd"/>
      <w:r w:rsidRPr="00361362">
        <w:rPr>
          <w:sz w:val="30"/>
          <w:szCs w:val="30"/>
        </w:rPr>
        <w:t xml:space="preserve"> à la variable </w:t>
      </w:r>
      <w:proofErr w:type="spellStart"/>
      <w:r w:rsidRPr="00361362">
        <w:rPr>
          <w:sz w:val="30"/>
          <w:szCs w:val="30"/>
        </w:rPr>
        <w:t>row</w:t>
      </w:r>
      <w:proofErr w:type="spellEnd"/>
      <w:r w:rsidRPr="00361362">
        <w:rPr>
          <w:sz w:val="30"/>
          <w:szCs w:val="30"/>
        </w:rPr>
        <w:t>.</w:t>
      </w:r>
      <w:r w:rsidRPr="00361362">
        <w:rPr>
          <w:sz w:val="30"/>
          <w:szCs w:val="30"/>
        </w:rPr>
        <w:br/>
        <w:t>Si la liste est vide : elle renvoie le message « Aucun résultat trouvé</w:t>
      </w:r>
      <w:proofErr w:type="gramStart"/>
      <w:r w:rsidR="00361362">
        <w:rPr>
          <w:sz w:val="30"/>
          <w:szCs w:val="30"/>
        </w:rPr>
        <w:t>.</w:t>
      </w:r>
      <w:r w:rsidRPr="00361362">
        <w:rPr>
          <w:sz w:val="30"/>
          <w:szCs w:val="30"/>
        </w:rPr>
        <w:t>»</w:t>
      </w:r>
      <w:proofErr w:type="gramEnd"/>
      <w:r w:rsidRPr="00361362">
        <w:rPr>
          <w:sz w:val="30"/>
          <w:szCs w:val="30"/>
        </w:rPr>
        <w:t xml:space="preserve">. </w:t>
      </w:r>
    </w:p>
    <w:p w14:paraId="065D2D35" w14:textId="7CA7DA74" w:rsidR="00996BA7" w:rsidRPr="00361362" w:rsidRDefault="00996BA7" w:rsidP="008D65DD">
      <w:pPr>
        <w:jc w:val="both"/>
        <w:rPr>
          <w:sz w:val="30"/>
          <w:szCs w:val="30"/>
        </w:rPr>
      </w:pPr>
    </w:p>
    <w:p w14:paraId="5C81C3DB" w14:textId="320345F1" w:rsidR="00996BA7" w:rsidRPr="00361362" w:rsidRDefault="00361362" w:rsidP="008D65DD">
      <w:pPr>
        <w:jc w:val="both"/>
        <w:rPr>
          <w:sz w:val="30"/>
          <w:szCs w:val="30"/>
        </w:rPr>
      </w:pPr>
      <w:r w:rsidRPr="00361362">
        <w:rPr>
          <w:noProof/>
          <w:sz w:val="30"/>
          <w:szCs w:val="30"/>
        </w:rPr>
        <w:drawing>
          <wp:anchor distT="0" distB="0" distL="114300" distR="114300" simplePos="0" relativeHeight="251666432" behindDoc="1" locked="0" layoutInCell="1" allowOverlap="1" wp14:anchorId="429EF6C8" wp14:editId="14F0FDB5">
            <wp:simplePos x="0" y="0"/>
            <wp:positionH relativeFrom="column">
              <wp:posOffset>-65</wp:posOffset>
            </wp:positionH>
            <wp:positionV relativeFrom="paragraph">
              <wp:posOffset>-1942</wp:posOffset>
            </wp:positionV>
            <wp:extent cx="5760720" cy="389890"/>
            <wp:effectExtent l="0" t="0" r="0" b="0"/>
            <wp:wrapTight wrapText="bothSides">
              <wp:wrapPolygon edited="0">
                <wp:start x="0" y="0"/>
                <wp:lineTo x="0" y="20052"/>
                <wp:lineTo x="21500" y="20052"/>
                <wp:lineTo x="21500" y="0"/>
                <wp:lineTo x="0" y="0"/>
              </wp:wrapPolygon>
            </wp:wrapTight>
            <wp:docPr id="2124288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8899" name=""/>
                    <pic:cNvPicPr/>
                  </pic:nvPicPr>
                  <pic:blipFill>
                    <a:blip r:embed="rId18">
                      <a:extLst>
                        <a:ext uri="{28A0092B-C50C-407E-A947-70E740481C1C}">
                          <a14:useLocalDpi xmlns:a14="http://schemas.microsoft.com/office/drawing/2010/main" val="0"/>
                        </a:ext>
                      </a:extLst>
                    </a:blip>
                    <a:stretch>
                      <a:fillRect/>
                    </a:stretch>
                  </pic:blipFill>
                  <pic:spPr>
                    <a:xfrm>
                      <a:off x="0" y="0"/>
                      <a:ext cx="5760720" cy="389890"/>
                    </a:xfrm>
                    <a:prstGeom prst="rect">
                      <a:avLst/>
                    </a:prstGeom>
                  </pic:spPr>
                </pic:pic>
              </a:graphicData>
            </a:graphic>
          </wp:anchor>
        </w:drawing>
      </w:r>
    </w:p>
    <w:p w14:paraId="4F7CCA85" w14:textId="29D340E8" w:rsidR="00426421" w:rsidRDefault="00361362" w:rsidP="008D65DD">
      <w:pPr>
        <w:jc w:val="both"/>
        <w:rPr>
          <w:sz w:val="30"/>
          <w:szCs w:val="30"/>
        </w:rPr>
      </w:pPr>
      <w:r>
        <w:rPr>
          <w:sz w:val="30"/>
          <w:szCs w:val="30"/>
        </w:rPr>
        <w:t>L’affichage effectuée dans le cas où il y aurait une erreur dans le programme évitant ainsi le plantage.</w:t>
      </w:r>
    </w:p>
    <w:p w14:paraId="17B036CD" w14:textId="0F22FEBE" w:rsidR="00361362" w:rsidRDefault="00361362" w:rsidP="008D65DD">
      <w:pPr>
        <w:jc w:val="both"/>
        <w:rPr>
          <w:sz w:val="30"/>
          <w:szCs w:val="30"/>
        </w:rPr>
      </w:pPr>
      <w:r w:rsidRPr="00361362">
        <w:rPr>
          <w:noProof/>
          <w:sz w:val="30"/>
          <w:szCs w:val="30"/>
        </w:rPr>
        <w:drawing>
          <wp:anchor distT="0" distB="0" distL="114300" distR="114300" simplePos="0" relativeHeight="251667456" behindDoc="1" locked="0" layoutInCell="1" allowOverlap="1" wp14:anchorId="6EA81AEE" wp14:editId="0CA99B15">
            <wp:simplePos x="0" y="0"/>
            <wp:positionH relativeFrom="margin">
              <wp:posOffset>-635</wp:posOffset>
            </wp:positionH>
            <wp:positionV relativeFrom="paragraph">
              <wp:posOffset>129815</wp:posOffset>
            </wp:positionV>
            <wp:extent cx="4283075" cy="1056005"/>
            <wp:effectExtent l="0" t="0" r="3175" b="0"/>
            <wp:wrapTight wrapText="bothSides">
              <wp:wrapPolygon edited="0">
                <wp:start x="0" y="0"/>
                <wp:lineTo x="0" y="21041"/>
                <wp:lineTo x="21520" y="21041"/>
                <wp:lineTo x="21520" y="0"/>
                <wp:lineTo x="0" y="0"/>
              </wp:wrapPolygon>
            </wp:wrapTight>
            <wp:docPr id="18461664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66496" name=""/>
                    <pic:cNvPicPr/>
                  </pic:nvPicPr>
                  <pic:blipFill>
                    <a:blip r:embed="rId19">
                      <a:extLst>
                        <a:ext uri="{28A0092B-C50C-407E-A947-70E740481C1C}">
                          <a14:useLocalDpi xmlns:a14="http://schemas.microsoft.com/office/drawing/2010/main" val="0"/>
                        </a:ext>
                      </a:extLst>
                    </a:blip>
                    <a:stretch>
                      <a:fillRect/>
                    </a:stretch>
                  </pic:blipFill>
                  <pic:spPr>
                    <a:xfrm>
                      <a:off x="0" y="0"/>
                      <a:ext cx="4283075" cy="1056005"/>
                    </a:xfrm>
                    <a:prstGeom prst="rect">
                      <a:avLst/>
                    </a:prstGeom>
                  </pic:spPr>
                </pic:pic>
              </a:graphicData>
            </a:graphic>
            <wp14:sizeRelH relativeFrom="margin">
              <wp14:pctWidth>0</wp14:pctWidth>
            </wp14:sizeRelH>
            <wp14:sizeRelV relativeFrom="margin">
              <wp14:pctHeight>0</wp14:pctHeight>
            </wp14:sizeRelV>
          </wp:anchor>
        </w:drawing>
      </w:r>
    </w:p>
    <w:p w14:paraId="69C921A6" w14:textId="40F4EC88" w:rsidR="00361362" w:rsidRDefault="00361362" w:rsidP="008D65DD">
      <w:pPr>
        <w:jc w:val="both"/>
        <w:rPr>
          <w:sz w:val="30"/>
          <w:szCs w:val="30"/>
        </w:rPr>
      </w:pPr>
    </w:p>
    <w:p w14:paraId="425F166A" w14:textId="22E165EF" w:rsidR="00361362" w:rsidRDefault="00361362" w:rsidP="008D65DD">
      <w:pPr>
        <w:jc w:val="both"/>
        <w:rPr>
          <w:sz w:val="30"/>
          <w:szCs w:val="30"/>
        </w:rPr>
      </w:pPr>
    </w:p>
    <w:p w14:paraId="5DDDD07C" w14:textId="77777777" w:rsidR="00361362" w:rsidRDefault="00361362" w:rsidP="008D65DD">
      <w:pPr>
        <w:jc w:val="both"/>
        <w:rPr>
          <w:sz w:val="30"/>
          <w:szCs w:val="30"/>
        </w:rPr>
      </w:pPr>
    </w:p>
    <w:p w14:paraId="49F30A9B" w14:textId="0B1B3393" w:rsidR="00361362" w:rsidRDefault="00F00A65" w:rsidP="008D65DD">
      <w:pPr>
        <w:jc w:val="both"/>
        <w:rPr>
          <w:sz w:val="30"/>
          <w:szCs w:val="30"/>
        </w:rPr>
      </w:pPr>
      <w:r>
        <w:rPr>
          <w:sz w:val="30"/>
          <w:szCs w:val="30"/>
        </w:rPr>
        <w:t xml:space="preserve">Ce qui est placé dans le bloc </w:t>
      </w:r>
      <w:proofErr w:type="spellStart"/>
      <w:r w:rsidRPr="00F00A65">
        <w:rPr>
          <w:i/>
          <w:iCs/>
          <w:sz w:val="30"/>
          <w:szCs w:val="30"/>
        </w:rPr>
        <w:t>finally</w:t>
      </w:r>
      <w:proofErr w:type="spellEnd"/>
      <w:r>
        <w:rPr>
          <w:sz w:val="30"/>
          <w:szCs w:val="30"/>
        </w:rPr>
        <w:t xml:space="preserve"> s’exécute quoi qu’il arrive.</w:t>
      </w:r>
    </w:p>
    <w:p w14:paraId="7614414F" w14:textId="261087F9" w:rsidR="00F00A65" w:rsidRDefault="00F00A65" w:rsidP="008D65DD">
      <w:pPr>
        <w:jc w:val="both"/>
        <w:rPr>
          <w:sz w:val="30"/>
          <w:szCs w:val="30"/>
        </w:rPr>
      </w:pPr>
      <w:r>
        <w:rPr>
          <w:sz w:val="30"/>
          <w:szCs w:val="30"/>
        </w:rPr>
        <w:lastRenderedPageBreak/>
        <w:t xml:space="preserve">La condition if vérifie que la connexion avec la base de données est encore active : si c’est le cas le programme ferme le curseur et la connexion avec </w:t>
      </w:r>
      <w:r w:rsidR="006E7E3A">
        <w:rPr>
          <w:sz w:val="30"/>
          <w:szCs w:val="30"/>
        </w:rPr>
        <w:t>la base donnée</w:t>
      </w:r>
      <w:r>
        <w:rPr>
          <w:sz w:val="30"/>
          <w:szCs w:val="30"/>
        </w:rPr>
        <w:t>.</w:t>
      </w:r>
    </w:p>
    <w:p w14:paraId="389536F2" w14:textId="77777777" w:rsidR="006E7E3A" w:rsidRDefault="006E7E3A" w:rsidP="008D65DD">
      <w:pPr>
        <w:jc w:val="both"/>
        <w:rPr>
          <w:sz w:val="30"/>
          <w:szCs w:val="30"/>
        </w:rPr>
      </w:pPr>
    </w:p>
    <w:p w14:paraId="249A00B4" w14:textId="77777777" w:rsidR="006E7E3A" w:rsidRDefault="006E7E3A" w:rsidP="008D65DD">
      <w:pPr>
        <w:jc w:val="both"/>
        <w:rPr>
          <w:sz w:val="30"/>
          <w:szCs w:val="30"/>
        </w:rPr>
      </w:pPr>
    </w:p>
    <w:p w14:paraId="4E176F25" w14:textId="3CE01C11" w:rsidR="006E7E3A" w:rsidRPr="00883D85" w:rsidRDefault="00883D85" w:rsidP="008D65DD">
      <w:pPr>
        <w:jc w:val="both"/>
        <w:rPr>
          <w:sz w:val="34"/>
          <w:szCs w:val="34"/>
          <w:u w:val="single"/>
        </w:rPr>
      </w:pPr>
      <w:r w:rsidRPr="00883D85">
        <w:rPr>
          <w:sz w:val="34"/>
          <w:szCs w:val="34"/>
          <w:u w:val="single"/>
        </w:rPr>
        <w:t>La programmation orientée objet :</w:t>
      </w:r>
    </w:p>
    <w:p w14:paraId="5E48CB2A" w14:textId="77777777" w:rsidR="00883D85" w:rsidRDefault="00883D85" w:rsidP="008D65DD">
      <w:pPr>
        <w:jc w:val="both"/>
        <w:rPr>
          <w:sz w:val="30"/>
          <w:szCs w:val="30"/>
        </w:rPr>
      </w:pPr>
    </w:p>
    <w:p w14:paraId="06AB352A" w14:textId="352AFCAC" w:rsidR="00883D85" w:rsidRDefault="00883D85" w:rsidP="008D65DD">
      <w:pPr>
        <w:jc w:val="both"/>
        <w:rPr>
          <w:sz w:val="30"/>
          <w:szCs w:val="30"/>
        </w:rPr>
      </w:pPr>
      <w:r>
        <w:rPr>
          <w:sz w:val="30"/>
          <w:szCs w:val="30"/>
        </w:rPr>
        <w:t xml:space="preserve">Pour cette partie nous avons décidé d’implémenter dans notre programme les classes </w:t>
      </w:r>
      <w:r w:rsidRPr="00883D85">
        <w:rPr>
          <w:b/>
          <w:bCs/>
          <w:sz w:val="30"/>
          <w:szCs w:val="30"/>
        </w:rPr>
        <w:t>File</w:t>
      </w:r>
      <w:r>
        <w:rPr>
          <w:sz w:val="30"/>
          <w:szCs w:val="30"/>
        </w:rPr>
        <w:t xml:space="preserve"> et </w:t>
      </w:r>
      <w:r w:rsidRPr="00883D85">
        <w:rPr>
          <w:b/>
          <w:bCs/>
          <w:sz w:val="30"/>
          <w:szCs w:val="30"/>
        </w:rPr>
        <w:t>Maillon</w:t>
      </w:r>
      <w:r>
        <w:rPr>
          <w:sz w:val="30"/>
          <w:szCs w:val="30"/>
        </w:rPr>
        <w:t xml:space="preserve"> qui sont nécessaires au bon fonctionnement de l’opérateur.</w:t>
      </w:r>
    </w:p>
    <w:p w14:paraId="2C2DDABA" w14:textId="4CFAF4C1" w:rsidR="00883D85" w:rsidRDefault="00E87661" w:rsidP="008D65DD">
      <w:pPr>
        <w:jc w:val="both"/>
        <w:rPr>
          <w:sz w:val="30"/>
          <w:szCs w:val="30"/>
        </w:rPr>
      </w:pPr>
      <w:r w:rsidRPr="00E87661">
        <w:rPr>
          <w:noProof/>
          <w:sz w:val="30"/>
          <w:szCs w:val="30"/>
        </w:rPr>
        <w:drawing>
          <wp:anchor distT="0" distB="0" distL="114300" distR="114300" simplePos="0" relativeHeight="251672576" behindDoc="1" locked="0" layoutInCell="1" allowOverlap="1" wp14:anchorId="477BB46B" wp14:editId="2F0DEA87">
            <wp:simplePos x="0" y="0"/>
            <wp:positionH relativeFrom="column">
              <wp:posOffset>3152573</wp:posOffset>
            </wp:positionH>
            <wp:positionV relativeFrom="paragraph">
              <wp:posOffset>345245</wp:posOffset>
            </wp:positionV>
            <wp:extent cx="2314575" cy="4438015"/>
            <wp:effectExtent l="0" t="0" r="9525" b="635"/>
            <wp:wrapTight wrapText="bothSides">
              <wp:wrapPolygon edited="0">
                <wp:start x="0" y="0"/>
                <wp:lineTo x="0" y="21510"/>
                <wp:lineTo x="21511" y="21510"/>
                <wp:lineTo x="21511" y="0"/>
                <wp:lineTo x="0" y="0"/>
              </wp:wrapPolygon>
            </wp:wrapTight>
            <wp:docPr id="2813606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6068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14575" cy="4438015"/>
                    </a:xfrm>
                    <a:prstGeom prst="rect">
                      <a:avLst/>
                    </a:prstGeom>
                  </pic:spPr>
                </pic:pic>
              </a:graphicData>
            </a:graphic>
            <wp14:sizeRelH relativeFrom="margin">
              <wp14:pctWidth>0</wp14:pctWidth>
            </wp14:sizeRelH>
            <wp14:sizeRelV relativeFrom="margin">
              <wp14:pctHeight>0</wp14:pctHeight>
            </wp14:sizeRelV>
          </wp:anchor>
        </w:drawing>
      </w:r>
      <w:r w:rsidR="00883D85" w:rsidRPr="00883D85">
        <w:rPr>
          <w:noProof/>
          <w:sz w:val="30"/>
          <w:szCs w:val="30"/>
        </w:rPr>
        <w:drawing>
          <wp:anchor distT="0" distB="0" distL="114300" distR="114300" simplePos="0" relativeHeight="251671552" behindDoc="1" locked="0" layoutInCell="1" allowOverlap="1" wp14:anchorId="5B847518" wp14:editId="6EE8B248">
            <wp:simplePos x="0" y="0"/>
            <wp:positionH relativeFrom="margin">
              <wp:posOffset>-1074</wp:posOffset>
            </wp:positionH>
            <wp:positionV relativeFrom="paragraph">
              <wp:posOffset>235243</wp:posOffset>
            </wp:positionV>
            <wp:extent cx="2790825" cy="4198620"/>
            <wp:effectExtent l="0" t="0" r="9525" b="0"/>
            <wp:wrapTight wrapText="bothSides">
              <wp:wrapPolygon edited="0">
                <wp:start x="0" y="0"/>
                <wp:lineTo x="0" y="21463"/>
                <wp:lineTo x="21526" y="21463"/>
                <wp:lineTo x="21526" y="0"/>
                <wp:lineTo x="0" y="0"/>
              </wp:wrapPolygon>
            </wp:wrapTight>
            <wp:docPr id="19374037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0375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90825" cy="4198620"/>
                    </a:xfrm>
                    <a:prstGeom prst="rect">
                      <a:avLst/>
                    </a:prstGeom>
                  </pic:spPr>
                </pic:pic>
              </a:graphicData>
            </a:graphic>
            <wp14:sizeRelH relativeFrom="margin">
              <wp14:pctWidth>0</wp14:pctWidth>
            </wp14:sizeRelH>
            <wp14:sizeRelV relativeFrom="margin">
              <wp14:pctHeight>0</wp14:pctHeight>
            </wp14:sizeRelV>
          </wp:anchor>
        </w:drawing>
      </w:r>
    </w:p>
    <w:p w14:paraId="330DFB4D" w14:textId="36520F02" w:rsidR="00883D85" w:rsidRDefault="00883D85" w:rsidP="008D65DD">
      <w:pPr>
        <w:jc w:val="both"/>
        <w:rPr>
          <w:sz w:val="30"/>
          <w:szCs w:val="30"/>
        </w:rPr>
      </w:pPr>
    </w:p>
    <w:p w14:paraId="3F2585AF" w14:textId="1964B90D" w:rsidR="00883D85" w:rsidRDefault="00883D85" w:rsidP="008D65DD">
      <w:pPr>
        <w:jc w:val="both"/>
        <w:rPr>
          <w:sz w:val="30"/>
          <w:szCs w:val="30"/>
        </w:rPr>
      </w:pPr>
    </w:p>
    <w:p w14:paraId="480622E5" w14:textId="7E6C58AC" w:rsidR="00F00A65" w:rsidRDefault="00883D85" w:rsidP="008D65DD">
      <w:pPr>
        <w:jc w:val="both"/>
        <w:rPr>
          <w:sz w:val="30"/>
          <w:szCs w:val="30"/>
        </w:rPr>
      </w:pPr>
      <w:r>
        <w:rPr>
          <w:sz w:val="30"/>
          <w:szCs w:val="30"/>
        </w:rPr>
        <w:lastRenderedPageBreak/>
        <w:t xml:space="preserve">La classe </w:t>
      </w:r>
      <w:r w:rsidRPr="00883D85">
        <w:rPr>
          <w:b/>
          <w:bCs/>
          <w:sz w:val="30"/>
          <w:szCs w:val="30"/>
        </w:rPr>
        <w:t>File</w:t>
      </w:r>
      <w:r>
        <w:rPr>
          <w:sz w:val="30"/>
          <w:szCs w:val="30"/>
        </w:rPr>
        <w:t xml:space="preserve"> permettra de réaliser les requêtes dans l’ordre dans lequel l’utilisateur les aura inscrites dans notre futur site web.</w:t>
      </w:r>
    </w:p>
    <w:p w14:paraId="68191207" w14:textId="0BB52DFA" w:rsidR="00883D85" w:rsidRDefault="00883D85" w:rsidP="008D65DD">
      <w:pPr>
        <w:jc w:val="both"/>
        <w:rPr>
          <w:sz w:val="30"/>
          <w:szCs w:val="30"/>
        </w:rPr>
      </w:pPr>
    </w:p>
    <w:p w14:paraId="306C95EA" w14:textId="74154866" w:rsidR="00883D85" w:rsidRDefault="00883D85" w:rsidP="008D65DD">
      <w:pPr>
        <w:jc w:val="both"/>
        <w:rPr>
          <w:sz w:val="30"/>
          <w:szCs w:val="30"/>
        </w:rPr>
      </w:pPr>
      <w:r>
        <w:rPr>
          <w:sz w:val="30"/>
          <w:szCs w:val="30"/>
        </w:rPr>
        <w:t xml:space="preserve">Admettons que l’utilisateur inscrive plusieurs requêtes telle qu’une demande d’information sur la météo et une autre demande </w:t>
      </w:r>
      <w:r w:rsidR="00662DA1">
        <w:rPr>
          <w:sz w:val="30"/>
          <w:szCs w:val="30"/>
        </w:rPr>
        <w:t xml:space="preserve">sur le nom du proviseur du lycée </w:t>
      </w:r>
      <w:proofErr w:type="spellStart"/>
      <w:r w:rsidR="00662DA1">
        <w:rPr>
          <w:sz w:val="30"/>
          <w:szCs w:val="30"/>
        </w:rPr>
        <w:t>aristide</w:t>
      </w:r>
      <w:proofErr w:type="spellEnd"/>
      <w:r w:rsidR="00662DA1">
        <w:rPr>
          <w:sz w:val="30"/>
          <w:szCs w:val="30"/>
        </w:rPr>
        <w:t xml:space="preserve"> </w:t>
      </w:r>
      <w:proofErr w:type="spellStart"/>
      <w:r w:rsidR="00662DA1">
        <w:rPr>
          <w:sz w:val="30"/>
          <w:szCs w:val="30"/>
        </w:rPr>
        <w:t>briand</w:t>
      </w:r>
      <w:proofErr w:type="spellEnd"/>
      <w:r w:rsidR="00662DA1">
        <w:rPr>
          <w:sz w:val="30"/>
          <w:szCs w:val="30"/>
        </w:rPr>
        <w:t>. L’opérateur va donc effectuer deux actions de recherche mais il devra afficher les résultats dans l’ordre dans lequel les questions ont été posées.</w:t>
      </w:r>
    </w:p>
    <w:p w14:paraId="0CFEE34B" w14:textId="2C226CC8" w:rsidR="00662DA1" w:rsidRDefault="00662DA1" w:rsidP="008D65DD">
      <w:pPr>
        <w:jc w:val="both"/>
        <w:rPr>
          <w:sz w:val="30"/>
          <w:szCs w:val="30"/>
        </w:rPr>
      </w:pPr>
    </w:p>
    <w:p w14:paraId="420EF4E7" w14:textId="3CA7DD93" w:rsidR="00662DA1" w:rsidRDefault="00662DA1" w:rsidP="008D65DD">
      <w:pPr>
        <w:jc w:val="both"/>
        <w:rPr>
          <w:sz w:val="30"/>
          <w:szCs w:val="30"/>
        </w:rPr>
      </w:pPr>
      <w:r>
        <w:rPr>
          <w:sz w:val="30"/>
          <w:szCs w:val="30"/>
        </w:rPr>
        <w:t xml:space="preserve">Ainsi pour la classe </w:t>
      </w:r>
      <w:r w:rsidRPr="00662DA1">
        <w:rPr>
          <w:b/>
          <w:bCs/>
          <w:sz w:val="30"/>
          <w:szCs w:val="30"/>
        </w:rPr>
        <w:t>File</w:t>
      </w:r>
      <w:r>
        <w:rPr>
          <w:sz w:val="30"/>
          <w:szCs w:val="30"/>
        </w:rPr>
        <w:t xml:space="preserve">, nous avons implémenté les méthodes : </w:t>
      </w:r>
    </w:p>
    <w:p w14:paraId="52D2DF6A" w14:textId="17DCD4F3" w:rsidR="00662DA1" w:rsidRPr="008D65DD" w:rsidRDefault="00662DA1" w:rsidP="008D65DD">
      <w:pPr>
        <w:pStyle w:val="Paragraphedeliste"/>
        <w:numPr>
          <w:ilvl w:val="0"/>
          <w:numId w:val="2"/>
        </w:numPr>
        <w:jc w:val="both"/>
        <w:rPr>
          <w:sz w:val="30"/>
          <w:szCs w:val="30"/>
        </w:rPr>
      </w:pPr>
      <w:proofErr w:type="gramStart"/>
      <w:r w:rsidRPr="008D65DD">
        <w:rPr>
          <w:b/>
          <w:bCs/>
          <w:sz w:val="30"/>
          <w:szCs w:val="30"/>
          <w:highlight w:val="yellow"/>
        </w:rPr>
        <w:t>enfiler</w:t>
      </w:r>
      <w:proofErr w:type="gramEnd"/>
      <w:r w:rsidRPr="008D65DD">
        <w:rPr>
          <w:sz w:val="30"/>
          <w:szCs w:val="30"/>
        </w:rPr>
        <w:t> : qui ajoute un élément à la fin de la file (mutateur)</w:t>
      </w:r>
    </w:p>
    <w:p w14:paraId="5DDEA814" w14:textId="0ED43043" w:rsidR="00662DA1" w:rsidRPr="008D65DD" w:rsidRDefault="00662DA1" w:rsidP="008D65DD">
      <w:pPr>
        <w:pStyle w:val="Paragraphedeliste"/>
        <w:numPr>
          <w:ilvl w:val="0"/>
          <w:numId w:val="2"/>
        </w:numPr>
        <w:jc w:val="both"/>
        <w:rPr>
          <w:sz w:val="30"/>
          <w:szCs w:val="30"/>
        </w:rPr>
      </w:pPr>
      <w:proofErr w:type="spellStart"/>
      <w:proofErr w:type="gramStart"/>
      <w:r w:rsidRPr="008D65DD">
        <w:rPr>
          <w:b/>
          <w:bCs/>
          <w:sz w:val="30"/>
          <w:szCs w:val="30"/>
          <w:highlight w:val="yellow"/>
        </w:rPr>
        <w:t>defiler</w:t>
      </w:r>
      <w:proofErr w:type="spellEnd"/>
      <w:proofErr w:type="gramEnd"/>
      <w:r w:rsidRPr="008D65DD">
        <w:rPr>
          <w:sz w:val="30"/>
          <w:szCs w:val="30"/>
        </w:rPr>
        <w:t> : qui retire le premier élément de la file</w:t>
      </w:r>
      <w:r w:rsidR="008D65DD">
        <w:rPr>
          <w:sz w:val="30"/>
          <w:szCs w:val="30"/>
        </w:rPr>
        <w:t xml:space="preserve"> et le renvoie</w:t>
      </w:r>
      <w:r w:rsidRPr="008D65DD">
        <w:rPr>
          <w:sz w:val="30"/>
          <w:szCs w:val="30"/>
        </w:rPr>
        <w:t xml:space="preserve"> </w:t>
      </w:r>
      <w:r w:rsidRPr="00662DA1">
        <w:sym w:font="Wingdings" w:char="F0E8"/>
      </w:r>
      <w:r w:rsidRPr="008D65DD">
        <w:rPr>
          <w:sz w:val="30"/>
          <w:szCs w:val="30"/>
        </w:rPr>
        <w:t xml:space="preserve"> supprime la requête effectuée pour passer à la suivante. (</w:t>
      </w:r>
      <w:proofErr w:type="gramStart"/>
      <w:r w:rsidRPr="008D65DD">
        <w:rPr>
          <w:sz w:val="30"/>
          <w:szCs w:val="30"/>
        </w:rPr>
        <w:t>mutateur</w:t>
      </w:r>
      <w:proofErr w:type="gramEnd"/>
      <w:r w:rsidRPr="008D65DD">
        <w:rPr>
          <w:sz w:val="30"/>
          <w:szCs w:val="30"/>
        </w:rPr>
        <w:t>)</w:t>
      </w:r>
    </w:p>
    <w:p w14:paraId="3ECD6B3C" w14:textId="23FC7353" w:rsidR="00662DA1" w:rsidRPr="008D65DD" w:rsidRDefault="00662DA1" w:rsidP="008D65DD">
      <w:pPr>
        <w:pStyle w:val="Paragraphedeliste"/>
        <w:numPr>
          <w:ilvl w:val="0"/>
          <w:numId w:val="2"/>
        </w:numPr>
        <w:jc w:val="both"/>
        <w:rPr>
          <w:sz w:val="30"/>
          <w:szCs w:val="30"/>
        </w:rPr>
      </w:pPr>
      <w:proofErr w:type="gramStart"/>
      <w:r w:rsidRPr="008D65DD">
        <w:rPr>
          <w:b/>
          <w:bCs/>
          <w:sz w:val="30"/>
          <w:szCs w:val="30"/>
          <w:highlight w:val="yellow"/>
        </w:rPr>
        <w:t>sommet</w:t>
      </w:r>
      <w:proofErr w:type="gramEnd"/>
      <w:r w:rsidRPr="008D65DD">
        <w:rPr>
          <w:sz w:val="30"/>
          <w:szCs w:val="30"/>
        </w:rPr>
        <w:t> : qui renvoie le premier élément de la file soit la requête en cours d’exécution</w:t>
      </w:r>
      <w:r w:rsidR="004D6D04" w:rsidRPr="008D65DD">
        <w:rPr>
          <w:sz w:val="30"/>
          <w:szCs w:val="30"/>
        </w:rPr>
        <w:t>.</w:t>
      </w:r>
      <w:r w:rsidRPr="008D65DD">
        <w:rPr>
          <w:sz w:val="30"/>
          <w:szCs w:val="30"/>
        </w:rPr>
        <w:t xml:space="preserve"> (</w:t>
      </w:r>
      <w:proofErr w:type="gramStart"/>
      <w:r w:rsidRPr="008D65DD">
        <w:rPr>
          <w:sz w:val="30"/>
          <w:szCs w:val="30"/>
        </w:rPr>
        <w:t>accesseur</w:t>
      </w:r>
      <w:proofErr w:type="gramEnd"/>
      <w:r w:rsidRPr="008D65DD">
        <w:rPr>
          <w:sz w:val="30"/>
          <w:szCs w:val="30"/>
        </w:rPr>
        <w:t>)</w:t>
      </w:r>
    </w:p>
    <w:p w14:paraId="4CFB8126" w14:textId="0C239115" w:rsidR="00662DA1" w:rsidRPr="008D65DD" w:rsidRDefault="00662DA1" w:rsidP="008D65DD">
      <w:pPr>
        <w:pStyle w:val="Paragraphedeliste"/>
        <w:numPr>
          <w:ilvl w:val="0"/>
          <w:numId w:val="2"/>
        </w:numPr>
        <w:jc w:val="both"/>
        <w:rPr>
          <w:sz w:val="30"/>
          <w:szCs w:val="30"/>
        </w:rPr>
      </w:pPr>
      <w:proofErr w:type="gramStart"/>
      <w:r w:rsidRPr="008D65DD">
        <w:rPr>
          <w:b/>
          <w:bCs/>
          <w:sz w:val="30"/>
          <w:szCs w:val="30"/>
          <w:highlight w:val="yellow"/>
        </w:rPr>
        <w:t>taille</w:t>
      </w:r>
      <w:proofErr w:type="gramEnd"/>
      <w:r w:rsidRPr="008D65DD">
        <w:rPr>
          <w:sz w:val="30"/>
          <w:szCs w:val="30"/>
        </w:rPr>
        <w:t> : qui renvoie la taille de la file</w:t>
      </w:r>
      <w:r w:rsidR="004D6D04" w:rsidRPr="008D65DD">
        <w:rPr>
          <w:sz w:val="30"/>
          <w:szCs w:val="30"/>
        </w:rPr>
        <w:t>.</w:t>
      </w:r>
      <w:r w:rsidRPr="008D65DD">
        <w:rPr>
          <w:sz w:val="30"/>
          <w:szCs w:val="30"/>
        </w:rPr>
        <w:t xml:space="preserve"> (</w:t>
      </w:r>
      <w:proofErr w:type="gramStart"/>
      <w:r w:rsidRPr="008D65DD">
        <w:rPr>
          <w:sz w:val="30"/>
          <w:szCs w:val="30"/>
        </w:rPr>
        <w:t>accesseur</w:t>
      </w:r>
      <w:proofErr w:type="gramEnd"/>
      <w:r w:rsidRPr="008D65DD">
        <w:rPr>
          <w:sz w:val="30"/>
          <w:szCs w:val="30"/>
        </w:rPr>
        <w:t>)</w:t>
      </w:r>
    </w:p>
    <w:p w14:paraId="29E77341" w14:textId="741B4ABE" w:rsidR="00662DA1" w:rsidRPr="008D65DD" w:rsidRDefault="00662DA1" w:rsidP="008D65DD">
      <w:pPr>
        <w:pStyle w:val="Paragraphedeliste"/>
        <w:numPr>
          <w:ilvl w:val="0"/>
          <w:numId w:val="2"/>
        </w:numPr>
        <w:jc w:val="both"/>
        <w:rPr>
          <w:sz w:val="30"/>
          <w:szCs w:val="30"/>
        </w:rPr>
      </w:pPr>
      <w:proofErr w:type="spellStart"/>
      <w:proofErr w:type="gramStart"/>
      <w:r w:rsidRPr="008D65DD">
        <w:rPr>
          <w:b/>
          <w:bCs/>
          <w:sz w:val="30"/>
          <w:szCs w:val="30"/>
          <w:highlight w:val="yellow"/>
        </w:rPr>
        <w:t>est</w:t>
      </w:r>
      <w:proofErr w:type="gramEnd"/>
      <w:r w:rsidRPr="008D65DD">
        <w:rPr>
          <w:b/>
          <w:bCs/>
          <w:sz w:val="30"/>
          <w:szCs w:val="30"/>
          <w:highlight w:val="yellow"/>
        </w:rPr>
        <w:t>_vide</w:t>
      </w:r>
      <w:proofErr w:type="spellEnd"/>
      <w:r w:rsidRPr="008D65DD">
        <w:rPr>
          <w:sz w:val="30"/>
          <w:szCs w:val="30"/>
        </w:rPr>
        <w:t xml:space="preserve"> : </w:t>
      </w:r>
      <w:r w:rsidR="000E0E52" w:rsidRPr="008D65DD">
        <w:rPr>
          <w:sz w:val="30"/>
          <w:szCs w:val="30"/>
        </w:rPr>
        <w:t>qui teste si la file est vide ou non</w:t>
      </w:r>
      <w:r w:rsidR="004D6D04" w:rsidRPr="008D65DD">
        <w:rPr>
          <w:sz w:val="30"/>
          <w:szCs w:val="30"/>
        </w:rPr>
        <w:t>.</w:t>
      </w:r>
      <w:r w:rsidRPr="008D65DD">
        <w:rPr>
          <w:sz w:val="30"/>
          <w:szCs w:val="30"/>
        </w:rPr>
        <w:t xml:space="preserve"> (</w:t>
      </w:r>
      <w:proofErr w:type="gramStart"/>
      <w:r w:rsidRPr="008D65DD">
        <w:rPr>
          <w:sz w:val="30"/>
          <w:szCs w:val="30"/>
        </w:rPr>
        <w:t>accesseur</w:t>
      </w:r>
      <w:proofErr w:type="gramEnd"/>
      <w:r w:rsidRPr="008D65DD">
        <w:rPr>
          <w:sz w:val="30"/>
          <w:szCs w:val="30"/>
        </w:rPr>
        <w:t>)</w:t>
      </w:r>
    </w:p>
    <w:p w14:paraId="519FB67E" w14:textId="69717924" w:rsidR="00662DA1" w:rsidRDefault="00662DA1" w:rsidP="008D65DD">
      <w:pPr>
        <w:jc w:val="both"/>
        <w:rPr>
          <w:sz w:val="30"/>
          <w:szCs w:val="30"/>
        </w:rPr>
      </w:pPr>
    </w:p>
    <w:p w14:paraId="78982685" w14:textId="5CFDF92D" w:rsidR="00662DA1" w:rsidRDefault="00662DA1" w:rsidP="008D65DD">
      <w:pPr>
        <w:jc w:val="both"/>
        <w:rPr>
          <w:sz w:val="30"/>
          <w:szCs w:val="30"/>
        </w:rPr>
      </w:pPr>
      <w:r>
        <w:rPr>
          <w:sz w:val="30"/>
          <w:szCs w:val="30"/>
        </w:rPr>
        <w:t xml:space="preserve">Pour la classe </w:t>
      </w:r>
      <w:r w:rsidR="00F35DA1" w:rsidRPr="00F35DA1">
        <w:rPr>
          <w:b/>
          <w:bCs/>
          <w:sz w:val="30"/>
          <w:szCs w:val="30"/>
        </w:rPr>
        <w:t>Maillon</w:t>
      </w:r>
      <w:r w:rsidR="00F35DA1">
        <w:rPr>
          <w:sz w:val="30"/>
          <w:szCs w:val="30"/>
        </w:rPr>
        <w:t xml:space="preserve">, nous avons implémenté les méthodes : </w:t>
      </w:r>
    </w:p>
    <w:p w14:paraId="254798E1" w14:textId="634C5EC7" w:rsidR="00F35DA1" w:rsidRPr="008D65DD" w:rsidRDefault="00F35DA1" w:rsidP="008D65DD">
      <w:pPr>
        <w:pStyle w:val="Paragraphedeliste"/>
        <w:numPr>
          <w:ilvl w:val="0"/>
          <w:numId w:val="3"/>
        </w:numPr>
        <w:jc w:val="both"/>
        <w:rPr>
          <w:sz w:val="30"/>
          <w:szCs w:val="30"/>
        </w:rPr>
      </w:pPr>
      <w:proofErr w:type="spellStart"/>
      <w:proofErr w:type="gramStart"/>
      <w:r w:rsidRPr="008D65DD">
        <w:rPr>
          <w:b/>
          <w:bCs/>
          <w:sz w:val="30"/>
          <w:szCs w:val="30"/>
          <w:highlight w:val="yellow"/>
        </w:rPr>
        <w:t>ajouter</w:t>
      </w:r>
      <w:proofErr w:type="gramEnd"/>
      <w:r w:rsidRPr="008D65DD">
        <w:rPr>
          <w:b/>
          <w:bCs/>
          <w:sz w:val="30"/>
          <w:szCs w:val="30"/>
          <w:highlight w:val="yellow"/>
        </w:rPr>
        <w:t>_debut</w:t>
      </w:r>
      <w:proofErr w:type="spellEnd"/>
      <w:r w:rsidRPr="008D65DD">
        <w:rPr>
          <w:sz w:val="30"/>
          <w:szCs w:val="30"/>
        </w:rPr>
        <w:t xml:space="preserve"> : qui ajoute un élément </w:t>
      </w:r>
      <w:r w:rsidR="004D6D04" w:rsidRPr="008D65DD">
        <w:rPr>
          <w:sz w:val="30"/>
          <w:szCs w:val="30"/>
        </w:rPr>
        <w:t xml:space="preserve">au début de la liste chaînée </w:t>
      </w:r>
      <w:r w:rsidR="000E0E52" w:rsidRPr="008D65DD">
        <w:rPr>
          <w:sz w:val="30"/>
          <w:szCs w:val="30"/>
        </w:rPr>
        <w:t>(mutateur)</w:t>
      </w:r>
    </w:p>
    <w:p w14:paraId="0FF0C764" w14:textId="1575CBCE" w:rsidR="00F35DA1" w:rsidRPr="008D65DD" w:rsidRDefault="00F35DA1" w:rsidP="008D65DD">
      <w:pPr>
        <w:pStyle w:val="Paragraphedeliste"/>
        <w:numPr>
          <w:ilvl w:val="0"/>
          <w:numId w:val="3"/>
        </w:numPr>
        <w:jc w:val="both"/>
        <w:rPr>
          <w:sz w:val="30"/>
          <w:szCs w:val="30"/>
        </w:rPr>
      </w:pPr>
      <w:proofErr w:type="spellStart"/>
      <w:proofErr w:type="gramStart"/>
      <w:r w:rsidRPr="008D65DD">
        <w:rPr>
          <w:b/>
          <w:bCs/>
          <w:sz w:val="30"/>
          <w:szCs w:val="30"/>
          <w:highlight w:val="yellow"/>
        </w:rPr>
        <w:t>ajouter</w:t>
      </w:r>
      <w:proofErr w:type="gramEnd"/>
      <w:r w:rsidRPr="008D65DD">
        <w:rPr>
          <w:b/>
          <w:bCs/>
          <w:sz w:val="30"/>
          <w:szCs w:val="30"/>
          <w:highlight w:val="yellow"/>
        </w:rPr>
        <w:t>_fin</w:t>
      </w:r>
      <w:proofErr w:type="spellEnd"/>
      <w:r w:rsidRPr="008D65DD">
        <w:rPr>
          <w:sz w:val="30"/>
          <w:szCs w:val="30"/>
        </w:rPr>
        <w:t> : qui ajoute un élément à la fin de la liste chaînée</w:t>
      </w:r>
      <w:r w:rsidR="000E0E52" w:rsidRPr="008D65DD">
        <w:rPr>
          <w:sz w:val="30"/>
          <w:szCs w:val="30"/>
        </w:rPr>
        <w:t xml:space="preserve"> (mutateur)</w:t>
      </w:r>
    </w:p>
    <w:p w14:paraId="399C4B12" w14:textId="2ACFD597" w:rsidR="000E0E52" w:rsidRPr="008D65DD" w:rsidRDefault="000E0E52" w:rsidP="008D65DD">
      <w:pPr>
        <w:pStyle w:val="Paragraphedeliste"/>
        <w:numPr>
          <w:ilvl w:val="0"/>
          <w:numId w:val="3"/>
        </w:numPr>
        <w:jc w:val="both"/>
        <w:rPr>
          <w:sz w:val="30"/>
          <w:szCs w:val="30"/>
        </w:rPr>
      </w:pPr>
      <w:proofErr w:type="spellStart"/>
      <w:proofErr w:type="gramStart"/>
      <w:r w:rsidRPr="008D65DD">
        <w:rPr>
          <w:b/>
          <w:bCs/>
          <w:sz w:val="30"/>
          <w:szCs w:val="30"/>
          <w:highlight w:val="yellow"/>
        </w:rPr>
        <w:t>est</w:t>
      </w:r>
      <w:proofErr w:type="gramEnd"/>
      <w:r w:rsidRPr="008D65DD">
        <w:rPr>
          <w:b/>
          <w:bCs/>
          <w:sz w:val="30"/>
          <w:szCs w:val="30"/>
          <w:highlight w:val="yellow"/>
        </w:rPr>
        <w:t>_vide</w:t>
      </w:r>
      <w:proofErr w:type="spellEnd"/>
      <w:r w:rsidRPr="008D65DD">
        <w:rPr>
          <w:sz w:val="30"/>
          <w:szCs w:val="30"/>
        </w:rPr>
        <w:t> : qui teste si la liste chaînée est vide ou non. (</w:t>
      </w:r>
      <w:proofErr w:type="gramStart"/>
      <w:r w:rsidRPr="008D65DD">
        <w:rPr>
          <w:sz w:val="30"/>
          <w:szCs w:val="30"/>
        </w:rPr>
        <w:t>accesseur</w:t>
      </w:r>
      <w:proofErr w:type="gramEnd"/>
      <w:r w:rsidRPr="008D65DD">
        <w:rPr>
          <w:sz w:val="30"/>
          <w:szCs w:val="30"/>
        </w:rPr>
        <w:t>)</w:t>
      </w:r>
    </w:p>
    <w:p w14:paraId="10053DF0" w14:textId="43DC6845" w:rsidR="00883D85" w:rsidRDefault="000E0E52" w:rsidP="008D65DD">
      <w:pPr>
        <w:pStyle w:val="Paragraphedeliste"/>
        <w:numPr>
          <w:ilvl w:val="0"/>
          <w:numId w:val="3"/>
        </w:numPr>
        <w:jc w:val="both"/>
        <w:rPr>
          <w:sz w:val="30"/>
          <w:szCs w:val="30"/>
        </w:rPr>
      </w:pPr>
      <w:proofErr w:type="gramStart"/>
      <w:r w:rsidRPr="008D65DD">
        <w:rPr>
          <w:b/>
          <w:bCs/>
          <w:sz w:val="30"/>
          <w:szCs w:val="30"/>
          <w:highlight w:val="yellow"/>
        </w:rPr>
        <w:t>taille</w:t>
      </w:r>
      <w:proofErr w:type="gramEnd"/>
      <w:r w:rsidRPr="008D65DD">
        <w:rPr>
          <w:sz w:val="30"/>
          <w:szCs w:val="30"/>
        </w:rPr>
        <w:t xml:space="preserve"> : </w:t>
      </w:r>
      <w:r w:rsidR="00E87661" w:rsidRPr="008D65DD">
        <w:rPr>
          <w:sz w:val="30"/>
          <w:szCs w:val="30"/>
        </w:rPr>
        <w:t>qui renvoie la taille du Maillon. (</w:t>
      </w:r>
      <w:proofErr w:type="gramStart"/>
      <w:r w:rsidR="00E87661" w:rsidRPr="008D65DD">
        <w:rPr>
          <w:sz w:val="30"/>
          <w:szCs w:val="30"/>
        </w:rPr>
        <w:t>accesseur</w:t>
      </w:r>
      <w:proofErr w:type="gramEnd"/>
      <w:r w:rsidR="00E87661" w:rsidRPr="008D65DD">
        <w:rPr>
          <w:sz w:val="30"/>
          <w:szCs w:val="30"/>
        </w:rPr>
        <w:t>)</w:t>
      </w:r>
    </w:p>
    <w:p w14:paraId="099D33ED" w14:textId="206BBF79" w:rsidR="00D76530" w:rsidRPr="00D76530" w:rsidRDefault="00D76530" w:rsidP="00D76530">
      <w:pPr>
        <w:jc w:val="both"/>
        <w:rPr>
          <w:sz w:val="30"/>
          <w:szCs w:val="30"/>
        </w:rPr>
      </w:pPr>
      <w:r>
        <w:rPr>
          <w:sz w:val="30"/>
          <w:szCs w:val="30"/>
        </w:rPr>
        <w:t>La classe maillon est utile pour faire pointer un mot-clé d’une requête de l’utilisateur vers une action</w:t>
      </w:r>
    </w:p>
    <w:p w14:paraId="757CEE3A" w14:textId="77777777" w:rsidR="008D65DD" w:rsidRDefault="008D65DD" w:rsidP="008D65DD">
      <w:pPr>
        <w:jc w:val="both"/>
        <w:rPr>
          <w:sz w:val="30"/>
          <w:szCs w:val="30"/>
        </w:rPr>
      </w:pPr>
    </w:p>
    <w:p w14:paraId="50893249" w14:textId="0ABC5105" w:rsidR="00883D85" w:rsidRDefault="008D65DD" w:rsidP="008D65DD">
      <w:pPr>
        <w:jc w:val="both"/>
        <w:rPr>
          <w:sz w:val="30"/>
          <w:szCs w:val="30"/>
        </w:rPr>
      </w:pPr>
      <w:r>
        <w:rPr>
          <w:sz w:val="30"/>
          <w:szCs w:val="30"/>
        </w:rPr>
        <w:t xml:space="preserve">Nous avons également programmé la classe </w:t>
      </w:r>
      <w:r w:rsidRPr="008D65DD">
        <w:rPr>
          <w:b/>
          <w:bCs/>
          <w:sz w:val="30"/>
          <w:szCs w:val="30"/>
        </w:rPr>
        <w:t>Pile</w:t>
      </w:r>
      <w:r>
        <w:rPr>
          <w:sz w:val="30"/>
          <w:szCs w:val="30"/>
        </w:rPr>
        <w:t xml:space="preserve"> : </w:t>
      </w:r>
    </w:p>
    <w:p w14:paraId="6E6CA321" w14:textId="37B08A74" w:rsidR="008D65DD" w:rsidRDefault="008D65DD" w:rsidP="008D65DD">
      <w:pPr>
        <w:jc w:val="both"/>
        <w:rPr>
          <w:sz w:val="30"/>
          <w:szCs w:val="30"/>
        </w:rPr>
      </w:pPr>
      <w:r w:rsidRPr="008D65DD">
        <w:rPr>
          <w:noProof/>
          <w:sz w:val="30"/>
          <w:szCs w:val="30"/>
        </w:rPr>
        <w:drawing>
          <wp:anchor distT="0" distB="0" distL="114300" distR="114300" simplePos="0" relativeHeight="251673600" behindDoc="1" locked="0" layoutInCell="1" allowOverlap="1" wp14:anchorId="7DAE6791" wp14:editId="17518FFF">
            <wp:simplePos x="0" y="0"/>
            <wp:positionH relativeFrom="margin">
              <wp:align>left</wp:align>
            </wp:positionH>
            <wp:positionV relativeFrom="paragraph">
              <wp:posOffset>150495</wp:posOffset>
            </wp:positionV>
            <wp:extent cx="2597785" cy="4937125"/>
            <wp:effectExtent l="0" t="0" r="0" b="0"/>
            <wp:wrapTight wrapText="bothSides">
              <wp:wrapPolygon edited="0">
                <wp:start x="0" y="0"/>
                <wp:lineTo x="0" y="21503"/>
                <wp:lineTo x="21384" y="21503"/>
                <wp:lineTo x="21384" y="0"/>
                <wp:lineTo x="0" y="0"/>
              </wp:wrapPolygon>
            </wp:wrapTight>
            <wp:docPr id="14403217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2171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97785" cy="4937125"/>
                    </a:xfrm>
                    <a:prstGeom prst="rect">
                      <a:avLst/>
                    </a:prstGeom>
                  </pic:spPr>
                </pic:pic>
              </a:graphicData>
            </a:graphic>
            <wp14:sizeRelH relativeFrom="margin">
              <wp14:pctWidth>0</wp14:pctWidth>
            </wp14:sizeRelH>
            <wp14:sizeRelV relativeFrom="margin">
              <wp14:pctHeight>0</wp14:pctHeight>
            </wp14:sizeRelV>
          </wp:anchor>
        </w:drawing>
      </w:r>
      <w:r>
        <w:rPr>
          <w:sz w:val="30"/>
          <w:szCs w:val="30"/>
        </w:rPr>
        <w:t>Les piles nous permettent de stocker toutes les requêtes effectuées en mémoire de manière à obtenir un historique et de pouvoir accéder à la dernière requête effectuée par exemple. Les piles sont des structures efficaces pour le stockage des données.</w:t>
      </w:r>
    </w:p>
    <w:p w14:paraId="1F6FEB3E" w14:textId="3DBB9614" w:rsidR="008D65DD" w:rsidRDefault="00223B61" w:rsidP="008D65DD">
      <w:pPr>
        <w:jc w:val="both"/>
        <w:rPr>
          <w:sz w:val="30"/>
          <w:szCs w:val="30"/>
        </w:rPr>
      </w:pPr>
      <w:r>
        <w:rPr>
          <w:sz w:val="30"/>
          <w:szCs w:val="30"/>
        </w:rPr>
        <w:t xml:space="preserve">En outre, tester la vacuité d’une pile permet de savoir si des requêtes ont été saisies à notre opérateur, d’où la méthode </w:t>
      </w:r>
      <w:proofErr w:type="spellStart"/>
      <w:r w:rsidRPr="00223B61">
        <w:rPr>
          <w:i/>
          <w:iCs/>
          <w:sz w:val="30"/>
          <w:szCs w:val="30"/>
        </w:rPr>
        <w:t>est_vide</w:t>
      </w:r>
      <w:proofErr w:type="spellEnd"/>
    </w:p>
    <w:p w14:paraId="4C9433A8" w14:textId="4691A2CF" w:rsidR="00883D85" w:rsidRDefault="00883D85" w:rsidP="008D65DD">
      <w:pPr>
        <w:jc w:val="both"/>
        <w:rPr>
          <w:sz w:val="30"/>
          <w:szCs w:val="30"/>
        </w:rPr>
      </w:pPr>
    </w:p>
    <w:p w14:paraId="344A1128" w14:textId="418DC255" w:rsidR="00883D85" w:rsidRDefault="00883D85" w:rsidP="008D65DD">
      <w:pPr>
        <w:jc w:val="both"/>
        <w:rPr>
          <w:sz w:val="30"/>
          <w:szCs w:val="30"/>
        </w:rPr>
      </w:pPr>
    </w:p>
    <w:p w14:paraId="2A0B0FED" w14:textId="439D0EEC" w:rsidR="00883D85" w:rsidRDefault="00883D85" w:rsidP="008D65DD">
      <w:pPr>
        <w:jc w:val="both"/>
        <w:rPr>
          <w:sz w:val="30"/>
          <w:szCs w:val="30"/>
        </w:rPr>
      </w:pPr>
    </w:p>
    <w:p w14:paraId="035E8663" w14:textId="3D267F34" w:rsidR="00883D85" w:rsidRDefault="00883D85" w:rsidP="008D65DD">
      <w:pPr>
        <w:jc w:val="both"/>
        <w:rPr>
          <w:sz w:val="30"/>
          <w:szCs w:val="30"/>
        </w:rPr>
      </w:pPr>
    </w:p>
    <w:p w14:paraId="717488E9" w14:textId="09D998A9" w:rsidR="00883D85" w:rsidRDefault="00883D85" w:rsidP="008D65DD">
      <w:pPr>
        <w:jc w:val="both"/>
        <w:rPr>
          <w:sz w:val="30"/>
          <w:szCs w:val="30"/>
        </w:rPr>
      </w:pPr>
    </w:p>
    <w:p w14:paraId="3495F66D" w14:textId="77777777" w:rsidR="008D65DD" w:rsidRDefault="008D65DD" w:rsidP="008D65DD">
      <w:pPr>
        <w:jc w:val="both"/>
        <w:rPr>
          <w:sz w:val="30"/>
          <w:szCs w:val="30"/>
        </w:rPr>
      </w:pPr>
    </w:p>
    <w:p w14:paraId="51421390" w14:textId="4AE8F9F4" w:rsidR="008D65DD" w:rsidRDefault="008D65DD" w:rsidP="008D65DD">
      <w:pPr>
        <w:jc w:val="both"/>
        <w:rPr>
          <w:sz w:val="30"/>
          <w:szCs w:val="30"/>
        </w:rPr>
      </w:pPr>
      <w:r>
        <w:rPr>
          <w:sz w:val="30"/>
          <w:szCs w:val="30"/>
        </w:rPr>
        <w:t xml:space="preserve">Pour cette classe, nous avons programmé les méthodes : </w:t>
      </w:r>
    </w:p>
    <w:p w14:paraId="6963CD28" w14:textId="1898882F" w:rsidR="008D65DD" w:rsidRPr="00D76530" w:rsidRDefault="008D65DD" w:rsidP="00D76530">
      <w:pPr>
        <w:pStyle w:val="Paragraphedeliste"/>
        <w:numPr>
          <w:ilvl w:val="0"/>
          <w:numId w:val="4"/>
        </w:numPr>
        <w:jc w:val="both"/>
        <w:rPr>
          <w:sz w:val="30"/>
          <w:szCs w:val="30"/>
        </w:rPr>
      </w:pPr>
      <w:proofErr w:type="gramStart"/>
      <w:r w:rsidRPr="00D76530">
        <w:rPr>
          <w:b/>
          <w:bCs/>
          <w:sz w:val="30"/>
          <w:szCs w:val="30"/>
          <w:highlight w:val="yellow"/>
        </w:rPr>
        <w:t>empiler</w:t>
      </w:r>
      <w:proofErr w:type="gramEnd"/>
      <w:r w:rsidRPr="00D76530">
        <w:rPr>
          <w:sz w:val="30"/>
          <w:szCs w:val="30"/>
        </w:rPr>
        <w:t> : qui rajoute un élément à la fin de la pile.</w:t>
      </w:r>
      <w:r w:rsidR="00D76530">
        <w:rPr>
          <w:sz w:val="30"/>
          <w:szCs w:val="30"/>
        </w:rPr>
        <w:t xml:space="preserve"> (</w:t>
      </w:r>
      <w:proofErr w:type="gramStart"/>
      <w:r w:rsidR="00D76530">
        <w:rPr>
          <w:sz w:val="30"/>
          <w:szCs w:val="30"/>
        </w:rPr>
        <w:t>mutateur</w:t>
      </w:r>
      <w:proofErr w:type="gramEnd"/>
      <w:r w:rsidR="00D76530">
        <w:rPr>
          <w:sz w:val="30"/>
          <w:szCs w:val="30"/>
        </w:rPr>
        <w:t>)</w:t>
      </w:r>
    </w:p>
    <w:p w14:paraId="02494557" w14:textId="0B780B2E" w:rsidR="008D65DD" w:rsidRPr="00D76530" w:rsidRDefault="008D65DD" w:rsidP="00D76530">
      <w:pPr>
        <w:pStyle w:val="Paragraphedeliste"/>
        <w:numPr>
          <w:ilvl w:val="0"/>
          <w:numId w:val="4"/>
        </w:numPr>
        <w:jc w:val="both"/>
        <w:rPr>
          <w:sz w:val="30"/>
          <w:szCs w:val="30"/>
        </w:rPr>
      </w:pPr>
      <w:proofErr w:type="spellStart"/>
      <w:proofErr w:type="gramStart"/>
      <w:r w:rsidRPr="00D76530">
        <w:rPr>
          <w:b/>
          <w:bCs/>
          <w:sz w:val="30"/>
          <w:szCs w:val="30"/>
          <w:highlight w:val="yellow"/>
        </w:rPr>
        <w:t>depiler</w:t>
      </w:r>
      <w:proofErr w:type="spellEnd"/>
      <w:proofErr w:type="gramEnd"/>
      <w:r w:rsidRPr="00D76530">
        <w:rPr>
          <w:sz w:val="30"/>
          <w:szCs w:val="30"/>
        </w:rPr>
        <w:t> : qui retire le dernier élément de la pile et le renvoie</w:t>
      </w:r>
      <w:r w:rsidR="00223B61">
        <w:rPr>
          <w:sz w:val="30"/>
          <w:szCs w:val="30"/>
        </w:rPr>
        <w:t xml:space="preserve">. </w:t>
      </w:r>
      <w:proofErr w:type="gramStart"/>
      <w:r w:rsidR="00D76530">
        <w:rPr>
          <w:sz w:val="30"/>
          <w:szCs w:val="30"/>
        </w:rPr>
        <w:t>(</w:t>
      </w:r>
      <w:proofErr w:type="gramEnd"/>
      <w:r w:rsidR="00D76530">
        <w:rPr>
          <w:sz w:val="30"/>
          <w:szCs w:val="30"/>
        </w:rPr>
        <w:t>mutateur)</w:t>
      </w:r>
    </w:p>
    <w:p w14:paraId="4A66F8EB" w14:textId="77F75A75" w:rsidR="008D65DD" w:rsidRPr="00D76530" w:rsidRDefault="008D65DD" w:rsidP="00D76530">
      <w:pPr>
        <w:pStyle w:val="Paragraphedeliste"/>
        <w:numPr>
          <w:ilvl w:val="0"/>
          <w:numId w:val="4"/>
        </w:numPr>
        <w:jc w:val="both"/>
        <w:rPr>
          <w:sz w:val="30"/>
          <w:szCs w:val="30"/>
        </w:rPr>
      </w:pPr>
      <w:proofErr w:type="gramStart"/>
      <w:r w:rsidRPr="00D76530">
        <w:rPr>
          <w:b/>
          <w:bCs/>
          <w:sz w:val="30"/>
          <w:szCs w:val="30"/>
          <w:highlight w:val="yellow"/>
        </w:rPr>
        <w:t>sommet</w:t>
      </w:r>
      <w:proofErr w:type="gramEnd"/>
      <w:r w:rsidRPr="00D76530">
        <w:rPr>
          <w:sz w:val="30"/>
          <w:szCs w:val="30"/>
        </w:rPr>
        <w:t> : qui renvoie le dernier élément de la pile.</w:t>
      </w:r>
      <w:r w:rsidR="00D76530">
        <w:rPr>
          <w:sz w:val="30"/>
          <w:szCs w:val="30"/>
        </w:rPr>
        <w:t xml:space="preserve"> (</w:t>
      </w:r>
      <w:proofErr w:type="gramStart"/>
      <w:r w:rsidR="00D76530">
        <w:rPr>
          <w:sz w:val="30"/>
          <w:szCs w:val="30"/>
        </w:rPr>
        <w:t>accesseur</w:t>
      </w:r>
      <w:proofErr w:type="gramEnd"/>
      <w:r w:rsidR="00D76530">
        <w:rPr>
          <w:sz w:val="30"/>
          <w:szCs w:val="30"/>
        </w:rPr>
        <w:t>)</w:t>
      </w:r>
    </w:p>
    <w:p w14:paraId="1CF49036" w14:textId="60856034" w:rsidR="008D65DD" w:rsidRPr="00D76530" w:rsidRDefault="008D65DD" w:rsidP="00D76530">
      <w:pPr>
        <w:pStyle w:val="Paragraphedeliste"/>
        <w:numPr>
          <w:ilvl w:val="0"/>
          <w:numId w:val="4"/>
        </w:numPr>
        <w:jc w:val="both"/>
        <w:rPr>
          <w:sz w:val="30"/>
          <w:szCs w:val="30"/>
        </w:rPr>
      </w:pPr>
      <w:proofErr w:type="spellStart"/>
      <w:proofErr w:type="gramStart"/>
      <w:r w:rsidRPr="00D76530">
        <w:rPr>
          <w:b/>
          <w:bCs/>
          <w:sz w:val="30"/>
          <w:szCs w:val="30"/>
          <w:highlight w:val="yellow"/>
        </w:rPr>
        <w:t>est</w:t>
      </w:r>
      <w:proofErr w:type="gramEnd"/>
      <w:r w:rsidRPr="00D76530">
        <w:rPr>
          <w:b/>
          <w:bCs/>
          <w:sz w:val="30"/>
          <w:szCs w:val="30"/>
          <w:highlight w:val="yellow"/>
        </w:rPr>
        <w:t>_vide</w:t>
      </w:r>
      <w:proofErr w:type="spellEnd"/>
      <w:r w:rsidRPr="00D76530">
        <w:rPr>
          <w:sz w:val="30"/>
          <w:szCs w:val="30"/>
        </w:rPr>
        <w:t> : qui teste si la pile est vide ou non.</w:t>
      </w:r>
      <w:r w:rsidR="00D76530">
        <w:rPr>
          <w:sz w:val="30"/>
          <w:szCs w:val="30"/>
        </w:rPr>
        <w:t xml:space="preserve"> (</w:t>
      </w:r>
      <w:proofErr w:type="gramStart"/>
      <w:r w:rsidR="00D76530">
        <w:rPr>
          <w:sz w:val="30"/>
          <w:szCs w:val="30"/>
        </w:rPr>
        <w:t>accesseur</w:t>
      </w:r>
      <w:proofErr w:type="gramEnd"/>
      <w:r w:rsidR="00D76530">
        <w:rPr>
          <w:sz w:val="30"/>
          <w:szCs w:val="30"/>
        </w:rPr>
        <w:t>)</w:t>
      </w:r>
    </w:p>
    <w:p w14:paraId="7C95A451" w14:textId="6CB5EB10" w:rsidR="008D65DD" w:rsidRPr="00D76530" w:rsidRDefault="008D65DD" w:rsidP="00D76530">
      <w:pPr>
        <w:pStyle w:val="Paragraphedeliste"/>
        <w:numPr>
          <w:ilvl w:val="0"/>
          <w:numId w:val="4"/>
        </w:numPr>
        <w:jc w:val="both"/>
        <w:rPr>
          <w:sz w:val="30"/>
          <w:szCs w:val="30"/>
        </w:rPr>
      </w:pPr>
      <w:proofErr w:type="gramStart"/>
      <w:r w:rsidRPr="00D76530">
        <w:rPr>
          <w:b/>
          <w:bCs/>
          <w:sz w:val="30"/>
          <w:szCs w:val="30"/>
          <w:highlight w:val="yellow"/>
        </w:rPr>
        <w:t>taille</w:t>
      </w:r>
      <w:proofErr w:type="gramEnd"/>
      <w:r w:rsidRPr="00D76530">
        <w:rPr>
          <w:sz w:val="30"/>
          <w:szCs w:val="30"/>
        </w:rPr>
        <w:t> : qui renvoie la taille de la pile.</w:t>
      </w:r>
      <w:r w:rsidR="00D76530">
        <w:rPr>
          <w:sz w:val="30"/>
          <w:szCs w:val="30"/>
        </w:rPr>
        <w:t xml:space="preserve"> (</w:t>
      </w:r>
      <w:proofErr w:type="gramStart"/>
      <w:r w:rsidR="00D76530">
        <w:rPr>
          <w:sz w:val="30"/>
          <w:szCs w:val="30"/>
        </w:rPr>
        <w:t>accesseur</w:t>
      </w:r>
      <w:proofErr w:type="gramEnd"/>
      <w:r w:rsidR="00D76530">
        <w:rPr>
          <w:sz w:val="30"/>
          <w:szCs w:val="30"/>
        </w:rPr>
        <w:t>)</w:t>
      </w:r>
    </w:p>
    <w:p w14:paraId="6A559A6E" w14:textId="77777777" w:rsidR="008D65DD" w:rsidRDefault="008D65DD" w:rsidP="008D65DD">
      <w:pPr>
        <w:jc w:val="both"/>
        <w:rPr>
          <w:sz w:val="30"/>
          <w:szCs w:val="30"/>
        </w:rPr>
      </w:pPr>
    </w:p>
    <w:p w14:paraId="397E933A" w14:textId="77777777" w:rsidR="00D76530" w:rsidRDefault="00D76530" w:rsidP="008D65DD">
      <w:pPr>
        <w:jc w:val="both"/>
        <w:rPr>
          <w:sz w:val="30"/>
          <w:szCs w:val="30"/>
        </w:rPr>
      </w:pPr>
    </w:p>
    <w:p w14:paraId="69449F5B" w14:textId="77777777" w:rsidR="00D76530" w:rsidRDefault="00D76530" w:rsidP="008D65DD">
      <w:pPr>
        <w:jc w:val="both"/>
        <w:rPr>
          <w:sz w:val="30"/>
          <w:szCs w:val="30"/>
        </w:rPr>
      </w:pPr>
    </w:p>
    <w:p w14:paraId="4DF4FBBB" w14:textId="4BD4E8D9" w:rsidR="00D76530" w:rsidRDefault="00D76530" w:rsidP="00D76530">
      <w:pPr>
        <w:jc w:val="both"/>
        <w:rPr>
          <w:sz w:val="30"/>
          <w:szCs w:val="30"/>
        </w:rPr>
      </w:pPr>
      <w:r w:rsidRPr="00D76530">
        <w:rPr>
          <w:noProof/>
          <w:sz w:val="30"/>
          <w:szCs w:val="30"/>
        </w:rPr>
        <w:drawing>
          <wp:anchor distT="0" distB="0" distL="114300" distR="114300" simplePos="0" relativeHeight="251674624" behindDoc="1" locked="0" layoutInCell="1" allowOverlap="1" wp14:anchorId="17CCD840" wp14:editId="609D38BB">
            <wp:simplePos x="0" y="0"/>
            <wp:positionH relativeFrom="margin">
              <wp:align>left</wp:align>
            </wp:positionH>
            <wp:positionV relativeFrom="paragraph">
              <wp:posOffset>0</wp:posOffset>
            </wp:positionV>
            <wp:extent cx="3023235" cy="3665855"/>
            <wp:effectExtent l="0" t="0" r="5715" b="0"/>
            <wp:wrapTight wrapText="bothSides">
              <wp:wrapPolygon edited="0">
                <wp:start x="0" y="0"/>
                <wp:lineTo x="0" y="21439"/>
                <wp:lineTo x="21505" y="21439"/>
                <wp:lineTo x="21505" y="0"/>
                <wp:lineTo x="0" y="0"/>
              </wp:wrapPolygon>
            </wp:wrapTight>
            <wp:docPr id="651192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924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23235" cy="3665855"/>
                    </a:xfrm>
                    <a:prstGeom prst="rect">
                      <a:avLst/>
                    </a:prstGeom>
                  </pic:spPr>
                </pic:pic>
              </a:graphicData>
            </a:graphic>
            <wp14:sizeRelH relativeFrom="margin">
              <wp14:pctWidth>0</wp14:pctWidth>
            </wp14:sizeRelH>
            <wp14:sizeRelV relativeFrom="margin">
              <wp14:pctHeight>0</wp14:pctHeight>
            </wp14:sizeRelV>
          </wp:anchor>
        </w:drawing>
      </w:r>
      <w:r>
        <w:rPr>
          <w:sz w:val="30"/>
          <w:szCs w:val="30"/>
        </w:rPr>
        <w:t>Voici les classes créées par rapport aux différentes relations présentes dans notre base de données :</w:t>
      </w:r>
    </w:p>
    <w:p w14:paraId="62B148FF" w14:textId="5337E157" w:rsidR="00D76530" w:rsidRPr="00D76530" w:rsidRDefault="00D76530" w:rsidP="00D76530">
      <w:pPr>
        <w:pStyle w:val="Paragraphedeliste"/>
        <w:numPr>
          <w:ilvl w:val="0"/>
          <w:numId w:val="5"/>
        </w:numPr>
        <w:jc w:val="both"/>
        <w:rPr>
          <w:sz w:val="30"/>
          <w:szCs w:val="30"/>
        </w:rPr>
      </w:pPr>
      <w:proofErr w:type="spellStart"/>
      <w:r w:rsidRPr="00D76530">
        <w:rPr>
          <w:sz w:val="30"/>
          <w:szCs w:val="30"/>
        </w:rPr>
        <w:t>MotCle</w:t>
      </w:r>
      <w:proofErr w:type="spellEnd"/>
    </w:p>
    <w:p w14:paraId="461C5A15" w14:textId="7B79A463" w:rsidR="00D76530" w:rsidRPr="00D76530" w:rsidRDefault="00D76530" w:rsidP="00D76530">
      <w:pPr>
        <w:pStyle w:val="Paragraphedeliste"/>
        <w:numPr>
          <w:ilvl w:val="0"/>
          <w:numId w:val="5"/>
        </w:numPr>
        <w:jc w:val="both"/>
        <w:rPr>
          <w:sz w:val="30"/>
          <w:szCs w:val="30"/>
        </w:rPr>
      </w:pPr>
      <w:r w:rsidRPr="00D76530">
        <w:rPr>
          <w:sz w:val="30"/>
          <w:szCs w:val="30"/>
        </w:rPr>
        <w:t>Commande</w:t>
      </w:r>
    </w:p>
    <w:p w14:paraId="33391D68" w14:textId="60E446BD" w:rsidR="00D76530" w:rsidRPr="00D76530" w:rsidRDefault="00D76530" w:rsidP="00D76530">
      <w:pPr>
        <w:pStyle w:val="Paragraphedeliste"/>
        <w:numPr>
          <w:ilvl w:val="0"/>
          <w:numId w:val="5"/>
        </w:numPr>
        <w:jc w:val="both"/>
        <w:rPr>
          <w:sz w:val="30"/>
          <w:szCs w:val="30"/>
        </w:rPr>
      </w:pPr>
      <w:proofErr w:type="spellStart"/>
      <w:r w:rsidRPr="00D76530">
        <w:rPr>
          <w:sz w:val="30"/>
          <w:szCs w:val="30"/>
        </w:rPr>
        <w:t>Categorie</w:t>
      </w:r>
      <w:proofErr w:type="spellEnd"/>
    </w:p>
    <w:p w14:paraId="6AEA8DA5" w14:textId="6A6E95FF" w:rsidR="00D76530" w:rsidRPr="00D76530" w:rsidRDefault="00D76530" w:rsidP="00D76530">
      <w:pPr>
        <w:pStyle w:val="Paragraphedeliste"/>
        <w:numPr>
          <w:ilvl w:val="0"/>
          <w:numId w:val="5"/>
        </w:numPr>
        <w:jc w:val="both"/>
        <w:rPr>
          <w:sz w:val="30"/>
          <w:szCs w:val="30"/>
        </w:rPr>
      </w:pPr>
      <w:r w:rsidRPr="00D76530">
        <w:rPr>
          <w:sz w:val="30"/>
          <w:szCs w:val="30"/>
        </w:rPr>
        <w:t xml:space="preserve">Action </w:t>
      </w:r>
    </w:p>
    <w:p w14:paraId="71DB6BB6" w14:textId="0D8636F1" w:rsidR="00D76530" w:rsidRDefault="00D76530" w:rsidP="00D76530">
      <w:pPr>
        <w:pStyle w:val="Paragraphedeliste"/>
        <w:numPr>
          <w:ilvl w:val="0"/>
          <w:numId w:val="5"/>
        </w:numPr>
        <w:jc w:val="both"/>
        <w:rPr>
          <w:sz w:val="30"/>
          <w:szCs w:val="30"/>
        </w:rPr>
      </w:pPr>
      <w:r w:rsidRPr="00D76530">
        <w:rPr>
          <w:sz w:val="30"/>
          <w:szCs w:val="30"/>
        </w:rPr>
        <w:t>Utilisateur</w:t>
      </w:r>
    </w:p>
    <w:p w14:paraId="128E1483" w14:textId="77777777" w:rsidR="00223B61" w:rsidRDefault="00223B61" w:rsidP="00223B61">
      <w:pPr>
        <w:jc w:val="both"/>
        <w:rPr>
          <w:sz w:val="30"/>
          <w:szCs w:val="30"/>
        </w:rPr>
      </w:pPr>
    </w:p>
    <w:p w14:paraId="5FA72158" w14:textId="32B67296" w:rsidR="00223B61" w:rsidRPr="00223B61" w:rsidRDefault="00223B61" w:rsidP="009C1DAA">
      <w:pPr>
        <w:jc w:val="both"/>
        <w:rPr>
          <w:sz w:val="30"/>
          <w:szCs w:val="30"/>
        </w:rPr>
      </w:pPr>
      <w:r>
        <w:rPr>
          <w:sz w:val="30"/>
          <w:szCs w:val="30"/>
        </w:rPr>
        <w:t xml:space="preserve">Nous pourrons ajouter à chacune de ces classes d’avantage de méthodes afin de complexifier le code. Pour le moment seul la méthode </w:t>
      </w:r>
      <w:proofErr w:type="spellStart"/>
      <w:r>
        <w:rPr>
          <w:sz w:val="30"/>
          <w:szCs w:val="30"/>
        </w:rPr>
        <w:t>executer</w:t>
      </w:r>
      <w:proofErr w:type="spellEnd"/>
      <w:r>
        <w:rPr>
          <w:sz w:val="30"/>
          <w:szCs w:val="30"/>
        </w:rPr>
        <w:t xml:space="preserve"> </w:t>
      </w:r>
      <w:proofErr w:type="spellStart"/>
      <w:r>
        <w:rPr>
          <w:sz w:val="30"/>
          <w:szCs w:val="30"/>
        </w:rPr>
        <w:t>à</w:t>
      </w:r>
      <w:proofErr w:type="spellEnd"/>
      <w:r>
        <w:rPr>
          <w:sz w:val="30"/>
          <w:szCs w:val="30"/>
        </w:rPr>
        <w:t xml:space="preserve"> été ajouté dans la classe </w:t>
      </w:r>
      <w:r w:rsidRPr="00223B61">
        <w:rPr>
          <w:b/>
          <w:bCs/>
          <w:sz w:val="30"/>
          <w:szCs w:val="30"/>
        </w:rPr>
        <w:t>Action</w:t>
      </w:r>
      <w:r>
        <w:rPr>
          <w:b/>
          <w:bCs/>
          <w:sz w:val="30"/>
          <w:szCs w:val="30"/>
        </w:rPr>
        <w:t xml:space="preserve">. </w:t>
      </w:r>
      <w:r>
        <w:rPr>
          <w:sz w:val="30"/>
          <w:szCs w:val="30"/>
        </w:rPr>
        <w:t xml:space="preserve">Elle permet d’effectuer une opération entrée en argument lors </w:t>
      </w:r>
      <w:r w:rsidR="006A2F65">
        <w:rPr>
          <w:sz w:val="30"/>
          <w:szCs w:val="30"/>
        </w:rPr>
        <w:t xml:space="preserve">de l’initialisation </w:t>
      </w:r>
      <w:proofErr w:type="gramStart"/>
      <w:r w:rsidR="006A2F65">
        <w:rPr>
          <w:sz w:val="30"/>
          <w:szCs w:val="30"/>
        </w:rPr>
        <w:t>de Action</w:t>
      </w:r>
      <w:proofErr w:type="gramEnd"/>
      <w:r w:rsidR="006A2F65">
        <w:rPr>
          <w:sz w:val="30"/>
          <w:szCs w:val="30"/>
        </w:rPr>
        <w:t>. En effet la variable fonction stockera par exemple la fonction python associée (addition, soustraction, multiplication, division…)</w:t>
      </w:r>
    </w:p>
    <w:sectPr w:rsidR="00223B61" w:rsidRPr="00223B6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DD0A7" w14:textId="77777777" w:rsidR="00ED1134" w:rsidRDefault="00ED1134" w:rsidP="00ED1134">
      <w:pPr>
        <w:spacing w:after="0" w:line="240" w:lineRule="auto"/>
      </w:pPr>
      <w:r>
        <w:separator/>
      </w:r>
    </w:p>
  </w:endnote>
  <w:endnote w:type="continuationSeparator" w:id="0">
    <w:p w14:paraId="4E781588" w14:textId="77777777" w:rsidR="00ED1134" w:rsidRDefault="00ED1134" w:rsidP="00ED1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029C3" w14:textId="77777777" w:rsidR="00ED1134" w:rsidRDefault="00ED1134" w:rsidP="00ED1134">
      <w:pPr>
        <w:spacing w:after="0" w:line="240" w:lineRule="auto"/>
      </w:pPr>
      <w:r>
        <w:separator/>
      </w:r>
    </w:p>
  </w:footnote>
  <w:footnote w:type="continuationSeparator" w:id="0">
    <w:p w14:paraId="5B4C71BD" w14:textId="77777777" w:rsidR="00ED1134" w:rsidRDefault="00ED1134" w:rsidP="00ED11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128E"/>
    <w:multiLevelType w:val="hybridMultilevel"/>
    <w:tmpl w:val="160C12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5422D79"/>
    <w:multiLevelType w:val="hybridMultilevel"/>
    <w:tmpl w:val="1F624F5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86E46D7"/>
    <w:multiLevelType w:val="hybridMultilevel"/>
    <w:tmpl w:val="B7F60D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F40561A"/>
    <w:multiLevelType w:val="hybridMultilevel"/>
    <w:tmpl w:val="F31E67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4E2437B"/>
    <w:multiLevelType w:val="hybridMultilevel"/>
    <w:tmpl w:val="2BFA8F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66138038">
    <w:abstractNumId w:val="1"/>
  </w:num>
  <w:num w:numId="2" w16cid:durableId="1111976586">
    <w:abstractNumId w:val="4"/>
  </w:num>
  <w:num w:numId="3" w16cid:durableId="616568779">
    <w:abstractNumId w:val="0"/>
  </w:num>
  <w:num w:numId="4" w16cid:durableId="1120609864">
    <w:abstractNumId w:val="3"/>
  </w:num>
  <w:num w:numId="5" w16cid:durableId="156268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134"/>
    <w:rsid w:val="00092B3E"/>
    <w:rsid w:val="000E0E52"/>
    <w:rsid w:val="000E0ED4"/>
    <w:rsid w:val="001B67F9"/>
    <w:rsid w:val="002117BC"/>
    <w:rsid w:val="00223B61"/>
    <w:rsid w:val="00361362"/>
    <w:rsid w:val="00426421"/>
    <w:rsid w:val="004D6D04"/>
    <w:rsid w:val="005129F5"/>
    <w:rsid w:val="00662DA1"/>
    <w:rsid w:val="006A2F65"/>
    <w:rsid w:val="006E7E3A"/>
    <w:rsid w:val="0078426D"/>
    <w:rsid w:val="00843B7B"/>
    <w:rsid w:val="00883D85"/>
    <w:rsid w:val="008A7BC2"/>
    <w:rsid w:val="008D3B83"/>
    <w:rsid w:val="008D65DD"/>
    <w:rsid w:val="00996BA7"/>
    <w:rsid w:val="009C1DAA"/>
    <w:rsid w:val="00C85404"/>
    <w:rsid w:val="00D76530"/>
    <w:rsid w:val="00E87661"/>
    <w:rsid w:val="00ED1134"/>
    <w:rsid w:val="00F00A65"/>
    <w:rsid w:val="00F35DA1"/>
    <w:rsid w:val="00F56DD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FE3BD"/>
  <w15:chartTrackingRefBased/>
  <w15:docId w15:val="{55D9F2DD-8C6C-4EBB-8FCD-033F792FD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D1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D1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D113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D113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D113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D113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D113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D113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D113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D113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D113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D113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D113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D113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D113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D113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D113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D1134"/>
    <w:rPr>
      <w:rFonts w:eastAsiaTheme="majorEastAsia" w:cstheme="majorBidi"/>
      <w:color w:val="272727" w:themeColor="text1" w:themeTint="D8"/>
    </w:rPr>
  </w:style>
  <w:style w:type="paragraph" w:styleId="Titre">
    <w:name w:val="Title"/>
    <w:basedOn w:val="Normal"/>
    <w:next w:val="Normal"/>
    <w:link w:val="TitreCar"/>
    <w:uiPriority w:val="10"/>
    <w:qFormat/>
    <w:rsid w:val="00ED1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D113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D113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D113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D1134"/>
    <w:pPr>
      <w:spacing w:before="160"/>
      <w:jc w:val="center"/>
    </w:pPr>
    <w:rPr>
      <w:i/>
      <w:iCs/>
      <w:color w:val="404040" w:themeColor="text1" w:themeTint="BF"/>
    </w:rPr>
  </w:style>
  <w:style w:type="character" w:customStyle="1" w:styleId="CitationCar">
    <w:name w:val="Citation Car"/>
    <w:basedOn w:val="Policepardfaut"/>
    <w:link w:val="Citation"/>
    <w:uiPriority w:val="29"/>
    <w:rsid w:val="00ED1134"/>
    <w:rPr>
      <w:i/>
      <w:iCs/>
      <w:color w:val="404040" w:themeColor="text1" w:themeTint="BF"/>
    </w:rPr>
  </w:style>
  <w:style w:type="paragraph" w:styleId="Paragraphedeliste">
    <w:name w:val="List Paragraph"/>
    <w:basedOn w:val="Normal"/>
    <w:uiPriority w:val="34"/>
    <w:qFormat/>
    <w:rsid w:val="00ED1134"/>
    <w:pPr>
      <w:ind w:left="720"/>
      <w:contextualSpacing/>
    </w:pPr>
  </w:style>
  <w:style w:type="character" w:styleId="Accentuationintense">
    <w:name w:val="Intense Emphasis"/>
    <w:basedOn w:val="Policepardfaut"/>
    <w:uiPriority w:val="21"/>
    <w:qFormat/>
    <w:rsid w:val="00ED1134"/>
    <w:rPr>
      <w:i/>
      <w:iCs/>
      <w:color w:val="0F4761" w:themeColor="accent1" w:themeShade="BF"/>
    </w:rPr>
  </w:style>
  <w:style w:type="paragraph" w:styleId="Citationintense">
    <w:name w:val="Intense Quote"/>
    <w:basedOn w:val="Normal"/>
    <w:next w:val="Normal"/>
    <w:link w:val="CitationintenseCar"/>
    <w:uiPriority w:val="30"/>
    <w:qFormat/>
    <w:rsid w:val="00ED1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D1134"/>
    <w:rPr>
      <w:i/>
      <w:iCs/>
      <w:color w:val="0F4761" w:themeColor="accent1" w:themeShade="BF"/>
    </w:rPr>
  </w:style>
  <w:style w:type="character" w:styleId="Rfrenceintense">
    <w:name w:val="Intense Reference"/>
    <w:basedOn w:val="Policepardfaut"/>
    <w:uiPriority w:val="32"/>
    <w:qFormat/>
    <w:rsid w:val="00ED1134"/>
    <w:rPr>
      <w:b/>
      <w:bCs/>
      <w:smallCaps/>
      <w:color w:val="0F4761" w:themeColor="accent1" w:themeShade="BF"/>
      <w:spacing w:val="5"/>
    </w:rPr>
  </w:style>
  <w:style w:type="paragraph" w:styleId="En-tte">
    <w:name w:val="header"/>
    <w:basedOn w:val="Normal"/>
    <w:link w:val="En-tteCar"/>
    <w:uiPriority w:val="99"/>
    <w:unhideWhenUsed/>
    <w:rsid w:val="00ED1134"/>
    <w:pPr>
      <w:tabs>
        <w:tab w:val="center" w:pos="4536"/>
        <w:tab w:val="right" w:pos="9072"/>
      </w:tabs>
      <w:spacing w:after="0" w:line="240" w:lineRule="auto"/>
    </w:pPr>
  </w:style>
  <w:style w:type="character" w:customStyle="1" w:styleId="En-tteCar">
    <w:name w:val="En-tête Car"/>
    <w:basedOn w:val="Policepardfaut"/>
    <w:link w:val="En-tte"/>
    <w:uiPriority w:val="99"/>
    <w:rsid w:val="00ED1134"/>
  </w:style>
  <w:style w:type="paragraph" w:styleId="Pieddepage">
    <w:name w:val="footer"/>
    <w:basedOn w:val="Normal"/>
    <w:link w:val="PieddepageCar"/>
    <w:uiPriority w:val="99"/>
    <w:unhideWhenUsed/>
    <w:rsid w:val="00ED113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D1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322</TotalTime>
  <Pages>8</Pages>
  <Words>904</Words>
  <Characters>4972</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idriss atil</dc:creator>
  <cp:keywords/>
  <dc:description/>
  <cp:lastModifiedBy>idriss atil</cp:lastModifiedBy>
  <cp:revision>20</cp:revision>
  <cp:lastPrinted>2026-01-05T06:32:00Z</cp:lastPrinted>
  <dcterms:created xsi:type="dcterms:W3CDTF">2026-01-04T14:06:00Z</dcterms:created>
  <dcterms:modified xsi:type="dcterms:W3CDTF">2026-01-05T06:34:00Z</dcterms:modified>
</cp:coreProperties>
</file>