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1 : Filter Product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flow of events: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web site, Ali uses search bar on the top of the screen to and type the name or brand of the product and clicks on search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Products that have search key are listed. Ali click on the product for more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2b. Products that have search key are listed. Ali click on add cart and product will appear on Ali’s cart. Login screen appears.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The search key not found. Ali enters another key to search and click on try again button to search.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2 : Cart Monitoring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 Click on cart symbol cart which opens cart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sees products that he added to the cart earlier. He change quantity one product from quantity “+”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has no item on cart, so web page displays empty cart symbol.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3 : Adding Product to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Search an product and click on add cart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Select an product from homepage and click on product it leads him to product description page. He clicks on add cart to add item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Ali finds product from categories menu and click on add cart button to add it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4 : Deleting Product from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symbol to open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“X” button to remove product from cart. Item successfully removed from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5 : Order checkout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and sees products he already added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checkout button on the left.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selects address information that he already filled up earlier.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He complete order by clicking confirm.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He monitor complete order symbol and order 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6 : Order Status Check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opens on his account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orders tab.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monitor situation of his order with its details and products in it.</w:t>
      </w:r>
    </w:p>
    <w:p>
      <w:pPr>
        <w:pStyle w:val="Normal"/>
        <w:rPr>
          <w:rFonts w:ascii="Times new roman" w:hAnsi="Times new roman"/>
        </w:rPr>
      </w:pPr>
      <w:bookmarkStart w:id="0" w:name="__DdeLink__81_817453276"/>
      <w:r>
        <w:rPr>
          <w:rFonts w:ascii="Times new roman" w:hAnsi="Times new roman"/>
        </w:rPr>
        <w:t>Scenario 7 : Address Creation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Ali clicks on address informations addition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Fills the informations about country, city open address and mail code and finish with save button.</w:t>
      </w:r>
    </w:p>
    <w:p>
      <w:pPr>
        <w:pStyle w:val="Normal"/>
        <w:rPr>
          <w:rFonts w:ascii="Times new roman" w:hAnsi="Times new roman"/>
        </w:rPr>
      </w:pPr>
      <w:bookmarkStart w:id="1" w:name="__DdeLink__81_817453276"/>
      <w:bookmarkEnd w:id="1"/>
      <w:r>
        <w:rPr>
          <w:rFonts w:ascii="Times new roman" w:hAnsi="Times new roman"/>
        </w:rPr>
        <w:t>5a. Clicks on set for delivery address and bill address buttons to continue.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: Address </w:t>
      </w:r>
      <w:r>
        <w:rPr>
          <w:rFonts w:ascii="Times new roman" w:hAnsi="Times new roman"/>
        </w:rPr>
        <w:t>Edit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/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/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/>
      </w:pPr>
      <w:r>
        <w:rPr>
          <w:rFonts w:ascii="Times new roman" w:hAnsi="Times new roman"/>
        </w:rPr>
        <w:t xml:space="preserve">3. Ali clicks on address informations </w:t>
      </w:r>
      <w:r>
        <w:rPr>
          <w:rFonts w:ascii="Times new roman" w:hAnsi="Times new roman"/>
        </w:rPr>
        <w:t>edition</w:t>
      </w:r>
      <w:r>
        <w:rPr>
          <w:rFonts w:ascii="Times new roman" w:hAnsi="Times new roman"/>
        </w:rPr>
        <w:t xml:space="preserve"> button.</w:t>
      </w:r>
    </w:p>
    <w:p>
      <w:pPr>
        <w:pStyle w:val="Normal"/>
        <w:rPr/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Edits</w:t>
      </w:r>
      <w:r>
        <w:rPr>
          <w:rFonts w:ascii="Times new roman" w:hAnsi="Times new roman"/>
        </w:rPr>
        <w:t xml:space="preserve"> the informations about country, city open address and mail code and finish with save button.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577</Words>
  <Characters>2654</Characters>
  <CharactersWithSpaces>3175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2019-02-18T15:56:01Z</dcterms:created>
  <dc:creator/>
  <dc:description/>
  <dc:language>en-US</dc:language>
  <cp:lastModifiedBy/>
  <dcterms:modified xsi:type="dcterms:W3CDTF">2019-02-19T11:12:27Z</dcterms:modified>
  <cp:revision>3</cp:revision>
  <dc:subject/>
  <dc:title/>
</cp:coreProperties>
</file>