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77777777" w:rsidR="00A32485" w:rsidRPr="006D76F2" w:rsidRDefault="006222B7">
      <w:pPr>
        <w:pStyle w:val="1"/>
        <w:rPr>
          <w:lang w:val="ru-RU"/>
        </w:rPr>
      </w:pPr>
      <w:bookmarkStart w:id="0" w:name="_r48y7t2xd8xm" w:colFirst="0" w:colLast="0"/>
      <w:bookmarkEnd w:id="0"/>
      <w:r w:rsidRPr="006D76F2">
        <w:rPr>
          <w:lang w:val="ru-RU"/>
        </w:rPr>
        <w:t>Проект первого модуля: анализ данных для агентства недвижимости</w:t>
      </w:r>
    </w:p>
    <w:p w14:paraId="00000002" w14:textId="21B656C2" w:rsidR="00A32485" w:rsidRPr="006D76F2" w:rsidRDefault="006222B7">
      <w:pPr>
        <w:rPr>
          <w:lang w:val="ru-RU"/>
        </w:rPr>
      </w:pPr>
      <w:proofErr w:type="gramStart"/>
      <w:r w:rsidRPr="006D76F2">
        <w:rPr>
          <w:b/>
          <w:bCs/>
          <w:lang w:val="ru-RU"/>
        </w:rPr>
        <w:t xml:space="preserve">Автор: </w:t>
      </w:r>
      <w:r w:rsidRPr="006D76F2">
        <w:rPr>
          <w:lang w:val="ru-RU"/>
        </w:rPr>
        <w:t xml:space="preserve"> Панов</w:t>
      </w:r>
      <w:proofErr w:type="gramEnd"/>
      <w:r w:rsidRPr="006D76F2">
        <w:rPr>
          <w:lang w:val="ru-RU"/>
        </w:rPr>
        <w:t xml:space="preserve"> </w:t>
      </w:r>
      <w:r w:rsidR="006D76F2">
        <w:rPr>
          <w:lang w:val="ru-RU"/>
        </w:rPr>
        <w:t>А.В.</w:t>
      </w:r>
    </w:p>
    <w:p w14:paraId="00000003" w14:textId="77777777" w:rsidR="00A32485" w:rsidRPr="006D76F2" w:rsidRDefault="006222B7">
      <w:pPr>
        <w:rPr>
          <w:b/>
          <w:lang w:val="ru-RU"/>
        </w:rPr>
      </w:pPr>
      <w:r w:rsidRPr="006D76F2">
        <w:rPr>
          <w:b/>
          <w:bCs/>
          <w:lang w:val="ru-RU"/>
        </w:rPr>
        <w:t>Дата:  17.11.2025</w:t>
      </w:r>
    </w:p>
    <w:p w14:paraId="3414A0E5" w14:textId="6FD6F12A" w:rsidR="00A32485" w:rsidRPr="006D76F2" w:rsidRDefault="006222B7">
      <w:pPr>
        <w:rPr>
          <w:bCs/>
          <w:lang w:val="ru-RU"/>
        </w:rPr>
      </w:pPr>
      <w:proofErr w:type="spellStart"/>
      <w:r w:rsidRPr="006D76F2">
        <w:rPr>
          <w:b/>
          <w:lang w:val="ru-RU"/>
        </w:rPr>
        <w:t>Дашборд</w:t>
      </w:r>
      <w:proofErr w:type="spellEnd"/>
      <w:r w:rsidRPr="006D76F2">
        <w:rPr>
          <w:b/>
          <w:lang w:val="ru-RU"/>
        </w:rPr>
        <w:t xml:space="preserve">: </w:t>
      </w:r>
      <w:hyperlink r:id="rId5" w:history="1">
        <w:r w:rsidRPr="006D76F2">
          <w:rPr>
            <w:rStyle w:val="a3"/>
          </w:rPr>
          <w:t>https</w:t>
        </w:r>
        <w:r w:rsidRPr="006D76F2">
          <w:rPr>
            <w:rStyle w:val="a3"/>
            <w:lang w:val="ru-RU"/>
          </w:rPr>
          <w:t>://</w:t>
        </w:r>
        <w:proofErr w:type="spellStart"/>
        <w:r w:rsidRPr="006D76F2">
          <w:rPr>
            <w:rStyle w:val="a3"/>
          </w:rPr>
          <w:t>datalens</w:t>
        </w:r>
        <w:proofErr w:type="spellEnd"/>
        <w:r w:rsidRPr="006D76F2">
          <w:rPr>
            <w:rStyle w:val="a3"/>
            <w:lang w:val="ru-RU"/>
          </w:rPr>
          <w:t>.</w:t>
        </w:r>
        <w:proofErr w:type="spellStart"/>
        <w:r w:rsidRPr="006D76F2">
          <w:rPr>
            <w:rStyle w:val="a3"/>
          </w:rPr>
          <w:t>yandex</w:t>
        </w:r>
        <w:proofErr w:type="spellEnd"/>
        <w:r w:rsidRPr="006D76F2">
          <w:rPr>
            <w:rStyle w:val="a3"/>
            <w:lang w:val="ru-RU"/>
          </w:rPr>
          <w:t>/1</w:t>
        </w:r>
        <w:r w:rsidRPr="006D76F2">
          <w:rPr>
            <w:rStyle w:val="a3"/>
          </w:rPr>
          <w:t>g</w:t>
        </w:r>
        <w:r w:rsidRPr="006D76F2">
          <w:rPr>
            <w:rStyle w:val="a3"/>
            <w:lang w:val="ru-RU"/>
          </w:rPr>
          <w:t>2</w:t>
        </w:r>
        <w:r w:rsidRPr="006D76F2">
          <w:rPr>
            <w:rStyle w:val="a3"/>
          </w:rPr>
          <w:t>q</w:t>
        </w:r>
        <w:r w:rsidRPr="006D76F2">
          <w:rPr>
            <w:rStyle w:val="a3"/>
            <w:lang w:val="ru-RU"/>
          </w:rPr>
          <w:t>8</w:t>
        </w:r>
        <w:r w:rsidRPr="006D76F2">
          <w:rPr>
            <w:rStyle w:val="a3"/>
          </w:rPr>
          <w:t>g</w:t>
        </w:r>
        <w:r w:rsidRPr="006D76F2">
          <w:rPr>
            <w:rStyle w:val="a3"/>
            <w:lang w:val="ru-RU"/>
          </w:rPr>
          <w:t>3</w:t>
        </w:r>
        <w:r w:rsidRPr="006D76F2">
          <w:rPr>
            <w:rStyle w:val="a3"/>
          </w:rPr>
          <w:t>e</w:t>
        </w:r>
        <w:r w:rsidRPr="006D76F2">
          <w:rPr>
            <w:rStyle w:val="a3"/>
            <w:lang w:val="ru-RU"/>
          </w:rPr>
          <w:t>3</w:t>
        </w:r>
        <w:r w:rsidRPr="006D76F2">
          <w:rPr>
            <w:rStyle w:val="a3"/>
          </w:rPr>
          <w:t>o</w:t>
        </w:r>
        <w:r w:rsidRPr="006D76F2">
          <w:rPr>
            <w:rStyle w:val="a3"/>
            <w:lang w:val="ru-RU"/>
          </w:rPr>
          <w:t>7</w:t>
        </w:r>
        <w:r w:rsidRPr="006D76F2">
          <w:rPr>
            <w:rStyle w:val="a3"/>
          </w:rPr>
          <w:t>cm</w:t>
        </w:r>
      </w:hyperlink>
    </w:p>
    <w:p w14:paraId="00000004" w14:textId="77777777" w:rsidR="00A32485" w:rsidRPr="006D76F2" w:rsidRDefault="00A32485">
      <w:pPr>
        <w:rPr>
          <w:b/>
          <w:bCs/>
          <w:lang w:val="ru-RU"/>
        </w:rPr>
      </w:pPr>
    </w:p>
    <w:p w14:paraId="00000005" w14:textId="77777777" w:rsidR="00A32485" w:rsidRDefault="006222B7">
      <w:pPr>
        <w:pStyle w:val="2"/>
        <w:spacing w:after="80"/>
      </w:pPr>
      <w:bookmarkStart w:id="1" w:name="_ql8crxsguxmy" w:colFirst="0" w:colLast="0"/>
      <w:bookmarkEnd w:id="1"/>
      <w:r w:rsidRPr="006D76F2">
        <w:rPr>
          <w:b/>
          <w:bCs/>
          <w:sz w:val="34"/>
          <w:szCs w:val="34"/>
          <w:lang w:val="ru-RU"/>
        </w:rPr>
        <w:t xml:space="preserve">Часть 2. </w:t>
      </w:r>
      <w:proofErr w:type="spellStart"/>
      <w:r>
        <w:rPr>
          <w:b/>
          <w:bCs/>
          <w:sz w:val="34"/>
          <w:szCs w:val="34"/>
        </w:rPr>
        <w:t>Решаем</w:t>
      </w:r>
      <w:proofErr w:type="spellEnd"/>
      <w:r>
        <w:rPr>
          <w:b/>
          <w:bCs/>
          <w:sz w:val="34"/>
          <w:szCs w:val="34"/>
        </w:rPr>
        <w:t xml:space="preserve"> ad hoc </w:t>
      </w:r>
      <w:proofErr w:type="spellStart"/>
      <w:r>
        <w:rPr>
          <w:b/>
          <w:bCs/>
          <w:sz w:val="34"/>
          <w:szCs w:val="34"/>
        </w:rPr>
        <w:t>задачи</w:t>
      </w:r>
      <w:proofErr w:type="spellEnd"/>
      <w:r>
        <w:rPr>
          <w:b/>
          <w:bCs/>
          <w:sz w:val="34"/>
          <w:szCs w:val="34"/>
        </w:rPr>
        <w:t xml:space="preserve"> </w:t>
      </w:r>
    </w:p>
    <w:p w14:paraId="00000006" w14:textId="77777777" w:rsidR="00A32485" w:rsidRPr="006D76F2" w:rsidRDefault="006222B7">
      <w:pPr>
        <w:pStyle w:val="3"/>
        <w:keepNext w:val="0"/>
        <w:keepLines w:val="0"/>
        <w:rPr>
          <w:lang w:val="ru-RU"/>
        </w:rPr>
      </w:pPr>
      <w:bookmarkStart w:id="2" w:name="_1hgyrou3xvn5" w:colFirst="0" w:colLast="0"/>
      <w:bookmarkEnd w:id="2"/>
      <w:r w:rsidRPr="006D76F2">
        <w:rPr>
          <w:lang w:val="ru-RU"/>
        </w:rPr>
        <w:t>Задача 1. Время активности объявлений</w:t>
      </w:r>
    </w:p>
    <w:p w14:paraId="00000007" w14:textId="77777777" w:rsidR="00A32485" w:rsidRPr="006D76F2" w:rsidRDefault="006222B7">
      <w:pPr>
        <w:spacing w:before="240" w:after="240"/>
        <w:rPr>
          <w:lang w:val="ru-RU"/>
        </w:rPr>
      </w:pPr>
      <w:r w:rsidRPr="006D76F2">
        <w:rPr>
          <w:lang w:val="ru-RU"/>
        </w:rPr>
        <w:t xml:space="preserve">Чтобы </w:t>
      </w:r>
      <w:r w:rsidRPr="006D76F2">
        <w:rPr>
          <w:lang w:val="ru-RU"/>
        </w:rPr>
        <w:t>спланировать эффективную бизнес-стратегию на рынке недвижимости, заказчику нужно определить — по времени активности объявления — самые привлекательные для работы сегменты недвижимости Санкт-Петербурга и городов Ленинградской области.</w:t>
      </w:r>
    </w:p>
    <w:p w14:paraId="00000008" w14:textId="77777777" w:rsidR="00A32485" w:rsidRPr="006D76F2" w:rsidRDefault="006222B7">
      <w:pPr>
        <w:spacing w:before="240" w:after="240"/>
        <w:rPr>
          <w:lang w:val="ru-RU"/>
        </w:rPr>
      </w:pPr>
      <w:r w:rsidRPr="006D76F2">
        <w:rPr>
          <w:lang w:val="ru-RU"/>
        </w:rPr>
        <w:t>Проанализируйте резуль</w:t>
      </w:r>
      <w:r w:rsidRPr="006D76F2">
        <w:rPr>
          <w:lang w:val="ru-RU"/>
        </w:rPr>
        <w:t>таты и опишите их. Ответы на такие вопросы:</w:t>
      </w:r>
    </w:p>
    <w:p w14:paraId="00000009" w14:textId="77777777" w:rsidR="00A32485" w:rsidRPr="006D76F2" w:rsidRDefault="006222B7">
      <w:pPr>
        <w:spacing w:before="240" w:after="240"/>
        <w:rPr>
          <w:lang w:val="ru-RU"/>
        </w:rPr>
      </w:pPr>
      <w:r w:rsidRPr="006D76F2">
        <w:rPr>
          <w:lang w:val="ru-RU"/>
        </w:rPr>
        <w:t>1. Какие категории объявлений являются самыми распространёнными в Санкт-Петербурге и городах Ленинградской области?</w:t>
      </w:r>
    </w:p>
    <w:p w14:paraId="0000000A" w14:textId="77777777" w:rsidR="00A32485" w:rsidRPr="006D76F2" w:rsidRDefault="006222B7">
      <w:pPr>
        <w:spacing w:before="240" w:after="240"/>
        <w:rPr>
          <w:i/>
          <w:iCs/>
          <w:color w:val="0B5394"/>
          <w:lang w:val="ru-RU"/>
        </w:rPr>
      </w:pPr>
      <w:r w:rsidRPr="006D76F2">
        <w:rPr>
          <w:i/>
          <w:iCs/>
          <w:color w:val="0B5394"/>
          <w:lang w:val="ru-RU"/>
        </w:rPr>
        <w:t xml:space="preserve">Самые распространенные объявления в Санкт-Петербурге - категория “181+ дней” (3 506 объявлений) </w:t>
      </w:r>
      <w:r w:rsidRPr="006D76F2">
        <w:rPr>
          <w:i/>
          <w:iCs/>
          <w:color w:val="0B5394"/>
          <w:lang w:val="ru-RU"/>
        </w:rPr>
        <w:t>и категория “31-90 дней” (3 020 объявлений).</w:t>
      </w:r>
    </w:p>
    <w:p w14:paraId="0000000B" w14:textId="77777777" w:rsidR="00A32485" w:rsidRPr="006D76F2" w:rsidRDefault="006222B7">
      <w:pPr>
        <w:spacing w:before="240" w:after="240"/>
        <w:rPr>
          <w:i/>
          <w:iCs/>
          <w:color w:val="0B5394"/>
          <w:lang w:val="ru-RU"/>
        </w:rPr>
      </w:pPr>
      <w:r w:rsidRPr="006D76F2">
        <w:rPr>
          <w:i/>
          <w:iCs/>
          <w:color w:val="0B5394"/>
          <w:lang w:val="ru-RU"/>
        </w:rPr>
        <w:t>Самые распространенные объявления в городах Ленинградской области - категория “181+ дней” (873 объявления) и категория “31-90 дней” (864 объявления).</w:t>
      </w:r>
    </w:p>
    <w:p w14:paraId="0000000C" w14:textId="77777777" w:rsidR="00A32485" w:rsidRPr="006D76F2" w:rsidRDefault="006222B7">
      <w:pPr>
        <w:spacing w:before="240" w:after="240"/>
        <w:rPr>
          <w:lang w:val="ru-RU"/>
        </w:rPr>
      </w:pPr>
      <w:r w:rsidRPr="006D76F2">
        <w:rPr>
          <w:lang w:val="ru-RU"/>
        </w:rPr>
        <w:t>2. Какие характеристики недвижимости, включая площадь недвижи</w:t>
      </w:r>
      <w:r w:rsidRPr="006D76F2">
        <w:rPr>
          <w:lang w:val="ru-RU"/>
        </w:rPr>
        <w:t>мости, среднюю стоимость квадратного метра, количество комнат и балконов и другие параметры, влияют на время активности объявлений? Как эти зависимости варьируют между регионами?</w:t>
      </w:r>
    </w:p>
    <w:p w14:paraId="0000000D" w14:textId="77777777" w:rsidR="00A32485" w:rsidRPr="006D76F2" w:rsidRDefault="006222B7">
      <w:pPr>
        <w:spacing w:before="240" w:after="240"/>
        <w:rPr>
          <w:i/>
          <w:iCs/>
          <w:color w:val="0B5394"/>
          <w:lang w:val="ru-RU"/>
        </w:rPr>
      </w:pPr>
      <w:r w:rsidRPr="006D76F2">
        <w:rPr>
          <w:i/>
          <w:iCs/>
          <w:color w:val="0B5394"/>
          <w:lang w:val="ru-RU"/>
        </w:rPr>
        <w:t>В Санкт-Петербурге:</w:t>
      </w:r>
    </w:p>
    <w:p w14:paraId="0000000E" w14:textId="77777777" w:rsidR="00A32485" w:rsidRPr="006D76F2" w:rsidRDefault="006222B7">
      <w:pPr>
        <w:spacing w:before="240" w:after="240"/>
        <w:rPr>
          <w:i/>
          <w:iCs/>
          <w:color w:val="0B5394"/>
          <w:lang w:val="ru-RU"/>
        </w:rPr>
      </w:pPr>
      <w:r w:rsidRPr="006D76F2">
        <w:rPr>
          <w:i/>
          <w:iCs/>
          <w:color w:val="0B5394"/>
          <w:lang w:val="ru-RU"/>
        </w:rPr>
        <w:t>Сегмент активности 1-30 дней (усредненные значения): обща</w:t>
      </w:r>
      <w:r w:rsidRPr="006D76F2">
        <w:rPr>
          <w:i/>
          <w:iCs/>
          <w:color w:val="0B5394"/>
          <w:lang w:val="ru-RU"/>
        </w:rPr>
        <w:t>я площадь - 55 м</w:t>
      </w:r>
      <w:proofErr w:type="gramStart"/>
      <w:r w:rsidRPr="006D76F2">
        <w:rPr>
          <w:i/>
          <w:iCs/>
          <w:color w:val="0B5394"/>
          <w:lang w:val="ru-RU"/>
        </w:rPr>
        <w:t>2,  стоимость</w:t>
      </w:r>
      <w:proofErr w:type="gramEnd"/>
      <w:r w:rsidRPr="006D76F2">
        <w:rPr>
          <w:i/>
          <w:iCs/>
          <w:color w:val="0B5394"/>
          <w:lang w:val="ru-RU"/>
        </w:rPr>
        <w:t xml:space="preserve"> квадратного метра - 108 920 </w:t>
      </w:r>
      <w:proofErr w:type="spellStart"/>
      <w:r w:rsidRPr="006D76F2">
        <w:rPr>
          <w:i/>
          <w:iCs/>
          <w:color w:val="0B5394"/>
          <w:lang w:val="ru-RU"/>
        </w:rPr>
        <w:t>руб</w:t>
      </w:r>
      <w:proofErr w:type="spellEnd"/>
      <w:r w:rsidRPr="006D76F2">
        <w:rPr>
          <w:i/>
          <w:iCs/>
          <w:color w:val="0B5394"/>
          <w:lang w:val="ru-RU"/>
        </w:rPr>
        <w:t>/м2, 2 комнаты, 1 балкон, 7 этаж из 12</w:t>
      </w:r>
    </w:p>
    <w:p w14:paraId="0000000F" w14:textId="77777777" w:rsidR="00A32485" w:rsidRPr="006D76F2" w:rsidRDefault="006222B7">
      <w:pPr>
        <w:spacing w:before="240" w:after="240"/>
        <w:rPr>
          <w:i/>
          <w:iCs/>
          <w:color w:val="0B5394"/>
          <w:lang w:val="ru-RU"/>
        </w:rPr>
      </w:pPr>
      <w:r w:rsidRPr="006D76F2">
        <w:rPr>
          <w:i/>
          <w:iCs/>
          <w:color w:val="0B5394"/>
          <w:lang w:val="ru-RU"/>
        </w:rPr>
        <w:t>Сегмент активности 31-90 дней (усредненные значения): общая площадь - 57 м</w:t>
      </w:r>
      <w:proofErr w:type="gramStart"/>
      <w:r w:rsidRPr="006D76F2">
        <w:rPr>
          <w:i/>
          <w:iCs/>
          <w:color w:val="0B5394"/>
          <w:lang w:val="ru-RU"/>
        </w:rPr>
        <w:t>2,  стоимость</w:t>
      </w:r>
      <w:proofErr w:type="gramEnd"/>
      <w:r w:rsidRPr="006D76F2">
        <w:rPr>
          <w:i/>
          <w:iCs/>
          <w:color w:val="0B5394"/>
          <w:lang w:val="ru-RU"/>
        </w:rPr>
        <w:t xml:space="preserve"> квадратного метра - 110 874 </w:t>
      </w:r>
      <w:proofErr w:type="spellStart"/>
      <w:r w:rsidRPr="006D76F2">
        <w:rPr>
          <w:i/>
          <w:iCs/>
          <w:color w:val="0B5394"/>
          <w:lang w:val="ru-RU"/>
        </w:rPr>
        <w:t>руб</w:t>
      </w:r>
      <w:proofErr w:type="spellEnd"/>
      <w:r w:rsidRPr="006D76F2">
        <w:rPr>
          <w:i/>
          <w:iCs/>
          <w:color w:val="0B5394"/>
          <w:lang w:val="ru-RU"/>
        </w:rPr>
        <w:t>/м2, 2 комнаты, 1 балкон, 7 этаж из 1</w:t>
      </w:r>
      <w:r w:rsidRPr="006D76F2">
        <w:rPr>
          <w:i/>
          <w:iCs/>
          <w:color w:val="0B5394"/>
          <w:lang w:val="ru-RU"/>
        </w:rPr>
        <w:t>3</w:t>
      </w:r>
    </w:p>
    <w:p w14:paraId="00000010" w14:textId="77777777" w:rsidR="00A32485" w:rsidRPr="006D76F2" w:rsidRDefault="006222B7">
      <w:pPr>
        <w:spacing w:before="240" w:after="240"/>
        <w:rPr>
          <w:i/>
          <w:iCs/>
          <w:color w:val="0B5394"/>
          <w:lang w:val="ru-RU"/>
        </w:rPr>
      </w:pPr>
      <w:r w:rsidRPr="006D76F2">
        <w:rPr>
          <w:i/>
          <w:iCs/>
          <w:color w:val="0B5394"/>
          <w:lang w:val="ru-RU"/>
        </w:rPr>
        <w:t>Сегмент активности 91-180 дней (усредненные значения): общая площадь - 61 м</w:t>
      </w:r>
      <w:proofErr w:type="gramStart"/>
      <w:r w:rsidRPr="006D76F2">
        <w:rPr>
          <w:i/>
          <w:iCs/>
          <w:color w:val="0B5394"/>
          <w:lang w:val="ru-RU"/>
        </w:rPr>
        <w:t>2,  стоимость</w:t>
      </w:r>
      <w:proofErr w:type="gramEnd"/>
      <w:r w:rsidRPr="006D76F2">
        <w:rPr>
          <w:i/>
          <w:iCs/>
          <w:color w:val="0B5394"/>
          <w:lang w:val="ru-RU"/>
        </w:rPr>
        <w:t xml:space="preserve"> квадратного метра - 111 974 </w:t>
      </w:r>
      <w:proofErr w:type="spellStart"/>
      <w:r w:rsidRPr="006D76F2">
        <w:rPr>
          <w:i/>
          <w:iCs/>
          <w:color w:val="0B5394"/>
          <w:lang w:val="ru-RU"/>
        </w:rPr>
        <w:t>руб</w:t>
      </w:r>
      <w:proofErr w:type="spellEnd"/>
      <w:r w:rsidRPr="006D76F2">
        <w:rPr>
          <w:i/>
          <w:iCs/>
          <w:color w:val="0B5394"/>
          <w:lang w:val="ru-RU"/>
        </w:rPr>
        <w:t>/м2, 2 комнаты, 1 балкон, 7 этаж из 12</w:t>
      </w:r>
    </w:p>
    <w:p w14:paraId="00000011" w14:textId="77777777" w:rsidR="00A32485" w:rsidRPr="006D76F2" w:rsidRDefault="006222B7">
      <w:pPr>
        <w:spacing w:before="240" w:after="240"/>
        <w:rPr>
          <w:i/>
          <w:iCs/>
          <w:color w:val="0B5394"/>
          <w:lang w:val="ru-RU"/>
        </w:rPr>
      </w:pPr>
      <w:r w:rsidRPr="006D76F2">
        <w:rPr>
          <w:i/>
          <w:iCs/>
          <w:color w:val="0B5394"/>
          <w:lang w:val="ru-RU"/>
        </w:rPr>
        <w:t>Сегмент активности 181+ дней (усредненные значения): общая площадь - 66 м</w:t>
      </w:r>
      <w:proofErr w:type="gramStart"/>
      <w:r w:rsidRPr="006D76F2">
        <w:rPr>
          <w:i/>
          <w:iCs/>
          <w:color w:val="0B5394"/>
          <w:lang w:val="ru-RU"/>
        </w:rPr>
        <w:t>2,  стоимость</w:t>
      </w:r>
      <w:proofErr w:type="gramEnd"/>
      <w:r w:rsidRPr="006D76F2">
        <w:rPr>
          <w:i/>
          <w:iCs/>
          <w:color w:val="0B5394"/>
          <w:lang w:val="ru-RU"/>
        </w:rPr>
        <w:t xml:space="preserve"> квадратн</w:t>
      </w:r>
      <w:r w:rsidRPr="006D76F2">
        <w:rPr>
          <w:i/>
          <w:iCs/>
          <w:color w:val="0B5394"/>
          <w:lang w:val="ru-RU"/>
        </w:rPr>
        <w:t xml:space="preserve">ого метра - 114 981 </w:t>
      </w:r>
      <w:proofErr w:type="spellStart"/>
      <w:r w:rsidRPr="006D76F2">
        <w:rPr>
          <w:i/>
          <w:iCs/>
          <w:color w:val="0B5394"/>
          <w:lang w:val="ru-RU"/>
        </w:rPr>
        <w:t>руб</w:t>
      </w:r>
      <w:proofErr w:type="spellEnd"/>
      <w:r w:rsidRPr="006D76F2">
        <w:rPr>
          <w:i/>
          <w:iCs/>
          <w:color w:val="0B5394"/>
          <w:lang w:val="ru-RU"/>
        </w:rPr>
        <w:t>/м2, 2 комнаты, 1 балкон, 6 этаж из 12</w:t>
      </w:r>
    </w:p>
    <w:p w14:paraId="00000012" w14:textId="77777777" w:rsidR="00A32485" w:rsidRPr="006D76F2" w:rsidRDefault="006222B7">
      <w:pPr>
        <w:spacing w:before="240" w:after="240"/>
        <w:rPr>
          <w:i/>
          <w:iCs/>
          <w:color w:val="0B5394"/>
          <w:lang w:val="ru-RU"/>
        </w:rPr>
      </w:pPr>
      <w:r w:rsidRPr="006D76F2">
        <w:rPr>
          <w:i/>
          <w:iCs/>
          <w:color w:val="0B5394"/>
          <w:lang w:val="ru-RU"/>
        </w:rPr>
        <w:lastRenderedPageBreak/>
        <w:t>В Ленинградской области:</w:t>
      </w:r>
    </w:p>
    <w:p w14:paraId="00000013" w14:textId="1C51FFDC" w:rsidR="00A32485" w:rsidRPr="006D76F2" w:rsidRDefault="006222B7">
      <w:pPr>
        <w:spacing w:before="240" w:after="240"/>
        <w:rPr>
          <w:i/>
          <w:iCs/>
          <w:color w:val="0B5394"/>
          <w:lang w:val="ru-RU"/>
        </w:rPr>
      </w:pPr>
      <w:r w:rsidRPr="006D76F2">
        <w:rPr>
          <w:i/>
          <w:iCs/>
          <w:color w:val="0B5394"/>
          <w:lang w:val="ru-RU"/>
        </w:rPr>
        <w:t>Сегмент активности 1-30 дней (усредненные значения): общая площадь - 49 м</w:t>
      </w:r>
      <w:r w:rsidR="006D76F2" w:rsidRPr="006D76F2">
        <w:rPr>
          <w:i/>
          <w:iCs/>
          <w:color w:val="0B5394"/>
          <w:lang w:val="ru-RU"/>
        </w:rPr>
        <w:t>2, стоимость</w:t>
      </w:r>
      <w:r w:rsidRPr="006D76F2">
        <w:rPr>
          <w:i/>
          <w:iCs/>
          <w:color w:val="0B5394"/>
          <w:lang w:val="ru-RU"/>
        </w:rPr>
        <w:t xml:space="preserve"> квадратного метра - 71 908 </w:t>
      </w:r>
      <w:proofErr w:type="spellStart"/>
      <w:r w:rsidRPr="006D76F2">
        <w:rPr>
          <w:i/>
          <w:iCs/>
          <w:color w:val="0B5394"/>
          <w:lang w:val="ru-RU"/>
        </w:rPr>
        <w:t>руб</w:t>
      </w:r>
      <w:proofErr w:type="spellEnd"/>
      <w:r w:rsidRPr="006D76F2">
        <w:rPr>
          <w:i/>
          <w:iCs/>
          <w:color w:val="0B5394"/>
          <w:lang w:val="ru-RU"/>
        </w:rPr>
        <w:t>/м2, 2 комнаты, 1 балкон, 4 этаж из 8</w:t>
      </w:r>
    </w:p>
    <w:p w14:paraId="00000014" w14:textId="49CA8471" w:rsidR="00A32485" w:rsidRPr="006D76F2" w:rsidRDefault="006222B7">
      <w:pPr>
        <w:spacing w:before="240" w:after="240"/>
        <w:rPr>
          <w:i/>
          <w:iCs/>
          <w:color w:val="0B5394"/>
          <w:lang w:val="ru-RU"/>
        </w:rPr>
      </w:pPr>
      <w:r w:rsidRPr="006D76F2">
        <w:rPr>
          <w:i/>
          <w:iCs/>
          <w:color w:val="0B5394"/>
          <w:lang w:val="ru-RU"/>
        </w:rPr>
        <w:t>Сегмент активн</w:t>
      </w:r>
      <w:r w:rsidRPr="006D76F2">
        <w:rPr>
          <w:i/>
          <w:iCs/>
          <w:color w:val="0B5394"/>
          <w:lang w:val="ru-RU"/>
        </w:rPr>
        <w:t>ости 31-90 дней (усредненные значения): общая площадь - 51 м</w:t>
      </w:r>
      <w:r w:rsidR="006D76F2" w:rsidRPr="006D76F2">
        <w:rPr>
          <w:i/>
          <w:iCs/>
          <w:color w:val="0B5394"/>
          <w:lang w:val="ru-RU"/>
        </w:rPr>
        <w:t>2, стоимость</w:t>
      </w:r>
      <w:r w:rsidRPr="006D76F2">
        <w:rPr>
          <w:i/>
          <w:iCs/>
          <w:color w:val="0B5394"/>
          <w:lang w:val="ru-RU"/>
        </w:rPr>
        <w:t xml:space="preserve"> квадратного метра - 67 424 </w:t>
      </w:r>
      <w:proofErr w:type="spellStart"/>
      <w:r w:rsidRPr="006D76F2">
        <w:rPr>
          <w:i/>
          <w:iCs/>
          <w:color w:val="0B5394"/>
          <w:lang w:val="ru-RU"/>
        </w:rPr>
        <w:t>руб</w:t>
      </w:r>
      <w:proofErr w:type="spellEnd"/>
      <w:r w:rsidRPr="006D76F2">
        <w:rPr>
          <w:i/>
          <w:iCs/>
          <w:color w:val="0B5394"/>
          <w:lang w:val="ru-RU"/>
        </w:rPr>
        <w:t>/м2, 2 комнаты, 1 балкон, 4 этаж из 7</w:t>
      </w:r>
    </w:p>
    <w:p w14:paraId="00000015" w14:textId="4EE736DB" w:rsidR="00A32485" w:rsidRPr="006D76F2" w:rsidRDefault="006222B7">
      <w:pPr>
        <w:spacing w:before="240" w:after="240"/>
        <w:rPr>
          <w:i/>
          <w:iCs/>
          <w:color w:val="0B5394"/>
          <w:lang w:val="ru-RU"/>
        </w:rPr>
      </w:pPr>
      <w:r w:rsidRPr="006D76F2">
        <w:rPr>
          <w:i/>
          <w:iCs/>
          <w:color w:val="0B5394"/>
          <w:lang w:val="ru-RU"/>
        </w:rPr>
        <w:t>Сегмент активности 91-180 дней (усредненные значения): общая площадь - 52 м</w:t>
      </w:r>
      <w:r w:rsidR="006D76F2" w:rsidRPr="006D76F2">
        <w:rPr>
          <w:i/>
          <w:iCs/>
          <w:color w:val="0B5394"/>
          <w:lang w:val="ru-RU"/>
        </w:rPr>
        <w:t>2, стоимость</w:t>
      </w:r>
      <w:r w:rsidRPr="006D76F2">
        <w:rPr>
          <w:i/>
          <w:iCs/>
          <w:color w:val="0B5394"/>
          <w:lang w:val="ru-RU"/>
        </w:rPr>
        <w:t xml:space="preserve"> квадратного метра - 69 80</w:t>
      </w:r>
      <w:r w:rsidRPr="006D76F2">
        <w:rPr>
          <w:i/>
          <w:iCs/>
          <w:color w:val="0B5394"/>
          <w:lang w:val="ru-RU"/>
        </w:rPr>
        <w:t xml:space="preserve">9 </w:t>
      </w:r>
      <w:proofErr w:type="spellStart"/>
      <w:r w:rsidRPr="006D76F2">
        <w:rPr>
          <w:i/>
          <w:iCs/>
          <w:color w:val="0B5394"/>
          <w:lang w:val="ru-RU"/>
        </w:rPr>
        <w:t>руб</w:t>
      </w:r>
      <w:proofErr w:type="spellEnd"/>
      <w:r w:rsidRPr="006D76F2">
        <w:rPr>
          <w:i/>
          <w:iCs/>
          <w:color w:val="0B5394"/>
          <w:lang w:val="ru-RU"/>
        </w:rPr>
        <w:t>/м2, 2 комнаты, 1 балкон, 4 этаж из 7</w:t>
      </w:r>
    </w:p>
    <w:p w14:paraId="00000016" w14:textId="31FE256B" w:rsidR="00A32485" w:rsidRPr="006D76F2" w:rsidRDefault="006222B7">
      <w:pPr>
        <w:spacing w:before="240" w:after="240"/>
        <w:rPr>
          <w:i/>
          <w:iCs/>
          <w:color w:val="0B5394"/>
          <w:lang w:val="ru-RU"/>
        </w:rPr>
      </w:pPr>
      <w:r w:rsidRPr="006D76F2">
        <w:rPr>
          <w:i/>
          <w:iCs/>
          <w:color w:val="0B5394"/>
          <w:lang w:val="ru-RU"/>
        </w:rPr>
        <w:t>Сегмент активности 181+ дней (усредненные значения): общая площадь - 55 м</w:t>
      </w:r>
      <w:r w:rsidR="006D76F2" w:rsidRPr="006D76F2">
        <w:rPr>
          <w:i/>
          <w:iCs/>
          <w:color w:val="0B5394"/>
          <w:lang w:val="ru-RU"/>
        </w:rPr>
        <w:t>2, стоимость</w:t>
      </w:r>
      <w:r w:rsidRPr="006D76F2">
        <w:rPr>
          <w:i/>
          <w:iCs/>
          <w:color w:val="0B5394"/>
          <w:lang w:val="ru-RU"/>
        </w:rPr>
        <w:t xml:space="preserve"> квадратного метра - 68 215 </w:t>
      </w:r>
      <w:proofErr w:type="spellStart"/>
      <w:r w:rsidRPr="006D76F2">
        <w:rPr>
          <w:i/>
          <w:iCs/>
          <w:color w:val="0B5394"/>
          <w:lang w:val="ru-RU"/>
        </w:rPr>
        <w:t>руб</w:t>
      </w:r>
      <w:proofErr w:type="spellEnd"/>
      <w:r w:rsidRPr="006D76F2">
        <w:rPr>
          <w:i/>
          <w:iCs/>
          <w:color w:val="0B5394"/>
          <w:lang w:val="ru-RU"/>
        </w:rPr>
        <w:t>/м2, 2 комнаты, 1 балкон, 4 этаж из 7</w:t>
      </w:r>
    </w:p>
    <w:p w14:paraId="00000017" w14:textId="77777777" w:rsidR="00A32485" w:rsidRPr="006D76F2" w:rsidRDefault="00A32485">
      <w:pPr>
        <w:spacing w:before="240" w:after="240"/>
        <w:rPr>
          <w:i/>
          <w:iCs/>
          <w:color w:val="0B5394"/>
          <w:lang w:val="ru-RU"/>
        </w:rPr>
      </w:pPr>
    </w:p>
    <w:p w14:paraId="00000018" w14:textId="77777777" w:rsidR="00A32485" w:rsidRPr="006D76F2" w:rsidRDefault="006222B7">
      <w:pPr>
        <w:spacing w:before="240" w:after="240"/>
        <w:rPr>
          <w:lang w:val="ru-RU"/>
        </w:rPr>
      </w:pPr>
      <w:r w:rsidRPr="006D76F2">
        <w:rPr>
          <w:lang w:val="ru-RU"/>
        </w:rPr>
        <w:t xml:space="preserve">3. Есть ли различия между недвижимостью Санкт-Петербурга </w:t>
      </w:r>
      <w:r w:rsidRPr="006D76F2">
        <w:rPr>
          <w:lang w:val="ru-RU"/>
        </w:rPr>
        <w:t>и Ленинградской области по полученным результатам?</w:t>
      </w:r>
    </w:p>
    <w:p w14:paraId="00000019" w14:textId="77777777" w:rsidR="00A32485" w:rsidRPr="006D76F2" w:rsidRDefault="006222B7">
      <w:pPr>
        <w:spacing w:before="240" w:after="240"/>
        <w:rPr>
          <w:i/>
          <w:iCs/>
          <w:color w:val="0B5394"/>
          <w:lang w:val="ru-RU"/>
        </w:rPr>
      </w:pPr>
      <w:r w:rsidRPr="006D76F2">
        <w:rPr>
          <w:i/>
          <w:iCs/>
          <w:color w:val="0B5394"/>
          <w:lang w:val="ru-RU"/>
        </w:rPr>
        <w:t>Различия есть.</w:t>
      </w:r>
    </w:p>
    <w:p w14:paraId="0000001A" w14:textId="77777777" w:rsidR="00A32485" w:rsidRPr="006D76F2" w:rsidRDefault="006222B7">
      <w:pPr>
        <w:spacing w:before="240" w:after="240"/>
        <w:rPr>
          <w:i/>
          <w:iCs/>
          <w:color w:val="0B5394"/>
          <w:lang w:val="ru-RU"/>
        </w:rPr>
      </w:pPr>
      <w:r w:rsidRPr="006D76F2">
        <w:rPr>
          <w:i/>
          <w:iCs/>
          <w:color w:val="0B5394"/>
          <w:lang w:val="ru-RU"/>
        </w:rPr>
        <w:t>Средняя (по всем сегментам активности) стоимость 1 квадратного метра в Санкт-Петербурге приблизительно на 60% выше, чем в городах Ленинградской области.</w:t>
      </w:r>
    </w:p>
    <w:p w14:paraId="0000001B" w14:textId="77777777" w:rsidR="00A32485" w:rsidRPr="006D76F2" w:rsidRDefault="006222B7">
      <w:pPr>
        <w:spacing w:before="240" w:after="240"/>
        <w:rPr>
          <w:i/>
          <w:iCs/>
          <w:color w:val="0B5394"/>
          <w:lang w:val="ru-RU"/>
        </w:rPr>
      </w:pPr>
      <w:r w:rsidRPr="006D76F2">
        <w:rPr>
          <w:i/>
          <w:iCs/>
          <w:color w:val="0B5394"/>
          <w:lang w:val="ru-RU"/>
        </w:rPr>
        <w:t xml:space="preserve">Средняя (по всем сегментам </w:t>
      </w:r>
      <w:r w:rsidRPr="006D76F2">
        <w:rPr>
          <w:i/>
          <w:iCs/>
          <w:color w:val="0B5394"/>
          <w:lang w:val="ru-RU"/>
        </w:rPr>
        <w:t>активности) общая площадь квартир в городах Ленинградской области меньше на 8 квадратных метров, чем в Санкт-Петербурге.</w:t>
      </w:r>
    </w:p>
    <w:p w14:paraId="0000001C" w14:textId="77777777" w:rsidR="00A32485" w:rsidRPr="006D76F2" w:rsidRDefault="006222B7">
      <w:pPr>
        <w:spacing w:before="240" w:after="240"/>
        <w:rPr>
          <w:i/>
          <w:iCs/>
          <w:color w:val="0B5394"/>
          <w:lang w:val="ru-RU"/>
        </w:rPr>
      </w:pPr>
      <w:r w:rsidRPr="006D76F2">
        <w:rPr>
          <w:i/>
          <w:iCs/>
          <w:color w:val="0B5394"/>
          <w:lang w:val="ru-RU"/>
        </w:rPr>
        <w:t>Средний (по всем сегментам активности) этаж в объявлениях в Санкт-Петербурге составляет 7 этажей (из 12 в доме), в Ленинградской област</w:t>
      </w:r>
      <w:r w:rsidRPr="006D76F2">
        <w:rPr>
          <w:i/>
          <w:iCs/>
          <w:color w:val="0B5394"/>
          <w:lang w:val="ru-RU"/>
        </w:rPr>
        <w:t>и - 4 этажа (из 7 в доме).</w:t>
      </w:r>
    </w:p>
    <w:p w14:paraId="0000001D" w14:textId="77777777" w:rsidR="00A32485" w:rsidRPr="006D76F2" w:rsidRDefault="006222B7">
      <w:pPr>
        <w:spacing w:before="240" w:after="240"/>
        <w:rPr>
          <w:i/>
          <w:iCs/>
          <w:color w:val="0B5394"/>
          <w:lang w:val="ru-RU"/>
        </w:rPr>
      </w:pPr>
      <w:r w:rsidRPr="006D76F2">
        <w:rPr>
          <w:i/>
          <w:iCs/>
          <w:color w:val="0B5394"/>
          <w:lang w:val="ru-RU"/>
        </w:rPr>
        <w:t>Различий по количеству комнат и балконов в Санкт-Петербурге и городах Ленинградской области нет (везде по 2 комнаты и по 1 балкону).</w:t>
      </w:r>
    </w:p>
    <w:p w14:paraId="0000001E" w14:textId="77777777" w:rsidR="00A32485" w:rsidRPr="006D76F2" w:rsidRDefault="006222B7">
      <w:pPr>
        <w:pStyle w:val="3"/>
        <w:keepNext w:val="0"/>
        <w:keepLines w:val="0"/>
        <w:rPr>
          <w:lang w:val="ru-RU"/>
        </w:rPr>
      </w:pPr>
      <w:bookmarkStart w:id="3" w:name="_849oinaybosd" w:colFirst="0" w:colLast="0"/>
      <w:bookmarkEnd w:id="3"/>
      <w:r w:rsidRPr="006D76F2">
        <w:rPr>
          <w:lang w:val="ru-RU"/>
        </w:rPr>
        <w:t>Задача 2. Сезонность объявлений</w:t>
      </w:r>
    </w:p>
    <w:p w14:paraId="0000001F" w14:textId="77777777" w:rsidR="00A32485" w:rsidRPr="006D76F2" w:rsidRDefault="006222B7">
      <w:pPr>
        <w:spacing w:before="240" w:after="240"/>
        <w:rPr>
          <w:lang w:val="ru-RU"/>
        </w:rPr>
      </w:pPr>
      <w:r w:rsidRPr="006D76F2">
        <w:rPr>
          <w:lang w:val="ru-RU"/>
        </w:rPr>
        <w:t xml:space="preserve">Заказчику важно понять сезонные тенденции на рынке недвижимости </w:t>
      </w:r>
      <w:r w:rsidRPr="006D76F2">
        <w:rPr>
          <w:lang w:val="ru-RU"/>
        </w:rPr>
        <w:t>Санкт-Петербурга и Ленинградской области — то есть для всего региона, чтобы выявить периоды с повышенной активностью продавцов и покупателей недвижимости. Это поможет спланировать маркетинговые кампании и выбрать сроки для выхода на рынок.</w:t>
      </w:r>
    </w:p>
    <w:p w14:paraId="00000020" w14:textId="77777777" w:rsidR="00A32485" w:rsidRPr="006D76F2" w:rsidRDefault="006222B7">
      <w:pPr>
        <w:spacing w:before="240" w:after="240"/>
        <w:rPr>
          <w:lang w:val="ru-RU"/>
        </w:rPr>
      </w:pPr>
      <w:r w:rsidRPr="006D76F2">
        <w:rPr>
          <w:lang w:val="ru-RU"/>
        </w:rPr>
        <w:t xml:space="preserve">Проанализируйте </w:t>
      </w:r>
      <w:r w:rsidRPr="006D76F2">
        <w:rPr>
          <w:lang w:val="ru-RU"/>
        </w:rPr>
        <w:t>результаты и опишите их. Ответы на такие вопросы:</w:t>
      </w:r>
    </w:p>
    <w:p w14:paraId="00000021" w14:textId="77777777" w:rsidR="00A32485" w:rsidRPr="006D76F2" w:rsidRDefault="006222B7">
      <w:pPr>
        <w:spacing w:before="240" w:after="240"/>
        <w:rPr>
          <w:lang w:val="ru-RU"/>
        </w:rPr>
      </w:pPr>
      <w:r w:rsidRPr="006D76F2">
        <w:rPr>
          <w:lang w:val="ru-RU"/>
        </w:rPr>
        <w:t>1. В какие месяцы наблюдается наибольшая активность в публикации объявлений о продаже недвижимости? А в какие — по снятию? Это показывает динамику активности покупателей.</w:t>
      </w:r>
    </w:p>
    <w:p w14:paraId="00000022" w14:textId="77777777" w:rsidR="00A32485" w:rsidRPr="006D76F2" w:rsidRDefault="006222B7">
      <w:pPr>
        <w:spacing w:before="240" w:after="240"/>
        <w:rPr>
          <w:i/>
          <w:iCs/>
          <w:color w:val="0B5394"/>
          <w:lang w:val="ru-RU"/>
        </w:rPr>
      </w:pPr>
      <w:r w:rsidRPr="006D76F2">
        <w:rPr>
          <w:i/>
          <w:iCs/>
          <w:color w:val="0B5394"/>
          <w:lang w:val="ru-RU"/>
        </w:rPr>
        <w:lastRenderedPageBreak/>
        <w:t xml:space="preserve">Наибольшая активность </w:t>
      </w:r>
      <w:r w:rsidRPr="006D76F2">
        <w:rPr>
          <w:b/>
          <w:bCs/>
          <w:i/>
          <w:iCs/>
          <w:color w:val="0B5394"/>
          <w:lang w:val="ru-RU"/>
        </w:rPr>
        <w:t>публикации</w:t>
      </w:r>
      <w:r w:rsidRPr="006D76F2">
        <w:rPr>
          <w:i/>
          <w:iCs/>
          <w:color w:val="0B5394"/>
          <w:lang w:val="ru-RU"/>
        </w:rPr>
        <w:t xml:space="preserve"> об</w:t>
      </w:r>
      <w:r w:rsidRPr="006D76F2">
        <w:rPr>
          <w:i/>
          <w:iCs/>
          <w:color w:val="0B5394"/>
          <w:lang w:val="ru-RU"/>
        </w:rPr>
        <w:t>ъявлений приходится на ноябрь (1 569), октябрь (1 437), февраль (1 369). Наименьшая активность в январе - 735 публикаций.</w:t>
      </w:r>
    </w:p>
    <w:p w14:paraId="00000023" w14:textId="77777777" w:rsidR="00A32485" w:rsidRPr="006D76F2" w:rsidRDefault="006222B7">
      <w:pPr>
        <w:spacing w:before="240" w:after="240"/>
        <w:rPr>
          <w:i/>
          <w:iCs/>
          <w:color w:val="0B5394"/>
          <w:lang w:val="ru-RU"/>
        </w:rPr>
      </w:pPr>
      <w:r w:rsidRPr="006D76F2">
        <w:rPr>
          <w:i/>
          <w:iCs/>
          <w:color w:val="0B5394"/>
          <w:lang w:val="ru-RU"/>
        </w:rPr>
        <w:t xml:space="preserve">Наибольшая активность </w:t>
      </w:r>
      <w:r w:rsidRPr="006D76F2">
        <w:rPr>
          <w:b/>
          <w:bCs/>
          <w:i/>
          <w:iCs/>
          <w:color w:val="0B5394"/>
          <w:lang w:val="ru-RU"/>
        </w:rPr>
        <w:t>снятия</w:t>
      </w:r>
      <w:r w:rsidRPr="006D76F2">
        <w:rPr>
          <w:i/>
          <w:iCs/>
          <w:color w:val="0B5394"/>
          <w:lang w:val="ru-RU"/>
        </w:rPr>
        <w:t xml:space="preserve"> объявлений приходится на октябрь (1 367), ноябрь (1 307), сентябрь (1 247). Наименьшая активность в мае - 716 публикаций.</w:t>
      </w:r>
    </w:p>
    <w:p w14:paraId="00000024" w14:textId="77777777" w:rsidR="00A32485" w:rsidRPr="006D76F2" w:rsidRDefault="00A32485">
      <w:pPr>
        <w:spacing w:before="240" w:after="240"/>
        <w:rPr>
          <w:lang w:val="ru-RU"/>
        </w:rPr>
      </w:pPr>
    </w:p>
    <w:p w14:paraId="00000025" w14:textId="77777777" w:rsidR="00A32485" w:rsidRPr="006D76F2" w:rsidRDefault="006222B7">
      <w:pPr>
        <w:spacing w:before="240" w:after="240"/>
        <w:rPr>
          <w:lang w:val="ru-RU"/>
        </w:rPr>
      </w:pPr>
      <w:r w:rsidRPr="006D76F2">
        <w:rPr>
          <w:lang w:val="ru-RU"/>
        </w:rPr>
        <w:t>2. Совпадают ли периоды активной публикации объявлений и периоды, когда происходит повышенная продажа недвижимости (по месяцам сняти</w:t>
      </w:r>
      <w:r w:rsidRPr="006D76F2">
        <w:rPr>
          <w:lang w:val="ru-RU"/>
        </w:rPr>
        <w:t>я объявлений)?</w:t>
      </w:r>
    </w:p>
    <w:p w14:paraId="00000026" w14:textId="77777777" w:rsidR="00A32485" w:rsidRPr="006D76F2" w:rsidRDefault="006222B7">
      <w:pPr>
        <w:spacing w:before="240" w:after="240"/>
        <w:rPr>
          <w:i/>
          <w:iCs/>
          <w:color w:val="0B5394"/>
          <w:lang w:val="ru-RU"/>
        </w:rPr>
      </w:pPr>
      <w:r w:rsidRPr="006D76F2">
        <w:rPr>
          <w:i/>
          <w:iCs/>
          <w:color w:val="0B5394"/>
          <w:lang w:val="ru-RU"/>
        </w:rPr>
        <w:t>Периоды не совпадают, но в июле и августе публикуется и снимается с продажи максимально похожее количество объявлений (</w:t>
      </w:r>
      <w:proofErr w:type="gramStart"/>
      <w:r w:rsidRPr="006D76F2">
        <w:rPr>
          <w:i/>
          <w:iCs/>
          <w:color w:val="0B5394"/>
          <w:lang w:val="ru-RU"/>
        </w:rPr>
        <w:t>например</w:t>
      </w:r>
      <w:proofErr w:type="gramEnd"/>
      <w:r w:rsidRPr="006D76F2">
        <w:rPr>
          <w:i/>
          <w:iCs/>
          <w:color w:val="0B5394"/>
          <w:lang w:val="ru-RU"/>
        </w:rPr>
        <w:t xml:space="preserve"> в июле 1 149 опубликовано и 1 130 снято - разница 19 объявлений).</w:t>
      </w:r>
    </w:p>
    <w:p w14:paraId="00000027" w14:textId="77777777" w:rsidR="00A32485" w:rsidRPr="006D76F2" w:rsidRDefault="00A32485">
      <w:pPr>
        <w:spacing w:before="240" w:after="240"/>
        <w:rPr>
          <w:i/>
          <w:iCs/>
          <w:color w:val="0B5394"/>
          <w:lang w:val="ru-RU"/>
        </w:rPr>
      </w:pPr>
    </w:p>
    <w:p w14:paraId="00000028" w14:textId="77777777" w:rsidR="00A32485" w:rsidRPr="006D76F2" w:rsidRDefault="006222B7">
      <w:pPr>
        <w:spacing w:before="240" w:after="240"/>
        <w:rPr>
          <w:lang w:val="ru-RU"/>
        </w:rPr>
      </w:pPr>
      <w:r w:rsidRPr="006D76F2">
        <w:rPr>
          <w:lang w:val="ru-RU"/>
        </w:rPr>
        <w:t>3. Как сезонные колебания влияют на среднюю ст</w:t>
      </w:r>
      <w:r w:rsidRPr="006D76F2">
        <w:rPr>
          <w:lang w:val="ru-RU"/>
        </w:rPr>
        <w:t>оимость квадратного метра и среднюю площадь квартир? Что можно сказать о зависимости этих параметров от месяца?</w:t>
      </w:r>
    </w:p>
    <w:p w14:paraId="00000029" w14:textId="77777777" w:rsidR="00A32485" w:rsidRDefault="006222B7">
      <w:pPr>
        <w:spacing w:before="240" w:after="240"/>
        <w:rPr>
          <w:i/>
          <w:iCs/>
          <w:color w:val="0B5394"/>
        </w:rPr>
      </w:pPr>
      <w:r w:rsidRPr="006D76F2">
        <w:rPr>
          <w:i/>
          <w:iCs/>
          <w:color w:val="0B5394"/>
          <w:lang w:val="ru-RU"/>
        </w:rPr>
        <w:t xml:space="preserve">Сезонные колебания незначительно влияют на среднюю стоимость квадратного метра (около 3% от медианного значения) и на среднюю </w:t>
      </w:r>
      <w:proofErr w:type="spellStart"/>
      <w:r>
        <w:rPr>
          <w:i/>
          <w:iCs/>
          <w:color w:val="0B5394"/>
        </w:rPr>
        <w:t>площадь</w:t>
      </w:r>
      <w:proofErr w:type="spellEnd"/>
      <w:r>
        <w:rPr>
          <w:i/>
          <w:iCs/>
          <w:color w:val="0B5394"/>
        </w:rPr>
        <w:t xml:space="preserve"> </w:t>
      </w:r>
      <w:proofErr w:type="spellStart"/>
      <w:r>
        <w:rPr>
          <w:i/>
          <w:iCs/>
          <w:color w:val="0B5394"/>
        </w:rPr>
        <w:t>квартир</w:t>
      </w:r>
      <w:proofErr w:type="spellEnd"/>
      <w:r>
        <w:rPr>
          <w:i/>
          <w:iCs/>
          <w:color w:val="0B5394"/>
        </w:rPr>
        <w:t xml:space="preserve"> (</w:t>
      </w:r>
      <w:proofErr w:type="spellStart"/>
      <w:r>
        <w:rPr>
          <w:i/>
          <w:iCs/>
          <w:color w:val="0B5394"/>
        </w:rPr>
        <w:t>р</w:t>
      </w:r>
      <w:r>
        <w:rPr>
          <w:i/>
          <w:iCs/>
          <w:color w:val="0B5394"/>
        </w:rPr>
        <w:t>азличаются</w:t>
      </w:r>
      <w:proofErr w:type="spellEnd"/>
      <w:r>
        <w:rPr>
          <w:i/>
          <w:iCs/>
          <w:color w:val="0B5394"/>
        </w:rPr>
        <w:t xml:space="preserve"> </w:t>
      </w:r>
      <w:proofErr w:type="spellStart"/>
      <w:r>
        <w:rPr>
          <w:i/>
          <w:iCs/>
          <w:color w:val="0B5394"/>
        </w:rPr>
        <w:t>на</w:t>
      </w:r>
      <w:proofErr w:type="spellEnd"/>
      <w:r>
        <w:rPr>
          <w:i/>
          <w:iCs/>
          <w:color w:val="0B5394"/>
        </w:rPr>
        <w:t xml:space="preserve"> 1-2 </w:t>
      </w:r>
      <w:proofErr w:type="spellStart"/>
      <w:proofErr w:type="gramStart"/>
      <w:r>
        <w:rPr>
          <w:i/>
          <w:iCs/>
          <w:color w:val="0B5394"/>
        </w:rPr>
        <w:t>кв.метра</w:t>
      </w:r>
      <w:proofErr w:type="spellEnd"/>
      <w:proofErr w:type="gramEnd"/>
      <w:r>
        <w:rPr>
          <w:i/>
          <w:iCs/>
          <w:color w:val="0B5394"/>
        </w:rPr>
        <w:t>).</w:t>
      </w:r>
    </w:p>
    <w:p w14:paraId="0000002A" w14:textId="77777777" w:rsidR="00A32485" w:rsidRDefault="00A32485">
      <w:pPr>
        <w:spacing w:before="240" w:after="240"/>
      </w:pPr>
    </w:p>
    <w:p w14:paraId="0000002B" w14:textId="77777777" w:rsidR="00A32485" w:rsidRPr="006D76F2" w:rsidRDefault="006222B7">
      <w:pPr>
        <w:pStyle w:val="3"/>
        <w:spacing w:before="240" w:after="240"/>
        <w:rPr>
          <w:lang w:val="ru-RU"/>
        </w:rPr>
      </w:pPr>
      <w:bookmarkStart w:id="4" w:name="_nwm5lzghpmz8" w:colFirst="0" w:colLast="0"/>
      <w:bookmarkEnd w:id="4"/>
      <w:r w:rsidRPr="006D76F2">
        <w:rPr>
          <w:lang w:val="ru-RU"/>
        </w:rPr>
        <w:t>Общие выводы и рекомендации</w:t>
      </w:r>
    </w:p>
    <w:p w14:paraId="0000002C" w14:textId="77777777" w:rsidR="00A32485" w:rsidRPr="006222B7" w:rsidRDefault="006222B7">
      <w:pPr>
        <w:spacing w:before="240" w:after="240"/>
        <w:rPr>
          <w:b/>
          <w:bCs/>
          <w:i/>
          <w:iCs/>
          <w:color w:val="0B5394"/>
          <w:lang w:val="ru-RU"/>
        </w:rPr>
      </w:pPr>
      <w:r w:rsidRPr="006222B7">
        <w:rPr>
          <w:b/>
          <w:bCs/>
          <w:i/>
          <w:iCs/>
          <w:color w:val="0B5394"/>
          <w:lang w:val="ru-RU"/>
        </w:rPr>
        <w:t>Общие выводы:</w:t>
      </w:r>
    </w:p>
    <w:p w14:paraId="0000002D" w14:textId="77777777" w:rsidR="00A32485" w:rsidRPr="006222B7" w:rsidRDefault="006222B7" w:rsidP="006222B7">
      <w:pPr>
        <w:pStyle w:val="a8"/>
        <w:numPr>
          <w:ilvl w:val="0"/>
          <w:numId w:val="1"/>
        </w:numPr>
        <w:spacing w:before="240" w:after="240"/>
        <w:rPr>
          <w:i/>
          <w:iCs/>
          <w:color w:val="0B5394"/>
          <w:lang w:val="ru-RU"/>
        </w:rPr>
      </w:pPr>
      <w:r w:rsidRPr="006222B7">
        <w:rPr>
          <w:i/>
          <w:iCs/>
          <w:color w:val="0B5394"/>
          <w:lang w:val="ru-RU"/>
        </w:rPr>
        <w:t>Рынок недвижимости Санкт-Петербурга отличается от рынка Ленинградской области.</w:t>
      </w:r>
    </w:p>
    <w:p w14:paraId="0000002E" w14:textId="77777777" w:rsidR="00A32485" w:rsidRPr="006222B7" w:rsidRDefault="006222B7" w:rsidP="006222B7">
      <w:pPr>
        <w:pStyle w:val="a8"/>
        <w:numPr>
          <w:ilvl w:val="0"/>
          <w:numId w:val="1"/>
        </w:numPr>
        <w:spacing w:before="240" w:after="240"/>
        <w:rPr>
          <w:i/>
          <w:iCs/>
          <w:color w:val="0B5394"/>
          <w:lang w:val="ru-RU"/>
        </w:rPr>
      </w:pPr>
      <w:r w:rsidRPr="006222B7">
        <w:rPr>
          <w:i/>
          <w:iCs/>
          <w:color w:val="0B5394"/>
          <w:lang w:val="ru-RU"/>
        </w:rPr>
        <w:t>Стоимость квадратного метра в Санкт-Петербурге в среднем выше на 40%, чем в городах Ленинградской области</w:t>
      </w:r>
      <w:r w:rsidRPr="006222B7">
        <w:rPr>
          <w:i/>
          <w:iCs/>
          <w:color w:val="0B5394"/>
          <w:lang w:val="ru-RU"/>
        </w:rPr>
        <w:t>.</w:t>
      </w:r>
    </w:p>
    <w:p w14:paraId="0000002F" w14:textId="77777777" w:rsidR="00A32485" w:rsidRPr="006222B7" w:rsidRDefault="006222B7" w:rsidP="006222B7">
      <w:pPr>
        <w:pStyle w:val="a8"/>
        <w:numPr>
          <w:ilvl w:val="0"/>
          <w:numId w:val="1"/>
        </w:numPr>
        <w:spacing w:before="240" w:after="240"/>
        <w:rPr>
          <w:i/>
          <w:iCs/>
          <w:color w:val="0B5394"/>
        </w:rPr>
      </w:pPr>
      <w:r w:rsidRPr="006222B7">
        <w:rPr>
          <w:i/>
          <w:iCs/>
          <w:color w:val="0B5394"/>
          <w:lang w:val="ru-RU"/>
        </w:rPr>
        <w:t xml:space="preserve">Наибольшее количество объявлений приходится на категорию </w:t>
      </w:r>
      <w:r w:rsidRPr="006222B7">
        <w:rPr>
          <w:i/>
          <w:iCs/>
          <w:color w:val="0B5394"/>
        </w:rPr>
        <w:t xml:space="preserve">“181+ </w:t>
      </w:r>
      <w:proofErr w:type="spellStart"/>
      <w:r w:rsidRPr="006222B7">
        <w:rPr>
          <w:i/>
          <w:iCs/>
          <w:color w:val="0B5394"/>
        </w:rPr>
        <w:t>дне</w:t>
      </w:r>
      <w:bookmarkStart w:id="5" w:name="_GoBack"/>
      <w:bookmarkEnd w:id="5"/>
      <w:r w:rsidRPr="006222B7">
        <w:rPr>
          <w:i/>
          <w:iCs/>
          <w:color w:val="0B5394"/>
        </w:rPr>
        <w:t>й</w:t>
      </w:r>
      <w:proofErr w:type="spellEnd"/>
      <w:r w:rsidRPr="006222B7">
        <w:rPr>
          <w:i/>
          <w:iCs/>
          <w:color w:val="0B5394"/>
        </w:rPr>
        <w:t>”.</w:t>
      </w:r>
    </w:p>
    <w:p w14:paraId="00000030" w14:textId="77777777" w:rsidR="00A32485" w:rsidRPr="006222B7" w:rsidRDefault="006222B7" w:rsidP="006222B7">
      <w:pPr>
        <w:pStyle w:val="a8"/>
        <w:numPr>
          <w:ilvl w:val="0"/>
          <w:numId w:val="1"/>
        </w:numPr>
        <w:spacing w:before="240" w:after="240"/>
        <w:rPr>
          <w:i/>
          <w:iCs/>
          <w:color w:val="0B5394"/>
          <w:lang w:val="ru-RU"/>
        </w:rPr>
      </w:pPr>
      <w:r w:rsidRPr="006222B7">
        <w:rPr>
          <w:i/>
          <w:iCs/>
          <w:color w:val="0B5394"/>
          <w:lang w:val="ru-RU"/>
        </w:rPr>
        <w:t>Наиболее ликвидные квартиры - двухкомнатные с балконом, находящиеся на средних этажах домов.</w:t>
      </w:r>
    </w:p>
    <w:p w14:paraId="00000031" w14:textId="77777777" w:rsidR="00A32485" w:rsidRPr="006222B7" w:rsidRDefault="006222B7" w:rsidP="006222B7">
      <w:pPr>
        <w:pStyle w:val="a8"/>
        <w:numPr>
          <w:ilvl w:val="0"/>
          <w:numId w:val="1"/>
        </w:numPr>
        <w:spacing w:before="240" w:after="240"/>
        <w:rPr>
          <w:i/>
          <w:iCs/>
          <w:color w:val="0B5394"/>
          <w:lang w:val="ru-RU"/>
        </w:rPr>
      </w:pPr>
      <w:r w:rsidRPr="006222B7">
        <w:rPr>
          <w:i/>
          <w:iCs/>
          <w:color w:val="0B5394"/>
          <w:lang w:val="ru-RU"/>
        </w:rPr>
        <w:t>Пик активности публикаций объявлений приходится на ноябрь. Наименьшая активность публикаций</w:t>
      </w:r>
      <w:r w:rsidRPr="006222B7">
        <w:rPr>
          <w:i/>
          <w:iCs/>
          <w:color w:val="0B5394"/>
          <w:lang w:val="ru-RU"/>
        </w:rPr>
        <w:t xml:space="preserve"> наблюдается в январе.</w:t>
      </w:r>
    </w:p>
    <w:p w14:paraId="00000032" w14:textId="77777777" w:rsidR="00A32485" w:rsidRPr="006222B7" w:rsidRDefault="006222B7">
      <w:pPr>
        <w:spacing w:before="240" w:after="240"/>
        <w:rPr>
          <w:b/>
          <w:bCs/>
          <w:i/>
          <w:iCs/>
          <w:color w:val="0B5394"/>
          <w:lang w:val="ru-RU"/>
        </w:rPr>
      </w:pPr>
      <w:r w:rsidRPr="006222B7">
        <w:rPr>
          <w:b/>
          <w:bCs/>
          <w:i/>
          <w:iCs/>
          <w:color w:val="0B5394"/>
          <w:lang w:val="ru-RU"/>
        </w:rPr>
        <w:t>С</w:t>
      </w:r>
      <w:r w:rsidRPr="006222B7">
        <w:rPr>
          <w:b/>
          <w:bCs/>
          <w:i/>
          <w:iCs/>
          <w:color w:val="0B5394"/>
          <w:lang w:val="ru-RU"/>
        </w:rPr>
        <w:t>тратегические рекомендации:</w:t>
      </w:r>
    </w:p>
    <w:p w14:paraId="00000033" w14:textId="77777777" w:rsidR="00A32485" w:rsidRPr="006222B7" w:rsidRDefault="006222B7" w:rsidP="006222B7">
      <w:pPr>
        <w:pStyle w:val="a8"/>
        <w:numPr>
          <w:ilvl w:val="0"/>
          <w:numId w:val="2"/>
        </w:numPr>
        <w:spacing w:before="240" w:after="240"/>
        <w:rPr>
          <w:i/>
          <w:iCs/>
          <w:color w:val="0B5394"/>
          <w:lang w:val="ru-RU"/>
        </w:rPr>
      </w:pPr>
      <w:r w:rsidRPr="006222B7">
        <w:rPr>
          <w:i/>
          <w:iCs/>
          <w:color w:val="0B5394"/>
          <w:lang w:val="ru-RU"/>
        </w:rPr>
        <w:t>Дифференцируйте подход к регионам</w:t>
      </w:r>
    </w:p>
    <w:p w14:paraId="00000034" w14:textId="77777777" w:rsidR="00A32485" w:rsidRPr="006222B7" w:rsidRDefault="006222B7" w:rsidP="006222B7">
      <w:pPr>
        <w:pStyle w:val="a8"/>
        <w:numPr>
          <w:ilvl w:val="0"/>
          <w:numId w:val="2"/>
        </w:numPr>
        <w:spacing w:before="240" w:after="240"/>
        <w:rPr>
          <w:i/>
          <w:iCs/>
          <w:color w:val="0B5394"/>
          <w:lang w:val="ru-RU"/>
        </w:rPr>
      </w:pPr>
      <w:r w:rsidRPr="006222B7">
        <w:rPr>
          <w:i/>
          <w:iCs/>
          <w:color w:val="0B5394"/>
          <w:lang w:val="ru-RU"/>
        </w:rPr>
        <w:t>В СПб делайте акцент на качестве и локации, в области — на ценовом преимуществе</w:t>
      </w:r>
    </w:p>
    <w:p w14:paraId="00000035" w14:textId="77777777" w:rsidR="00A32485" w:rsidRPr="006222B7" w:rsidRDefault="006222B7" w:rsidP="006222B7">
      <w:pPr>
        <w:pStyle w:val="a8"/>
        <w:numPr>
          <w:ilvl w:val="0"/>
          <w:numId w:val="2"/>
        </w:numPr>
        <w:spacing w:before="240" w:after="240"/>
        <w:rPr>
          <w:i/>
          <w:iCs/>
          <w:color w:val="0B5394"/>
          <w:lang w:val="ru-RU"/>
        </w:rPr>
      </w:pPr>
      <w:r w:rsidRPr="006222B7">
        <w:rPr>
          <w:i/>
          <w:iCs/>
          <w:color w:val="0B5394"/>
          <w:lang w:val="ru-RU"/>
        </w:rPr>
        <w:t>Разработайте отдельные ценовые стратегии и пакеты услуг для каждого региона</w:t>
      </w:r>
    </w:p>
    <w:p w14:paraId="00000036" w14:textId="77777777" w:rsidR="00A32485" w:rsidRPr="006222B7" w:rsidRDefault="006222B7" w:rsidP="006222B7">
      <w:pPr>
        <w:pStyle w:val="a8"/>
        <w:numPr>
          <w:ilvl w:val="0"/>
          <w:numId w:val="2"/>
        </w:numPr>
        <w:spacing w:before="240" w:after="240"/>
        <w:rPr>
          <w:i/>
          <w:iCs/>
          <w:color w:val="0B5394"/>
          <w:lang w:val="ru-RU"/>
        </w:rPr>
      </w:pPr>
      <w:r w:rsidRPr="006222B7">
        <w:rPr>
          <w:i/>
          <w:iCs/>
          <w:color w:val="0B5394"/>
          <w:lang w:val="ru-RU"/>
        </w:rPr>
        <w:lastRenderedPageBreak/>
        <w:t>Формируйте портфель предложений из квартир с параметрами быстрой продажи</w:t>
      </w:r>
    </w:p>
    <w:p w14:paraId="00000037" w14:textId="77777777" w:rsidR="00A32485" w:rsidRPr="006222B7" w:rsidRDefault="006222B7" w:rsidP="006222B7">
      <w:pPr>
        <w:pStyle w:val="a8"/>
        <w:numPr>
          <w:ilvl w:val="0"/>
          <w:numId w:val="2"/>
        </w:numPr>
        <w:spacing w:before="240" w:after="240"/>
        <w:rPr>
          <w:i/>
          <w:iCs/>
          <w:color w:val="0B5394"/>
          <w:lang w:val="ru-RU"/>
        </w:rPr>
      </w:pPr>
      <w:r w:rsidRPr="006222B7">
        <w:rPr>
          <w:i/>
          <w:iCs/>
          <w:color w:val="0B5394"/>
          <w:lang w:val="ru-RU"/>
        </w:rPr>
        <w:t>Для объектов долгосрочной экспозиции разработайте услуги по оптимизации цены и маркетинг</w:t>
      </w:r>
    </w:p>
    <w:p w14:paraId="00000038" w14:textId="77777777" w:rsidR="00A32485" w:rsidRPr="006222B7" w:rsidRDefault="006222B7" w:rsidP="006222B7">
      <w:pPr>
        <w:pStyle w:val="a8"/>
        <w:numPr>
          <w:ilvl w:val="0"/>
          <w:numId w:val="2"/>
        </w:numPr>
        <w:spacing w:before="240" w:after="240"/>
        <w:rPr>
          <w:i/>
          <w:iCs/>
          <w:color w:val="0B5394"/>
          <w:lang w:val="ru-RU"/>
        </w:rPr>
      </w:pPr>
      <w:r w:rsidRPr="006222B7">
        <w:rPr>
          <w:i/>
          <w:iCs/>
          <w:color w:val="0B5394"/>
          <w:lang w:val="ru-RU"/>
        </w:rPr>
        <w:t>Используйте "низкий" сезон для стратегических задач</w:t>
      </w:r>
    </w:p>
    <w:p w14:paraId="00000039" w14:textId="77777777" w:rsidR="00A32485" w:rsidRPr="006222B7" w:rsidRDefault="006222B7" w:rsidP="006222B7">
      <w:pPr>
        <w:pStyle w:val="a8"/>
        <w:numPr>
          <w:ilvl w:val="0"/>
          <w:numId w:val="2"/>
        </w:numPr>
        <w:spacing w:before="240" w:after="240"/>
        <w:rPr>
          <w:i/>
          <w:iCs/>
          <w:color w:val="0B5394"/>
          <w:lang w:val="ru-RU"/>
        </w:rPr>
      </w:pPr>
      <w:r w:rsidRPr="006222B7">
        <w:rPr>
          <w:i/>
          <w:iCs/>
          <w:color w:val="0B5394"/>
          <w:lang w:val="ru-RU"/>
        </w:rPr>
        <w:t>Летние месяцы оптимальны для поиска инвест</w:t>
      </w:r>
      <w:r w:rsidRPr="006222B7">
        <w:rPr>
          <w:i/>
          <w:iCs/>
          <w:color w:val="0B5394"/>
          <w:lang w:val="ru-RU"/>
        </w:rPr>
        <w:t>иционных возможностей и работы с пассивными клиентами</w:t>
      </w:r>
    </w:p>
    <w:p w14:paraId="0000003A" w14:textId="77777777" w:rsidR="00A32485" w:rsidRPr="006D76F2" w:rsidRDefault="00A32485">
      <w:pPr>
        <w:spacing w:before="240" w:after="240"/>
        <w:rPr>
          <w:i/>
          <w:iCs/>
          <w:color w:val="0B5394"/>
          <w:lang w:val="ru-RU"/>
        </w:rPr>
      </w:pPr>
    </w:p>
    <w:sectPr w:rsidR="00A32485" w:rsidRPr="006D76F2">
      <w:pgSz w:w="11909" w:h="16834"/>
      <w:pgMar w:top="1440" w:right="1440" w:bottom="1440" w:left="1440" w:header="720" w:footer="720" w:gutter="0"/>
      <w:pgNumType w:start="1"/>
      <w:cols w:space="135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C2405053-B98A-4832-B05E-5F0CE26E253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125E67F4-4124-4455-892A-D0BF1A4E25C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0310F6"/>
    <w:multiLevelType w:val="hybridMultilevel"/>
    <w:tmpl w:val="A29CDD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D46C60"/>
    <w:multiLevelType w:val="hybridMultilevel"/>
    <w:tmpl w:val="EDB042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485"/>
    <w:rsid w:val="006222B7"/>
    <w:rsid w:val="006D76F2"/>
    <w:rsid w:val="00A32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253D6C"/>
  <w15:docId w15:val="{E52EE678-6B9A-4080-B81F-B0906F2E0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-GB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2F69C7"/>
      <w:u w:val="single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5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6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character" w:styleId="a7">
    <w:name w:val="Unresolved Mention"/>
    <w:basedOn w:val="a0"/>
    <w:uiPriority w:val="99"/>
    <w:semiHidden/>
    <w:unhideWhenUsed/>
    <w:rsid w:val="006D76F2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6222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atalens.yandex/1g2q8g3e3o7cm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4999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870</Words>
  <Characters>4962</Characters>
  <Application>Microsoft Office Word</Application>
  <DocSecurity>0</DocSecurity>
  <Lines>41</Lines>
  <Paragraphs>11</Paragraphs>
  <ScaleCrop>false</ScaleCrop>
  <Company/>
  <LinksUpToDate>false</LinksUpToDate>
  <CharactersWithSpaces>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Andrei Panov</cp:lastModifiedBy>
  <cp:revision>3</cp:revision>
  <dcterms:created xsi:type="dcterms:W3CDTF">2026-08-31T09:16:00Z</dcterms:created>
  <dcterms:modified xsi:type="dcterms:W3CDTF">2026-08-31T09:17:00Z</dcterms:modified>
</cp:coreProperties>
</file>