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F06" w:rsidRDefault="00D71F06" w:rsidP="00D71F06">
      <w:pPr>
        <w:pStyle w:val="2"/>
      </w:pPr>
      <w:r>
        <w:t xml:space="preserve">Документ требований: </w:t>
      </w:r>
    </w:p>
    <w:p w:rsidR="00D71F06" w:rsidRDefault="00D71F06" w:rsidP="00D71F06">
      <w:pPr>
        <w:pStyle w:val="2"/>
      </w:pPr>
      <w:r>
        <w:t>Система перевода средств (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- MTS)</w:t>
      </w:r>
    </w:p>
    <w:p w:rsidR="00D71F06" w:rsidRDefault="00D71F06" w:rsidP="00D71F06">
      <w:r>
        <w:t>Версия: 1.0</w:t>
      </w:r>
    </w:p>
    <w:p w:rsidR="00D71F06" w:rsidRDefault="00D71F06" w:rsidP="00D71F06">
      <w:r>
        <w:t xml:space="preserve">Владелец продукта: </w:t>
      </w:r>
      <w:r>
        <w:t>Артем Сергеевич</w:t>
      </w:r>
      <w:bookmarkStart w:id="0" w:name="_GoBack"/>
      <w:bookmarkEnd w:id="0"/>
      <w:r>
        <w:t xml:space="preserve"> Тимонин</w:t>
      </w:r>
    </w:p>
    <w:p w:rsidR="00D71F06" w:rsidRDefault="00D71F06" w:rsidP="00D71F06">
      <w:r>
        <w:t>Дата: 20.08.2025</w:t>
      </w:r>
    </w:p>
    <w:p w:rsidR="00D71F06" w:rsidRDefault="00D71F06" w:rsidP="00D71F06"/>
    <w:p w:rsidR="00D71F06" w:rsidRDefault="00D71F06" w:rsidP="00D71F06">
      <w:pPr>
        <w:pStyle w:val="3"/>
      </w:pPr>
      <w:r>
        <w:t>1. Введение</w:t>
      </w:r>
    </w:p>
    <w:p w:rsidR="00D71F06" w:rsidRDefault="00D71F06" w:rsidP="00D71F06">
      <w:r>
        <w:t>1.1. Цель документа</w:t>
      </w:r>
    </w:p>
    <w:p w:rsidR="00D71F06" w:rsidRDefault="00D71F06" w:rsidP="00D71F06">
      <w:r>
        <w:t xml:space="preserve">Настоящий документ описывает функциональные и нефункциональные требования к системе перевода средств между счетами (MTS). Документ предназначен для команды разработки, тестирования и служит основой для </w:t>
      </w:r>
      <w:r>
        <w:t>создания технического задания.</w:t>
      </w:r>
    </w:p>
    <w:p w:rsidR="00D71F06" w:rsidRDefault="00D71F06" w:rsidP="00D71F06">
      <w:r>
        <w:t>1.2. Общее описание</w:t>
      </w:r>
    </w:p>
    <w:p w:rsidR="00AD64B3" w:rsidRDefault="00D71F06" w:rsidP="00D71F06">
      <w:r>
        <w:t xml:space="preserve">MTS представляет собой набор </w:t>
      </w:r>
      <w:proofErr w:type="spellStart"/>
      <w:r>
        <w:t>микросервисов</w:t>
      </w:r>
      <w:proofErr w:type="spellEnd"/>
      <w:r>
        <w:t>, обеспечивающих безопасный и надежный перевод денежных средств между счетами пользователей внутри банка. Ключевые функции включают аутентификацию пользователей, проверку баланса, проведение транзакций и асинхронные уведомления.</w:t>
      </w:r>
    </w:p>
    <w:p w:rsidR="00D71F06" w:rsidRDefault="00D71F06" w:rsidP="00D71F06">
      <w:pPr>
        <w:pStyle w:val="3"/>
      </w:pPr>
      <w:r>
        <w:t>2. Функциональные требования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- FR)</w:t>
      </w:r>
    </w:p>
    <w:p w:rsidR="00D71F06" w:rsidRPr="00D71F06" w:rsidRDefault="00D71F06" w:rsidP="00D71F06">
      <w:r>
        <w:t>2.1. Модуль аутентификации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FR-A1:</w:t>
      </w:r>
      <w:r w:rsidRPr="00D71F06">
        <w:t xml:space="preserve"> Система должна предоставлять REST API </w:t>
      </w:r>
      <w:proofErr w:type="spellStart"/>
      <w:r w:rsidRPr="00D71F06">
        <w:t>endpoint</w:t>
      </w:r>
      <w:proofErr w:type="spellEnd"/>
      <w:r w:rsidRPr="00D71F06">
        <w:t> POST /</w:t>
      </w:r>
      <w:proofErr w:type="spellStart"/>
      <w:r w:rsidRPr="00D71F06">
        <w:t>auth</w:t>
      </w:r>
      <w:proofErr w:type="spellEnd"/>
      <w:r w:rsidRPr="00D71F06">
        <w:t>/</w:t>
      </w:r>
      <w:proofErr w:type="spellStart"/>
      <w:r w:rsidRPr="00D71F06">
        <w:t>login</w:t>
      </w:r>
      <w:proofErr w:type="spellEnd"/>
      <w:r w:rsidRPr="00D71F06">
        <w:t> для аутентификации пользователей.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FR-A2:</w:t>
      </w:r>
      <w:r w:rsidRPr="00D71F06">
        <w:t> </w:t>
      </w:r>
      <w:proofErr w:type="spellStart"/>
      <w:r w:rsidRPr="00D71F06">
        <w:t>Endpoint</w:t>
      </w:r>
      <w:proofErr w:type="spellEnd"/>
      <w:r w:rsidRPr="00D71F06">
        <w:t> /</w:t>
      </w:r>
      <w:proofErr w:type="spellStart"/>
      <w:r w:rsidRPr="00D71F06">
        <w:t>auth</w:t>
      </w:r>
      <w:proofErr w:type="spellEnd"/>
      <w:r w:rsidRPr="00D71F06">
        <w:t>/</w:t>
      </w:r>
      <w:proofErr w:type="spellStart"/>
      <w:r w:rsidRPr="00D71F06">
        <w:t>login</w:t>
      </w:r>
      <w:proofErr w:type="spellEnd"/>
      <w:r w:rsidRPr="00D71F06">
        <w:t> должен принимать логин и пароль в теле запроса в формате JSON.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FR-A3:</w:t>
      </w:r>
      <w:r w:rsidRPr="00D71F06">
        <w:t> Система должна сверять предоставленные учетные данные с данными в базе.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FR-A4:</w:t>
      </w:r>
      <w:r w:rsidRPr="00D71F06">
        <w:t xml:space="preserve"> При успешной аутентификации система должна возвращать клиенту JWT (JSON </w:t>
      </w:r>
      <w:proofErr w:type="spellStart"/>
      <w:r w:rsidRPr="00D71F06">
        <w:t>Web</w:t>
      </w:r>
      <w:proofErr w:type="spellEnd"/>
      <w:r w:rsidRPr="00D71F06">
        <w:t xml:space="preserve"> </w:t>
      </w:r>
      <w:proofErr w:type="spellStart"/>
      <w:r w:rsidRPr="00D71F06">
        <w:t>Token</w:t>
      </w:r>
      <w:proofErr w:type="spellEnd"/>
      <w:r w:rsidRPr="00D71F06">
        <w:t>), содержащий идентификатор пользователя.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FR-A5:</w:t>
      </w:r>
      <w:r w:rsidRPr="00D71F06">
        <w:t xml:space="preserve"> При неудачной аутентификации система должна возвращать HTTP статус 401 </w:t>
      </w:r>
      <w:proofErr w:type="spellStart"/>
      <w:r w:rsidRPr="00D71F06">
        <w:t>Unauthorized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1"/>
        </w:numPr>
      </w:pPr>
      <w:r w:rsidRPr="00D71F06">
        <w:rPr>
          <w:bCs/>
        </w:rPr>
        <w:t>FR-A6:</w:t>
      </w:r>
      <w:r w:rsidRPr="00D71F06">
        <w:t xml:space="preserve"> Система должна предоставлять </w:t>
      </w:r>
      <w:proofErr w:type="spellStart"/>
      <w:r w:rsidRPr="00D71F06">
        <w:t>endpoint</w:t>
      </w:r>
      <w:proofErr w:type="spellEnd"/>
      <w:r w:rsidRPr="00D71F06">
        <w:t> POST /</w:t>
      </w:r>
      <w:proofErr w:type="spellStart"/>
      <w:r w:rsidRPr="00D71F06">
        <w:t>auth</w:t>
      </w:r>
      <w:proofErr w:type="spellEnd"/>
      <w:r w:rsidRPr="00D71F06">
        <w:t>/</w:t>
      </w:r>
      <w:proofErr w:type="spellStart"/>
      <w:r w:rsidRPr="00D71F06">
        <w:t>validate</w:t>
      </w:r>
      <w:proofErr w:type="spellEnd"/>
      <w:r w:rsidRPr="00D71F06">
        <w:t xml:space="preserve"> для </w:t>
      </w:r>
      <w:proofErr w:type="spellStart"/>
      <w:r w:rsidRPr="00D71F06">
        <w:t>валидации</w:t>
      </w:r>
      <w:proofErr w:type="spellEnd"/>
      <w:r w:rsidRPr="00D71F06">
        <w:t xml:space="preserve"> JWT </w:t>
      </w:r>
      <w:proofErr w:type="spellStart"/>
      <w:r w:rsidRPr="00D71F06">
        <w:t>токенов</w:t>
      </w:r>
      <w:proofErr w:type="spellEnd"/>
      <w:r w:rsidRPr="00D71F06">
        <w:t xml:space="preserve"> (для внутреннего использования API </w:t>
      </w:r>
      <w:proofErr w:type="spellStart"/>
      <w:r w:rsidRPr="00D71F06">
        <w:t>Gateway</w:t>
      </w:r>
      <w:proofErr w:type="spellEnd"/>
      <w:r w:rsidRPr="00D71F06">
        <w:t>).</w:t>
      </w:r>
    </w:p>
    <w:p w:rsidR="00D71F06" w:rsidRPr="00D71F06" w:rsidRDefault="00D71F06" w:rsidP="00D71F06">
      <w:r w:rsidRPr="00D71F06">
        <w:rPr>
          <w:bCs/>
        </w:rPr>
        <w:lastRenderedPageBreak/>
        <w:t>2.2. Модуль счетов и транзакций (</w:t>
      </w:r>
      <w:proofErr w:type="spellStart"/>
      <w:r w:rsidRPr="00D71F06">
        <w:rPr>
          <w:bCs/>
        </w:rPr>
        <w:t>Accounts</w:t>
      </w:r>
      <w:proofErr w:type="spellEnd"/>
      <w:r w:rsidRPr="00D71F06">
        <w:rPr>
          <w:bCs/>
        </w:rPr>
        <w:t xml:space="preserve"> </w:t>
      </w:r>
      <w:proofErr w:type="spellStart"/>
      <w:r w:rsidRPr="00D71F06">
        <w:rPr>
          <w:bCs/>
        </w:rPr>
        <w:t>Service</w:t>
      </w:r>
      <w:proofErr w:type="spellEnd"/>
      <w:r w:rsidRPr="00D71F06">
        <w:rPr>
          <w:bCs/>
        </w:rPr>
        <w:t>)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FR-AC1:</w:t>
      </w:r>
      <w:r w:rsidRPr="00D71F06">
        <w:t xml:space="preserve"> Система должна предоставлять REST API </w:t>
      </w:r>
      <w:proofErr w:type="spellStart"/>
      <w:r w:rsidRPr="00D71F06">
        <w:t>endpoint</w:t>
      </w:r>
      <w:proofErr w:type="spellEnd"/>
      <w:r w:rsidRPr="00D71F06">
        <w:t> POST /</w:t>
      </w:r>
      <w:proofErr w:type="spellStart"/>
      <w:r w:rsidRPr="00D71F06">
        <w:t>accounts</w:t>
      </w:r>
      <w:proofErr w:type="spellEnd"/>
      <w:r w:rsidRPr="00D71F06">
        <w:t>/</w:t>
      </w:r>
      <w:proofErr w:type="spellStart"/>
      <w:r w:rsidRPr="00D71F06">
        <w:t>transfer</w:t>
      </w:r>
      <w:proofErr w:type="spellEnd"/>
      <w:r w:rsidRPr="00D71F06">
        <w:t> для осуществления переводов.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FR-AC2:</w:t>
      </w:r>
      <w:r w:rsidRPr="00D71F06">
        <w:t> </w:t>
      </w:r>
      <w:proofErr w:type="spellStart"/>
      <w:r w:rsidRPr="00D71F06">
        <w:t>Endpoint</w:t>
      </w:r>
      <w:proofErr w:type="spellEnd"/>
      <w:r w:rsidRPr="00D71F06">
        <w:t> /</w:t>
      </w:r>
      <w:proofErr w:type="spellStart"/>
      <w:r w:rsidRPr="00D71F06">
        <w:t>accounts</w:t>
      </w:r>
      <w:proofErr w:type="spellEnd"/>
      <w:r w:rsidRPr="00D71F06">
        <w:t>/</w:t>
      </w:r>
      <w:proofErr w:type="spellStart"/>
      <w:r w:rsidRPr="00D71F06">
        <w:t>transfer</w:t>
      </w:r>
      <w:proofErr w:type="spellEnd"/>
      <w:r w:rsidRPr="00D71F06">
        <w:t xml:space="preserve"> должен требовать валидный JWT </w:t>
      </w:r>
      <w:proofErr w:type="spellStart"/>
      <w:r w:rsidRPr="00D71F06">
        <w:t>токен</w:t>
      </w:r>
      <w:proofErr w:type="spellEnd"/>
      <w:r w:rsidRPr="00D71F06">
        <w:t xml:space="preserve"> в заголовке </w:t>
      </w:r>
      <w:proofErr w:type="spellStart"/>
      <w:r w:rsidRPr="00D71F06">
        <w:t>Authorization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FR-AC3:</w:t>
      </w:r>
      <w:r w:rsidRPr="00D71F06">
        <w:t> Запрос на перевод должен содержать в теле (JSON): </w:t>
      </w:r>
      <w:proofErr w:type="spellStart"/>
      <w:r w:rsidRPr="00D71F06">
        <w:t>fromAccountId</w:t>
      </w:r>
      <w:proofErr w:type="spellEnd"/>
      <w:r w:rsidRPr="00D71F06">
        <w:t>, </w:t>
      </w:r>
      <w:proofErr w:type="spellStart"/>
      <w:r w:rsidRPr="00D71F06">
        <w:t>toAccountId</w:t>
      </w:r>
      <w:proofErr w:type="spellEnd"/>
      <w:r w:rsidRPr="00D71F06">
        <w:t>, </w:t>
      </w:r>
      <w:proofErr w:type="spellStart"/>
      <w:r w:rsidRPr="00D71F06">
        <w:t>amount</w:t>
      </w:r>
      <w:proofErr w:type="spellEnd"/>
      <w:r w:rsidRPr="00D71F06">
        <w:t> (положительное число).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FR-AC4:</w:t>
      </w:r>
      <w:r w:rsidRPr="00D71F06">
        <w:t xml:space="preserve"> Система должна проверять, что счет отправителя принадлежит аутентифицированному пользователю. В случае нарушения — 403 </w:t>
      </w:r>
      <w:proofErr w:type="spellStart"/>
      <w:r w:rsidRPr="00D71F06">
        <w:t>Forbidden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FR-AC5:</w:t>
      </w:r>
      <w:r w:rsidRPr="00D71F06">
        <w:t xml:space="preserve"> Система должна проверять существование обоих счетов. Если счет не найден — 404 </w:t>
      </w:r>
      <w:proofErr w:type="spellStart"/>
      <w:r w:rsidRPr="00D71F06">
        <w:t>Not</w:t>
      </w:r>
      <w:proofErr w:type="spellEnd"/>
      <w:r w:rsidRPr="00D71F06">
        <w:t xml:space="preserve"> </w:t>
      </w:r>
      <w:proofErr w:type="spellStart"/>
      <w:r w:rsidRPr="00D71F06">
        <w:t>Found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FR-AC6:</w:t>
      </w:r>
      <w:r w:rsidRPr="00D71F06">
        <w:t xml:space="preserve"> Система должна проверять достаточность средств на счете отправителя. Если средств нет — 400 </w:t>
      </w:r>
      <w:proofErr w:type="spellStart"/>
      <w:r w:rsidRPr="00D71F06">
        <w:t>Bad</w:t>
      </w:r>
      <w:proofErr w:type="spellEnd"/>
      <w:r w:rsidRPr="00D71F06">
        <w:t xml:space="preserve"> </w:t>
      </w:r>
      <w:proofErr w:type="spellStart"/>
      <w:r w:rsidRPr="00D71F06">
        <w:t>Request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FR-AC7:</w:t>
      </w:r>
      <w:r w:rsidRPr="00D71F06">
        <w:t> Процесс перевода должен быть выполнен в рамках транзакции БД для гарантии атомарности.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FR-AC8:</w:t>
      </w:r>
      <w:r w:rsidRPr="00D71F06">
        <w:t> При успешном переводе система должна сохранять запись о транзакции в историю.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FR-AC9:</w:t>
      </w:r>
      <w:r w:rsidRPr="00D71F06">
        <w:t> После успешного перевода система должна отправлять асинхронное событие "</w:t>
      </w:r>
      <w:proofErr w:type="spellStart"/>
      <w:r w:rsidRPr="00D71F06">
        <w:t>Transfer</w:t>
      </w:r>
      <w:proofErr w:type="spellEnd"/>
      <w:r w:rsidRPr="00D71F06">
        <w:t xml:space="preserve"> </w:t>
      </w:r>
      <w:proofErr w:type="spellStart"/>
      <w:r w:rsidRPr="00D71F06">
        <w:t>Completed</w:t>
      </w:r>
      <w:proofErr w:type="spellEnd"/>
      <w:r w:rsidRPr="00D71F06">
        <w:t xml:space="preserve">" в </w:t>
      </w:r>
      <w:proofErr w:type="spellStart"/>
      <w:r w:rsidRPr="00D71F06">
        <w:t>Kafka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FR-AC10:</w:t>
      </w:r>
      <w:r w:rsidRPr="00D71F06">
        <w:t> </w:t>
      </w:r>
      <w:proofErr w:type="gramStart"/>
      <w:r w:rsidRPr="00D71F06">
        <w:t>В</w:t>
      </w:r>
      <w:proofErr w:type="gramEnd"/>
      <w:r w:rsidRPr="00D71F06">
        <w:t xml:space="preserve"> ответ на успешный запрос система должна возвращать 200 OK и данные о транзакции (</w:t>
      </w:r>
      <w:proofErr w:type="spellStart"/>
      <w:r w:rsidRPr="00D71F06">
        <w:t>transactionId</w:t>
      </w:r>
      <w:proofErr w:type="spellEnd"/>
      <w:r w:rsidRPr="00D71F06">
        <w:t>, статус).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FR-AC11:</w:t>
      </w:r>
      <w:r w:rsidRPr="00D71F06">
        <w:t xml:space="preserve"> Система должна предоставлять </w:t>
      </w:r>
      <w:proofErr w:type="spellStart"/>
      <w:r w:rsidRPr="00D71F06">
        <w:t>endpoint</w:t>
      </w:r>
      <w:proofErr w:type="spellEnd"/>
      <w:r w:rsidRPr="00D71F06">
        <w:t> GET /</w:t>
      </w:r>
      <w:proofErr w:type="spellStart"/>
      <w:r w:rsidRPr="00D71F06">
        <w:t>accounts</w:t>
      </w:r>
      <w:proofErr w:type="spellEnd"/>
      <w:r w:rsidRPr="00D71F06">
        <w:t>/{</w:t>
      </w:r>
      <w:proofErr w:type="spellStart"/>
      <w:r w:rsidRPr="00D71F06">
        <w:t>accountId</w:t>
      </w:r>
      <w:proofErr w:type="spellEnd"/>
      <w:r w:rsidRPr="00D71F06">
        <w:t>} для получения информации о счете (только для владельца).</w:t>
      </w:r>
    </w:p>
    <w:p w:rsidR="00D71F06" w:rsidRPr="00D71F06" w:rsidRDefault="00D71F06" w:rsidP="00D71F06">
      <w:pPr>
        <w:numPr>
          <w:ilvl w:val="0"/>
          <w:numId w:val="2"/>
        </w:numPr>
      </w:pPr>
      <w:r w:rsidRPr="00D71F06">
        <w:rPr>
          <w:bCs/>
        </w:rPr>
        <w:t>FR-AC12:</w:t>
      </w:r>
      <w:r w:rsidRPr="00D71F06">
        <w:t xml:space="preserve"> Система должна предоставлять </w:t>
      </w:r>
      <w:proofErr w:type="spellStart"/>
      <w:r w:rsidRPr="00D71F06">
        <w:t>endpoint</w:t>
      </w:r>
      <w:proofErr w:type="spellEnd"/>
      <w:r w:rsidRPr="00D71F06">
        <w:t> GET /</w:t>
      </w:r>
      <w:proofErr w:type="spellStart"/>
      <w:r w:rsidRPr="00D71F06">
        <w:t>accounts</w:t>
      </w:r>
      <w:proofErr w:type="spellEnd"/>
      <w:r w:rsidRPr="00D71F06">
        <w:t>/</w:t>
      </w:r>
      <w:proofErr w:type="spellStart"/>
      <w:r w:rsidRPr="00D71F06">
        <w:t>transactions</w:t>
      </w:r>
      <w:proofErr w:type="spellEnd"/>
      <w:r w:rsidRPr="00D71F06">
        <w:t> для получения истории транзакций пользователя.</w:t>
      </w:r>
    </w:p>
    <w:p w:rsidR="00D71F06" w:rsidRPr="00D71F06" w:rsidRDefault="00D71F06" w:rsidP="00D71F06">
      <w:r w:rsidRPr="00D71F06">
        <w:rPr>
          <w:bCs/>
        </w:rPr>
        <w:t>2.3. Модуль уведомлений (</w:t>
      </w:r>
      <w:proofErr w:type="spellStart"/>
      <w:r w:rsidRPr="00D71F06">
        <w:rPr>
          <w:bCs/>
        </w:rPr>
        <w:t>Notifications</w:t>
      </w:r>
      <w:proofErr w:type="spellEnd"/>
      <w:r w:rsidRPr="00D71F06">
        <w:rPr>
          <w:bCs/>
        </w:rPr>
        <w:t xml:space="preserve"> </w:t>
      </w:r>
      <w:proofErr w:type="spellStart"/>
      <w:r w:rsidRPr="00D71F06">
        <w:rPr>
          <w:bCs/>
        </w:rPr>
        <w:t>Service</w:t>
      </w:r>
      <w:proofErr w:type="spellEnd"/>
      <w:r w:rsidRPr="00D71F06">
        <w:rPr>
          <w:bCs/>
        </w:rPr>
        <w:t>)</w:t>
      </w:r>
    </w:p>
    <w:p w:rsidR="00D71F06" w:rsidRPr="00D71F06" w:rsidRDefault="00D71F06" w:rsidP="00D71F06">
      <w:pPr>
        <w:numPr>
          <w:ilvl w:val="0"/>
          <w:numId w:val="3"/>
        </w:numPr>
      </w:pPr>
      <w:r w:rsidRPr="00D71F06">
        <w:rPr>
          <w:bCs/>
        </w:rPr>
        <w:t>FR-N1:</w:t>
      </w:r>
      <w:r w:rsidRPr="00D71F06">
        <w:t xml:space="preserve"> Сервис должен потреблять события </w:t>
      </w:r>
      <w:proofErr w:type="gramStart"/>
      <w:r w:rsidRPr="00D71F06">
        <w:t>из топика</w:t>
      </w:r>
      <w:proofErr w:type="gramEnd"/>
      <w:r w:rsidRPr="00D71F06">
        <w:t xml:space="preserve"> </w:t>
      </w:r>
      <w:proofErr w:type="spellStart"/>
      <w:r w:rsidRPr="00D71F06">
        <w:t>Kafka</w:t>
      </w:r>
      <w:proofErr w:type="spellEnd"/>
      <w:r w:rsidRPr="00D71F06">
        <w:t> </w:t>
      </w:r>
      <w:proofErr w:type="spellStart"/>
      <w:r w:rsidRPr="00D71F06">
        <w:t>transfer.completed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3"/>
        </w:numPr>
      </w:pPr>
      <w:r w:rsidRPr="00D71F06">
        <w:rPr>
          <w:bCs/>
        </w:rPr>
        <w:t>FR-N2:</w:t>
      </w:r>
      <w:r w:rsidRPr="00D71F06">
        <w:t> При получении события сервис должен сохранять уведомление для пользователя в БД.</w:t>
      </w:r>
    </w:p>
    <w:p w:rsidR="00D71F06" w:rsidRPr="00D71F06" w:rsidRDefault="00D71F06" w:rsidP="00D71F06">
      <w:pPr>
        <w:numPr>
          <w:ilvl w:val="0"/>
          <w:numId w:val="3"/>
        </w:numPr>
      </w:pPr>
      <w:r w:rsidRPr="00D71F06">
        <w:rPr>
          <w:bCs/>
        </w:rPr>
        <w:t>FR-N3:</w:t>
      </w:r>
      <w:r w:rsidRPr="00D71F06">
        <w:t xml:space="preserve"> Уведомление должно включать: </w:t>
      </w:r>
      <w:proofErr w:type="spellStart"/>
      <w:r w:rsidRPr="00D71F06">
        <w:t>userId</w:t>
      </w:r>
      <w:proofErr w:type="spellEnd"/>
      <w:r w:rsidRPr="00D71F06">
        <w:t>, тип события, сумму, контрагента и время.</w:t>
      </w:r>
    </w:p>
    <w:p w:rsidR="00D71F06" w:rsidRPr="00D71F06" w:rsidRDefault="00D71F06" w:rsidP="00D71F06">
      <w:pPr>
        <w:pStyle w:val="3"/>
      </w:pPr>
      <w:r w:rsidRPr="00D71F06">
        <w:lastRenderedPageBreak/>
        <w:t>3. Нефункциональные требования</w:t>
      </w:r>
    </w:p>
    <w:p w:rsidR="00D71F06" w:rsidRPr="00D71F06" w:rsidRDefault="00D71F06" w:rsidP="00D71F06">
      <w:r w:rsidRPr="00D71F06">
        <w:rPr>
          <w:bCs/>
        </w:rPr>
        <w:t>3.1. Производительность</w:t>
      </w:r>
    </w:p>
    <w:p w:rsidR="00D71F06" w:rsidRPr="00D71F06" w:rsidRDefault="00D71F06" w:rsidP="00D71F06">
      <w:pPr>
        <w:numPr>
          <w:ilvl w:val="0"/>
          <w:numId w:val="4"/>
        </w:numPr>
      </w:pPr>
      <w:r w:rsidRPr="00D71F06">
        <w:rPr>
          <w:bCs/>
        </w:rPr>
        <w:t>NFR-P1:</w:t>
      </w:r>
      <w:r w:rsidRPr="00D71F06">
        <w:t> 95% запросов на аутентификацию (/</w:t>
      </w:r>
      <w:proofErr w:type="spellStart"/>
      <w:r w:rsidRPr="00D71F06">
        <w:t>auth</w:t>
      </w:r>
      <w:proofErr w:type="spellEnd"/>
      <w:r w:rsidRPr="00D71F06">
        <w:t>/</w:t>
      </w:r>
      <w:proofErr w:type="spellStart"/>
      <w:r w:rsidRPr="00D71F06">
        <w:t>login</w:t>
      </w:r>
      <w:proofErr w:type="spellEnd"/>
      <w:r w:rsidRPr="00D71F06">
        <w:t xml:space="preserve">) должны обрабатываться быстрее 150 </w:t>
      </w:r>
      <w:proofErr w:type="spellStart"/>
      <w:r w:rsidRPr="00D71F06">
        <w:t>мс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4"/>
        </w:numPr>
      </w:pPr>
      <w:r w:rsidRPr="00D71F06">
        <w:rPr>
          <w:bCs/>
        </w:rPr>
        <w:t>NFR-P2:</w:t>
      </w:r>
      <w:r w:rsidRPr="00D71F06">
        <w:t> 95% запросов на перевод (/</w:t>
      </w:r>
      <w:proofErr w:type="spellStart"/>
      <w:r w:rsidRPr="00D71F06">
        <w:t>transfer</w:t>
      </w:r>
      <w:proofErr w:type="spellEnd"/>
      <w:r w:rsidRPr="00D71F06">
        <w:t xml:space="preserve">) должны обрабатываться быстрее 300 </w:t>
      </w:r>
      <w:proofErr w:type="spellStart"/>
      <w:r w:rsidRPr="00D71F06">
        <w:t>мс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4"/>
        </w:numPr>
      </w:pPr>
      <w:r w:rsidRPr="00D71F06">
        <w:rPr>
          <w:bCs/>
        </w:rPr>
        <w:t>NFR-P3:</w:t>
      </w:r>
      <w:r w:rsidRPr="00D71F06">
        <w:t> Система должна выдерживать пиковую нагрузку до 50 переводов в секунду.</w:t>
      </w:r>
    </w:p>
    <w:p w:rsidR="00D71F06" w:rsidRPr="00D71F06" w:rsidRDefault="00D71F06" w:rsidP="00D71F06">
      <w:r w:rsidRPr="00D71F06">
        <w:rPr>
          <w:bCs/>
        </w:rPr>
        <w:t>3.2. Безопасность</w:t>
      </w:r>
    </w:p>
    <w:p w:rsidR="00D71F06" w:rsidRPr="00D71F06" w:rsidRDefault="00D71F06" w:rsidP="00D71F06">
      <w:pPr>
        <w:numPr>
          <w:ilvl w:val="0"/>
          <w:numId w:val="5"/>
        </w:numPr>
      </w:pPr>
      <w:r w:rsidRPr="00D71F06">
        <w:rPr>
          <w:bCs/>
        </w:rPr>
        <w:t>NFR-S1:</w:t>
      </w:r>
      <w:r w:rsidRPr="00D71F06">
        <w:t> Все коммуникации должны использовать HTTPS/TLS.</w:t>
      </w:r>
    </w:p>
    <w:p w:rsidR="00D71F06" w:rsidRPr="00D71F06" w:rsidRDefault="00D71F06" w:rsidP="00D71F06">
      <w:pPr>
        <w:numPr>
          <w:ilvl w:val="0"/>
          <w:numId w:val="5"/>
        </w:numPr>
      </w:pPr>
      <w:r w:rsidRPr="00D71F06">
        <w:rPr>
          <w:bCs/>
        </w:rPr>
        <w:t>NFR-S2:</w:t>
      </w:r>
      <w:r w:rsidRPr="00D71F06">
        <w:t xml:space="preserve"> Пароли должны храниться в виде соленых </w:t>
      </w:r>
      <w:proofErr w:type="spellStart"/>
      <w:r w:rsidRPr="00D71F06">
        <w:t>хэшей</w:t>
      </w:r>
      <w:proofErr w:type="spellEnd"/>
      <w:r w:rsidRPr="00D71F06">
        <w:t xml:space="preserve"> (</w:t>
      </w:r>
      <w:proofErr w:type="spellStart"/>
      <w:r w:rsidRPr="00D71F06">
        <w:t>bcrypt</w:t>
      </w:r>
      <w:proofErr w:type="spellEnd"/>
      <w:r w:rsidRPr="00D71F06">
        <w:t>).</w:t>
      </w:r>
    </w:p>
    <w:p w:rsidR="00D71F06" w:rsidRPr="00D71F06" w:rsidRDefault="00D71F06" w:rsidP="00D71F06">
      <w:pPr>
        <w:numPr>
          <w:ilvl w:val="0"/>
          <w:numId w:val="5"/>
        </w:numPr>
      </w:pPr>
      <w:r w:rsidRPr="00D71F06">
        <w:rPr>
          <w:bCs/>
        </w:rPr>
        <w:t>NFR-S3:</w:t>
      </w:r>
      <w:r w:rsidRPr="00D71F06">
        <w:t xml:space="preserve"> JWT </w:t>
      </w:r>
      <w:proofErr w:type="spellStart"/>
      <w:r w:rsidRPr="00D71F06">
        <w:t>токены</w:t>
      </w:r>
      <w:proofErr w:type="spellEnd"/>
      <w:r w:rsidRPr="00D71F06">
        <w:t xml:space="preserve"> должны иметь ограниченное время жизни (TTL ~15 мин).</w:t>
      </w:r>
    </w:p>
    <w:p w:rsidR="00D71F06" w:rsidRPr="00D71F06" w:rsidRDefault="00D71F06" w:rsidP="00D71F06">
      <w:pPr>
        <w:numPr>
          <w:ilvl w:val="0"/>
          <w:numId w:val="5"/>
        </w:numPr>
      </w:pPr>
      <w:r w:rsidRPr="00D71F06">
        <w:rPr>
          <w:bCs/>
        </w:rPr>
        <w:t>NFR-S4:</w:t>
      </w:r>
      <w:r w:rsidRPr="00D71F06">
        <w:t xml:space="preserve"> Запросы к защищенным </w:t>
      </w:r>
      <w:proofErr w:type="spellStart"/>
      <w:r w:rsidRPr="00D71F06">
        <w:t>эндпоинтам</w:t>
      </w:r>
      <w:proofErr w:type="spellEnd"/>
      <w:r w:rsidRPr="00D71F06">
        <w:t xml:space="preserve"> без валидного JWT должны получать 401 </w:t>
      </w:r>
      <w:proofErr w:type="spellStart"/>
      <w:r w:rsidRPr="00D71F06">
        <w:t>Unauthorized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5"/>
        </w:numPr>
      </w:pPr>
      <w:r w:rsidRPr="00D71F06">
        <w:rPr>
          <w:bCs/>
        </w:rPr>
        <w:t>NFR-S5:</w:t>
      </w:r>
      <w:r w:rsidRPr="00D71F06">
        <w:t> Пользователь не может переводить деньги не со своего счета.</w:t>
      </w:r>
    </w:p>
    <w:p w:rsidR="00D71F06" w:rsidRPr="00D71F06" w:rsidRDefault="00D71F06" w:rsidP="00D71F06">
      <w:r w:rsidRPr="00D71F06">
        <w:rPr>
          <w:bCs/>
        </w:rPr>
        <w:t>3.3. Надежность и доступность</w:t>
      </w:r>
    </w:p>
    <w:p w:rsidR="00D71F06" w:rsidRPr="00D71F06" w:rsidRDefault="00D71F06" w:rsidP="00D71F06">
      <w:pPr>
        <w:numPr>
          <w:ilvl w:val="0"/>
          <w:numId w:val="6"/>
        </w:numPr>
      </w:pPr>
      <w:r w:rsidRPr="00D71F06">
        <w:rPr>
          <w:bCs/>
        </w:rPr>
        <w:t>NFR-R1:</w:t>
      </w:r>
      <w:r w:rsidRPr="00D71F06">
        <w:t> Общее время доступности системы (</w:t>
      </w:r>
      <w:proofErr w:type="spellStart"/>
      <w:r w:rsidRPr="00D71F06">
        <w:t>uptime</w:t>
      </w:r>
      <w:proofErr w:type="spellEnd"/>
      <w:r w:rsidRPr="00D71F06">
        <w:t>) ≥ 99.9%.</w:t>
      </w:r>
    </w:p>
    <w:p w:rsidR="00D71F06" w:rsidRPr="00D71F06" w:rsidRDefault="00D71F06" w:rsidP="00D71F06">
      <w:pPr>
        <w:numPr>
          <w:ilvl w:val="0"/>
          <w:numId w:val="6"/>
        </w:numPr>
      </w:pPr>
      <w:r w:rsidRPr="00D71F06">
        <w:rPr>
          <w:bCs/>
        </w:rPr>
        <w:t>NFR-R2:</w:t>
      </w:r>
      <w:r w:rsidRPr="00D71F06">
        <w:t> Система должна гарантировать отсутствие двойного списания средств (</w:t>
      </w:r>
      <w:proofErr w:type="spellStart"/>
      <w:r w:rsidRPr="00D71F06">
        <w:t>no</w:t>
      </w:r>
      <w:proofErr w:type="spellEnd"/>
      <w:r w:rsidRPr="00D71F06">
        <w:t xml:space="preserve"> </w:t>
      </w:r>
      <w:proofErr w:type="spellStart"/>
      <w:r w:rsidRPr="00D71F06">
        <w:t>double-spending</w:t>
      </w:r>
      <w:proofErr w:type="spellEnd"/>
      <w:r w:rsidRPr="00D71F06">
        <w:t>).</w:t>
      </w:r>
    </w:p>
    <w:p w:rsidR="00D71F06" w:rsidRPr="00D71F06" w:rsidRDefault="00D71F06" w:rsidP="00D71F06">
      <w:pPr>
        <w:numPr>
          <w:ilvl w:val="0"/>
          <w:numId w:val="6"/>
        </w:numPr>
      </w:pPr>
      <w:r w:rsidRPr="00D71F06">
        <w:rPr>
          <w:bCs/>
        </w:rPr>
        <w:t>NFR-R3:</w:t>
      </w:r>
      <w:r w:rsidRPr="00D71F06">
        <w:t xml:space="preserve"> Система должна гарантировать </w:t>
      </w:r>
      <w:proofErr w:type="spellStart"/>
      <w:r w:rsidRPr="00D71F06">
        <w:t>консистентность</w:t>
      </w:r>
      <w:proofErr w:type="spellEnd"/>
      <w:r w:rsidRPr="00D71F06">
        <w:t xml:space="preserve"> данных о балансе после транзакций.</w:t>
      </w:r>
    </w:p>
    <w:p w:rsidR="00D71F06" w:rsidRPr="00D71F06" w:rsidRDefault="00D71F06" w:rsidP="00D71F06">
      <w:pPr>
        <w:numPr>
          <w:ilvl w:val="0"/>
          <w:numId w:val="6"/>
        </w:numPr>
      </w:pPr>
      <w:r w:rsidRPr="00D71F06">
        <w:rPr>
          <w:bCs/>
        </w:rPr>
        <w:t>NFR-R4:</w:t>
      </w:r>
      <w:r w:rsidRPr="00D71F06">
        <w:t> Ошибки в сервисе уведомлений не должны влиять на работу сервиса переводов.</w:t>
      </w:r>
    </w:p>
    <w:p w:rsidR="00D71F06" w:rsidRPr="00D71F06" w:rsidRDefault="00D71F06" w:rsidP="00D71F06">
      <w:r w:rsidRPr="00D71F06">
        <w:rPr>
          <w:bCs/>
        </w:rPr>
        <w:t>3.4. Масштабируемость</w:t>
      </w:r>
    </w:p>
    <w:p w:rsidR="00D71F06" w:rsidRPr="00D71F06" w:rsidRDefault="00D71F06" w:rsidP="00D71F06">
      <w:pPr>
        <w:numPr>
          <w:ilvl w:val="0"/>
          <w:numId w:val="7"/>
        </w:numPr>
      </w:pPr>
      <w:r w:rsidRPr="00D71F06">
        <w:rPr>
          <w:bCs/>
        </w:rPr>
        <w:t>NFR-SC1:</w:t>
      </w:r>
      <w:r w:rsidRPr="00D71F06">
        <w:t xml:space="preserve"> Архитектура должна позволять горизонтальное масштабирование сервисов </w:t>
      </w:r>
      <w:proofErr w:type="spellStart"/>
      <w:r w:rsidRPr="00D71F06">
        <w:t>Accounts</w:t>
      </w:r>
      <w:proofErr w:type="spellEnd"/>
      <w:r w:rsidRPr="00D71F06">
        <w:t xml:space="preserve"> и </w:t>
      </w:r>
      <w:proofErr w:type="spellStart"/>
      <w:r w:rsidRPr="00D71F06">
        <w:t>Auth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7"/>
        </w:numPr>
      </w:pPr>
      <w:r w:rsidRPr="00D71F06">
        <w:rPr>
          <w:bCs/>
        </w:rPr>
        <w:t>NFR-SC2:</w:t>
      </w:r>
      <w:r w:rsidRPr="00D71F06">
        <w:t xml:space="preserve"> Использование </w:t>
      </w:r>
      <w:proofErr w:type="spellStart"/>
      <w:r w:rsidRPr="00D71F06">
        <w:t>Kafka</w:t>
      </w:r>
      <w:proofErr w:type="spellEnd"/>
      <w:r w:rsidRPr="00D71F06">
        <w:t xml:space="preserve"> должно обеспечивать надежную и масштабируемую доставку событий.</w:t>
      </w:r>
    </w:p>
    <w:p w:rsidR="00D71F06" w:rsidRPr="00D71F06" w:rsidRDefault="00D71F06" w:rsidP="00D71F06">
      <w:r w:rsidRPr="00D71F06">
        <w:rPr>
          <w:bCs/>
        </w:rPr>
        <w:t xml:space="preserve">3.5. Мониторинг и </w:t>
      </w:r>
      <w:proofErr w:type="spellStart"/>
      <w:r w:rsidRPr="00D71F06">
        <w:rPr>
          <w:bCs/>
        </w:rPr>
        <w:t>логирование</w:t>
      </w:r>
      <w:proofErr w:type="spellEnd"/>
    </w:p>
    <w:p w:rsidR="00D71F06" w:rsidRPr="00D71F06" w:rsidRDefault="00D71F06" w:rsidP="00D71F06">
      <w:pPr>
        <w:numPr>
          <w:ilvl w:val="0"/>
          <w:numId w:val="8"/>
        </w:numPr>
      </w:pPr>
      <w:r w:rsidRPr="00D71F06">
        <w:rPr>
          <w:bCs/>
        </w:rPr>
        <w:t>NFR-M1:</w:t>
      </w:r>
      <w:r w:rsidRPr="00D71F06">
        <w:t xml:space="preserve"> Каждый </w:t>
      </w:r>
      <w:proofErr w:type="spellStart"/>
      <w:r w:rsidRPr="00D71F06">
        <w:t>микросервис</w:t>
      </w:r>
      <w:proofErr w:type="spellEnd"/>
      <w:r w:rsidRPr="00D71F06">
        <w:t xml:space="preserve"> должен предоставлять метрики в формате </w:t>
      </w:r>
      <w:proofErr w:type="spellStart"/>
      <w:r w:rsidRPr="00D71F06">
        <w:t>Prometheus</w:t>
      </w:r>
      <w:proofErr w:type="spellEnd"/>
      <w:r w:rsidRPr="00D71F06">
        <w:t>.</w:t>
      </w:r>
    </w:p>
    <w:p w:rsidR="00D71F06" w:rsidRPr="00D71F06" w:rsidRDefault="00D71F06" w:rsidP="00D71F06">
      <w:pPr>
        <w:numPr>
          <w:ilvl w:val="0"/>
          <w:numId w:val="8"/>
        </w:numPr>
      </w:pPr>
      <w:r w:rsidRPr="00D71F06">
        <w:rPr>
          <w:bCs/>
        </w:rPr>
        <w:lastRenderedPageBreak/>
        <w:t>NFR-M2:</w:t>
      </w:r>
      <w:r w:rsidRPr="00D71F06">
        <w:t xml:space="preserve"> Критичные бизнес-события (логин, перевод) должны </w:t>
      </w:r>
      <w:proofErr w:type="spellStart"/>
      <w:r w:rsidRPr="00D71F06">
        <w:t>логироваться</w:t>
      </w:r>
      <w:proofErr w:type="spellEnd"/>
      <w:r w:rsidRPr="00D71F06">
        <w:t xml:space="preserve"> для аудита.</w:t>
      </w:r>
    </w:p>
    <w:p w:rsidR="00D71F06" w:rsidRPr="00D71F06" w:rsidRDefault="00D71F06" w:rsidP="00D71F06">
      <w:pPr>
        <w:numPr>
          <w:ilvl w:val="0"/>
          <w:numId w:val="8"/>
        </w:numPr>
      </w:pPr>
      <w:r w:rsidRPr="00D71F06">
        <w:rPr>
          <w:bCs/>
        </w:rPr>
        <w:t>NFR-M3:</w:t>
      </w:r>
      <w:r w:rsidRPr="00D71F06">
        <w:t xml:space="preserve"> Должны быть реализованы </w:t>
      </w:r>
      <w:proofErr w:type="spellStart"/>
      <w:r w:rsidRPr="00D71F06">
        <w:t>дашборды</w:t>
      </w:r>
      <w:proofErr w:type="spellEnd"/>
      <w:r w:rsidRPr="00D71F06">
        <w:t xml:space="preserve"> в </w:t>
      </w:r>
      <w:proofErr w:type="spellStart"/>
      <w:r w:rsidRPr="00D71F06">
        <w:t>Grafana</w:t>
      </w:r>
      <w:proofErr w:type="spellEnd"/>
      <w:r w:rsidRPr="00D71F06">
        <w:t xml:space="preserve"> для отслеживания метрик (количество переводов, ошибок, время ответа).</w:t>
      </w:r>
    </w:p>
    <w:p w:rsidR="00D71F06" w:rsidRDefault="00D71F06" w:rsidP="00D71F06"/>
    <w:sectPr w:rsidR="00D71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6528E"/>
    <w:multiLevelType w:val="multilevel"/>
    <w:tmpl w:val="CCC4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7D7C"/>
    <w:multiLevelType w:val="multilevel"/>
    <w:tmpl w:val="927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39CF"/>
    <w:multiLevelType w:val="multilevel"/>
    <w:tmpl w:val="F4D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F6C83"/>
    <w:multiLevelType w:val="multilevel"/>
    <w:tmpl w:val="562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11742"/>
    <w:multiLevelType w:val="multilevel"/>
    <w:tmpl w:val="E55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0CEE"/>
    <w:multiLevelType w:val="multilevel"/>
    <w:tmpl w:val="57F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62DB8"/>
    <w:multiLevelType w:val="multilevel"/>
    <w:tmpl w:val="6B9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4498F"/>
    <w:multiLevelType w:val="multilevel"/>
    <w:tmpl w:val="55C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978"/>
    <w:rsid w:val="00AD64B3"/>
    <w:rsid w:val="00CD3423"/>
    <w:rsid w:val="00D71F06"/>
    <w:rsid w:val="00F465DA"/>
    <w:rsid w:val="00F9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EDC34-0535-483F-BE20-8B64A9DA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5D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342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1F06"/>
    <w:pPr>
      <w:keepNext/>
      <w:keepLines/>
      <w:spacing w:before="160" w:after="12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1F06"/>
    <w:pPr>
      <w:keepNext/>
      <w:keepLines/>
      <w:spacing w:before="240" w:after="240"/>
      <w:jc w:val="center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F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423"/>
    <w:rPr>
      <w:rFonts w:ascii="Times New Roman" w:eastAsiaTheme="majorEastAsia" w:hAnsi="Times New Roman" w:cstheme="majorBidi"/>
      <w:b/>
      <w:color w:val="FF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71F06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D71F0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71F0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Тимонин Артем Сергеевич</dc:creator>
  <cp:keywords/>
  <dc:description/>
  <cp:lastModifiedBy>Тимонин Артем Сергеевич</cp:lastModifiedBy>
  <cp:revision>2</cp:revision>
  <dcterms:created xsi:type="dcterms:W3CDTF">2025-08-20T08:49:00Z</dcterms:created>
  <dcterms:modified xsi:type="dcterms:W3CDTF">2025-08-20T09:00:00Z</dcterms:modified>
</cp:coreProperties>
</file>