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6E6A">
      <w:r>
        <w:t xml:space="preserve">Username - </w:t>
      </w:r>
      <w:hyperlink r:id="rId4" w:history="1">
        <w:r w:rsidRPr="0081662E">
          <w:rPr>
            <w:rStyle w:val="Hyperlink"/>
          </w:rPr>
          <w:t>bhupesh@atinatechnology.in</w:t>
        </w:r>
      </w:hyperlink>
    </w:p>
    <w:p w:rsidR="00A26E6A" w:rsidRDefault="00A26E6A">
      <w:r>
        <w:t xml:space="preserve">Token - </w:t>
      </w:r>
      <w:r w:rsidRPr="00A26E6A">
        <w:t>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</w:t>
      </w:r>
    </w:p>
    <w:sectPr w:rsidR="00A26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26E6A"/>
    <w:rsid w:val="00A2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pesh@atinatechnolog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2</cp:revision>
  <dcterms:created xsi:type="dcterms:W3CDTF">2024-11-13T10:04:00Z</dcterms:created>
  <dcterms:modified xsi:type="dcterms:W3CDTF">2024-11-13T10:04:00Z</dcterms:modified>
</cp:coreProperties>
</file>