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F3D" w:rsidRPr="00B442EE" w:rsidRDefault="003F2E2F" w:rsidP="002F7752">
      <w:pPr>
        <w:pStyle w:val="Heading1"/>
        <w:spacing w:line="360" w:lineRule="auto"/>
        <w:rPr>
          <w:rFonts w:ascii="Verdana" w:hAnsi="Verdana"/>
          <w:sz w:val="26"/>
        </w:rPr>
      </w:pPr>
      <w:r w:rsidRPr="00B442EE">
        <w:rPr>
          <w:rFonts w:ascii="Verdana" w:hAnsi="Verdana"/>
          <w:sz w:val="26"/>
        </w:rPr>
        <w:t>Neo4j cloud VMs</w:t>
      </w:r>
    </w:p>
    <w:p w:rsidR="00597F3D" w:rsidRPr="00B442EE" w:rsidRDefault="003F2E2F" w:rsidP="002F7752">
      <w:pPr>
        <w:pStyle w:val="Heading2"/>
        <w:spacing w:line="360" w:lineRule="auto"/>
        <w:rPr>
          <w:rFonts w:ascii="Verdana" w:hAnsi="Verdana"/>
          <w:sz w:val="26"/>
        </w:rPr>
      </w:pPr>
      <w:r w:rsidRPr="00B442EE">
        <w:rPr>
          <w:rFonts w:ascii="Verdana" w:hAnsi="Verdana"/>
          <w:sz w:val="26"/>
        </w:rPr>
        <w:t>Basics and file Locations</w:t>
      </w:r>
    </w:p>
    <w:p w:rsidR="00597F3D" w:rsidRPr="00B442EE" w:rsidRDefault="002F7752" w:rsidP="002F7752">
      <w:pPr>
        <w:pStyle w:val="Standard"/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B</w:t>
      </w:r>
      <w:r w:rsidR="003F2E2F" w:rsidRPr="00B442EE">
        <w:rPr>
          <w:rFonts w:ascii="Verdana" w:hAnsi="Verdana"/>
          <w:sz w:val="22"/>
        </w:rPr>
        <w:t>ased on the Ubuntu distribution of Linux</w:t>
      </w:r>
    </w:p>
    <w:p w:rsidR="00597F3D" w:rsidRPr="00B442EE" w:rsidRDefault="00597F3D" w:rsidP="002F7752">
      <w:pPr>
        <w:pStyle w:val="Standard"/>
        <w:spacing w:line="360" w:lineRule="auto"/>
        <w:rPr>
          <w:rFonts w:ascii="Verdana" w:hAnsi="Verdana"/>
          <w:sz w:val="22"/>
        </w:rPr>
      </w:pPr>
    </w:p>
    <w:p w:rsidR="00597F3D" w:rsidRPr="00B442EE" w:rsidRDefault="002F7752" w:rsidP="002F7752">
      <w:pPr>
        <w:pStyle w:val="Standard"/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M</w:t>
      </w:r>
      <w:r w:rsidR="003F2E2F" w:rsidRPr="00B442EE">
        <w:rPr>
          <w:rFonts w:ascii="Verdana" w:hAnsi="Verdana"/>
          <w:sz w:val="22"/>
        </w:rPr>
        <w:t xml:space="preserve">ust not modify the </w:t>
      </w:r>
      <w:r w:rsidR="003F2E2F" w:rsidRPr="00B442EE">
        <w:rPr>
          <w:rFonts w:ascii="Verdana" w:hAnsi="Verdana"/>
          <w:color w:val="00B0F0"/>
          <w:sz w:val="22"/>
        </w:rPr>
        <w:t>/etc/neo4j/neo4j.conf</w:t>
      </w:r>
      <w:r w:rsidR="003F2E2F" w:rsidRPr="00B442EE">
        <w:rPr>
          <w:rFonts w:ascii="Verdana" w:hAnsi="Verdana"/>
          <w:sz w:val="22"/>
        </w:rPr>
        <w:t xml:space="preserve"> file directly, but rather modify </w:t>
      </w:r>
      <w:r w:rsidR="003F2E2F" w:rsidRPr="00B442EE">
        <w:rPr>
          <w:rFonts w:ascii="Verdana" w:hAnsi="Verdana"/>
          <w:color w:val="00B0F0"/>
          <w:sz w:val="22"/>
        </w:rPr>
        <w:t>/etc/neo4j/neo4j.template</w:t>
      </w:r>
    </w:p>
    <w:p w:rsidR="00597F3D" w:rsidRPr="00B442EE" w:rsidRDefault="00597F3D" w:rsidP="002F7752">
      <w:pPr>
        <w:pStyle w:val="Standard"/>
        <w:spacing w:line="360" w:lineRule="auto"/>
        <w:rPr>
          <w:rFonts w:ascii="Verdana" w:hAnsi="Verdana"/>
          <w:sz w:val="22"/>
        </w:rPr>
      </w:pPr>
    </w:p>
    <w:p w:rsidR="00597F3D" w:rsidRPr="00B442EE" w:rsidRDefault="003F2E2F" w:rsidP="002F7752">
      <w:pPr>
        <w:pStyle w:val="Standard"/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The system service that restarts Neo4j calls a s</w:t>
      </w:r>
      <w:r w:rsidR="00E22770" w:rsidRPr="00B442EE">
        <w:rPr>
          <w:rFonts w:ascii="Verdana" w:hAnsi="Verdana"/>
          <w:sz w:val="22"/>
        </w:rPr>
        <w:t xml:space="preserve">hell script called </w:t>
      </w:r>
      <w:r w:rsidR="00E22770" w:rsidRPr="00B442EE">
        <w:rPr>
          <w:rFonts w:ascii="Verdana" w:hAnsi="Verdana"/>
          <w:color w:val="00B0F0"/>
          <w:sz w:val="22"/>
        </w:rPr>
        <w:t>pre-neo4j.sh</w:t>
      </w:r>
    </w:p>
    <w:p w:rsidR="00597F3D" w:rsidRPr="00B442EE" w:rsidRDefault="00597F3D" w:rsidP="002F7752">
      <w:pPr>
        <w:pStyle w:val="Standard"/>
        <w:spacing w:line="360" w:lineRule="auto"/>
        <w:rPr>
          <w:rFonts w:ascii="Verdana" w:hAnsi="Verdana"/>
          <w:sz w:val="22"/>
        </w:rPr>
      </w:pPr>
    </w:p>
    <w:p w:rsidR="00597F3D" w:rsidRPr="00B442EE" w:rsidRDefault="003F2E2F" w:rsidP="002F7752">
      <w:pPr>
        <w:pStyle w:val="Heading2"/>
        <w:spacing w:line="360" w:lineRule="auto"/>
        <w:rPr>
          <w:rFonts w:ascii="Verdana" w:hAnsi="Verdana"/>
          <w:sz w:val="26"/>
        </w:rPr>
      </w:pPr>
      <w:r w:rsidRPr="00B442EE">
        <w:rPr>
          <w:rFonts w:ascii="Verdana" w:hAnsi="Verdana"/>
          <w:sz w:val="26"/>
        </w:rPr>
        <w:t>VM configuration</w:t>
      </w:r>
    </w:p>
    <w:p w:rsidR="00E22770" w:rsidRPr="00B442EE" w:rsidRDefault="003F2E2F" w:rsidP="00E22770">
      <w:pPr>
        <w:pStyle w:val="Standard"/>
        <w:numPr>
          <w:ilvl w:val="0"/>
          <w:numId w:val="4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In cloud environments, much of the external config</w:t>
      </w:r>
      <w:r w:rsidR="00E22770" w:rsidRPr="00B442EE">
        <w:rPr>
          <w:rFonts w:ascii="Verdana" w:hAnsi="Verdana"/>
          <w:sz w:val="22"/>
        </w:rPr>
        <w:t>uration environment may change</w:t>
      </w:r>
    </w:p>
    <w:p w:rsidR="00E22770" w:rsidRPr="00B442EE" w:rsidRDefault="003F2E2F" w:rsidP="00E22770">
      <w:pPr>
        <w:pStyle w:val="Standard"/>
        <w:numPr>
          <w:ilvl w:val="0"/>
          <w:numId w:val="4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A machine may have a different IP address or a differen</w:t>
      </w:r>
      <w:r w:rsidR="00E22770" w:rsidRPr="00B442EE">
        <w:rPr>
          <w:rFonts w:ascii="Verdana" w:hAnsi="Verdana"/>
          <w:sz w:val="22"/>
        </w:rPr>
        <w:t>t set of tags when it restarts</w:t>
      </w:r>
    </w:p>
    <w:p w:rsidR="00E22770" w:rsidRPr="00B442EE" w:rsidRDefault="003F2E2F" w:rsidP="00E22770">
      <w:pPr>
        <w:pStyle w:val="Standard"/>
        <w:numPr>
          <w:ilvl w:val="0"/>
          <w:numId w:val="4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 xml:space="preserve">Because of this, the pre-neo4j.sh script dynamically overwrites the normal neo4j.conf file each </w:t>
      </w:r>
      <w:r w:rsidR="00E22770" w:rsidRPr="00B442EE">
        <w:rPr>
          <w:rFonts w:ascii="Verdana" w:hAnsi="Verdana"/>
          <w:sz w:val="22"/>
        </w:rPr>
        <w:t>time the system service starts</w:t>
      </w:r>
    </w:p>
    <w:p w:rsidR="00597F3D" w:rsidRPr="00B442EE" w:rsidRDefault="003F2E2F" w:rsidP="00E22770">
      <w:pPr>
        <w:pStyle w:val="Standard"/>
        <w:numPr>
          <w:ilvl w:val="0"/>
          <w:numId w:val="4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As a result, you must configure the template to do those substitutions and not the configuration file itself, as it will be automatically overwritten.</w:t>
      </w:r>
    </w:p>
    <w:p w:rsidR="00597F3D" w:rsidRPr="00B442EE" w:rsidRDefault="00597F3D" w:rsidP="002F7752">
      <w:pPr>
        <w:pStyle w:val="Standard"/>
        <w:spacing w:line="360" w:lineRule="auto"/>
        <w:rPr>
          <w:rFonts w:ascii="Verdana" w:hAnsi="Verdana"/>
          <w:sz w:val="22"/>
        </w:rPr>
      </w:pPr>
    </w:p>
    <w:p w:rsidR="00597F3D" w:rsidRPr="00B442EE" w:rsidRDefault="003F2E2F" w:rsidP="002F7752">
      <w:pPr>
        <w:pStyle w:val="Heading1"/>
        <w:spacing w:line="360" w:lineRule="auto"/>
        <w:rPr>
          <w:rFonts w:ascii="Verdana" w:hAnsi="Verdana"/>
          <w:sz w:val="26"/>
        </w:rPr>
      </w:pPr>
      <w:r w:rsidRPr="00B442EE">
        <w:rPr>
          <w:rFonts w:ascii="Verdana" w:hAnsi="Verdana"/>
          <w:sz w:val="26"/>
        </w:rPr>
        <w:t>Neo4j on Amazon EC2</w:t>
      </w:r>
    </w:p>
    <w:p w:rsidR="00597F3D" w:rsidRPr="00B442EE" w:rsidRDefault="003F2E2F" w:rsidP="00B442EE">
      <w:pPr>
        <w:pStyle w:val="Heading2"/>
        <w:numPr>
          <w:ilvl w:val="1"/>
          <w:numId w:val="10"/>
        </w:numPr>
        <w:spacing w:line="360" w:lineRule="auto"/>
        <w:rPr>
          <w:rFonts w:ascii="Verdana" w:hAnsi="Verdana"/>
          <w:sz w:val="26"/>
        </w:rPr>
      </w:pPr>
      <w:r w:rsidRPr="00B442EE">
        <w:rPr>
          <w:rFonts w:ascii="Verdana" w:hAnsi="Verdana"/>
          <w:sz w:val="26"/>
        </w:rPr>
        <w:t>Deploying Neo4j on Amazon EC2.</w:t>
      </w:r>
    </w:p>
    <w:p w:rsidR="00597F3D" w:rsidRPr="00B442EE" w:rsidRDefault="003F2E2F" w:rsidP="002F7752">
      <w:pPr>
        <w:pStyle w:val="Standard"/>
        <w:numPr>
          <w:ilvl w:val="0"/>
          <w:numId w:val="2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There are several options for running Neo4j on AWS EC2, depending on what you want to do.</w:t>
      </w:r>
    </w:p>
    <w:p w:rsidR="00597F3D" w:rsidRPr="00B442EE" w:rsidRDefault="003F2E2F" w:rsidP="002F7752">
      <w:pPr>
        <w:pStyle w:val="Heading2"/>
        <w:spacing w:line="360" w:lineRule="auto"/>
        <w:rPr>
          <w:rFonts w:ascii="Verdana" w:hAnsi="Verdana"/>
          <w:sz w:val="26"/>
        </w:rPr>
      </w:pPr>
      <w:r w:rsidRPr="00B442EE">
        <w:rPr>
          <w:rFonts w:ascii="Verdana" w:hAnsi="Verdana"/>
          <w:sz w:val="26"/>
        </w:rPr>
        <w:t>Host a Single Instance of Neo4j on AWS</w:t>
      </w:r>
    </w:p>
    <w:p w:rsidR="00597F3D" w:rsidRPr="00B442EE" w:rsidRDefault="003F2E2F" w:rsidP="002F7752">
      <w:pPr>
        <w:pStyle w:val="Textbody"/>
        <w:numPr>
          <w:ilvl w:val="0"/>
          <w:numId w:val="3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Open the AWS EC2 console, and select Images &gt; AMIs</w:t>
      </w:r>
    </w:p>
    <w:p w:rsidR="00597F3D" w:rsidRDefault="003F2E2F" w:rsidP="002F7752">
      <w:pPr>
        <w:pStyle w:val="Textbody"/>
        <w:numPr>
          <w:ilvl w:val="0"/>
          <w:numId w:val="3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 xml:space="preserve">Search type – </w:t>
      </w:r>
      <w:r w:rsidRPr="00B442EE">
        <w:rPr>
          <w:rFonts w:ascii="Verdana" w:hAnsi="Verdana"/>
          <w:b/>
          <w:bCs/>
          <w:sz w:val="22"/>
        </w:rPr>
        <w:t>Public Images</w:t>
      </w:r>
      <w:r w:rsidRPr="00B442EE">
        <w:rPr>
          <w:rFonts w:ascii="Verdana" w:hAnsi="Verdana"/>
          <w:sz w:val="22"/>
        </w:rPr>
        <w:t xml:space="preserve"> instead of Owned by me</w:t>
      </w:r>
    </w:p>
    <w:p w:rsidR="00597F3D" w:rsidRPr="00B442EE" w:rsidRDefault="003F2E2F" w:rsidP="002F7752">
      <w:pPr>
        <w:pStyle w:val="Textbody"/>
        <w:numPr>
          <w:ilvl w:val="0"/>
          <w:numId w:val="3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Search for either "</w:t>
      </w:r>
      <w:r w:rsidRPr="00616A9C">
        <w:rPr>
          <w:rFonts w:ascii="Verdana" w:hAnsi="Verdana"/>
          <w:b/>
          <w:color w:val="C45911" w:themeColor="accent2" w:themeShade="BF"/>
          <w:sz w:val="22"/>
        </w:rPr>
        <w:t>neo4j-enterprise</w:t>
      </w:r>
      <w:r w:rsidRPr="00B442EE">
        <w:rPr>
          <w:rFonts w:ascii="Verdana" w:hAnsi="Verdana"/>
          <w:sz w:val="22"/>
        </w:rPr>
        <w:t>"</w:t>
      </w:r>
    </w:p>
    <w:p w:rsidR="00597F3D" w:rsidRDefault="003F2E2F" w:rsidP="002F7752">
      <w:pPr>
        <w:pStyle w:val="Textbody"/>
        <w:numPr>
          <w:ilvl w:val="0"/>
          <w:numId w:val="3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 xml:space="preserve">You will know you are using the right one when you see the "Owner" field showing this number: </w:t>
      </w:r>
      <w:r w:rsidRPr="00616A9C">
        <w:rPr>
          <w:rFonts w:ascii="Verdana" w:hAnsi="Verdana"/>
          <w:b/>
          <w:color w:val="C45911" w:themeColor="accent2" w:themeShade="BF"/>
          <w:sz w:val="22"/>
        </w:rPr>
        <w:t>385155106615</w:t>
      </w:r>
    </w:p>
    <w:p w:rsidR="00616A9C" w:rsidRPr="00B442EE" w:rsidRDefault="00616A9C" w:rsidP="00616A9C">
      <w:pPr>
        <w:pStyle w:val="Textbody"/>
        <w:numPr>
          <w:ilvl w:val="0"/>
          <w:numId w:val="3"/>
        </w:numPr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AMI ID should be - </w:t>
      </w:r>
      <w:r w:rsidRPr="00616A9C">
        <w:rPr>
          <w:rFonts w:ascii="Verdana" w:hAnsi="Verdana"/>
          <w:b/>
          <w:color w:val="C45911" w:themeColor="accent2" w:themeShade="BF"/>
          <w:sz w:val="22"/>
        </w:rPr>
        <w:t>ami-068fb3b64fc6d34ed</w:t>
      </w:r>
    </w:p>
    <w:p w:rsidR="00597F3D" w:rsidRDefault="003F2E2F" w:rsidP="002F7752">
      <w:pPr>
        <w:pStyle w:val="Textbody"/>
        <w:numPr>
          <w:ilvl w:val="0"/>
          <w:numId w:val="3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Locate the AMI ID and create VM from it</w:t>
      </w:r>
    </w:p>
    <w:p w:rsidR="00616A9C" w:rsidRPr="00B442EE" w:rsidRDefault="00616A9C" w:rsidP="00616A9C">
      <w:pPr>
        <w:pStyle w:val="Textbody"/>
        <w:spacing w:line="360" w:lineRule="auto"/>
        <w:ind w:left="360"/>
        <w:rPr>
          <w:rFonts w:ascii="Verdana" w:hAnsi="Verdana"/>
          <w:sz w:val="22"/>
        </w:rPr>
      </w:pPr>
      <w:r w:rsidRPr="00616A9C">
        <w:rPr>
          <w:rFonts w:ascii="Verdana" w:hAnsi="Verdana"/>
          <w:sz w:val="22"/>
        </w:rPr>
        <w:lastRenderedPageBreak/>
        <w:drawing>
          <wp:inline distT="0" distB="0" distL="0" distR="0" wp14:anchorId="7229A585" wp14:editId="20759EE3">
            <wp:extent cx="6645910" cy="2059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3D" w:rsidRDefault="00616A9C" w:rsidP="002F7752">
      <w:pPr>
        <w:pStyle w:val="Textbody"/>
        <w:numPr>
          <w:ilvl w:val="0"/>
          <w:numId w:val="3"/>
        </w:numPr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Add these ports in network</w:t>
      </w:r>
      <w:r w:rsidR="003F2E2F" w:rsidRPr="00B442EE">
        <w:rPr>
          <w:rFonts w:ascii="Verdana" w:hAnsi="Verdana"/>
          <w:sz w:val="22"/>
        </w:rPr>
        <w:t xml:space="preserve"> security group - 22 7474 7473 7687</w:t>
      </w:r>
    </w:p>
    <w:p w:rsidR="00616A9C" w:rsidRPr="00B442EE" w:rsidRDefault="00616A9C" w:rsidP="00616A9C">
      <w:pPr>
        <w:pStyle w:val="Textbody"/>
        <w:spacing w:line="360" w:lineRule="auto"/>
        <w:rPr>
          <w:rFonts w:ascii="Verdana" w:hAnsi="Verdana"/>
          <w:sz w:val="22"/>
        </w:rPr>
      </w:pPr>
      <w:r w:rsidRPr="00616A9C">
        <w:rPr>
          <w:rFonts w:ascii="Verdana" w:hAnsi="Verdana"/>
          <w:sz w:val="22"/>
        </w:rPr>
        <w:drawing>
          <wp:inline distT="0" distB="0" distL="0" distR="0" wp14:anchorId="6B375D6E" wp14:editId="3645E5AE">
            <wp:extent cx="6645910" cy="1727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E3" w:rsidRDefault="008A0CE3" w:rsidP="002F7752">
      <w:pPr>
        <w:pStyle w:val="Textbody"/>
        <w:numPr>
          <w:ilvl w:val="0"/>
          <w:numId w:val="3"/>
        </w:numPr>
        <w:spacing w:line="360" w:lineRule="auto"/>
        <w:rPr>
          <w:rFonts w:ascii="Verdana" w:hAnsi="Verdana"/>
          <w:sz w:val="22"/>
        </w:rPr>
      </w:pPr>
      <w:r w:rsidRPr="008A0CE3">
        <w:rPr>
          <w:rFonts w:ascii="Verdana" w:hAnsi="Verdana"/>
          <w:b/>
          <w:color w:val="FF0000"/>
          <w:sz w:val="22"/>
        </w:rPr>
        <w:t>Note:</w:t>
      </w:r>
      <w:r w:rsidRPr="008A0CE3">
        <w:rPr>
          <w:rFonts w:ascii="Verdana" w:hAnsi="Verdana"/>
          <w:color w:val="FF0000"/>
          <w:sz w:val="22"/>
        </w:rPr>
        <w:t xml:space="preserve"> </w:t>
      </w:r>
      <w:r>
        <w:rPr>
          <w:rFonts w:ascii="Verdana" w:hAnsi="Verdana"/>
          <w:sz w:val="22"/>
        </w:rPr>
        <w:t>Make sure to create and download the Private Key</w:t>
      </w:r>
    </w:p>
    <w:p w:rsidR="00E05653" w:rsidRDefault="003F2E2F" w:rsidP="002F7752">
      <w:pPr>
        <w:pStyle w:val="Textbody"/>
        <w:numPr>
          <w:ilvl w:val="0"/>
          <w:numId w:val="3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Now, let’s navigate to https://[Public</w:t>
      </w:r>
      <w:r w:rsidR="00616A9C">
        <w:rPr>
          <w:rFonts w:ascii="Verdana" w:hAnsi="Verdana"/>
          <w:sz w:val="22"/>
        </w:rPr>
        <w:t>IP</w:t>
      </w:r>
      <w:r w:rsidR="00E05653">
        <w:rPr>
          <w:rFonts w:ascii="Verdana" w:hAnsi="Verdana"/>
          <w:sz w:val="22"/>
        </w:rPr>
        <w:t>]:7474 and login</w:t>
      </w:r>
    </w:p>
    <w:p w:rsidR="00597F3D" w:rsidRDefault="00E05653" w:rsidP="00732DCF">
      <w:pPr>
        <w:pStyle w:val="Textbody"/>
        <w:numPr>
          <w:ilvl w:val="1"/>
          <w:numId w:val="3"/>
        </w:numPr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U</w:t>
      </w:r>
      <w:r w:rsidR="003F2E2F" w:rsidRPr="00B442EE">
        <w:rPr>
          <w:rFonts w:ascii="Verdana" w:hAnsi="Verdana"/>
          <w:sz w:val="22"/>
        </w:rPr>
        <w:t xml:space="preserve">ser name </w:t>
      </w:r>
      <w:r>
        <w:rPr>
          <w:rFonts w:ascii="Verdana" w:hAnsi="Verdana"/>
          <w:sz w:val="22"/>
        </w:rPr>
        <w:t xml:space="preserve">/ Password: neo4j/ </w:t>
      </w:r>
      <w:r w:rsidR="003F2E2F" w:rsidRPr="00B442EE">
        <w:rPr>
          <w:rFonts w:ascii="Verdana" w:hAnsi="Verdana"/>
          <w:sz w:val="22"/>
        </w:rPr>
        <w:t>neo4j.</w:t>
      </w:r>
    </w:p>
    <w:p w:rsidR="00E05653" w:rsidRPr="00E05653" w:rsidRDefault="00E05653" w:rsidP="00E05653">
      <w:pPr>
        <w:pStyle w:val="Textbody"/>
        <w:numPr>
          <w:ilvl w:val="1"/>
          <w:numId w:val="3"/>
        </w:numPr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Change Password:</w:t>
      </w:r>
      <w:r>
        <w:rPr>
          <w:rFonts w:ascii="Verdana" w:hAnsi="Verdana"/>
          <w:sz w:val="22"/>
        </w:rPr>
        <w:t xml:space="preserve"> </w:t>
      </w:r>
      <w:r w:rsidRPr="00E05653">
        <w:rPr>
          <w:rFonts w:ascii="Verdana" w:hAnsi="Verdana"/>
          <w:sz w:val="22"/>
        </w:rPr>
        <w:t>secret</w:t>
      </w:r>
    </w:p>
    <w:p w:rsidR="00597F3D" w:rsidRDefault="003F2E2F" w:rsidP="002F7752">
      <w:pPr>
        <w:pStyle w:val="Textbody"/>
        <w:numPr>
          <w:ilvl w:val="0"/>
          <w:numId w:val="3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SSH into the instance</w:t>
      </w:r>
    </w:p>
    <w:p w:rsidR="008A0CE3" w:rsidRDefault="008A0CE3" w:rsidP="008A0CE3">
      <w:pPr>
        <w:pStyle w:val="Textbody"/>
        <w:numPr>
          <w:ilvl w:val="1"/>
          <w:numId w:val="3"/>
        </w:numPr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Username - ubuntu</w:t>
      </w:r>
    </w:p>
    <w:p w:rsidR="008A0CE3" w:rsidRPr="00B442EE" w:rsidRDefault="008A0CE3" w:rsidP="008A0CE3">
      <w:pPr>
        <w:pStyle w:val="Textbody"/>
        <w:numPr>
          <w:ilvl w:val="1"/>
          <w:numId w:val="3"/>
        </w:numPr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Use Private SSH Key instead of password</w:t>
      </w:r>
    </w:p>
    <w:p w:rsidR="00597F3D" w:rsidRPr="00B442EE" w:rsidRDefault="00597F3D" w:rsidP="002F7752">
      <w:pPr>
        <w:pStyle w:val="Textbody"/>
        <w:spacing w:line="360" w:lineRule="auto"/>
        <w:rPr>
          <w:rFonts w:ascii="Verdana" w:hAnsi="Verdana"/>
          <w:sz w:val="22"/>
        </w:rPr>
      </w:pPr>
    </w:p>
    <w:p w:rsidR="00597F3D" w:rsidRPr="00B442EE" w:rsidRDefault="003F2E2F" w:rsidP="002F7752">
      <w:pPr>
        <w:pStyle w:val="Heading1"/>
        <w:spacing w:line="360" w:lineRule="auto"/>
        <w:rPr>
          <w:rFonts w:ascii="Verdana" w:hAnsi="Verdana"/>
          <w:sz w:val="26"/>
        </w:rPr>
      </w:pPr>
      <w:r w:rsidRPr="00B442EE">
        <w:rPr>
          <w:rFonts w:ascii="Verdana" w:hAnsi="Verdana"/>
          <w:sz w:val="26"/>
        </w:rPr>
        <w:t>Neo4j on Microsoft Azure</w:t>
      </w:r>
    </w:p>
    <w:p w:rsidR="00597F3D" w:rsidRPr="00B442EE" w:rsidRDefault="003F2E2F" w:rsidP="00B65699">
      <w:pPr>
        <w:pStyle w:val="Heading2"/>
        <w:numPr>
          <w:ilvl w:val="1"/>
          <w:numId w:val="6"/>
        </w:numPr>
        <w:spacing w:line="360" w:lineRule="auto"/>
        <w:rPr>
          <w:rFonts w:ascii="Verdana" w:hAnsi="Verdana"/>
          <w:sz w:val="26"/>
        </w:rPr>
      </w:pPr>
      <w:r w:rsidRPr="00B442EE">
        <w:rPr>
          <w:rFonts w:ascii="Verdana" w:hAnsi="Verdana"/>
          <w:sz w:val="26"/>
        </w:rPr>
        <w:t>Single instances</w:t>
      </w:r>
    </w:p>
    <w:p w:rsidR="00B65699" w:rsidRPr="00B442EE" w:rsidRDefault="00B65699" w:rsidP="00B65699">
      <w:pPr>
        <w:pStyle w:val="Textbody"/>
        <w:numPr>
          <w:ilvl w:val="0"/>
          <w:numId w:val="7"/>
        </w:numPr>
        <w:spacing w:line="360" w:lineRule="auto"/>
        <w:rPr>
          <w:rFonts w:ascii="Verdana" w:hAnsi="Verdana"/>
          <w:b/>
          <w:sz w:val="22"/>
        </w:rPr>
      </w:pPr>
      <w:r w:rsidRPr="00B442EE">
        <w:rPr>
          <w:rFonts w:ascii="Verdana" w:hAnsi="Verdana"/>
          <w:b/>
          <w:sz w:val="22"/>
        </w:rPr>
        <w:t>Open:</w:t>
      </w:r>
    </w:p>
    <w:p w:rsidR="00B65699" w:rsidRPr="00B442EE" w:rsidRDefault="00416647" w:rsidP="00B65699">
      <w:pPr>
        <w:pStyle w:val="Textbody"/>
        <w:spacing w:line="360" w:lineRule="auto"/>
        <w:ind w:left="709"/>
        <w:rPr>
          <w:rFonts w:ascii="Verdana" w:hAnsi="Verdana"/>
          <w:sz w:val="22"/>
        </w:rPr>
      </w:pPr>
      <w:hyperlink r:id="rId9" w:history="1">
        <w:r w:rsidR="00B65699" w:rsidRPr="00B442EE">
          <w:rPr>
            <w:rStyle w:val="Hyperlink"/>
            <w:rFonts w:ascii="Verdana" w:hAnsi="Verdana"/>
            <w:sz w:val="22"/>
          </w:rPr>
          <w:t>https://azuremarketplace.microsoft.com/en-us/marketplace/apps/neo4j.neo4j-enterprise-4-1-series?tab=Overview</w:t>
        </w:r>
      </w:hyperlink>
    </w:p>
    <w:p w:rsidR="00B65699" w:rsidRPr="00B442EE" w:rsidRDefault="00B65699" w:rsidP="002F7752">
      <w:pPr>
        <w:pStyle w:val="Textbody"/>
        <w:spacing w:line="360" w:lineRule="auto"/>
        <w:rPr>
          <w:rFonts w:ascii="Verdana" w:hAnsi="Verdana"/>
          <w:sz w:val="22"/>
        </w:rPr>
      </w:pPr>
    </w:p>
    <w:p w:rsidR="00597F3D" w:rsidRPr="00B442EE" w:rsidRDefault="003F2E2F" w:rsidP="00B65699">
      <w:pPr>
        <w:pStyle w:val="Textbody"/>
        <w:spacing w:line="360" w:lineRule="auto"/>
        <w:ind w:firstLine="709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Deploy VM following the interactive prompts.</w:t>
      </w:r>
    </w:p>
    <w:p w:rsidR="00B65699" w:rsidRPr="00B442EE" w:rsidRDefault="00B65699" w:rsidP="002F7752">
      <w:pPr>
        <w:pStyle w:val="Textbody"/>
        <w:spacing w:line="360" w:lineRule="auto"/>
        <w:rPr>
          <w:rFonts w:ascii="Verdana" w:hAnsi="Verdana"/>
          <w:sz w:val="22"/>
        </w:rPr>
      </w:pPr>
    </w:p>
    <w:p w:rsidR="00B65699" w:rsidRPr="00B442EE" w:rsidRDefault="00B65699" w:rsidP="00B65699">
      <w:pPr>
        <w:pStyle w:val="Textbody"/>
        <w:numPr>
          <w:ilvl w:val="0"/>
          <w:numId w:val="7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Note Public IP of the VM</w:t>
      </w:r>
    </w:p>
    <w:p w:rsidR="00597F3D" w:rsidRPr="00B442EE" w:rsidRDefault="003F2E2F" w:rsidP="00B65699">
      <w:pPr>
        <w:pStyle w:val="Textbody"/>
        <w:numPr>
          <w:ilvl w:val="0"/>
          <w:numId w:val="7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b/>
          <w:sz w:val="22"/>
        </w:rPr>
        <w:t>Browse:</w:t>
      </w:r>
      <w:r w:rsidR="00B65699" w:rsidRPr="00B442EE">
        <w:rPr>
          <w:rFonts w:ascii="Verdana" w:hAnsi="Verdana"/>
          <w:b/>
          <w:sz w:val="22"/>
        </w:rPr>
        <w:t xml:space="preserve"> </w:t>
      </w:r>
      <w:hyperlink w:history="1">
        <w:r w:rsidR="00B65699" w:rsidRPr="00B442EE">
          <w:rPr>
            <w:rStyle w:val="Hyperlink"/>
            <w:rFonts w:ascii="Verdana" w:hAnsi="Verdana"/>
            <w:sz w:val="22"/>
          </w:rPr>
          <w:t>http://&lt;Public IP&gt;:7474/browser/</w:t>
        </w:r>
      </w:hyperlink>
    </w:p>
    <w:p w:rsidR="00597F3D" w:rsidRDefault="00B65699" w:rsidP="00E05653">
      <w:pPr>
        <w:pStyle w:val="Textbody"/>
        <w:numPr>
          <w:ilvl w:val="1"/>
          <w:numId w:val="7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b/>
          <w:sz w:val="22"/>
        </w:rPr>
        <w:t xml:space="preserve">Username/Password: </w:t>
      </w:r>
      <w:r w:rsidR="003F2E2F" w:rsidRPr="00B442EE">
        <w:rPr>
          <w:rFonts w:ascii="Verdana" w:hAnsi="Verdana"/>
          <w:sz w:val="22"/>
        </w:rPr>
        <w:t>neo4j/neo4j</w:t>
      </w:r>
    </w:p>
    <w:p w:rsidR="00E05653" w:rsidRPr="00B442EE" w:rsidRDefault="00E05653" w:rsidP="00E05653">
      <w:pPr>
        <w:pStyle w:val="Textbody"/>
        <w:numPr>
          <w:ilvl w:val="1"/>
          <w:numId w:val="7"/>
        </w:numPr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Change Password:</w:t>
      </w:r>
      <w:r>
        <w:rPr>
          <w:rFonts w:ascii="Verdana" w:hAnsi="Verdana"/>
          <w:sz w:val="22"/>
        </w:rPr>
        <w:t xml:space="preserve"> </w:t>
      </w:r>
      <w:r w:rsidRPr="00E05653">
        <w:rPr>
          <w:rFonts w:ascii="Verdana" w:hAnsi="Verdana"/>
          <w:sz w:val="22"/>
        </w:rPr>
        <w:t>secret</w:t>
      </w:r>
    </w:p>
    <w:p w:rsidR="00B442EE" w:rsidRDefault="00B442EE">
      <w:pPr>
        <w:rPr>
          <w:rFonts w:ascii="Verdana" w:eastAsia="Noto Sans CJK SC" w:hAnsi="Verdana"/>
          <w:b/>
          <w:bCs/>
          <w:sz w:val="26"/>
          <w:szCs w:val="28"/>
        </w:rPr>
      </w:pPr>
      <w:r>
        <w:rPr>
          <w:rFonts w:ascii="Verdana" w:hAnsi="Verdana"/>
          <w:sz w:val="26"/>
        </w:rPr>
        <w:br w:type="page"/>
      </w:r>
    </w:p>
    <w:p w:rsidR="00597F3D" w:rsidRPr="00B442EE" w:rsidRDefault="003F2E2F" w:rsidP="002F7752">
      <w:pPr>
        <w:pStyle w:val="Heading2"/>
        <w:spacing w:line="360" w:lineRule="auto"/>
        <w:rPr>
          <w:rFonts w:ascii="Verdana" w:hAnsi="Verdana"/>
          <w:sz w:val="26"/>
        </w:rPr>
      </w:pPr>
      <w:r w:rsidRPr="00B442EE">
        <w:rPr>
          <w:rFonts w:ascii="Verdana" w:hAnsi="Verdana"/>
          <w:sz w:val="26"/>
        </w:rPr>
        <w:lastRenderedPageBreak/>
        <w:t>Causal Clusters</w:t>
      </w:r>
    </w:p>
    <w:p w:rsidR="00B65699" w:rsidRPr="00B442EE" w:rsidRDefault="00B65699" w:rsidP="00B65699">
      <w:pPr>
        <w:pStyle w:val="Textbody"/>
        <w:numPr>
          <w:ilvl w:val="0"/>
          <w:numId w:val="8"/>
        </w:numPr>
        <w:spacing w:line="360" w:lineRule="auto"/>
        <w:rPr>
          <w:rFonts w:ascii="Verdana" w:hAnsi="Verdana"/>
          <w:b/>
          <w:sz w:val="22"/>
        </w:rPr>
      </w:pPr>
      <w:r w:rsidRPr="00B442EE">
        <w:rPr>
          <w:rFonts w:ascii="Verdana" w:hAnsi="Verdana"/>
          <w:b/>
          <w:sz w:val="22"/>
        </w:rPr>
        <w:t>Open:</w:t>
      </w:r>
    </w:p>
    <w:p w:rsidR="00B65699" w:rsidRPr="00B442EE" w:rsidRDefault="00416647" w:rsidP="00B65699">
      <w:pPr>
        <w:pStyle w:val="Textbody"/>
        <w:spacing w:line="360" w:lineRule="auto"/>
        <w:ind w:left="709"/>
        <w:rPr>
          <w:rFonts w:ascii="Verdana" w:hAnsi="Verdana"/>
          <w:sz w:val="22"/>
        </w:rPr>
      </w:pPr>
      <w:hyperlink r:id="rId10" w:history="1">
        <w:r w:rsidR="00B65699" w:rsidRPr="00B442EE">
          <w:rPr>
            <w:rStyle w:val="Hyperlink"/>
            <w:rFonts w:ascii="Verdana" w:hAnsi="Verdana"/>
            <w:sz w:val="22"/>
          </w:rPr>
          <w:t>https://azuremarketplace.microsoft.com/en-us/marketplace/apps/neo4j.neo4j-enterprise-causal-cluster?tab=Overview</w:t>
        </w:r>
      </w:hyperlink>
    </w:p>
    <w:p w:rsidR="00B65699" w:rsidRPr="00B442EE" w:rsidRDefault="00B65699" w:rsidP="00B65699">
      <w:pPr>
        <w:pStyle w:val="Textbody"/>
        <w:spacing w:line="360" w:lineRule="auto"/>
        <w:ind w:left="709"/>
        <w:rPr>
          <w:rFonts w:ascii="Verdana" w:hAnsi="Verdana"/>
          <w:sz w:val="22"/>
        </w:rPr>
      </w:pPr>
    </w:p>
    <w:p w:rsidR="00B65699" w:rsidRPr="00B442EE" w:rsidRDefault="003F2E2F" w:rsidP="00B65699">
      <w:pPr>
        <w:pStyle w:val="Textbody"/>
        <w:spacing w:line="360" w:lineRule="auto"/>
        <w:ind w:left="709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Deploy following the interact</w:t>
      </w:r>
      <w:r w:rsidR="00B65699" w:rsidRPr="00B442EE">
        <w:rPr>
          <w:rFonts w:ascii="Verdana" w:hAnsi="Verdana"/>
          <w:sz w:val="22"/>
        </w:rPr>
        <w:t>ive prompts</w:t>
      </w:r>
    </w:p>
    <w:p w:rsidR="00597F3D" w:rsidRPr="00B442EE" w:rsidRDefault="003F2E2F" w:rsidP="00B65699">
      <w:pPr>
        <w:pStyle w:val="Textbody"/>
        <w:spacing w:line="360" w:lineRule="auto"/>
        <w:ind w:left="709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Create a new resource group to hold the artifacts of your deployment</w:t>
      </w:r>
    </w:p>
    <w:p w:rsidR="00597F3D" w:rsidRPr="00B442EE" w:rsidRDefault="003F2E2F" w:rsidP="00B65699">
      <w:pPr>
        <w:pStyle w:val="Textbody"/>
        <w:spacing w:line="360" w:lineRule="auto"/>
        <w:ind w:left="709"/>
        <w:rPr>
          <w:rFonts w:ascii="Verdana" w:hAnsi="Verdana"/>
          <w:color w:val="FF0000"/>
          <w:sz w:val="22"/>
        </w:rPr>
      </w:pPr>
      <w:r w:rsidRPr="00B442EE">
        <w:rPr>
          <w:rFonts w:ascii="Verdana" w:hAnsi="Verdana"/>
          <w:color w:val="FF0000"/>
          <w:sz w:val="22"/>
        </w:rPr>
        <w:t>Note: Use Standard Disk only. Do not chose SSD</w:t>
      </w:r>
    </w:p>
    <w:p w:rsidR="00B65699" w:rsidRPr="00B442EE" w:rsidRDefault="00B65699" w:rsidP="00B65699">
      <w:pPr>
        <w:pStyle w:val="Textbody"/>
        <w:numPr>
          <w:ilvl w:val="0"/>
          <w:numId w:val="8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Note Public IP of any of the VM</w:t>
      </w:r>
    </w:p>
    <w:p w:rsidR="00B65699" w:rsidRPr="00B442EE" w:rsidRDefault="00B65699" w:rsidP="00B65699">
      <w:pPr>
        <w:pStyle w:val="Textbody"/>
        <w:numPr>
          <w:ilvl w:val="0"/>
          <w:numId w:val="8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b/>
          <w:sz w:val="22"/>
        </w:rPr>
        <w:t xml:space="preserve">Browse: </w:t>
      </w:r>
      <w:hyperlink w:history="1">
        <w:r w:rsidRPr="00B442EE">
          <w:rPr>
            <w:rStyle w:val="Hyperlink"/>
            <w:rFonts w:ascii="Verdana" w:hAnsi="Verdana"/>
            <w:sz w:val="22"/>
          </w:rPr>
          <w:t>http://&lt;Public_IP&gt;:7474/browser/</w:t>
        </w:r>
      </w:hyperlink>
    </w:p>
    <w:p w:rsidR="00B65699" w:rsidRPr="00B442EE" w:rsidRDefault="00B65699" w:rsidP="00B65699">
      <w:pPr>
        <w:pStyle w:val="Textbody"/>
        <w:numPr>
          <w:ilvl w:val="0"/>
          <w:numId w:val="8"/>
        </w:numPr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b/>
          <w:sz w:val="22"/>
        </w:rPr>
        <w:t xml:space="preserve">Username/Password: </w:t>
      </w:r>
      <w:r w:rsidRPr="00B442EE">
        <w:rPr>
          <w:rFonts w:ascii="Verdana" w:hAnsi="Verdana"/>
          <w:sz w:val="22"/>
        </w:rPr>
        <w:t>neo4j/neo4j</w:t>
      </w:r>
    </w:p>
    <w:p w:rsidR="00B65699" w:rsidRPr="00B442EE" w:rsidRDefault="00B65699" w:rsidP="002F7752">
      <w:pPr>
        <w:pStyle w:val="Heading3"/>
        <w:spacing w:line="360" w:lineRule="auto"/>
        <w:rPr>
          <w:rFonts w:ascii="Verdana" w:hAnsi="Verdana"/>
          <w:sz w:val="26"/>
        </w:rPr>
      </w:pPr>
    </w:p>
    <w:p w:rsidR="00597F3D" w:rsidRPr="00B442EE" w:rsidRDefault="003F2E2F" w:rsidP="002F7752">
      <w:pPr>
        <w:pStyle w:val="Heading3"/>
        <w:spacing w:line="360" w:lineRule="auto"/>
        <w:rPr>
          <w:rFonts w:ascii="Verdana" w:hAnsi="Verdana"/>
          <w:sz w:val="26"/>
        </w:rPr>
      </w:pPr>
      <w:r w:rsidRPr="00B442EE">
        <w:rPr>
          <w:rFonts w:ascii="Verdana" w:hAnsi="Verdana"/>
          <w:sz w:val="26"/>
        </w:rPr>
        <w:t>Start using Neo4j Browser</w:t>
      </w:r>
    </w:p>
    <w:p w:rsidR="00597F3D" w:rsidRPr="00B442EE" w:rsidRDefault="003F2E2F" w:rsidP="002F7752">
      <w:pPr>
        <w:pStyle w:val="Textbody"/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To verify that the cluster has formed correctly, run the following Cypher statement:</w:t>
      </w:r>
    </w:p>
    <w:p w:rsidR="00597F3D" w:rsidRPr="00B442EE" w:rsidRDefault="00B208A4" w:rsidP="002F7752">
      <w:pPr>
        <w:pStyle w:val="Textbody"/>
        <w:spacing w:line="360" w:lineRule="auto"/>
        <w:rPr>
          <w:rFonts w:ascii="Verdana" w:hAnsi="Verdana"/>
          <w:color w:val="7030A0"/>
          <w:sz w:val="22"/>
        </w:rPr>
      </w:pPr>
      <w:r>
        <w:rPr>
          <w:rFonts w:ascii="Verdana" w:hAnsi="Verdana"/>
          <w:color w:val="7030A0"/>
          <w:sz w:val="22"/>
        </w:rPr>
        <w:t>CALL dbms.cluster.overview()</w:t>
      </w:r>
    </w:p>
    <w:p w:rsidR="00597F3D" w:rsidRPr="00B442EE" w:rsidRDefault="00597F3D" w:rsidP="002F7752">
      <w:pPr>
        <w:pStyle w:val="Textbody"/>
        <w:spacing w:line="360" w:lineRule="auto"/>
        <w:rPr>
          <w:rFonts w:ascii="Verdana" w:hAnsi="Verdana"/>
          <w:sz w:val="22"/>
        </w:rPr>
      </w:pPr>
    </w:p>
    <w:p w:rsidR="00597F3D" w:rsidRPr="00B442EE" w:rsidRDefault="003F2E2F" w:rsidP="002F7752">
      <w:pPr>
        <w:pStyle w:val="Heading3"/>
        <w:spacing w:line="360" w:lineRule="auto"/>
        <w:rPr>
          <w:rFonts w:ascii="Verdana" w:hAnsi="Verdana"/>
          <w:sz w:val="26"/>
        </w:rPr>
      </w:pPr>
      <w:r w:rsidRPr="00B442EE">
        <w:rPr>
          <w:rFonts w:ascii="Verdana" w:hAnsi="Verdana"/>
          <w:sz w:val="26"/>
        </w:rPr>
        <w:t>Access your</w:t>
      </w:r>
      <w:bookmarkStart w:id="0" w:name="_GoBack"/>
      <w:bookmarkEnd w:id="0"/>
      <w:r w:rsidRPr="00B442EE">
        <w:rPr>
          <w:rFonts w:ascii="Verdana" w:hAnsi="Verdana"/>
          <w:sz w:val="26"/>
        </w:rPr>
        <w:t xml:space="preserve"> instance via SSH</w:t>
      </w:r>
    </w:p>
    <w:p w:rsidR="00597F3D" w:rsidRPr="00B442EE" w:rsidRDefault="00B65699" w:rsidP="002F7752">
      <w:pPr>
        <w:pStyle w:val="Textbody"/>
        <w:spacing w:line="360" w:lineRule="auto"/>
        <w:rPr>
          <w:rFonts w:ascii="Verdana" w:hAnsi="Verdana"/>
          <w:sz w:val="22"/>
        </w:rPr>
      </w:pPr>
      <w:r w:rsidRPr="00B442EE">
        <w:rPr>
          <w:rFonts w:ascii="Verdana" w:hAnsi="Verdana"/>
          <w:sz w:val="22"/>
        </w:rPr>
        <w:t>Use Mabaxterm to login to the VMs</w:t>
      </w:r>
    </w:p>
    <w:p w:rsidR="00B65699" w:rsidRPr="00B442EE" w:rsidRDefault="00B65699" w:rsidP="002F7752">
      <w:pPr>
        <w:pStyle w:val="Textbody"/>
        <w:spacing w:line="360" w:lineRule="auto"/>
        <w:rPr>
          <w:rFonts w:ascii="Verdana" w:hAnsi="Verdana"/>
          <w:sz w:val="22"/>
        </w:rPr>
      </w:pPr>
    </w:p>
    <w:p w:rsidR="00597F3D" w:rsidRPr="00B442EE" w:rsidRDefault="00597F3D" w:rsidP="002F7752">
      <w:pPr>
        <w:pStyle w:val="Textbody"/>
        <w:spacing w:line="360" w:lineRule="auto"/>
        <w:rPr>
          <w:rFonts w:ascii="Verdana" w:hAnsi="Verdana"/>
          <w:sz w:val="22"/>
        </w:rPr>
      </w:pPr>
    </w:p>
    <w:p w:rsidR="00597F3D" w:rsidRPr="00B442EE" w:rsidRDefault="00597F3D" w:rsidP="002F7752">
      <w:pPr>
        <w:pStyle w:val="Textbody"/>
        <w:spacing w:line="360" w:lineRule="auto"/>
        <w:rPr>
          <w:rFonts w:ascii="Verdana" w:hAnsi="Verdana"/>
          <w:sz w:val="22"/>
        </w:rPr>
      </w:pPr>
    </w:p>
    <w:sectPr w:rsidR="00597F3D" w:rsidRPr="00B442EE" w:rsidSect="00B442EE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647" w:rsidRDefault="00416647">
      <w:r>
        <w:separator/>
      </w:r>
    </w:p>
  </w:endnote>
  <w:endnote w:type="continuationSeparator" w:id="0">
    <w:p w:rsidR="00416647" w:rsidRDefault="0041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647" w:rsidRDefault="00416647">
      <w:r>
        <w:rPr>
          <w:color w:val="000000"/>
        </w:rPr>
        <w:separator/>
      </w:r>
    </w:p>
  </w:footnote>
  <w:footnote w:type="continuationSeparator" w:id="0">
    <w:p w:rsidR="00416647" w:rsidRDefault="0041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7512"/>
    <w:multiLevelType w:val="multilevel"/>
    <w:tmpl w:val="29C83ADA"/>
    <w:styleLink w:val="Outline"/>
    <w:lvl w:ilvl="0">
      <w:start w:val="1"/>
      <w:numFmt w:val="none"/>
      <w:lvlText w:val="%1"/>
      <w:lvlJc w:val="left"/>
    </w:lvl>
    <w:lvl w:ilvl="1">
      <w:start w:val="1"/>
      <w:numFmt w:val="decimal"/>
      <w:pStyle w:val="Heading2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0EA1383"/>
    <w:multiLevelType w:val="hybridMultilevel"/>
    <w:tmpl w:val="CF3269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E37A4"/>
    <w:multiLevelType w:val="multilevel"/>
    <w:tmpl w:val="53567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6154F64"/>
    <w:multiLevelType w:val="hybridMultilevel"/>
    <w:tmpl w:val="CF3269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3767F"/>
    <w:multiLevelType w:val="multilevel"/>
    <w:tmpl w:val="8CB214F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8615E32"/>
    <w:multiLevelType w:val="hybridMultilevel"/>
    <w:tmpl w:val="CFAE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20FC7"/>
    <w:multiLevelType w:val="hybridMultilevel"/>
    <w:tmpl w:val="CF3269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B64CF"/>
    <w:multiLevelType w:val="hybridMultilevel"/>
    <w:tmpl w:val="46E4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3D"/>
    <w:rsid w:val="002F7752"/>
    <w:rsid w:val="003D7C0B"/>
    <w:rsid w:val="003F2E2F"/>
    <w:rsid w:val="004149B6"/>
    <w:rsid w:val="004155B1"/>
    <w:rsid w:val="00416647"/>
    <w:rsid w:val="00597F3D"/>
    <w:rsid w:val="00616A9C"/>
    <w:rsid w:val="00626C59"/>
    <w:rsid w:val="00732DCF"/>
    <w:rsid w:val="008A0CE3"/>
    <w:rsid w:val="009626C1"/>
    <w:rsid w:val="00B208A4"/>
    <w:rsid w:val="00B442EE"/>
    <w:rsid w:val="00B65699"/>
    <w:rsid w:val="00E05653"/>
    <w:rsid w:val="00E2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1678C1-F377-4664-8792-D81A1C2E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B65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zuremarketplace.microsoft.com/en-us/marketplace/apps/neo4j.neo4j-enterprise-causal-cluster?tab=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marketplace.microsoft.com/en-us/marketplace/apps/neo4j.neo4j-enterprise-4-1-series?tab=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 Gupta</dc:creator>
  <cp:lastModifiedBy>User</cp:lastModifiedBy>
  <cp:revision>12</cp:revision>
  <dcterms:created xsi:type="dcterms:W3CDTF">2020-10-20T22:39:00Z</dcterms:created>
  <dcterms:modified xsi:type="dcterms:W3CDTF">2020-10-23T10:31:00Z</dcterms:modified>
</cp:coreProperties>
</file>