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2D66" w14:textId="79EDE3C8" w:rsidR="009006C3" w:rsidRDefault="009006C3" w:rsidP="009006C3">
      <w:pPr>
        <w:rPr>
          <w:b/>
          <w:bCs/>
        </w:rPr>
      </w:pPr>
      <w:r w:rsidRPr="009006C3">
        <w:rPr>
          <w:b/>
          <w:bCs/>
        </w:rPr>
        <w:t>Data Engineering with Databricks</w:t>
      </w:r>
    </w:p>
    <w:p w14:paraId="14437ABD" w14:textId="1720BCD8" w:rsidR="009006C3" w:rsidRDefault="009006C3" w:rsidP="009006C3">
      <w:pPr>
        <w:rPr>
          <w:b/>
          <w:bCs/>
        </w:rPr>
      </w:pPr>
      <w:r>
        <w:rPr>
          <w:b/>
          <w:bCs/>
        </w:rPr>
        <w:t>Duration: 40 Hours</w:t>
      </w:r>
    </w:p>
    <w:p w14:paraId="4DAA0CEA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Prerequisites:</w:t>
      </w:r>
    </w:p>
    <w:p w14:paraId="0FBE492C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Familiarity with Python programming.</w:t>
      </w:r>
    </w:p>
    <w:p w14:paraId="1209E07F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Basic understanding of SQL.</w:t>
      </w:r>
    </w:p>
    <w:p w14:paraId="1FF634DE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General knowledge of data processing and analytics.</w:t>
      </w:r>
    </w:p>
    <w:p w14:paraId="452820F8" w14:textId="77777777" w:rsidR="009006C3" w:rsidRDefault="009006C3" w:rsidP="009006C3"/>
    <w:p w14:paraId="79C2B6D1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Scope of the Training:</w:t>
      </w:r>
    </w:p>
    <w:p w14:paraId="3DEC6C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Provide participants with foundational skills for building data engineering solutions.</w:t>
      </w:r>
    </w:p>
    <w:p w14:paraId="321239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Enable participants to work effectively with Databricks and Spark for ETL workflows.</w:t>
      </w:r>
    </w:p>
    <w:p w14:paraId="112834D0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Build confidence in handling real-world data engineering challenges.</w:t>
      </w:r>
    </w:p>
    <w:p w14:paraId="067DFB03" w14:textId="77777777" w:rsidR="009006C3" w:rsidRDefault="009006C3" w:rsidP="009006C3"/>
    <w:p w14:paraId="1638ECE9" w14:textId="396F2D79" w:rsidR="009006C3" w:rsidRPr="009006C3" w:rsidRDefault="009006C3" w:rsidP="009006C3">
      <w:pPr>
        <w:jc w:val="center"/>
        <w:rPr>
          <w:b/>
          <w:bCs/>
          <w:sz w:val="56"/>
          <w:szCs w:val="56"/>
          <w:u w:val="single"/>
        </w:rPr>
      </w:pPr>
      <w:r w:rsidRPr="009006C3">
        <w:rPr>
          <w:b/>
          <w:bCs/>
          <w:sz w:val="56"/>
          <w:szCs w:val="56"/>
          <w:u w:val="single"/>
        </w:rPr>
        <w:t>Course Content</w:t>
      </w:r>
    </w:p>
    <w:p w14:paraId="7B0163D1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1: Databricks Fundamentals and Platform Overview</w:t>
      </w:r>
    </w:p>
    <w:p w14:paraId="7F5F3C29" w14:textId="66F656A0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3.5 hours</w:t>
      </w:r>
    </w:p>
    <w:p w14:paraId="0393FF30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5FB18584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What is Databricks? Overview of the Lakehouse Platform</w:t>
      </w:r>
    </w:p>
    <w:p w14:paraId="385BF1D2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Key components: Workspace, Clusters, Notebooks, Jobs, Repos</w:t>
      </w:r>
    </w:p>
    <w:p w14:paraId="3A58C91A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Understanding DBUs and cluster pricing</w:t>
      </w:r>
    </w:p>
    <w:p w14:paraId="7B27ACAE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Navigating the Databricks UI</w:t>
      </w:r>
    </w:p>
    <w:p w14:paraId="3C187EEE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Introduction to PySpark and notebooks</w:t>
      </w:r>
    </w:p>
    <w:p w14:paraId="12CA43B6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74944906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>Launching a Databricks workspace</w:t>
      </w:r>
    </w:p>
    <w:p w14:paraId="77C255F3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>Creating and configuring a cluster</w:t>
      </w:r>
    </w:p>
    <w:p w14:paraId="75684555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>Writing and executing PySpark code in notebooks</w:t>
      </w:r>
    </w:p>
    <w:p w14:paraId="3C38CA09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>Using widgets, markdown, and visualizations</w:t>
      </w:r>
    </w:p>
    <w:p w14:paraId="69AB945B" w14:textId="77777777" w:rsidR="00687FAC" w:rsidRPr="00687FAC" w:rsidRDefault="00687FAC" w:rsidP="00687FAC">
      <w:r w:rsidRPr="00687FAC">
        <w:pict w14:anchorId="5DD04308">
          <v:rect id="_x0000_i1089" style="width:0;height:1.5pt" o:hralign="center" o:hrstd="t" o:hr="t" fillcolor="#a0a0a0" stroked="f"/>
        </w:pict>
      </w:r>
    </w:p>
    <w:p w14:paraId="76676622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2: Data Engineering with Delta Lake</w:t>
      </w:r>
    </w:p>
    <w:p w14:paraId="77C628F3" w14:textId="53A2BF27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6 hours</w:t>
      </w:r>
    </w:p>
    <w:p w14:paraId="081DE333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7DA1C4CF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Spark architecture essentials: DAGs, partitions, and execution</w:t>
      </w:r>
    </w:p>
    <w:p w14:paraId="42083CA0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Loading and transforming data with PySpark</w:t>
      </w:r>
    </w:p>
    <w:p w14:paraId="510A90AE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File formats: CSV, JSON, Parquet, Delta</w:t>
      </w:r>
    </w:p>
    <w:p w14:paraId="1D5D32CA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lastRenderedPageBreak/>
        <w:t>Delta Lake: ACID compliance, versioning, schema enforcement</w:t>
      </w:r>
    </w:p>
    <w:p w14:paraId="1B721F1D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Partitioning and optimization techniques</w:t>
      </w:r>
    </w:p>
    <w:p w14:paraId="04206A10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6A91A913" w14:textId="77777777" w:rsidR="00687FAC" w:rsidRPr="00687FAC" w:rsidRDefault="00687FAC" w:rsidP="00687FAC">
      <w:pPr>
        <w:numPr>
          <w:ilvl w:val="0"/>
          <w:numId w:val="32"/>
        </w:numPr>
      </w:pPr>
      <w:r w:rsidRPr="00687FAC">
        <w:t>Load and transform datasets using PySpark</w:t>
      </w:r>
    </w:p>
    <w:p w14:paraId="71101FC2" w14:textId="77777777" w:rsidR="00687FAC" w:rsidRPr="00687FAC" w:rsidRDefault="00687FAC" w:rsidP="00687FAC">
      <w:pPr>
        <w:numPr>
          <w:ilvl w:val="0"/>
          <w:numId w:val="32"/>
        </w:numPr>
      </w:pPr>
      <w:r w:rsidRPr="00687FAC">
        <w:t>Save outputs as Delta tables</w:t>
      </w:r>
    </w:p>
    <w:p w14:paraId="129F37DC" w14:textId="77777777" w:rsidR="00687FAC" w:rsidRPr="00687FAC" w:rsidRDefault="00687FAC" w:rsidP="00687FAC">
      <w:pPr>
        <w:numPr>
          <w:ilvl w:val="0"/>
          <w:numId w:val="32"/>
        </w:numPr>
      </w:pPr>
      <w:r w:rsidRPr="00687FAC">
        <w:t>Convert Parquet to Delta</w:t>
      </w:r>
    </w:p>
    <w:p w14:paraId="012EB96F" w14:textId="77777777" w:rsidR="00687FAC" w:rsidRPr="00687FAC" w:rsidRDefault="00687FAC" w:rsidP="00687FAC">
      <w:pPr>
        <w:numPr>
          <w:ilvl w:val="0"/>
          <w:numId w:val="32"/>
        </w:numPr>
      </w:pPr>
      <w:r w:rsidRPr="00687FAC">
        <w:t>Handle missing or bad data during transformation</w:t>
      </w:r>
    </w:p>
    <w:p w14:paraId="788C87E0" w14:textId="77777777" w:rsidR="00687FAC" w:rsidRPr="00687FAC" w:rsidRDefault="00687FAC" w:rsidP="00687FAC">
      <w:r w:rsidRPr="00687FAC">
        <w:pict w14:anchorId="19A87834">
          <v:rect id="_x0000_i1090" style="width:0;height:1.5pt" o:hralign="center" o:hrstd="t" o:hr="t" fillcolor="#a0a0a0" stroked="f"/>
        </w:pict>
      </w:r>
    </w:p>
    <w:p w14:paraId="42459131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3: Real-time Processing with Structured Streaming &amp; Delta Live Tables</w:t>
      </w:r>
    </w:p>
    <w:p w14:paraId="01DFCAB7" w14:textId="0ACC76DE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6 hours</w:t>
      </w:r>
    </w:p>
    <w:p w14:paraId="01706DA8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512B68BA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Difference between batch and streaming processing</w:t>
      </w:r>
    </w:p>
    <w:p w14:paraId="095D75DE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Structured Streaming architecture and triggers</w:t>
      </w:r>
    </w:p>
    <w:p w14:paraId="617F8543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Delta Live Tables (DLT): concepts, syntax, and benefits</w:t>
      </w:r>
    </w:p>
    <w:p w14:paraId="74283D58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Bronze–Silver–Gold streaming architecture</w:t>
      </w:r>
    </w:p>
    <w:p w14:paraId="46C64949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3FF65A26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Stream data from files into Delta Lake</w:t>
      </w:r>
    </w:p>
    <w:p w14:paraId="68ED3B78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Apply window functions and aggregations</w:t>
      </w:r>
    </w:p>
    <w:p w14:paraId="700F585C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Create a basic DLT pipeline with quality expectations</w:t>
      </w:r>
    </w:p>
    <w:p w14:paraId="17BDC599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Monitor DLT pipelines and results</w:t>
      </w:r>
    </w:p>
    <w:p w14:paraId="665241F1" w14:textId="77777777" w:rsidR="00687FAC" w:rsidRPr="00687FAC" w:rsidRDefault="00687FAC" w:rsidP="00687FAC">
      <w:r w:rsidRPr="00687FAC">
        <w:pict w14:anchorId="6F1824C0">
          <v:rect id="_x0000_i1091" style="width:0;height:1.5pt" o:hralign="center" o:hrstd="t" o:hr="t" fillcolor="#a0a0a0" stroked="f"/>
        </w:pict>
      </w:r>
    </w:p>
    <w:p w14:paraId="7CB89FB3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4: Workflow Orchestration and Production Pipelines</w:t>
      </w:r>
    </w:p>
    <w:p w14:paraId="51D39E79" w14:textId="44A5E206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3E7358F4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6A28700A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Introduction to Databricks Jobs and Workflows</w:t>
      </w:r>
    </w:p>
    <w:p w14:paraId="2C5F22F3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Task dependencies, retries, parameters</w:t>
      </w:r>
    </w:p>
    <w:p w14:paraId="58CC8CA8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CI/CD concepts in Databricks context</w:t>
      </w:r>
    </w:p>
    <w:p w14:paraId="3A3CF4B4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Overview of deployment best practices</w:t>
      </w:r>
    </w:p>
    <w:p w14:paraId="4F8477E7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27F8C2F1" w14:textId="77777777" w:rsidR="00687FAC" w:rsidRPr="00687FAC" w:rsidRDefault="00687FAC" w:rsidP="00687FAC">
      <w:pPr>
        <w:numPr>
          <w:ilvl w:val="0"/>
          <w:numId w:val="36"/>
        </w:numPr>
      </w:pPr>
      <w:r w:rsidRPr="00687FAC">
        <w:t>Build a multi-step workflow using notebooks</w:t>
      </w:r>
    </w:p>
    <w:p w14:paraId="0D5B7238" w14:textId="77777777" w:rsidR="00687FAC" w:rsidRPr="00687FAC" w:rsidRDefault="00687FAC" w:rsidP="00687FAC">
      <w:pPr>
        <w:numPr>
          <w:ilvl w:val="0"/>
          <w:numId w:val="36"/>
        </w:numPr>
      </w:pPr>
      <w:r w:rsidRPr="00687FAC">
        <w:t>Schedule pipelines and handle errors</w:t>
      </w:r>
    </w:p>
    <w:p w14:paraId="08397995" w14:textId="77777777" w:rsidR="00687FAC" w:rsidRPr="00687FAC" w:rsidRDefault="00687FAC" w:rsidP="00687FAC">
      <w:pPr>
        <w:numPr>
          <w:ilvl w:val="0"/>
          <w:numId w:val="36"/>
        </w:numPr>
      </w:pPr>
      <w:r w:rsidRPr="00687FAC">
        <w:t>Trigger workflows on events or schedules</w:t>
      </w:r>
    </w:p>
    <w:p w14:paraId="1FF9F530" w14:textId="77777777" w:rsidR="00687FAC" w:rsidRPr="00687FAC" w:rsidRDefault="00687FAC" w:rsidP="00687FAC">
      <w:r w:rsidRPr="00687FAC">
        <w:pict w14:anchorId="0C46CCFE">
          <v:rect id="_x0000_i1092" style="width:0;height:1.5pt" o:hralign="center" o:hrstd="t" o:hr="t" fillcolor="#a0a0a0" stroked="f"/>
        </w:pict>
      </w:r>
    </w:p>
    <w:p w14:paraId="534004C8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5: DevOps and CI/CD Essentials for Data Engineering</w:t>
      </w:r>
    </w:p>
    <w:p w14:paraId="5A045E65" w14:textId="73321FAE" w:rsidR="00687FAC" w:rsidRPr="00687FAC" w:rsidRDefault="00687FAC" w:rsidP="00687FAC">
      <w:r w:rsidRPr="00687FAC">
        <w:rPr>
          <w:b/>
          <w:bCs/>
        </w:rPr>
        <w:lastRenderedPageBreak/>
        <w:t>Estimated Duration</w:t>
      </w:r>
      <w:r w:rsidRPr="00687FAC">
        <w:t>: 4 hours</w:t>
      </w:r>
    </w:p>
    <w:p w14:paraId="74A63E8D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28BA9CB6" w14:textId="77777777" w:rsidR="00687FAC" w:rsidRPr="00687FAC" w:rsidRDefault="00687FAC" w:rsidP="00687FAC">
      <w:pPr>
        <w:numPr>
          <w:ilvl w:val="0"/>
          <w:numId w:val="37"/>
        </w:numPr>
      </w:pPr>
      <w:r w:rsidRPr="00687FAC">
        <w:t>Introduction to Git and Databricks Repos</w:t>
      </w:r>
    </w:p>
    <w:p w14:paraId="1A1AC4C4" w14:textId="77777777" w:rsidR="00687FAC" w:rsidRPr="00687FAC" w:rsidRDefault="00687FAC" w:rsidP="00687FAC">
      <w:pPr>
        <w:numPr>
          <w:ilvl w:val="0"/>
          <w:numId w:val="37"/>
        </w:numPr>
      </w:pPr>
      <w:r w:rsidRPr="00687FAC">
        <w:t>Branching strategies, pull requests, and merges</w:t>
      </w:r>
    </w:p>
    <w:p w14:paraId="0FFB5418" w14:textId="77777777" w:rsidR="00687FAC" w:rsidRPr="00687FAC" w:rsidRDefault="00687FAC" w:rsidP="00687FAC">
      <w:pPr>
        <w:numPr>
          <w:ilvl w:val="0"/>
          <w:numId w:val="37"/>
        </w:numPr>
      </w:pPr>
      <w:r w:rsidRPr="00687FAC">
        <w:t>Using Databricks CLI for automation</w:t>
      </w:r>
    </w:p>
    <w:p w14:paraId="225B8BEC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2D13A14C" w14:textId="77777777" w:rsidR="00687FAC" w:rsidRPr="00687FAC" w:rsidRDefault="00687FAC" w:rsidP="00687FAC">
      <w:pPr>
        <w:numPr>
          <w:ilvl w:val="0"/>
          <w:numId w:val="38"/>
        </w:numPr>
      </w:pPr>
      <w:r w:rsidRPr="00687FAC">
        <w:t>Link a notebook to a Git repo</w:t>
      </w:r>
    </w:p>
    <w:p w14:paraId="651F9BCD" w14:textId="77777777" w:rsidR="00687FAC" w:rsidRPr="00687FAC" w:rsidRDefault="00687FAC" w:rsidP="00687FAC">
      <w:pPr>
        <w:numPr>
          <w:ilvl w:val="0"/>
          <w:numId w:val="38"/>
        </w:numPr>
      </w:pPr>
      <w:r w:rsidRPr="00687FAC">
        <w:t>Perform basic Git operations (commit, push, branch)</w:t>
      </w:r>
    </w:p>
    <w:p w14:paraId="08A8F459" w14:textId="77777777" w:rsidR="00687FAC" w:rsidRPr="00687FAC" w:rsidRDefault="00687FAC" w:rsidP="00687FAC">
      <w:pPr>
        <w:numPr>
          <w:ilvl w:val="0"/>
          <w:numId w:val="38"/>
        </w:numPr>
      </w:pPr>
      <w:r w:rsidRPr="00687FAC">
        <w:t>Use CLI to deploy and run notebooks</w:t>
      </w:r>
    </w:p>
    <w:p w14:paraId="655294EA" w14:textId="77777777" w:rsidR="00687FAC" w:rsidRPr="00687FAC" w:rsidRDefault="00687FAC" w:rsidP="00687FAC">
      <w:r w:rsidRPr="00687FAC">
        <w:pict w14:anchorId="1332EDD7">
          <v:rect id="_x0000_i1093" style="width:0;height:1.5pt" o:hralign="center" o:hrstd="t" o:hr="t" fillcolor="#a0a0a0" stroked="f"/>
        </w:pict>
      </w:r>
    </w:p>
    <w:p w14:paraId="2C27B5AB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6: Monitoring and Performance Optimization</w:t>
      </w:r>
    </w:p>
    <w:p w14:paraId="0A7120BD" w14:textId="55F41992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3101AE4E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2888B04B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Understanding Spark UI: stages, tasks, DAG visualization</w:t>
      </w:r>
    </w:p>
    <w:p w14:paraId="1EDFEB70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Common issues: skewed data, wide transformations</w:t>
      </w:r>
    </w:p>
    <w:p w14:paraId="0F57F863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Performance tips: broadcast joins, caching, checkpointing</w:t>
      </w:r>
    </w:p>
    <w:p w14:paraId="3CE0B97E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Using cluster pools and autoscaling</w:t>
      </w:r>
    </w:p>
    <w:p w14:paraId="1438F436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Usage and cost monitoring with DBU tracking</w:t>
      </w:r>
    </w:p>
    <w:p w14:paraId="67FD827F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03843BE6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Analyze job performance using Spark UI</w:t>
      </w:r>
    </w:p>
    <w:p w14:paraId="02FAA067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Apply optimizations (e.g., partitioning, broadcast join)</w:t>
      </w:r>
    </w:p>
    <w:p w14:paraId="63E84B95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Configure autoscaling and spot instances</w:t>
      </w:r>
    </w:p>
    <w:p w14:paraId="61A88DDD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Review usage metrics and identify cost drivers</w:t>
      </w:r>
    </w:p>
    <w:p w14:paraId="1A5735FF" w14:textId="77777777" w:rsidR="00687FAC" w:rsidRPr="00687FAC" w:rsidRDefault="00687FAC" w:rsidP="00687FAC">
      <w:r w:rsidRPr="00687FAC">
        <w:pict w14:anchorId="23DB021C">
          <v:rect id="_x0000_i1094" style="width:0;height:1.5pt" o:hralign="center" o:hrstd="t" o:hr="t" fillcolor="#a0a0a0" stroked="f"/>
        </w:pict>
      </w:r>
    </w:p>
    <w:p w14:paraId="1EBF41E5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7: Platform Administration and Governance</w:t>
      </w:r>
    </w:p>
    <w:p w14:paraId="2A4FA1E5" w14:textId="7784E7EB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5 hours</w:t>
      </w:r>
    </w:p>
    <w:p w14:paraId="4C028E68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191DF8CF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Admin console and workspace settings</w:t>
      </w:r>
    </w:p>
    <w:p w14:paraId="2DDEEC8D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User and group management (including SCIM and SSO overview)</w:t>
      </w:r>
    </w:p>
    <w:p w14:paraId="5C259E6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Cluster policies and access control</w:t>
      </w:r>
    </w:p>
    <w:p w14:paraId="2A3AFD0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Token and secret management</w:t>
      </w:r>
    </w:p>
    <w:p w14:paraId="340A026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Service principals and workspace audit logs</w:t>
      </w:r>
    </w:p>
    <w:p w14:paraId="7F0B3C33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6D116A5C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Configure user permissions and groups</w:t>
      </w:r>
    </w:p>
    <w:p w14:paraId="502A32BF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lastRenderedPageBreak/>
        <w:t>Apply cluster access policies</w:t>
      </w:r>
    </w:p>
    <w:p w14:paraId="7DE9B5CE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Review and interpret audit logs</w:t>
      </w:r>
    </w:p>
    <w:p w14:paraId="09F099AC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Manage workspace secrets and tokens</w:t>
      </w:r>
    </w:p>
    <w:p w14:paraId="6E441C72" w14:textId="77777777" w:rsidR="00687FAC" w:rsidRPr="00687FAC" w:rsidRDefault="00687FAC" w:rsidP="00687FAC">
      <w:r w:rsidRPr="00687FAC">
        <w:pict w14:anchorId="23ECBE12">
          <v:rect id="_x0000_i1095" style="width:0;height:1.5pt" o:hralign="center" o:hrstd="t" o:hr="t" fillcolor="#a0a0a0" stroked="f"/>
        </w:pict>
      </w:r>
    </w:p>
    <w:p w14:paraId="46042DC3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8: Data Privacy and Governance with Unity Catalog</w:t>
      </w:r>
    </w:p>
    <w:p w14:paraId="295C5E7E" w14:textId="701D30F2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4.5 hours</w:t>
      </w:r>
    </w:p>
    <w:p w14:paraId="57A1DAA5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774DC1BB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Introduction to Unity Catalog: catalogs, schemas, and tables</w:t>
      </w:r>
    </w:p>
    <w:p w14:paraId="7D0E224F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Access control: user, group, table, and column-level security</w:t>
      </w:r>
    </w:p>
    <w:p w14:paraId="224728D0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Auditing and logging of data access</w:t>
      </w:r>
    </w:p>
    <w:p w14:paraId="1EF56DA2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Overview of encryption, masking, and compliance frameworks (GDPR, HIPAA)</w:t>
      </w:r>
    </w:p>
    <w:p w14:paraId="487BB0EC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4C3F3C1A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Set up Unity Catalog with managed access</w:t>
      </w:r>
    </w:p>
    <w:p w14:paraId="30F1A0A4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Apply table- and column-level permissions</w:t>
      </w:r>
    </w:p>
    <w:p w14:paraId="40AC7C55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Perform audit queries and view lineage</w:t>
      </w:r>
    </w:p>
    <w:p w14:paraId="342AB108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Secure data for compliance scenarios</w:t>
      </w:r>
    </w:p>
    <w:p w14:paraId="64D645D0" w14:textId="77777777" w:rsidR="00687FAC" w:rsidRPr="00687FAC" w:rsidRDefault="00687FAC" w:rsidP="00687FAC">
      <w:r w:rsidRPr="00687FAC">
        <w:pict w14:anchorId="4C448078">
          <v:rect id="_x0000_i1096" style="width:0;height:1.5pt" o:hralign="center" o:hrstd="t" o:hr="t" fillcolor="#a0a0a0" stroked="f"/>
        </w:pict>
      </w:r>
    </w:p>
    <w:p w14:paraId="0B412876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9: AI Enablement using Databricks</w:t>
      </w:r>
    </w:p>
    <w:p w14:paraId="5DB9FFEC" w14:textId="2E4761C9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439BDE65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4DAFA47A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>Overview of ML lifecycle and MLflow</w:t>
      </w:r>
    </w:p>
    <w:p w14:paraId="6645C9B7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>Experiment tracking and metrics</w:t>
      </w:r>
    </w:p>
    <w:p w14:paraId="1E5852D1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>Model registry and deployment basics</w:t>
      </w:r>
    </w:p>
    <w:p w14:paraId="3D6DCD87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>Feature Store and AutoML preview</w:t>
      </w:r>
    </w:p>
    <w:p w14:paraId="38729753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1F24187B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>Train a sample ML model and track with MLflow</w:t>
      </w:r>
    </w:p>
    <w:p w14:paraId="46CBEB8B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>Register a model and run batch inference</w:t>
      </w:r>
    </w:p>
    <w:p w14:paraId="18180A91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>View run history and performance</w:t>
      </w:r>
    </w:p>
    <w:p w14:paraId="7ADF2BCC" w14:textId="77777777" w:rsidR="00AE493A" w:rsidRDefault="00AE493A"/>
    <w:sectPr w:rsidR="00AE493A" w:rsidSect="00900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4D11"/>
    <w:multiLevelType w:val="multilevel"/>
    <w:tmpl w:val="B552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370A"/>
    <w:multiLevelType w:val="multilevel"/>
    <w:tmpl w:val="572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E62CB"/>
    <w:multiLevelType w:val="multilevel"/>
    <w:tmpl w:val="B3E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01F36"/>
    <w:multiLevelType w:val="multilevel"/>
    <w:tmpl w:val="1388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96C26"/>
    <w:multiLevelType w:val="multilevel"/>
    <w:tmpl w:val="8A5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462E9"/>
    <w:multiLevelType w:val="multilevel"/>
    <w:tmpl w:val="B004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43E15"/>
    <w:multiLevelType w:val="multilevel"/>
    <w:tmpl w:val="FCD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1206"/>
    <w:multiLevelType w:val="multilevel"/>
    <w:tmpl w:val="6B1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A0C07"/>
    <w:multiLevelType w:val="multilevel"/>
    <w:tmpl w:val="235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30A67"/>
    <w:multiLevelType w:val="multilevel"/>
    <w:tmpl w:val="5FF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16087"/>
    <w:multiLevelType w:val="multilevel"/>
    <w:tmpl w:val="B324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169D5"/>
    <w:multiLevelType w:val="multilevel"/>
    <w:tmpl w:val="CB6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42171"/>
    <w:multiLevelType w:val="multilevel"/>
    <w:tmpl w:val="268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55C1E"/>
    <w:multiLevelType w:val="multilevel"/>
    <w:tmpl w:val="768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C62DC"/>
    <w:multiLevelType w:val="multilevel"/>
    <w:tmpl w:val="C49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6047C"/>
    <w:multiLevelType w:val="multilevel"/>
    <w:tmpl w:val="768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F614C"/>
    <w:multiLevelType w:val="multilevel"/>
    <w:tmpl w:val="F50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B42F4"/>
    <w:multiLevelType w:val="multilevel"/>
    <w:tmpl w:val="9A9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10EA6"/>
    <w:multiLevelType w:val="multilevel"/>
    <w:tmpl w:val="458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A49BB"/>
    <w:multiLevelType w:val="multilevel"/>
    <w:tmpl w:val="9DA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36990"/>
    <w:multiLevelType w:val="multilevel"/>
    <w:tmpl w:val="0B5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BF4962"/>
    <w:multiLevelType w:val="multilevel"/>
    <w:tmpl w:val="EF7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154FE"/>
    <w:multiLevelType w:val="multilevel"/>
    <w:tmpl w:val="D4D0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B380C"/>
    <w:multiLevelType w:val="multilevel"/>
    <w:tmpl w:val="C9C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64F98"/>
    <w:multiLevelType w:val="multilevel"/>
    <w:tmpl w:val="87B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43A0E"/>
    <w:multiLevelType w:val="multilevel"/>
    <w:tmpl w:val="C6C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34D3C"/>
    <w:multiLevelType w:val="multilevel"/>
    <w:tmpl w:val="87D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93949"/>
    <w:multiLevelType w:val="multilevel"/>
    <w:tmpl w:val="D11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357096"/>
    <w:multiLevelType w:val="multilevel"/>
    <w:tmpl w:val="16C4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A16DA"/>
    <w:multiLevelType w:val="multilevel"/>
    <w:tmpl w:val="C5E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3059A"/>
    <w:multiLevelType w:val="multilevel"/>
    <w:tmpl w:val="366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A0F5E"/>
    <w:multiLevelType w:val="multilevel"/>
    <w:tmpl w:val="66E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154A9D"/>
    <w:multiLevelType w:val="multilevel"/>
    <w:tmpl w:val="6E7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E0BEE"/>
    <w:multiLevelType w:val="multilevel"/>
    <w:tmpl w:val="9DE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05DA7"/>
    <w:multiLevelType w:val="multilevel"/>
    <w:tmpl w:val="116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328F9"/>
    <w:multiLevelType w:val="multilevel"/>
    <w:tmpl w:val="2C8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878F6"/>
    <w:multiLevelType w:val="multilevel"/>
    <w:tmpl w:val="792C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65DC3"/>
    <w:multiLevelType w:val="multilevel"/>
    <w:tmpl w:val="B80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063C54"/>
    <w:multiLevelType w:val="multilevel"/>
    <w:tmpl w:val="211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30B6D"/>
    <w:multiLevelType w:val="multilevel"/>
    <w:tmpl w:val="ED4E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E4B21"/>
    <w:multiLevelType w:val="multilevel"/>
    <w:tmpl w:val="0EF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536B7"/>
    <w:multiLevelType w:val="multilevel"/>
    <w:tmpl w:val="9CD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5E3D47"/>
    <w:multiLevelType w:val="multilevel"/>
    <w:tmpl w:val="F75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43946"/>
    <w:multiLevelType w:val="multilevel"/>
    <w:tmpl w:val="D38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B04C0"/>
    <w:multiLevelType w:val="multilevel"/>
    <w:tmpl w:val="F58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834F6"/>
    <w:multiLevelType w:val="multilevel"/>
    <w:tmpl w:val="188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231015">
    <w:abstractNumId w:val="25"/>
  </w:num>
  <w:num w:numId="2" w16cid:durableId="1014575029">
    <w:abstractNumId w:val="8"/>
  </w:num>
  <w:num w:numId="3" w16cid:durableId="344789234">
    <w:abstractNumId w:val="43"/>
  </w:num>
  <w:num w:numId="4" w16cid:durableId="1340232071">
    <w:abstractNumId w:val="36"/>
  </w:num>
  <w:num w:numId="5" w16cid:durableId="2048289492">
    <w:abstractNumId w:val="39"/>
  </w:num>
  <w:num w:numId="6" w16cid:durableId="2068260793">
    <w:abstractNumId w:val="10"/>
  </w:num>
  <w:num w:numId="7" w16cid:durableId="660893342">
    <w:abstractNumId w:val="21"/>
  </w:num>
  <w:num w:numId="8" w16cid:durableId="309674674">
    <w:abstractNumId w:val="2"/>
  </w:num>
  <w:num w:numId="9" w16cid:durableId="324478507">
    <w:abstractNumId w:val="40"/>
  </w:num>
  <w:num w:numId="10" w16cid:durableId="1587153732">
    <w:abstractNumId w:val="31"/>
  </w:num>
  <w:num w:numId="11" w16cid:durableId="413086771">
    <w:abstractNumId w:val="22"/>
  </w:num>
  <w:num w:numId="12" w16cid:durableId="539048776">
    <w:abstractNumId w:val="23"/>
  </w:num>
  <w:num w:numId="13" w16cid:durableId="55786609">
    <w:abstractNumId w:val="45"/>
  </w:num>
  <w:num w:numId="14" w16cid:durableId="1208954403">
    <w:abstractNumId w:val="1"/>
  </w:num>
  <w:num w:numId="15" w16cid:durableId="2102601433">
    <w:abstractNumId w:val="26"/>
  </w:num>
  <w:num w:numId="16" w16cid:durableId="523590835">
    <w:abstractNumId w:val="14"/>
  </w:num>
  <w:num w:numId="17" w16cid:durableId="1511800373">
    <w:abstractNumId w:val="12"/>
  </w:num>
  <w:num w:numId="18" w16cid:durableId="126751605">
    <w:abstractNumId w:val="28"/>
  </w:num>
  <w:num w:numId="19" w16cid:durableId="1850367145">
    <w:abstractNumId w:val="11"/>
  </w:num>
  <w:num w:numId="20" w16cid:durableId="1646931839">
    <w:abstractNumId w:val="9"/>
  </w:num>
  <w:num w:numId="21" w16cid:durableId="1777558820">
    <w:abstractNumId w:val="32"/>
  </w:num>
  <w:num w:numId="22" w16cid:durableId="1189417431">
    <w:abstractNumId w:val="38"/>
  </w:num>
  <w:num w:numId="23" w16cid:durableId="2014649985">
    <w:abstractNumId w:val="4"/>
  </w:num>
  <w:num w:numId="24" w16cid:durableId="1484156415">
    <w:abstractNumId w:val="44"/>
  </w:num>
  <w:num w:numId="25" w16cid:durableId="1807165940">
    <w:abstractNumId w:val="15"/>
  </w:num>
  <w:num w:numId="26" w16cid:durableId="1177689971">
    <w:abstractNumId w:val="19"/>
  </w:num>
  <w:num w:numId="27" w16cid:durableId="847409304">
    <w:abstractNumId w:val="20"/>
  </w:num>
  <w:num w:numId="28" w16cid:durableId="1788507484">
    <w:abstractNumId w:val="29"/>
  </w:num>
  <w:num w:numId="29" w16cid:durableId="854224639">
    <w:abstractNumId w:val="30"/>
  </w:num>
  <w:num w:numId="30" w16cid:durableId="673340653">
    <w:abstractNumId w:val="5"/>
  </w:num>
  <w:num w:numId="31" w16cid:durableId="393045616">
    <w:abstractNumId w:val="24"/>
  </w:num>
  <w:num w:numId="32" w16cid:durableId="426655807">
    <w:abstractNumId w:val="18"/>
  </w:num>
  <w:num w:numId="33" w16cid:durableId="907424422">
    <w:abstractNumId w:val="42"/>
  </w:num>
  <w:num w:numId="34" w16cid:durableId="1979531558">
    <w:abstractNumId w:val="35"/>
  </w:num>
  <w:num w:numId="35" w16cid:durableId="668942580">
    <w:abstractNumId w:val="7"/>
  </w:num>
  <w:num w:numId="36" w16cid:durableId="1234269900">
    <w:abstractNumId w:val="16"/>
  </w:num>
  <w:num w:numId="37" w16cid:durableId="261304456">
    <w:abstractNumId w:val="33"/>
  </w:num>
  <w:num w:numId="38" w16cid:durableId="509805967">
    <w:abstractNumId w:val="6"/>
  </w:num>
  <w:num w:numId="39" w16cid:durableId="1442840772">
    <w:abstractNumId w:val="41"/>
  </w:num>
  <w:num w:numId="40" w16cid:durableId="1390230717">
    <w:abstractNumId w:val="0"/>
  </w:num>
  <w:num w:numId="41" w16cid:durableId="865093900">
    <w:abstractNumId w:val="34"/>
  </w:num>
  <w:num w:numId="42" w16cid:durableId="133454871">
    <w:abstractNumId w:val="17"/>
  </w:num>
  <w:num w:numId="43" w16cid:durableId="1421293060">
    <w:abstractNumId w:val="13"/>
  </w:num>
  <w:num w:numId="44" w16cid:durableId="899053634">
    <w:abstractNumId w:val="3"/>
  </w:num>
  <w:num w:numId="45" w16cid:durableId="1995526777">
    <w:abstractNumId w:val="37"/>
  </w:num>
  <w:num w:numId="46" w16cid:durableId="966029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C3"/>
    <w:rsid w:val="00026493"/>
    <w:rsid w:val="0003468D"/>
    <w:rsid w:val="000A1500"/>
    <w:rsid w:val="00216A8C"/>
    <w:rsid w:val="00285FEB"/>
    <w:rsid w:val="002B5E2F"/>
    <w:rsid w:val="002E7998"/>
    <w:rsid w:val="003A3935"/>
    <w:rsid w:val="004248D0"/>
    <w:rsid w:val="004747C6"/>
    <w:rsid w:val="004B5A2A"/>
    <w:rsid w:val="005344CC"/>
    <w:rsid w:val="00537B5D"/>
    <w:rsid w:val="005A4448"/>
    <w:rsid w:val="005C5DFB"/>
    <w:rsid w:val="00687FAC"/>
    <w:rsid w:val="00790676"/>
    <w:rsid w:val="007A4343"/>
    <w:rsid w:val="00887621"/>
    <w:rsid w:val="009006C3"/>
    <w:rsid w:val="00905A50"/>
    <w:rsid w:val="009618C8"/>
    <w:rsid w:val="00962C3B"/>
    <w:rsid w:val="00A450D6"/>
    <w:rsid w:val="00AE493A"/>
    <w:rsid w:val="00B13326"/>
    <w:rsid w:val="00C2290A"/>
    <w:rsid w:val="00C54ED7"/>
    <w:rsid w:val="00D34AF2"/>
    <w:rsid w:val="00D667A4"/>
    <w:rsid w:val="00D800D1"/>
    <w:rsid w:val="00DE0248"/>
    <w:rsid w:val="00E41429"/>
    <w:rsid w:val="00E8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A01"/>
  <w15:chartTrackingRefBased/>
  <w15:docId w15:val="{BB6C99B8-B12E-4ABB-AFF0-ED7F9EBF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29</cp:revision>
  <dcterms:created xsi:type="dcterms:W3CDTF">2024-12-04T10:32:00Z</dcterms:created>
  <dcterms:modified xsi:type="dcterms:W3CDTF">2025-07-07T01:05:00Z</dcterms:modified>
</cp:coreProperties>
</file>