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CF9D" w14:textId="56083AF6" w:rsidR="00BE1C96" w:rsidRDefault="00BE1C96">
      <w:pPr>
        <w:pStyle w:val="BodyText"/>
        <w:ind w:left="4341" w:firstLine="0"/>
        <w:rPr>
          <w:rFonts w:ascii="Times New Roman"/>
          <w:sz w:val="20"/>
        </w:rPr>
      </w:pPr>
    </w:p>
    <w:p w14:paraId="14CADEF0" w14:textId="3A766C70" w:rsidR="007223F9" w:rsidRDefault="007223F9">
      <w:pPr>
        <w:pStyle w:val="BodyText"/>
        <w:ind w:left="4341" w:firstLine="0"/>
        <w:rPr>
          <w:rFonts w:ascii="Times New Roman"/>
          <w:sz w:val="20"/>
        </w:rPr>
      </w:pPr>
    </w:p>
    <w:p w14:paraId="6C2ADF20" w14:textId="43BEB1AE" w:rsidR="007223F9" w:rsidRDefault="007223F9">
      <w:pPr>
        <w:pStyle w:val="BodyText"/>
        <w:ind w:left="4341" w:firstLine="0"/>
        <w:rPr>
          <w:rFonts w:ascii="Times New Roman"/>
          <w:sz w:val="20"/>
        </w:rPr>
      </w:pPr>
    </w:p>
    <w:p w14:paraId="05B33F26" w14:textId="77777777" w:rsidR="007223F9" w:rsidRDefault="007223F9">
      <w:pPr>
        <w:pStyle w:val="BodyText"/>
        <w:ind w:left="4341" w:firstLine="0"/>
        <w:rPr>
          <w:rFonts w:ascii="Times New Roman"/>
          <w:sz w:val="20"/>
        </w:rPr>
      </w:pPr>
    </w:p>
    <w:p w14:paraId="107E6DAB" w14:textId="77777777" w:rsidR="00BE1C96" w:rsidRDefault="007A2588">
      <w:pPr>
        <w:pStyle w:val="Title"/>
        <w:rPr>
          <w:u w:val="none"/>
        </w:rPr>
      </w:pPr>
      <w:r>
        <w:rPr>
          <w:color w:val="C55A11"/>
          <w:u w:val="thick" w:color="C55A11"/>
        </w:rPr>
        <w:t>Python and PySpark</w:t>
      </w:r>
    </w:p>
    <w:p w14:paraId="5D41E300" w14:textId="77777777" w:rsidR="00BE1C96" w:rsidRDefault="007A2588">
      <w:pPr>
        <w:spacing w:before="2"/>
        <w:ind w:left="3622" w:right="3579"/>
        <w:jc w:val="center"/>
        <w:rPr>
          <w:b/>
          <w:sz w:val="28"/>
        </w:rPr>
      </w:pPr>
      <w:r>
        <w:rPr>
          <w:b/>
          <w:color w:val="C55A11"/>
          <w:sz w:val="28"/>
        </w:rPr>
        <w:t>Duration- 7 days</w:t>
      </w:r>
    </w:p>
    <w:p w14:paraId="43AE552F" w14:textId="47701A81" w:rsidR="00BE1C96" w:rsidRDefault="00BE1C96">
      <w:pPr>
        <w:pStyle w:val="BodyText"/>
        <w:ind w:left="0" w:firstLine="0"/>
        <w:rPr>
          <w:b/>
          <w:sz w:val="28"/>
        </w:rPr>
      </w:pPr>
    </w:p>
    <w:p w14:paraId="2E69A6F2" w14:textId="774E5A8B" w:rsidR="00AF191C" w:rsidRPr="00AF191C" w:rsidRDefault="00AF191C" w:rsidP="00AF191C">
      <w:pPr>
        <w:pStyle w:val="Heading1"/>
        <w:rPr>
          <w:u w:val="single"/>
        </w:rPr>
      </w:pPr>
      <w:r w:rsidRPr="00AF191C">
        <w:rPr>
          <w:color w:val="C55A11"/>
          <w:u w:val="single"/>
        </w:rPr>
        <w:t>Lab Pre-requisites</w:t>
      </w:r>
    </w:p>
    <w:p w14:paraId="32B59A69" w14:textId="7324CF64" w:rsidR="00AF191C" w:rsidRDefault="00ED4ACB" w:rsidP="00ED4ACB">
      <w:pPr>
        <w:pStyle w:val="BodyText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Need Cloud VMs on cloud with 4 Core CPU for each participant</w:t>
      </w:r>
    </w:p>
    <w:p w14:paraId="4DEA10B2" w14:textId="31AE6267" w:rsidR="00ED4ACB" w:rsidRDefault="00ED4ACB" w:rsidP="00ED4ACB">
      <w:pPr>
        <w:pStyle w:val="BodyText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These VMs should have PySpark 3 installed</w:t>
      </w:r>
    </w:p>
    <w:p w14:paraId="0569CD4D" w14:textId="46F5A43E" w:rsidR="00ED4ACB" w:rsidRDefault="00ED4ACB">
      <w:pPr>
        <w:pStyle w:val="BodyText"/>
        <w:ind w:left="0" w:firstLine="0"/>
        <w:rPr>
          <w:b/>
          <w:sz w:val="28"/>
        </w:rPr>
      </w:pPr>
    </w:p>
    <w:p w14:paraId="52DC8293" w14:textId="78CDB526" w:rsidR="00ED4ACB" w:rsidRDefault="00ED4ACB" w:rsidP="00ED4ACB">
      <w:pPr>
        <w:pStyle w:val="Heading1"/>
        <w:rPr>
          <w:color w:val="C55A11"/>
          <w:u w:val="single"/>
        </w:rPr>
      </w:pPr>
      <w:r>
        <w:rPr>
          <w:color w:val="C55A11"/>
          <w:u w:val="single"/>
        </w:rPr>
        <w:t>Notes:</w:t>
      </w:r>
    </w:p>
    <w:p w14:paraId="103C792B" w14:textId="7639B71A" w:rsidR="00ED4ACB" w:rsidRDefault="00ED4ACB" w:rsidP="00ED4ACB">
      <w:pPr>
        <w:pStyle w:val="BodyTex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Each concept in the training will be followed by the </w:t>
      </w:r>
      <w:r w:rsidR="00DC359C">
        <w:rPr>
          <w:b/>
          <w:sz w:val="28"/>
        </w:rPr>
        <w:t>exercises</w:t>
      </w:r>
      <w:r>
        <w:rPr>
          <w:b/>
          <w:sz w:val="28"/>
        </w:rPr>
        <w:t xml:space="preserve"> to understand the concepts by doing</w:t>
      </w:r>
    </w:p>
    <w:p w14:paraId="1F324FDE" w14:textId="26D7F30E" w:rsidR="00E735DF" w:rsidRDefault="00E735DF" w:rsidP="00ED4ACB">
      <w:pPr>
        <w:pStyle w:val="BodyTex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There will be pre-assessment of the participants before the training starts.</w:t>
      </w:r>
    </w:p>
    <w:p w14:paraId="6181FBB2" w14:textId="77777777" w:rsidR="00ED4ACB" w:rsidRDefault="00ED4ACB" w:rsidP="00ED4ACB">
      <w:pPr>
        <w:pStyle w:val="BodyText"/>
        <w:ind w:left="360" w:firstLine="0"/>
        <w:rPr>
          <w:b/>
          <w:sz w:val="28"/>
        </w:rPr>
      </w:pPr>
    </w:p>
    <w:p w14:paraId="7945DF62" w14:textId="77777777" w:rsidR="00AF191C" w:rsidRDefault="00AF191C">
      <w:pPr>
        <w:pStyle w:val="BodyText"/>
        <w:ind w:left="0" w:firstLine="0"/>
        <w:rPr>
          <w:b/>
          <w:sz w:val="28"/>
        </w:rPr>
      </w:pPr>
    </w:p>
    <w:p w14:paraId="1206D248" w14:textId="77777777" w:rsidR="00BE1C96" w:rsidRDefault="007A2588">
      <w:pPr>
        <w:pStyle w:val="Heading1"/>
      </w:pPr>
      <w:r>
        <w:rPr>
          <w:color w:val="C55A11"/>
        </w:rPr>
        <w:t>INTRODUCTION TO THE BASICS OF PYTHON</w:t>
      </w:r>
    </w:p>
    <w:p w14:paraId="2ABDBE58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C3BF38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Explaining Python and highlighting its</w:t>
      </w:r>
      <w:r>
        <w:rPr>
          <w:spacing w:val="-4"/>
        </w:rPr>
        <w:t xml:space="preserve"> </w:t>
      </w:r>
      <w:r>
        <w:t>importance</w:t>
      </w:r>
    </w:p>
    <w:p w14:paraId="32FB9AA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Setting up the Python environment and discussing flow</w:t>
      </w:r>
      <w:r>
        <w:rPr>
          <w:spacing w:val="-11"/>
        </w:rPr>
        <w:t xml:space="preserve"> </w:t>
      </w:r>
      <w:r>
        <w:t>control</w:t>
      </w:r>
    </w:p>
    <w:p w14:paraId="7967D89E" w14:textId="7FC0E33F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Running Python scripts and exploring Python editors and</w:t>
      </w:r>
      <w:r>
        <w:rPr>
          <w:spacing w:val="-13"/>
        </w:rPr>
        <w:t xml:space="preserve"> </w:t>
      </w:r>
      <w:r>
        <w:t>IDEs</w:t>
      </w:r>
    </w:p>
    <w:p w14:paraId="1FEE2634" w14:textId="77777777" w:rsidR="00BE1C96" w:rsidRDefault="00BE1C96">
      <w:pPr>
        <w:pStyle w:val="BodyText"/>
        <w:ind w:left="0" w:firstLine="0"/>
        <w:rPr>
          <w:sz w:val="28"/>
        </w:rPr>
      </w:pPr>
    </w:p>
    <w:p w14:paraId="0E3C55A9" w14:textId="77777777" w:rsidR="00BE1C96" w:rsidRDefault="007A2588">
      <w:pPr>
        <w:pStyle w:val="Heading1"/>
        <w:spacing w:before="199"/>
      </w:pPr>
      <w:r>
        <w:rPr>
          <w:color w:val="C55A11"/>
        </w:rPr>
        <w:t>SEQUENCE &amp; FILE OPERATIONS</w:t>
      </w:r>
    </w:p>
    <w:p w14:paraId="3BAEF3C9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1CB331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Defining reserve keywords and command-line</w:t>
      </w:r>
      <w:r>
        <w:rPr>
          <w:spacing w:val="-6"/>
        </w:rPr>
        <w:t xml:space="preserve"> </w:t>
      </w:r>
      <w:r>
        <w:t>arguments</w:t>
      </w:r>
    </w:p>
    <w:p w14:paraId="2B75029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Describing flow control and</w:t>
      </w:r>
      <w:r>
        <w:rPr>
          <w:spacing w:val="-7"/>
        </w:rPr>
        <w:t xml:space="preserve"> </w:t>
      </w:r>
      <w:r>
        <w:t>sequencing</w:t>
      </w:r>
    </w:p>
    <w:p w14:paraId="42F0CB3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Indexing and</w:t>
      </w:r>
      <w:r>
        <w:rPr>
          <w:spacing w:val="-3"/>
        </w:rPr>
        <w:t xml:space="preserve"> </w:t>
      </w:r>
      <w:r>
        <w:t>slicing</w:t>
      </w:r>
    </w:p>
    <w:p w14:paraId="2AB0186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Learning the range()</w:t>
      </w:r>
      <w:r>
        <w:rPr>
          <w:spacing w:val="-4"/>
        </w:rPr>
        <w:t xml:space="preserve"> </w:t>
      </w:r>
      <w:r>
        <w:t>function</w:t>
      </w:r>
    </w:p>
    <w:p w14:paraId="40A5F0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Working around dictionaries and</w:t>
      </w:r>
      <w:r>
        <w:rPr>
          <w:spacing w:val="-3"/>
        </w:rPr>
        <w:t xml:space="preserve"> </w:t>
      </w:r>
      <w:r>
        <w:t>sets</w:t>
      </w:r>
    </w:p>
    <w:p w14:paraId="390B359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Working with</w:t>
      </w:r>
      <w:r>
        <w:rPr>
          <w:spacing w:val="-3"/>
        </w:rPr>
        <w:t xml:space="preserve"> </w:t>
      </w:r>
      <w:r>
        <w:t>files</w:t>
      </w:r>
    </w:p>
    <w:p w14:paraId="7E136A78" w14:textId="77777777" w:rsidR="00BE1C96" w:rsidRDefault="00BE1C96">
      <w:pPr>
        <w:pStyle w:val="BodyText"/>
        <w:ind w:left="0" w:firstLine="0"/>
        <w:rPr>
          <w:sz w:val="28"/>
        </w:rPr>
      </w:pPr>
    </w:p>
    <w:p w14:paraId="49E87986" w14:textId="77777777" w:rsidR="00BE1C96" w:rsidRDefault="007A2588">
      <w:pPr>
        <w:pStyle w:val="Heading1"/>
        <w:spacing w:before="196"/>
      </w:pPr>
      <w:r>
        <w:rPr>
          <w:color w:val="C55A11"/>
        </w:rPr>
        <w:t>FUNCTIONS, SORTING, ERRORS &amp; EXCEPTIONS, REGULAR EXPRESSIONS, &amp; PACKAGES</w:t>
      </w:r>
    </w:p>
    <w:p w14:paraId="768AF44D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BCB1A0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Explaining functions and various forms of function</w:t>
      </w:r>
      <w:r>
        <w:rPr>
          <w:spacing w:val="-8"/>
        </w:rPr>
        <w:t xml:space="preserve"> </w:t>
      </w:r>
      <w:r>
        <w:t>arguments</w:t>
      </w:r>
    </w:p>
    <w:p w14:paraId="49B208F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Learning variable scope, function parameters, and lambda</w:t>
      </w:r>
      <w:r>
        <w:rPr>
          <w:spacing w:val="-10"/>
        </w:rPr>
        <w:t xml:space="preserve"> </w:t>
      </w:r>
      <w:r>
        <w:t>functions</w:t>
      </w:r>
    </w:p>
    <w:p w14:paraId="4E0E825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Sorting using</w:t>
      </w:r>
      <w:r>
        <w:rPr>
          <w:spacing w:val="-3"/>
        </w:rPr>
        <w:t xml:space="preserve"> </w:t>
      </w:r>
      <w:r>
        <w:t>Python</w:t>
      </w:r>
    </w:p>
    <w:p w14:paraId="1DABD7B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Exception</w:t>
      </w:r>
      <w:r>
        <w:rPr>
          <w:spacing w:val="-2"/>
        </w:rPr>
        <w:t xml:space="preserve"> </w:t>
      </w:r>
      <w:r>
        <w:t>handling</w:t>
      </w:r>
    </w:p>
    <w:p w14:paraId="647F6E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Package</w:t>
      </w:r>
      <w:r>
        <w:rPr>
          <w:spacing w:val="-6"/>
        </w:rPr>
        <w:t xml:space="preserve"> </w:t>
      </w:r>
      <w:r>
        <w:t>installation</w:t>
      </w:r>
    </w:p>
    <w:p w14:paraId="07C2219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Regular</w:t>
      </w:r>
      <w:r>
        <w:rPr>
          <w:spacing w:val="-5"/>
        </w:rPr>
        <w:t xml:space="preserve"> </w:t>
      </w:r>
      <w:r>
        <w:t>expressions</w:t>
      </w:r>
    </w:p>
    <w:p w14:paraId="3D8EB6E8" w14:textId="77777777" w:rsidR="00BE1C96" w:rsidRDefault="00BE1C96">
      <w:pPr>
        <w:pStyle w:val="BodyText"/>
        <w:ind w:left="0" w:firstLine="0"/>
        <w:rPr>
          <w:sz w:val="28"/>
        </w:rPr>
      </w:pPr>
    </w:p>
    <w:p w14:paraId="270BA618" w14:textId="77777777" w:rsidR="00BE1C96" w:rsidRPr="000273E7" w:rsidRDefault="007A2588">
      <w:pPr>
        <w:pStyle w:val="Heading1"/>
        <w:spacing w:before="199"/>
        <w:rPr>
          <w:color w:val="FF0000"/>
        </w:rPr>
      </w:pPr>
      <w:r w:rsidRPr="000273E7">
        <w:rPr>
          <w:color w:val="FF0000"/>
        </w:rPr>
        <w:t>PYTHON: AN OOP IMPLEMENTATION</w:t>
      </w:r>
    </w:p>
    <w:p w14:paraId="04EFA8F6" w14:textId="77777777" w:rsidR="00BE1C96" w:rsidRPr="000273E7" w:rsidRDefault="00BE1C96">
      <w:pPr>
        <w:pStyle w:val="BodyText"/>
        <w:spacing w:before="9"/>
        <w:ind w:left="0" w:firstLine="0"/>
        <w:rPr>
          <w:b/>
          <w:color w:val="FF0000"/>
          <w:sz w:val="21"/>
        </w:rPr>
      </w:pPr>
    </w:p>
    <w:p w14:paraId="7931885B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0273E7">
        <w:rPr>
          <w:color w:val="FF0000"/>
        </w:rPr>
        <w:t>Using class, objects, and</w:t>
      </w:r>
      <w:r w:rsidRPr="000273E7">
        <w:rPr>
          <w:color w:val="FF0000"/>
          <w:spacing w:val="-4"/>
        </w:rPr>
        <w:t xml:space="preserve"> </w:t>
      </w:r>
      <w:r w:rsidRPr="000273E7">
        <w:rPr>
          <w:color w:val="FF0000"/>
        </w:rPr>
        <w:t>attributes</w:t>
      </w:r>
    </w:p>
    <w:p w14:paraId="7C490497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Developing applications based on</w:t>
      </w:r>
      <w:r w:rsidRPr="000273E7">
        <w:rPr>
          <w:color w:val="FF0000"/>
          <w:spacing w:val="-8"/>
        </w:rPr>
        <w:t xml:space="preserve"> </w:t>
      </w:r>
      <w:r w:rsidRPr="000273E7">
        <w:rPr>
          <w:color w:val="FF0000"/>
        </w:rPr>
        <w:t>OOP</w:t>
      </w:r>
    </w:p>
    <w:p w14:paraId="184206AD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Learning about classes and objects and how they function</w:t>
      </w:r>
      <w:r w:rsidRPr="000273E7">
        <w:rPr>
          <w:color w:val="FF0000"/>
          <w:spacing w:val="-7"/>
        </w:rPr>
        <w:t xml:space="preserve"> </w:t>
      </w:r>
      <w:r w:rsidRPr="000273E7">
        <w:rPr>
          <w:color w:val="FF0000"/>
        </w:rPr>
        <w:t>together</w:t>
      </w:r>
    </w:p>
    <w:p w14:paraId="3806CB07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0273E7">
        <w:rPr>
          <w:color w:val="FF0000"/>
        </w:rPr>
        <w:t>Explaining OOPs concepts, including inheritance, encapsulation, and polymorphism, among</w:t>
      </w:r>
      <w:r w:rsidRPr="000273E7">
        <w:rPr>
          <w:color w:val="FF0000"/>
          <w:spacing w:val="-14"/>
        </w:rPr>
        <w:t xml:space="preserve"> </w:t>
      </w:r>
      <w:r w:rsidRPr="000273E7">
        <w:rPr>
          <w:color w:val="FF0000"/>
        </w:rPr>
        <w:t>others</w:t>
      </w:r>
    </w:p>
    <w:p w14:paraId="77A79D83" w14:textId="77777777" w:rsidR="00BE1C96" w:rsidRPr="000273E7" w:rsidRDefault="00BE1C96">
      <w:pPr>
        <w:pStyle w:val="BodyText"/>
        <w:ind w:left="0" w:firstLine="0"/>
        <w:rPr>
          <w:color w:val="FF0000"/>
          <w:sz w:val="28"/>
        </w:rPr>
      </w:pPr>
    </w:p>
    <w:p w14:paraId="74529FDA" w14:textId="77777777" w:rsidR="00BE1C96" w:rsidRPr="000273E7" w:rsidRDefault="007A2588">
      <w:pPr>
        <w:pStyle w:val="Heading1"/>
        <w:spacing w:before="199"/>
        <w:rPr>
          <w:color w:val="FF0000"/>
        </w:rPr>
      </w:pPr>
      <w:r w:rsidRPr="000273E7">
        <w:rPr>
          <w:color w:val="FF0000"/>
        </w:rPr>
        <w:lastRenderedPageBreak/>
        <w:t>DEBUGGING &amp; DATABASES</w:t>
      </w:r>
    </w:p>
    <w:p w14:paraId="20CB5260" w14:textId="77777777" w:rsidR="00BE1C96" w:rsidRPr="000273E7" w:rsidRDefault="00BE1C96">
      <w:pPr>
        <w:pStyle w:val="BodyText"/>
        <w:spacing w:before="10"/>
        <w:ind w:left="0" w:firstLine="0"/>
        <w:rPr>
          <w:b/>
          <w:color w:val="FF0000"/>
          <w:sz w:val="21"/>
        </w:rPr>
      </w:pPr>
    </w:p>
    <w:p w14:paraId="3324012C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Debugging Python scripts using PDB and</w:t>
      </w:r>
      <w:r w:rsidRPr="000273E7">
        <w:rPr>
          <w:color w:val="FF0000"/>
          <w:spacing w:val="-7"/>
        </w:rPr>
        <w:t xml:space="preserve"> </w:t>
      </w:r>
      <w:r w:rsidRPr="000273E7">
        <w:rPr>
          <w:color w:val="FF0000"/>
        </w:rPr>
        <w:t>IDE</w:t>
      </w:r>
    </w:p>
    <w:p w14:paraId="074DB5BA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Classifying errors and developing test</w:t>
      </w:r>
      <w:r w:rsidRPr="000273E7">
        <w:rPr>
          <w:color w:val="FF0000"/>
          <w:spacing w:val="-7"/>
        </w:rPr>
        <w:t xml:space="preserve"> </w:t>
      </w:r>
      <w:r w:rsidRPr="000273E7">
        <w:rPr>
          <w:color w:val="FF0000"/>
        </w:rPr>
        <w:t>units</w:t>
      </w:r>
    </w:p>
    <w:p w14:paraId="4B4151A6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0273E7">
        <w:rPr>
          <w:color w:val="FF0000"/>
        </w:rPr>
        <w:t>Implementing databases using</w:t>
      </w:r>
      <w:r w:rsidRPr="000273E7">
        <w:rPr>
          <w:color w:val="FF0000"/>
          <w:spacing w:val="-2"/>
        </w:rPr>
        <w:t xml:space="preserve"> </w:t>
      </w:r>
      <w:r w:rsidRPr="000273E7">
        <w:rPr>
          <w:color w:val="FF0000"/>
        </w:rPr>
        <w:t>SQLite</w:t>
      </w:r>
    </w:p>
    <w:p w14:paraId="23E6262C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0273E7">
        <w:rPr>
          <w:color w:val="FF0000"/>
        </w:rPr>
        <w:t>Performing CRUD</w:t>
      </w:r>
      <w:r w:rsidRPr="000273E7">
        <w:rPr>
          <w:color w:val="FF0000"/>
          <w:spacing w:val="-3"/>
        </w:rPr>
        <w:t xml:space="preserve"> </w:t>
      </w:r>
      <w:r w:rsidRPr="000273E7">
        <w:rPr>
          <w:color w:val="FF0000"/>
        </w:rPr>
        <w:t>operations</w:t>
      </w:r>
    </w:p>
    <w:p w14:paraId="4F5329CB" w14:textId="77777777" w:rsidR="00BE1C96" w:rsidRDefault="00BE1C96">
      <w:pPr>
        <w:sectPr w:rsidR="00BE1C96">
          <w:type w:val="continuous"/>
          <w:pgSz w:w="11910" w:h="16840"/>
          <w:pgMar w:top="680" w:right="1020" w:bottom="280" w:left="980" w:header="720" w:footer="720" w:gutter="0"/>
          <w:pgBorders w:offsetFrom="page">
            <w:top w:val="single" w:sz="4" w:space="24" w:color="C45811"/>
            <w:left w:val="single" w:sz="4" w:space="24" w:color="C45811"/>
            <w:bottom w:val="single" w:sz="4" w:space="24" w:color="C45811"/>
            <w:right w:val="single" w:sz="4" w:space="24" w:color="C45811"/>
          </w:pgBorders>
          <w:cols w:space="720"/>
        </w:sectPr>
      </w:pPr>
    </w:p>
    <w:p w14:paraId="44773959" w14:textId="1A3C1E81" w:rsidR="00BE1C96" w:rsidRDefault="00BE1C96">
      <w:pPr>
        <w:pStyle w:val="BodyText"/>
        <w:ind w:left="4341" w:firstLine="0"/>
        <w:rPr>
          <w:sz w:val="20"/>
        </w:rPr>
      </w:pPr>
    </w:p>
    <w:p w14:paraId="2CDFD4B0" w14:textId="77777777" w:rsidR="00BE1C96" w:rsidRDefault="007A2588">
      <w:pPr>
        <w:pStyle w:val="Heading1"/>
        <w:spacing w:before="7"/>
      </w:pPr>
      <w:r>
        <w:rPr>
          <w:color w:val="C55A11"/>
        </w:rPr>
        <w:t>INTRODUCTION TO BIG DATA &amp; APACHE SPARK</w:t>
      </w:r>
    </w:p>
    <w:p w14:paraId="21EF371C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7121F879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660FB0">
        <w:rPr>
          <w:color w:val="FF0000"/>
        </w:rPr>
        <w:t>What is Big</w:t>
      </w:r>
      <w:r w:rsidRPr="00660FB0">
        <w:rPr>
          <w:color w:val="FF0000"/>
          <w:spacing w:val="-3"/>
        </w:rPr>
        <w:t xml:space="preserve"> </w:t>
      </w:r>
      <w:r w:rsidRPr="00660FB0">
        <w:rPr>
          <w:color w:val="FF0000"/>
        </w:rPr>
        <w:t>Data?</w:t>
      </w:r>
    </w:p>
    <w:p w14:paraId="3F4628DA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660FB0">
        <w:rPr>
          <w:color w:val="FF0000"/>
        </w:rPr>
        <w:t>5 Vs of Big</w:t>
      </w:r>
      <w:r w:rsidRPr="00660FB0">
        <w:rPr>
          <w:color w:val="FF0000"/>
          <w:spacing w:val="-5"/>
        </w:rPr>
        <w:t xml:space="preserve"> </w:t>
      </w:r>
      <w:r w:rsidRPr="00660FB0">
        <w:rPr>
          <w:color w:val="FF0000"/>
        </w:rPr>
        <w:t>Data</w:t>
      </w:r>
    </w:p>
    <w:p w14:paraId="019A0672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660FB0">
        <w:rPr>
          <w:color w:val="FF0000"/>
        </w:rPr>
        <w:t>Problems related to Big Data: Use</w:t>
      </w:r>
      <w:r w:rsidRPr="00660FB0">
        <w:rPr>
          <w:color w:val="FF0000"/>
          <w:spacing w:val="-4"/>
        </w:rPr>
        <w:t xml:space="preserve"> </w:t>
      </w:r>
      <w:r w:rsidRPr="00660FB0">
        <w:rPr>
          <w:color w:val="FF0000"/>
        </w:rPr>
        <w:t>Cases</w:t>
      </w:r>
    </w:p>
    <w:p w14:paraId="0CF5EF53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  <w:rPr>
          <w:color w:val="FF0000"/>
        </w:rPr>
      </w:pPr>
      <w:r w:rsidRPr="00660FB0">
        <w:rPr>
          <w:color w:val="FF0000"/>
        </w:rPr>
        <w:t>What are the tools available for handling Big</w:t>
      </w:r>
      <w:r w:rsidRPr="00660FB0">
        <w:rPr>
          <w:color w:val="FF0000"/>
          <w:spacing w:val="-12"/>
        </w:rPr>
        <w:t xml:space="preserve"> </w:t>
      </w:r>
      <w:r w:rsidRPr="00660FB0">
        <w:rPr>
          <w:color w:val="FF0000"/>
        </w:rPr>
        <w:t>Data?</w:t>
      </w:r>
    </w:p>
    <w:p w14:paraId="51EB0790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660FB0">
        <w:rPr>
          <w:color w:val="FF0000"/>
        </w:rPr>
        <w:t>What is</w:t>
      </w:r>
      <w:r w:rsidRPr="00660FB0">
        <w:rPr>
          <w:color w:val="FF0000"/>
          <w:spacing w:val="-1"/>
        </w:rPr>
        <w:t xml:space="preserve"> </w:t>
      </w:r>
      <w:r w:rsidRPr="00660FB0">
        <w:rPr>
          <w:color w:val="FF0000"/>
        </w:rPr>
        <w:t>Hadoop?</w:t>
      </w:r>
    </w:p>
    <w:p w14:paraId="408DFE6F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660FB0">
        <w:rPr>
          <w:color w:val="FF0000"/>
        </w:rPr>
        <w:t>Why</w:t>
      </w:r>
      <w:r w:rsidRPr="00660FB0">
        <w:rPr>
          <w:color w:val="FF0000"/>
          <w:spacing w:val="-1"/>
        </w:rPr>
        <w:t xml:space="preserve"> </w:t>
      </w:r>
      <w:r w:rsidRPr="00660FB0">
        <w:rPr>
          <w:color w:val="FF0000"/>
        </w:rPr>
        <w:t>Hadoop?</w:t>
      </w:r>
    </w:p>
    <w:p w14:paraId="2266C5B0" w14:textId="25DAF31B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660FB0">
        <w:rPr>
          <w:color w:val="FF0000"/>
        </w:rPr>
        <w:t>Key characteristics of</w:t>
      </w:r>
      <w:r w:rsidRPr="00660FB0">
        <w:rPr>
          <w:color w:val="FF0000"/>
          <w:spacing w:val="-6"/>
        </w:rPr>
        <w:t xml:space="preserve"> </w:t>
      </w:r>
      <w:r w:rsidRPr="00660FB0">
        <w:rPr>
          <w:color w:val="FF0000"/>
        </w:rPr>
        <w:t>Hadoop</w:t>
      </w:r>
    </w:p>
    <w:p w14:paraId="5BBAB0DA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660FB0">
        <w:rPr>
          <w:color w:val="FF0000"/>
        </w:rPr>
        <w:t>Important Hadoop ecosystem</w:t>
      </w:r>
      <w:r w:rsidRPr="00660FB0">
        <w:rPr>
          <w:color w:val="FF0000"/>
          <w:spacing w:val="-5"/>
        </w:rPr>
        <w:t xml:space="preserve"> </w:t>
      </w:r>
      <w:r w:rsidRPr="00660FB0">
        <w:rPr>
          <w:color w:val="FF0000"/>
        </w:rPr>
        <w:t>concepts</w:t>
      </w:r>
    </w:p>
    <w:p w14:paraId="241F72B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MapReduce and</w:t>
      </w:r>
      <w:r>
        <w:rPr>
          <w:spacing w:val="-3"/>
        </w:rPr>
        <w:t xml:space="preserve"> </w:t>
      </w:r>
      <w:r>
        <w:t>HDFS</w:t>
      </w:r>
    </w:p>
    <w:p w14:paraId="65808FF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Introduction to Apache Spark</w:t>
      </w:r>
    </w:p>
    <w:p w14:paraId="101F435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What is Apache Spark?</w:t>
      </w:r>
    </w:p>
    <w:p w14:paraId="1A66D67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 Apache</w:t>
      </w:r>
      <w:r>
        <w:rPr>
          <w:spacing w:val="-2"/>
        </w:rPr>
        <w:t xml:space="preserve"> </w:t>
      </w:r>
      <w:r>
        <w:t>Spark?</w:t>
      </w:r>
    </w:p>
    <w:p w14:paraId="763F659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Who uses Spark in the</w:t>
      </w:r>
      <w:r>
        <w:rPr>
          <w:spacing w:val="-2"/>
        </w:rPr>
        <w:t xml:space="preserve"> </w:t>
      </w:r>
      <w:r>
        <w:t>industry?</w:t>
      </w:r>
    </w:p>
    <w:p w14:paraId="7929D03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Apache Spark architecture</w:t>
      </w:r>
    </w:p>
    <w:p w14:paraId="54268169" w14:textId="77777777" w:rsidR="00BE1C96" w:rsidRPr="00B77C1B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B77C1B">
        <w:rPr>
          <w:color w:val="FF0000"/>
        </w:rPr>
        <w:t>Spark vs</w:t>
      </w:r>
      <w:r w:rsidRPr="00B77C1B">
        <w:rPr>
          <w:color w:val="FF0000"/>
          <w:spacing w:val="-1"/>
        </w:rPr>
        <w:t xml:space="preserve"> </w:t>
      </w:r>
      <w:r w:rsidRPr="00B77C1B">
        <w:rPr>
          <w:color w:val="FF0000"/>
        </w:rPr>
        <w:t>Hadoop</w:t>
      </w:r>
    </w:p>
    <w:p w14:paraId="643F7D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Various Big Data applications using Apache</w:t>
      </w:r>
      <w:r>
        <w:rPr>
          <w:spacing w:val="-7"/>
        </w:rPr>
        <w:t xml:space="preserve"> </w:t>
      </w:r>
      <w:r>
        <w:t>Spark</w:t>
      </w:r>
    </w:p>
    <w:p w14:paraId="72BD6D1C" w14:textId="77777777" w:rsidR="00BE1C96" w:rsidRDefault="00BE1C96">
      <w:pPr>
        <w:pStyle w:val="BodyText"/>
        <w:ind w:left="0" w:firstLine="0"/>
        <w:rPr>
          <w:sz w:val="28"/>
        </w:rPr>
      </w:pPr>
    </w:p>
    <w:p w14:paraId="680FC96D" w14:textId="77777777" w:rsidR="00BE1C96" w:rsidRDefault="007A2588">
      <w:pPr>
        <w:pStyle w:val="Heading1"/>
        <w:spacing w:before="199"/>
      </w:pPr>
      <w:r>
        <w:rPr>
          <w:color w:val="C55A11"/>
        </w:rPr>
        <w:t>PYTHON FOR SPARK</w:t>
      </w:r>
    </w:p>
    <w:p w14:paraId="40AF36FC" w14:textId="77777777" w:rsidR="00BE1C96" w:rsidRDefault="00BE1C96">
      <w:pPr>
        <w:pStyle w:val="BodyText"/>
        <w:spacing w:before="7"/>
        <w:ind w:left="0" w:firstLine="0"/>
        <w:rPr>
          <w:b/>
          <w:sz w:val="21"/>
        </w:rPr>
      </w:pPr>
    </w:p>
    <w:p w14:paraId="1CDD39F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Introduction to</w:t>
      </w:r>
      <w:r>
        <w:rPr>
          <w:spacing w:val="-3"/>
        </w:rPr>
        <w:t xml:space="preserve"> </w:t>
      </w:r>
      <w:r>
        <w:t>PySpark</w:t>
      </w:r>
    </w:p>
    <w:p w14:paraId="6E05791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Who uses</w:t>
      </w:r>
      <w:r>
        <w:rPr>
          <w:spacing w:val="-2"/>
        </w:rPr>
        <w:t xml:space="preserve"> </w:t>
      </w:r>
      <w:r>
        <w:t>PySpark?</w:t>
      </w:r>
    </w:p>
    <w:p w14:paraId="630368A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 Python for</w:t>
      </w:r>
      <w:r>
        <w:rPr>
          <w:spacing w:val="-4"/>
        </w:rPr>
        <w:t xml:space="preserve"> </w:t>
      </w:r>
      <w:r>
        <w:t>Spark?</w:t>
      </w:r>
    </w:p>
    <w:p w14:paraId="14D3C8D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Values, types, and</w:t>
      </w:r>
      <w:r>
        <w:rPr>
          <w:spacing w:val="-2"/>
        </w:rPr>
        <w:t xml:space="preserve"> </w:t>
      </w:r>
      <w:r>
        <w:t>variables</w:t>
      </w:r>
    </w:p>
    <w:p w14:paraId="1BCC634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Operands and</w:t>
      </w:r>
      <w:r>
        <w:rPr>
          <w:spacing w:val="-2"/>
        </w:rPr>
        <w:t xml:space="preserve"> </w:t>
      </w:r>
      <w:r>
        <w:t>expressions</w:t>
      </w:r>
    </w:p>
    <w:p w14:paraId="0B08803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Conditional</w:t>
      </w:r>
      <w:r>
        <w:rPr>
          <w:spacing w:val="-4"/>
        </w:rPr>
        <w:t xml:space="preserve"> </w:t>
      </w:r>
      <w:r>
        <w:t>statements</w:t>
      </w:r>
    </w:p>
    <w:p w14:paraId="602BA26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Loops</w:t>
      </w:r>
    </w:p>
    <w:p w14:paraId="050172B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Numbers</w:t>
      </w:r>
    </w:p>
    <w:p w14:paraId="239B1D5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Python files I/O</w:t>
      </w:r>
      <w:r>
        <w:rPr>
          <w:spacing w:val="-1"/>
        </w:rPr>
        <w:t xml:space="preserve"> </w:t>
      </w:r>
      <w:r>
        <w:t>functions</w:t>
      </w:r>
    </w:p>
    <w:p w14:paraId="10C16F4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Strings and associated</w:t>
      </w:r>
      <w:r>
        <w:rPr>
          <w:spacing w:val="-4"/>
        </w:rPr>
        <w:t xml:space="preserve"> </w:t>
      </w:r>
      <w:r>
        <w:t>operations</w:t>
      </w:r>
    </w:p>
    <w:p w14:paraId="67D75E2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Sets and associated</w:t>
      </w:r>
      <w:r>
        <w:rPr>
          <w:spacing w:val="-6"/>
        </w:rPr>
        <w:t xml:space="preserve"> </w:t>
      </w:r>
      <w:r>
        <w:t>operations</w:t>
      </w:r>
    </w:p>
    <w:p w14:paraId="4C44943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Lists and associated</w:t>
      </w:r>
      <w:r>
        <w:rPr>
          <w:spacing w:val="-7"/>
        </w:rPr>
        <w:t xml:space="preserve"> </w:t>
      </w:r>
      <w:r>
        <w:t>operations</w:t>
      </w:r>
    </w:p>
    <w:p w14:paraId="7DF7518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Tuples and associated</w:t>
      </w:r>
      <w:r>
        <w:rPr>
          <w:spacing w:val="-4"/>
        </w:rPr>
        <w:t xml:space="preserve"> </w:t>
      </w:r>
      <w:r>
        <w:t>operations</w:t>
      </w:r>
    </w:p>
    <w:p w14:paraId="13FFADC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Dictionaries and associated</w:t>
      </w:r>
      <w:r>
        <w:rPr>
          <w:spacing w:val="-5"/>
        </w:rPr>
        <w:t xml:space="preserve"> </w:t>
      </w:r>
      <w:r>
        <w:t>operations</w:t>
      </w:r>
    </w:p>
    <w:p w14:paraId="52BB0110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6B24A51E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ind w:right="418"/>
      </w:pPr>
      <w:r>
        <w:t>Hands-on Exercise: Demonstrating loops and conditional statements, tuples: related operations, properties, etc., lists: operations, related properties, etc., sets: properties, associated operations, etc., and dictionaries: operations, related properties,</w:t>
      </w:r>
      <w:r>
        <w:rPr>
          <w:spacing w:val="-9"/>
        </w:rPr>
        <w:t xml:space="preserve"> </w:t>
      </w:r>
      <w:r>
        <w:t>etc.</w:t>
      </w:r>
    </w:p>
    <w:p w14:paraId="77DF55B9" w14:textId="77777777" w:rsidR="00BE1C96" w:rsidRDefault="00BE1C96">
      <w:pPr>
        <w:pStyle w:val="BodyText"/>
        <w:spacing w:before="4"/>
        <w:ind w:left="0" w:firstLine="0"/>
      </w:pPr>
    </w:p>
    <w:p w14:paraId="4DE894B7" w14:textId="77777777" w:rsidR="00BE1C96" w:rsidRDefault="007A2588">
      <w:pPr>
        <w:pStyle w:val="Heading1"/>
      </w:pPr>
      <w:r>
        <w:rPr>
          <w:color w:val="C55A11"/>
        </w:rPr>
        <w:t>PYTHON FOR SPARK: FUNCTIONAL &amp; OBJECT-ORIENTED MODEL</w:t>
      </w:r>
    </w:p>
    <w:p w14:paraId="6E9E09B8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3FE7BE7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Functions</w:t>
      </w:r>
    </w:p>
    <w:p w14:paraId="3883E24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Lambda</w:t>
      </w:r>
      <w:r>
        <w:rPr>
          <w:spacing w:val="-1"/>
        </w:rPr>
        <w:t xml:space="preserve"> </w:t>
      </w:r>
      <w:r>
        <w:t>functions</w:t>
      </w:r>
    </w:p>
    <w:p w14:paraId="368CBD52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9A33A1">
        <w:rPr>
          <w:color w:val="FF0000"/>
        </w:rPr>
        <w:t>Global variables, their scope, and returning</w:t>
      </w:r>
      <w:r w:rsidRPr="009A33A1">
        <w:rPr>
          <w:color w:val="FF0000"/>
          <w:spacing w:val="-7"/>
        </w:rPr>
        <w:t xml:space="preserve"> </w:t>
      </w:r>
      <w:r w:rsidRPr="009A33A1">
        <w:rPr>
          <w:color w:val="FF0000"/>
        </w:rPr>
        <w:t>values</w:t>
      </w:r>
    </w:p>
    <w:p w14:paraId="5047D2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Standard</w:t>
      </w:r>
      <w:r>
        <w:rPr>
          <w:spacing w:val="-2"/>
        </w:rPr>
        <w:t xml:space="preserve"> </w:t>
      </w:r>
      <w:r>
        <w:t>libraries</w:t>
      </w:r>
    </w:p>
    <w:p w14:paraId="6E624412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9A33A1">
        <w:rPr>
          <w:color w:val="FF0000"/>
        </w:rPr>
        <w:t>Modules used in</w:t>
      </w:r>
      <w:r w:rsidRPr="009A33A1">
        <w:rPr>
          <w:color w:val="FF0000"/>
          <w:spacing w:val="-5"/>
        </w:rPr>
        <w:t xml:space="preserve"> </w:t>
      </w:r>
      <w:r w:rsidRPr="009A33A1">
        <w:rPr>
          <w:color w:val="FF0000"/>
        </w:rPr>
        <w:t>Python</w:t>
      </w:r>
    </w:p>
    <w:p w14:paraId="4ADA57C1" w14:textId="77777777" w:rsidR="00BE1C96" w:rsidRPr="009A33A1" w:rsidRDefault="00BE1C96">
      <w:pPr>
        <w:rPr>
          <w:color w:val="FF0000"/>
        </w:rPr>
        <w:sectPr w:rsidR="00BE1C96" w:rsidRPr="009A33A1">
          <w:pgSz w:w="11910" w:h="16840"/>
          <w:pgMar w:top="680" w:right="1020" w:bottom="280" w:left="980" w:header="720" w:footer="720" w:gutter="0"/>
          <w:pgBorders w:offsetFrom="page">
            <w:top w:val="single" w:sz="4" w:space="24" w:color="C45811"/>
            <w:left w:val="single" w:sz="4" w:space="24" w:color="C45811"/>
            <w:bottom w:val="single" w:sz="4" w:space="24" w:color="C45811"/>
            <w:right w:val="single" w:sz="4" w:space="24" w:color="C45811"/>
          </w:pgBorders>
          <w:cols w:space="720"/>
        </w:sectPr>
      </w:pPr>
    </w:p>
    <w:p w14:paraId="356572A3" w14:textId="488A4D9A" w:rsidR="00BE1C96" w:rsidRDefault="00BE1C96">
      <w:pPr>
        <w:pStyle w:val="BodyText"/>
        <w:ind w:left="4341" w:firstLine="0"/>
        <w:rPr>
          <w:sz w:val="20"/>
        </w:rPr>
      </w:pPr>
    </w:p>
    <w:p w14:paraId="7CCFDAA4" w14:textId="4D03D3A4" w:rsidR="007223F9" w:rsidRDefault="007223F9">
      <w:pPr>
        <w:pStyle w:val="BodyText"/>
        <w:ind w:left="4341" w:firstLine="0"/>
        <w:rPr>
          <w:sz w:val="20"/>
        </w:rPr>
      </w:pPr>
    </w:p>
    <w:p w14:paraId="26DB2368" w14:textId="3FEA04AE" w:rsidR="007223F9" w:rsidRDefault="007223F9">
      <w:pPr>
        <w:pStyle w:val="BodyText"/>
        <w:ind w:left="4341" w:firstLine="0"/>
        <w:rPr>
          <w:sz w:val="20"/>
        </w:rPr>
      </w:pPr>
    </w:p>
    <w:p w14:paraId="0FC24E05" w14:textId="2C37E23F" w:rsidR="007223F9" w:rsidRDefault="007223F9">
      <w:pPr>
        <w:pStyle w:val="BodyText"/>
        <w:ind w:left="4341" w:firstLine="0"/>
        <w:rPr>
          <w:sz w:val="20"/>
        </w:rPr>
      </w:pPr>
    </w:p>
    <w:p w14:paraId="76EF48D9" w14:textId="77777777" w:rsidR="007223F9" w:rsidRDefault="007223F9">
      <w:pPr>
        <w:pStyle w:val="BodyText"/>
        <w:ind w:left="4341" w:firstLine="0"/>
        <w:rPr>
          <w:sz w:val="20"/>
        </w:rPr>
      </w:pPr>
    </w:p>
    <w:p w14:paraId="0FEBA3C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hanging="361"/>
      </w:pPr>
      <w:r>
        <w:t>The import</w:t>
      </w:r>
      <w:r>
        <w:rPr>
          <w:spacing w:val="-3"/>
        </w:rPr>
        <w:t xml:space="preserve"> </w:t>
      </w:r>
      <w:proofErr w:type="gramStart"/>
      <w:r>
        <w:t>statement</w:t>
      </w:r>
      <w:proofErr w:type="gramEnd"/>
    </w:p>
    <w:p w14:paraId="5DF76EA6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9A33A1">
        <w:rPr>
          <w:color w:val="FF0000"/>
        </w:rPr>
        <w:t>Module search</w:t>
      </w:r>
      <w:r w:rsidRPr="009A33A1">
        <w:rPr>
          <w:color w:val="FF0000"/>
          <w:spacing w:val="-7"/>
        </w:rPr>
        <w:t xml:space="preserve"> </w:t>
      </w:r>
      <w:r w:rsidRPr="009A33A1">
        <w:rPr>
          <w:color w:val="FF0000"/>
        </w:rPr>
        <w:t>path</w:t>
      </w:r>
    </w:p>
    <w:p w14:paraId="785CB03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Package installation</w:t>
      </w:r>
      <w:r>
        <w:rPr>
          <w:spacing w:val="-3"/>
        </w:rPr>
        <w:t xml:space="preserve"> </w:t>
      </w:r>
      <w:r>
        <w:t>ways</w:t>
      </w:r>
    </w:p>
    <w:p w14:paraId="16E12CFD" w14:textId="77777777" w:rsidR="00BE1C96" w:rsidRDefault="00BE1C96">
      <w:pPr>
        <w:pStyle w:val="BodyText"/>
        <w:spacing w:before="9"/>
        <w:ind w:left="0" w:firstLine="0"/>
        <w:rPr>
          <w:sz w:val="14"/>
        </w:rPr>
      </w:pPr>
    </w:p>
    <w:p w14:paraId="578794E4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right="103"/>
      </w:pPr>
      <w:r>
        <w:t>Hands-on Exercise: Lambda: features, options, syntax, and comparison with the functions, functions: syntax, return values, arguments, and keyword arguments, errors and exceptions: issue types and remediation, packages and modules: import options, modules, and sys</w:t>
      </w:r>
      <w:r>
        <w:rPr>
          <w:spacing w:val="-13"/>
        </w:rPr>
        <w:t xml:space="preserve"> </w:t>
      </w:r>
      <w:r>
        <w:t>path</w:t>
      </w:r>
    </w:p>
    <w:p w14:paraId="0767C466" w14:textId="77777777" w:rsidR="00BE1C96" w:rsidRDefault="00BE1C96">
      <w:pPr>
        <w:pStyle w:val="BodyText"/>
        <w:spacing w:before="1"/>
        <w:ind w:left="0" w:firstLine="0"/>
      </w:pPr>
    </w:p>
    <w:p w14:paraId="32E6412A" w14:textId="5BAD192A" w:rsidR="00BE1C96" w:rsidRDefault="007A2588">
      <w:pPr>
        <w:pStyle w:val="Heading1"/>
        <w:spacing w:line="292" w:lineRule="exact"/>
      </w:pPr>
      <w:r>
        <w:rPr>
          <w:color w:val="C55A11"/>
        </w:rPr>
        <w:t>APACHE SPARK FRAMEWORK &amp; RDDS</w:t>
      </w:r>
    </w:p>
    <w:p w14:paraId="465EC65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Spark components and its architecture o Spark deployment</w:t>
      </w:r>
      <w:r>
        <w:rPr>
          <w:spacing w:val="-7"/>
        </w:rPr>
        <w:t xml:space="preserve"> </w:t>
      </w:r>
      <w:r>
        <w:t>modes</w:t>
      </w:r>
    </w:p>
    <w:p w14:paraId="3CECE36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Spark Web</w:t>
      </w:r>
      <w:r>
        <w:rPr>
          <w:spacing w:val="-2"/>
        </w:rPr>
        <w:t xml:space="preserve"> </w:t>
      </w:r>
      <w:r>
        <w:t>UI</w:t>
      </w:r>
    </w:p>
    <w:p w14:paraId="66DBFB4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Introduction to PySpark</w:t>
      </w:r>
      <w:r>
        <w:rPr>
          <w:spacing w:val="-3"/>
        </w:rPr>
        <w:t xml:space="preserve"> </w:t>
      </w:r>
      <w:r>
        <w:t>Shell</w:t>
      </w:r>
    </w:p>
    <w:p w14:paraId="204369A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>Submitting a PySpark</w:t>
      </w:r>
      <w:r>
        <w:rPr>
          <w:spacing w:val="-7"/>
        </w:rPr>
        <w:t xml:space="preserve"> </w:t>
      </w:r>
      <w:r>
        <w:t>job</w:t>
      </w:r>
    </w:p>
    <w:p w14:paraId="5538C82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 xml:space="preserve">Writing your first PySpark job using </w:t>
      </w:r>
      <w:proofErr w:type="spellStart"/>
      <w:r>
        <w:t>Jupyter</w:t>
      </w:r>
      <w:proofErr w:type="spellEnd"/>
      <w:r>
        <w:rPr>
          <w:spacing w:val="-10"/>
        </w:rPr>
        <w:t xml:space="preserve"> </w:t>
      </w:r>
      <w:r>
        <w:t>Notebook</w:t>
      </w:r>
    </w:p>
    <w:p w14:paraId="7E62E7D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What are Spark</w:t>
      </w:r>
      <w:r>
        <w:rPr>
          <w:spacing w:val="-3"/>
        </w:rPr>
        <w:t xml:space="preserve"> </w:t>
      </w:r>
      <w:r>
        <w:t>RDDs?</w:t>
      </w:r>
    </w:p>
    <w:p w14:paraId="3364157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Stopgaps in existing computing</w:t>
      </w:r>
      <w:r>
        <w:rPr>
          <w:spacing w:val="-4"/>
        </w:rPr>
        <w:t xml:space="preserve"> </w:t>
      </w:r>
      <w:r>
        <w:t>methodologies</w:t>
      </w:r>
    </w:p>
    <w:p w14:paraId="2199513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How does an RDD solve the</w:t>
      </w:r>
      <w:r>
        <w:rPr>
          <w:spacing w:val="-4"/>
        </w:rPr>
        <w:t xml:space="preserve"> </w:t>
      </w:r>
      <w:r>
        <w:t>problem?</w:t>
      </w:r>
    </w:p>
    <w:p w14:paraId="11CDD85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are the ways to create RDDs in</w:t>
      </w:r>
      <w:r>
        <w:rPr>
          <w:spacing w:val="-6"/>
        </w:rPr>
        <w:t xml:space="preserve"> </w:t>
      </w:r>
      <w:r>
        <w:t>PySpark?</w:t>
      </w:r>
    </w:p>
    <w:p w14:paraId="20F24DC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RDD persistence and</w:t>
      </w:r>
      <w:r>
        <w:rPr>
          <w:spacing w:val="-6"/>
        </w:rPr>
        <w:t xml:space="preserve"> </w:t>
      </w:r>
      <w:r>
        <w:t>caching</w:t>
      </w:r>
    </w:p>
    <w:p w14:paraId="0A9E13D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General operations: Transformations, actions, and</w:t>
      </w:r>
      <w:r>
        <w:rPr>
          <w:spacing w:val="-7"/>
        </w:rPr>
        <w:t xml:space="preserve"> </w:t>
      </w:r>
      <w:r>
        <w:t>functions</w:t>
      </w:r>
    </w:p>
    <w:p w14:paraId="6D6C35C9" w14:textId="77777777" w:rsidR="00BE1C96" w:rsidRPr="00CE3CB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CE3CB7">
        <w:rPr>
          <w:color w:val="FF0000"/>
        </w:rPr>
        <w:t>Concept of Key-Value pair in</w:t>
      </w:r>
      <w:r w:rsidRPr="00CE3CB7">
        <w:rPr>
          <w:color w:val="FF0000"/>
          <w:spacing w:val="-8"/>
        </w:rPr>
        <w:t xml:space="preserve"> </w:t>
      </w:r>
      <w:r w:rsidRPr="00CE3CB7">
        <w:rPr>
          <w:color w:val="FF0000"/>
        </w:rPr>
        <w:t>RDDs</w:t>
      </w:r>
    </w:p>
    <w:p w14:paraId="6B584492" w14:textId="77777777" w:rsidR="00BE1C96" w:rsidRPr="00CE3CB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  <w:rPr>
          <w:color w:val="FF0000"/>
        </w:rPr>
      </w:pPr>
      <w:r w:rsidRPr="00CE3CB7">
        <w:rPr>
          <w:color w:val="FF0000"/>
        </w:rPr>
        <w:t>Other pair and two pair</w:t>
      </w:r>
      <w:r w:rsidRPr="00CE3CB7">
        <w:rPr>
          <w:color w:val="FF0000"/>
          <w:spacing w:val="-4"/>
        </w:rPr>
        <w:t xml:space="preserve"> </w:t>
      </w:r>
      <w:r w:rsidRPr="00CE3CB7">
        <w:rPr>
          <w:color w:val="FF0000"/>
        </w:rPr>
        <w:t>RDDs</w:t>
      </w:r>
    </w:p>
    <w:p w14:paraId="344B8C40" w14:textId="77777777" w:rsidR="00BE1C96" w:rsidRPr="00CE3CB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CE3CB7">
        <w:rPr>
          <w:color w:val="FF0000"/>
        </w:rPr>
        <w:t>RDD</w:t>
      </w:r>
      <w:r w:rsidRPr="00CE3CB7">
        <w:rPr>
          <w:color w:val="FF0000"/>
          <w:spacing w:val="-2"/>
        </w:rPr>
        <w:t xml:space="preserve"> </w:t>
      </w:r>
      <w:r w:rsidRPr="00CE3CB7">
        <w:rPr>
          <w:color w:val="FF0000"/>
        </w:rPr>
        <w:t>lineage</w:t>
      </w:r>
    </w:p>
    <w:p w14:paraId="51504CCA" w14:textId="77777777" w:rsidR="00BE1C96" w:rsidRPr="00CE3CB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proofErr w:type="spellStart"/>
      <w:r w:rsidRPr="00CE3CB7">
        <w:rPr>
          <w:color w:val="FF0000"/>
        </w:rPr>
        <w:t>WordCount</w:t>
      </w:r>
      <w:proofErr w:type="spellEnd"/>
      <w:r w:rsidRPr="00CE3CB7">
        <w:rPr>
          <w:color w:val="FF0000"/>
        </w:rPr>
        <w:t xml:space="preserve"> program using RDD</w:t>
      </w:r>
      <w:r w:rsidRPr="00CE3CB7">
        <w:rPr>
          <w:color w:val="FF0000"/>
          <w:spacing w:val="-6"/>
        </w:rPr>
        <w:t xml:space="preserve"> </w:t>
      </w:r>
      <w:r w:rsidRPr="00CE3CB7">
        <w:rPr>
          <w:color w:val="FF0000"/>
        </w:rPr>
        <w:t>concepts</w:t>
      </w:r>
    </w:p>
    <w:p w14:paraId="109EBD8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RDD partitioning and how it helps achieve</w:t>
      </w:r>
      <w:r>
        <w:rPr>
          <w:spacing w:val="-6"/>
        </w:rPr>
        <w:t xml:space="preserve"> </w:t>
      </w:r>
      <w:r>
        <w:t>parallelization</w:t>
      </w:r>
    </w:p>
    <w:p w14:paraId="34DA675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Passing functions to</w:t>
      </w:r>
      <w:r>
        <w:rPr>
          <w:spacing w:val="-1"/>
        </w:rPr>
        <w:t xml:space="preserve"> </w:t>
      </w:r>
      <w:r>
        <w:t>Spark</w:t>
      </w:r>
    </w:p>
    <w:p w14:paraId="39BC743D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0DC42201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ind w:right="143"/>
      </w:pPr>
      <w:r>
        <w:t xml:space="preserve">Hands-on Exercise: Building and running a Spark application, Spark Application Web UI, loading data into RDDs, saving the data through RDDs, RDD transformations, RDD actions and functions, RDD partitions, and the </w:t>
      </w:r>
      <w:proofErr w:type="spellStart"/>
      <w:r>
        <w:t>WordCount</w:t>
      </w:r>
      <w:proofErr w:type="spellEnd"/>
      <w:r>
        <w:t xml:space="preserve"> program using RDDs in</w:t>
      </w:r>
      <w:r>
        <w:rPr>
          <w:spacing w:val="-13"/>
        </w:rPr>
        <w:t xml:space="preserve"> </w:t>
      </w:r>
      <w:r>
        <w:t>Python</w:t>
      </w:r>
    </w:p>
    <w:p w14:paraId="38592BAC" w14:textId="77777777" w:rsidR="00BE1C96" w:rsidRDefault="00BE1C96">
      <w:pPr>
        <w:pStyle w:val="BodyText"/>
        <w:ind w:left="0" w:firstLine="0"/>
      </w:pPr>
    </w:p>
    <w:p w14:paraId="5B91E599" w14:textId="77777777" w:rsidR="00BE1C96" w:rsidRDefault="007A2588">
      <w:pPr>
        <w:pStyle w:val="Heading1"/>
      </w:pPr>
      <w:r>
        <w:rPr>
          <w:color w:val="C55A11"/>
        </w:rPr>
        <w:t>PYSPARK SQL &amp; DATAFRAMES</w:t>
      </w:r>
    </w:p>
    <w:p w14:paraId="072210B4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0E76F0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Need for Spark</w:t>
      </w:r>
      <w:r>
        <w:rPr>
          <w:spacing w:val="-6"/>
        </w:rPr>
        <w:t xml:space="preserve"> </w:t>
      </w:r>
      <w:r>
        <w:t>SQL</w:t>
      </w:r>
    </w:p>
    <w:p w14:paraId="099A5A4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is Spark</w:t>
      </w:r>
      <w:r>
        <w:rPr>
          <w:spacing w:val="-4"/>
        </w:rPr>
        <w:t xml:space="preserve"> </w:t>
      </w:r>
      <w:r>
        <w:t>SQL?</w:t>
      </w:r>
    </w:p>
    <w:p w14:paraId="0184F76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Spark SQL</w:t>
      </w:r>
      <w:r>
        <w:rPr>
          <w:spacing w:val="-1"/>
        </w:rPr>
        <w:t xml:space="preserve"> </w:t>
      </w:r>
      <w:r>
        <w:t>architecture</w:t>
      </w:r>
    </w:p>
    <w:p w14:paraId="6514266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SQL Context in Spark</w:t>
      </w:r>
      <w:r>
        <w:rPr>
          <w:spacing w:val="-4"/>
        </w:rPr>
        <w:t xml:space="preserve"> </w:t>
      </w:r>
      <w:r>
        <w:t>SQL</w:t>
      </w:r>
    </w:p>
    <w:p w14:paraId="5112EEAD" w14:textId="77777777" w:rsidR="00BE1C96" w:rsidRPr="009B7AD2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9B7AD2">
        <w:rPr>
          <w:color w:val="FF0000"/>
        </w:rPr>
        <w:t>User-defined</w:t>
      </w:r>
      <w:r w:rsidRPr="009B7AD2">
        <w:rPr>
          <w:color w:val="FF0000"/>
          <w:spacing w:val="-1"/>
        </w:rPr>
        <w:t xml:space="preserve"> </w:t>
      </w:r>
      <w:r w:rsidRPr="009B7AD2">
        <w:rPr>
          <w:color w:val="FF0000"/>
        </w:rPr>
        <w:t>functions</w:t>
      </w:r>
    </w:p>
    <w:p w14:paraId="5E5B484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proofErr w:type="spellStart"/>
      <w:r>
        <w:t>DataFrames</w:t>
      </w:r>
      <w:proofErr w:type="spellEnd"/>
    </w:p>
    <w:p w14:paraId="6EF1899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Interoperating with</w:t>
      </w:r>
      <w:r>
        <w:rPr>
          <w:spacing w:val="-4"/>
        </w:rPr>
        <w:t xml:space="preserve"> </w:t>
      </w:r>
      <w:r>
        <w:t>RDDs</w:t>
      </w:r>
    </w:p>
    <w:p w14:paraId="4337401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Loading data through different</w:t>
      </w:r>
      <w:r>
        <w:rPr>
          <w:spacing w:val="-6"/>
        </w:rPr>
        <w:t xml:space="preserve"> </w:t>
      </w:r>
      <w:r>
        <w:t>sources</w:t>
      </w:r>
    </w:p>
    <w:p w14:paraId="39A37A7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Performance</w:t>
      </w:r>
      <w:r>
        <w:rPr>
          <w:spacing w:val="-3"/>
        </w:rPr>
        <w:t xml:space="preserve"> </w:t>
      </w:r>
      <w:r>
        <w:t>tuning</w:t>
      </w:r>
    </w:p>
    <w:p w14:paraId="4F9E1094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9A33A1">
        <w:rPr>
          <w:color w:val="FF0000"/>
        </w:rPr>
        <w:t>Spark–Hive</w:t>
      </w:r>
      <w:r w:rsidRPr="009A33A1">
        <w:rPr>
          <w:color w:val="FF0000"/>
          <w:spacing w:val="-2"/>
        </w:rPr>
        <w:t xml:space="preserve"> </w:t>
      </w:r>
      <w:r w:rsidRPr="009A33A1">
        <w:rPr>
          <w:color w:val="FF0000"/>
        </w:rPr>
        <w:t>integration</w:t>
      </w:r>
    </w:p>
    <w:p w14:paraId="7DEEE670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510B4D60" w14:textId="1ED7FBC2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884"/>
      </w:pPr>
      <w:r>
        <w:t xml:space="preserve">Hands-on Exercise: Spark SQL: Creating </w:t>
      </w:r>
      <w:proofErr w:type="spellStart"/>
      <w:r>
        <w:t>DataFrames</w:t>
      </w:r>
      <w:proofErr w:type="spellEnd"/>
      <w:r>
        <w:t>, loading and transforming data through different sources, and Spark–Hive</w:t>
      </w:r>
      <w:r>
        <w:rPr>
          <w:spacing w:val="-3"/>
        </w:rPr>
        <w:t xml:space="preserve"> </w:t>
      </w:r>
      <w:r>
        <w:t>integration</w:t>
      </w:r>
    </w:p>
    <w:p w14:paraId="5EE1FC98" w14:textId="5172D1C9" w:rsidR="00ED4ACB" w:rsidRDefault="00ED4ACB" w:rsidP="00ED4ACB">
      <w:pPr>
        <w:tabs>
          <w:tab w:val="left" w:pos="821"/>
        </w:tabs>
        <w:spacing w:before="1"/>
        <w:ind w:right="884"/>
      </w:pPr>
    </w:p>
    <w:p w14:paraId="6F5AEEC8" w14:textId="6E16E606" w:rsidR="00CF014B" w:rsidRPr="00E76744" w:rsidRDefault="00CF014B" w:rsidP="00CF014B">
      <w:pPr>
        <w:pStyle w:val="Heading1"/>
        <w:rPr>
          <w:color w:val="FF0000"/>
        </w:rPr>
      </w:pPr>
      <w:r w:rsidRPr="00E76744">
        <w:rPr>
          <w:color w:val="FF0000"/>
        </w:rPr>
        <w:t>Slowly Changing Dimension Type 2 in Spark</w:t>
      </w:r>
    </w:p>
    <w:p w14:paraId="6C8599DA" w14:textId="57DC1B2F" w:rsidR="00CF014B" w:rsidRDefault="00CF014B" w:rsidP="00CF01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 w:rsidRPr="00CF014B">
        <w:t>What’s an SCD?</w:t>
      </w:r>
    </w:p>
    <w:p w14:paraId="320BD123" w14:textId="760FB658" w:rsidR="00CF014B" w:rsidRDefault="00CF014B" w:rsidP="00CF01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 w:rsidRPr="00CF014B">
        <w:t>Implementation in Apache Spark</w:t>
      </w:r>
    </w:p>
    <w:p w14:paraId="53D34481" w14:textId="70BAE2BC" w:rsidR="00CF014B" w:rsidRDefault="00CF014B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CF014B">
        <w:t>Pre-requisites</w:t>
      </w:r>
    </w:p>
    <w:p w14:paraId="4C9937E3" w14:textId="2DE50079" w:rsidR="00CF014B" w:rsidRDefault="00CF014B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CF014B">
        <w:t>New Row</w:t>
      </w:r>
    </w:p>
    <w:p w14:paraId="45500024" w14:textId="65CE9BFC" w:rsidR="00CF014B" w:rsidRDefault="00812103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812103">
        <w:t>Deleted rows</w:t>
      </w:r>
    </w:p>
    <w:p w14:paraId="5109FDDC" w14:textId="62F88967" w:rsidR="00812103" w:rsidRDefault="00812103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812103">
        <w:t>Updated or rows which didn’t change</w:t>
      </w:r>
    </w:p>
    <w:p w14:paraId="3CE6E7A8" w14:textId="0FBE9716" w:rsidR="00CF014B" w:rsidRDefault="00CF014B" w:rsidP="00ED4ACB">
      <w:pPr>
        <w:tabs>
          <w:tab w:val="left" w:pos="821"/>
        </w:tabs>
        <w:spacing w:before="1"/>
        <w:ind w:right="884"/>
      </w:pPr>
    </w:p>
    <w:p w14:paraId="2AAE2121" w14:textId="5056DEAD" w:rsidR="00ED4ACB" w:rsidRPr="00E76744" w:rsidRDefault="00ED4ACB" w:rsidP="00ED4ACB">
      <w:pPr>
        <w:pStyle w:val="Heading1"/>
        <w:rPr>
          <w:color w:val="FF0000"/>
        </w:rPr>
      </w:pPr>
      <w:r w:rsidRPr="00E76744">
        <w:rPr>
          <w:color w:val="FF0000"/>
        </w:rPr>
        <w:lastRenderedPageBreak/>
        <w:t>Case Study</w:t>
      </w:r>
    </w:p>
    <w:p w14:paraId="5FFF8AC7" w14:textId="66410B2B" w:rsidR="00CF014B" w:rsidRPr="00E76744" w:rsidRDefault="00ED4ACB" w:rsidP="00ED4A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E76744">
        <w:rPr>
          <w:color w:val="FF0000"/>
        </w:rPr>
        <w:t xml:space="preserve">Case study on Finance industry will be provided. </w:t>
      </w:r>
      <w:r w:rsidR="00812103" w:rsidRPr="00E76744">
        <w:rPr>
          <w:color w:val="FF0000"/>
        </w:rPr>
        <w:t>Participants</w:t>
      </w:r>
      <w:r w:rsidRPr="00E76744">
        <w:rPr>
          <w:color w:val="FF0000"/>
        </w:rPr>
        <w:t xml:space="preserve"> need to work on this case study </w:t>
      </w:r>
      <w:r w:rsidR="00CF014B" w:rsidRPr="00E76744">
        <w:rPr>
          <w:color w:val="FF0000"/>
        </w:rPr>
        <w:t>offline and ask for doubts if any during the session. At the end of the training these case study will be submitted to the trainer for evaluation</w:t>
      </w:r>
    </w:p>
    <w:p w14:paraId="7539B232" w14:textId="77777777" w:rsidR="00ED4ACB" w:rsidRPr="00E76744" w:rsidRDefault="00ED4ACB" w:rsidP="00ED4ACB">
      <w:pPr>
        <w:pStyle w:val="BodyText"/>
        <w:spacing w:before="10"/>
        <w:ind w:left="0" w:firstLine="0"/>
        <w:rPr>
          <w:b/>
          <w:color w:val="FF0000"/>
          <w:sz w:val="21"/>
        </w:rPr>
      </w:pPr>
    </w:p>
    <w:p w14:paraId="534F77A7" w14:textId="77777777" w:rsidR="00ED4ACB" w:rsidRDefault="00ED4ACB" w:rsidP="00ED4ACB">
      <w:pPr>
        <w:tabs>
          <w:tab w:val="left" w:pos="821"/>
        </w:tabs>
        <w:spacing w:before="1"/>
        <w:ind w:right="884"/>
      </w:pPr>
    </w:p>
    <w:sectPr w:rsidR="00ED4ACB">
      <w:pgSz w:w="11910" w:h="16840"/>
      <w:pgMar w:top="680" w:right="1020" w:bottom="280" w:left="980" w:header="720" w:footer="720" w:gutter="0"/>
      <w:pgBorders w:offsetFrom="page">
        <w:top w:val="single" w:sz="4" w:space="24" w:color="C45811"/>
        <w:left w:val="single" w:sz="4" w:space="24" w:color="C45811"/>
        <w:bottom w:val="single" w:sz="4" w:space="24" w:color="C45811"/>
        <w:right w:val="single" w:sz="4" w:space="24" w:color="C4581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BD7"/>
    <w:multiLevelType w:val="hybridMultilevel"/>
    <w:tmpl w:val="9196AE88"/>
    <w:lvl w:ilvl="0" w:tplc="3E76AEE4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B8E643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B7235E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7610D2E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F6B40D20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FFA85AB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CE98344E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F984F36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A99C46DE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D050CF"/>
    <w:multiLevelType w:val="hybridMultilevel"/>
    <w:tmpl w:val="CEBEFC3A"/>
    <w:lvl w:ilvl="0" w:tplc="FC62CF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723D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8FC938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FF5E790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64E269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49800F8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944E18E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A10CBDD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72DE0932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94731B"/>
    <w:multiLevelType w:val="hybridMultilevel"/>
    <w:tmpl w:val="16EA53DC"/>
    <w:lvl w:ilvl="0" w:tplc="0E90F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4E6F"/>
    <w:multiLevelType w:val="hybridMultilevel"/>
    <w:tmpl w:val="16EA53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5433">
    <w:abstractNumId w:val="0"/>
  </w:num>
  <w:num w:numId="2" w16cid:durableId="1095906020">
    <w:abstractNumId w:val="1"/>
  </w:num>
  <w:num w:numId="3" w16cid:durableId="212231451">
    <w:abstractNumId w:val="2"/>
  </w:num>
  <w:num w:numId="4" w16cid:durableId="127509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C96"/>
    <w:rsid w:val="000273E7"/>
    <w:rsid w:val="00660FB0"/>
    <w:rsid w:val="007223F9"/>
    <w:rsid w:val="00764A40"/>
    <w:rsid w:val="007A2588"/>
    <w:rsid w:val="00812103"/>
    <w:rsid w:val="009A33A1"/>
    <w:rsid w:val="009B7AD2"/>
    <w:rsid w:val="00AF191C"/>
    <w:rsid w:val="00B77C1B"/>
    <w:rsid w:val="00BE1C96"/>
    <w:rsid w:val="00CE3CB7"/>
    <w:rsid w:val="00CF014B"/>
    <w:rsid w:val="00DC359C"/>
    <w:rsid w:val="00E735DF"/>
    <w:rsid w:val="00E76744"/>
    <w:rsid w:val="00E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6F5"/>
  <w15:docId w15:val="{CB27AD92-AA90-4413-B9B7-FB66791C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"/>
    <w:qFormat/>
    <w:pPr>
      <w:spacing w:before="6"/>
      <w:ind w:left="3622" w:right="358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2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88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B105-2ACA-4CA2-B7FF-CB54B676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Atin Gupta</cp:lastModifiedBy>
  <cp:revision>15</cp:revision>
  <dcterms:created xsi:type="dcterms:W3CDTF">2022-08-18T07:06:00Z</dcterms:created>
  <dcterms:modified xsi:type="dcterms:W3CDTF">2022-09-09T09:02:00Z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2022-08-18T00:00:00Z</vt:filetime>
  </property>
</Properties>
</file>