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6D" w:rsidRDefault="0003196D">
      <w:r>
        <w:rPr>
          <w:noProof/>
        </w:rPr>
        <w:drawing>
          <wp:anchor distT="0" distB="0" distL="114300" distR="114300" simplePos="0" relativeHeight="251661312" behindDoc="0" locked="0" layoutInCell="1" allowOverlap="1">
            <wp:simplePos x="0" y="0"/>
            <wp:positionH relativeFrom="margin">
              <wp:posOffset>-542925</wp:posOffset>
            </wp:positionH>
            <wp:positionV relativeFrom="topMargin">
              <wp:align>bottom</wp:align>
            </wp:positionV>
            <wp:extent cx="1085850" cy="523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ny_logotype_RGB_orangegray"/>
                    <pic:cNvPicPr/>
                  </pic:nvPicPr>
                  <pic:blipFill>
                    <a:blip r:embed="rId9">
                      <a:extLst>
                        <a:ext uri="{28A0092B-C50C-407E-A947-70E740481C1C}">
                          <a14:useLocalDpi xmlns:a14="http://schemas.microsoft.com/office/drawing/2010/main" val="0"/>
                        </a:ext>
                      </a:extLst>
                    </a:blip>
                    <a:stretch>
                      <a:fillRect/>
                    </a:stretch>
                  </pic:blipFill>
                  <pic:spPr>
                    <a:xfrm>
                      <a:off x="0" y="0"/>
                      <a:ext cx="1085850" cy="523875"/>
                    </a:xfrm>
                    <a:prstGeom prst="rect">
                      <a:avLst/>
                    </a:prstGeom>
                  </pic:spPr>
                </pic:pic>
              </a:graphicData>
            </a:graphic>
          </wp:anchor>
        </w:drawing>
      </w:r>
    </w:p>
    <w:sdt>
      <w:sdtPr>
        <w:id w:val="289784003"/>
        <w:docPartObj>
          <w:docPartGallery w:val="Cover Pages"/>
          <w:docPartUnique/>
        </w:docPartObj>
      </w:sdtPr>
      <w:sdtEndPr/>
      <w:sdtContent>
        <w:p w:rsidR="0003196D" w:rsidRDefault="0003196D">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72"/>
                                    <w:szCs w:val="80"/>
                                  </w:rPr>
                                  <w:alias w:val="Title"/>
                                  <w:id w:val="931167013"/>
                                  <w:dataBinding w:prefixMappings="xmlns:ns0='http://schemas.openxmlformats.org/package/2006/metadata/core-properties' xmlns:ns1='http://purl.org/dc/elements/1.1/'" w:xpath="/ns0:coreProperties[1]/ns1:title[1]" w:storeItemID="{6C3C8BC8-F283-45AE-878A-BAB7291924A1}"/>
                                  <w:text/>
                                </w:sdtPr>
                                <w:sdtEndPr/>
                                <w:sdtContent>
                                  <w:p w:rsidR="0003196D" w:rsidRPr="0003196D" w:rsidRDefault="0003196D" w:rsidP="0003196D">
                                    <w:pPr>
                                      <w:pStyle w:val="Title"/>
                                      <w:jc w:val="right"/>
                                      <w:rPr>
                                        <w:caps/>
                                        <w:color w:val="FFFFFF" w:themeColor="background1"/>
                                        <w:sz w:val="72"/>
                                        <w:szCs w:val="80"/>
                                      </w:rPr>
                                    </w:pPr>
                                    <w:r w:rsidRPr="0003196D">
                                      <w:rPr>
                                        <w:caps/>
                                        <w:color w:val="FFFFFF" w:themeColor="background1"/>
                                        <w:sz w:val="72"/>
                                        <w:szCs w:val="80"/>
                                      </w:rPr>
                                      <w:t>Information Security Review Questionnaire</w:t>
                                    </w:r>
                                  </w:p>
                                </w:sdtContent>
                              </w:sdt>
                              <w:p w:rsidR="0003196D" w:rsidRDefault="0003196D">
                                <w:pPr>
                                  <w:spacing w:before="240"/>
                                  <w:ind w:left="720"/>
                                  <w:jc w:val="right"/>
                                  <w:rPr>
                                    <w:color w:val="FFFFFF" w:themeColor="background1"/>
                                  </w:rPr>
                                </w:pPr>
                              </w:p>
                              <w:sdt>
                                <w:sdtPr>
                                  <w:rPr>
                                    <w:color w:val="FFFFFF" w:themeColor="background1"/>
                                    <w:sz w:val="21"/>
                                    <w:szCs w:val="21"/>
                                  </w:rPr>
                                  <w:alias w:val="Abstract"/>
                                  <w:id w:val="-1741787740"/>
                                  <w:dataBinding w:prefixMappings="xmlns:ns0='http://schemas.microsoft.com/office/2006/coverPageProps'" w:xpath="/ns0:CoverPageProperties[1]/ns0:Abstract[1]" w:storeItemID="{55AF091B-3C7A-41E3-B477-F2FDAA23CFDA}"/>
                                  <w:text/>
                                </w:sdtPr>
                                <w:sdtEndPr/>
                                <w:sdtContent>
                                  <w:p w:rsidR="0003196D" w:rsidRDefault="0003196D">
                                    <w:pPr>
                                      <w:spacing w:before="240"/>
                                      <w:ind w:left="1008"/>
                                      <w:jc w:val="right"/>
                                      <w:rPr>
                                        <w:color w:val="FFFFFF" w:themeColor="background1"/>
                                      </w:rPr>
                                    </w:pPr>
                                    <w:r>
                                      <w:rPr>
                                        <w:color w:val="FFFFFF" w:themeColor="background1"/>
                                        <w:sz w:val="21"/>
                                        <w:szCs w:val="21"/>
                                      </w:rPr>
                                      <w:t xml:space="preserve">This questionnaire facilitates the identification of security requirements for a CUNY information technology project, application or system.  The questionnaire is intended for those </w:t>
                                    </w:r>
                                    <w:r w:rsidR="00F95C11">
                                      <w:rPr>
                                        <w:color w:val="FFFFFF" w:themeColor="background1"/>
                                        <w:sz w:val="21"/>
                                        <w:szCs w:val="21"/>
                                      </w:rPr>
                                      <w:t xml:space="preserve">CUNY </w:t>
                                    </w:r>
                                    <w:r>
                                      <w:rPr>
                                        <w:color w:val="FFFFFF" w:themeColor="background1"/>
                                        <w:sz w:val="21"/>
                                        <w:szCs w:val="21"/>
                                      </w:rPr>
                                      <w:t>projects, applications and systems that involve Non-Public University Information or that acquire ongoing vendor IT services (e.g., application software hosting, hardware/software infrastructure, data storage facilities, staffing, etc.)</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72"/>
                              <w:szCs w:val="80"/>
                            </w:rPr>
                            <w:alias w:val="Title"/>
                            <w:id w:val="931167013"/>
                            <w:dataBinding w:prefixMappings="xmlns:ns0='http://schemas.openxmlformats.org/package/2006/metadata/core-properties' xmlns:ns1='http://purl.org/dc/elements/1.1/'" w:xpath="/ns0:coreProperties[1]/ns1:title[1]" w:storeItemID="{6C3C8BC8-F283-45AE-878A-BAB7291924A1}"/>
                            <w:text/>
                          </w:sdtPr>
                          <w:sdtEndPr/>
                          <w:sdtContent>
                            <w:p w:rsidR="0003196D" w:rsidRPr="0003196D" w:rsidRDefault="0003196D" w:rsidP="0003196D">
                              <w:pPr>
                                <w:pStyle w:val="Title"/>
                                <w:jc w:val="right"/>
                                <w:rPr>
                                  <w:caps/>
                                  <w:color w:val="FFFFFF" w:themeColor="background1"/>
                                  <w:sz w:val="72"/>
                                  <w:szCs w:val="80"/>
                                </w:rPr>
                              </w:pPr>
                              <w:r w:rsidRPr="0003196D">
                                <w:rPr>
                                  <w:caps/>
                                  <w:color w:val="FFFFFF" w:themeColor="background1"/>
                                  <w:sz w:val="72"/>
                                  <w:szCs w:val="80"/>
                                </w:rPr>
                                <w:t>Information Security Review Questionnaire</w:t>
                              </w:r>
                            </w:p>
                          </w:sdtContent>
                        </w:sdt>
                        <w:p w:rsidR="0003196D" w:rsidRDefault="0003196D">
                          <w:pPr>
                            <w:spacing w:before="240"/>
                            <w:ind w:left="720"/>
                            <w:jc w:val="right"/>
                            <w:rPr>
                              <w:color w:val="FFFFFF" w:themeColor="background1"/>
                            </w:rPr>
                          </w:pPr>
                        </w:p>
                        <w:sdt>
                          <w:sdtPr>
                            <w:rPr>
                              <w:color w:val="FFFFFF" w:themeColor="background1"/>
                              <w:sz w:val="21"/>
                              <w:szCs w:val="21"/>
                            </w:rPr>
                            <w:alias w:val="Abstract"/>
                            <w:id w:val="-1741787740"/>
                            <w:dataBinding w:prefixMappings="xmlns:ns0='http://schemas.microsoft.com/office/2006/coverPageProps'" w:xpath="/ns0:CoverPageProperties[1]/ns0:Abstract[1]" w:storeItemID="{55AF091B-3C7A-41E3-B477-F2FDAA23CFDA}"/>
                            <w:text/>
                          </w:sdtPr>
                          <w:sdtEndPr/>
                          <w:sdtContent>
                            <w:p w:rsidR="0003196D" w:rsidRDefault="0003196D">
                              <w:pPr>
                                <w:spacing w:before="240"/>
                                <w:ind w:left="1008"/>
                                <w:jc w:val="right"/>
                                <w:rPr>
                                  <w:color w:val="FFFFFF" w:themeColor="background1"/>
                                </w:rPr>
                              </w:pPr>
                              <w:r>
                                <w:rPr>
                                  <w:color w:val="FFFFFF" w:themeColor="background1"/>
                                  <w:sz w:val="21"/>
                                  <w:szCs w:val="21"/>
                                </w:rPr>
                                <w:t xml:space="preserve">This questionnaire facilitates the identification of security requirements for a CUNY information technology project, application or system.  The questionnaire is intended for those </w:t>
                              </w:r>
                              <w:r w:rsidR="00F95C11">
                                <w:rPr>
                                  <w:color w:val="FFFFFF" w:themeColor="background1"/>
                                  <w:sz w:val="21"/>
                                  <w:szCs w:val="21"/>
                                </w:rPr>
                                <w:t xml:space="preserve">CUNY </w:t>
                              </w:r>
                              <w:r>
                                <w:rPr>
                                  <w:color w:val="FFFFFF" w:themeColor="background1"/>
                                  <w:sz w:val="21"/>
                                  <w:szCs w:val="21"/>
                                </w:rPr>
                                <w:t>projects, applications and systems that involve Non-Public University Information or that acquire ongoing vendor IT services (e.g., application software hosting, hardware/software infrastructure, data storage facilities, staffing, etc.)</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2096152166"/>
                                  <w:dataBinding w:prefixMappings="xmlns:ns0='http://schemas.openxmlformats.org/package/2006/metadata/core-properties' xmlns:ns1='http://purl.org/dc/elements/1.1/'" w:xpath="/ns0:coreProperties[1]/ns1:subject[1]" w:storeItemID="{6C3C8BC8-F283-45AE-878A-BAB7291924A1}"/>
                                  <w:text/>
                                </w:sdtPr>
                                <w:sdtEndPr/>
                                <w:sdtContent>
                                  <w:p w:rsidR="0003196D" w:rsidRDefault="00450F13">
                                    <w:pPr>
                                      <w:pStyle w:val="Subtitle"/>
                                      <w:rPr>
                                        <w:rFonts w:cstheme="minorBidi"/>
                                        <w:color w:val="FFFFFF" w:themeColor="background1"/>
                                      </w:rPr>
                                    </w:pPr>
                                    <w:r>
                                      <w:rPr>
                                        <w:rFonts w:cstheme="minorBidi"/>
                                        <w:color w:val="FFFFFF" w:themeColor="background1"/>
                                      </w:rPr>
                                      <w:t>V1.2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2096152166"/>
                            <w:dataBinding w:prefixMappings="xmlns:ns0='http://schemas.openxmlformats.org/package/2006/metadata/core-properties' xmlns:ns1='http://purl.org/dc/elements/1.1/'" w:xpath="/ns0:coreProperties[1]/ns1:subject[1]" w:storeItemID="{6C3C8BC8-F283-45AE-878A-BAB7291924A1}"/>
                            <w:text/>
                          </w:sdtPr>
                          <w:sdtEndPr/>
                          <w:sdtContent>
                            <w:p w:rsidR="0003196D" w:rsidRDefault="00450F13">
                              <w:pPr>
                                <w:pStyle w:val="Subtitle"/>
                                <w:rPr>
                                  <w:rFonts w:cstheme="minorBidi"/>
                                  <w:color w:val="FFFFFF" w:themeColor="background1"/>
                                </w:rPr>
                              </w:pPr>
                              <w:r>
                                <w:rPr>
                                  <w:rFonts w:cstheme="minorBidi"/>
                                  <w:color w:val="FFFFFF" w:themeColor="background1"/>
                                </w:rPr>
                                <w:t>V1.2</w:t>
                              </w:r>
                            </w:p>
                          </w:sdtContent>
                        </w:sdt>
                      </w:txbxContent>
                    </v:textbox>
                    <w10:wrap anchorx="page" anchory="page"/>
                  </v:rect>
                </w:pict>
              </mc:Fallback>
            </mc:AlternateContent>
          </w:r>
        </w:p>
        <w:p w:rsidR="00A3717E" w:rsidRDefault="0003196D">
          <w:r>
            <w:rPr>
              <w:noProof/>
            </w:rPr>
            <mc:AlternateContent>
              <mc:Choice Requires="wps">
                <w:drawing>
                  <wp:anchor distT="45720" distB="45720" distL="114300" distR="114300" simplePos="0" relativeHeight="251663360" behindDoc="0" locked="0" layoutInCell="1" allowOverlap="1">
                    <wp:simplePos x="0" y="0"/>
                    <wp:positionH relativeFrom="column">
                      <wp:posOffset>2002155</wp:posOffset>
                    </wp:positionH>
                    <wp:positionV relativeFrom="paragraph">
                      <wp:posOffset>6898005</wp:posOffset>
                    </wp:positionV>
                    <wp:extent cx="2377440" cy="7537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3745"/>
                            </a:xfrm>
                            <a:prstGeom prst="rect">
                              <a:avLst/>
                            </a:prstGeom>
                            <a:noFill/>
                            <a:ln w="9525">
                              <a:noFill/>
                              <a:miter lim="800000"/>
                              <a:headEnd/>
                              <a:tailEnd/>
                            </a:ln>
                          </wps:spPr>
                          <wps:txbx>
                            <w:txbxContent>
                              <w:p w:rsidR="0003196D" w:rsidRPr="007A1211" w:rsidRDefault="0003196D" w:rsidP="007A1211">
                                <w:pPr>
                                  <w:contextualSpacing/>
                                  <w:jc w:val="right"/>
                                  <w:rPr>
                                    <w:b/>
                                    <w:color w:val="FFFFFF" w:themeColor="background1"/>
                                  </w:rPr>
                                </w:pPr>
                                <w:r w:rsidRPr="007A1211">
                                  <w:rPr>
                                    <w:b/>
                                    <w:color w:val="FFFFFF" w:themeColor="background1"/>
                                  </w:rPr>
                                  <w:t>CUNY/CIS Information Security</w:t>
                                </w:r>
                              </w:p>
                              <w:p w:rsidR="0003196D" w:rsidRPr="007A1211" w:rsidRDefault="007A1211" w:rsidP="007A1211">
                                <w:pPr>
                                  <w:contextualSpacing/>
                                  <w:jc w:val="right"/>
                                  <w:rPr>
                                    <w:b/>
                                    <w:color w:val="FFFFFF" w:themeColor="background1"/>
                                  </w:rPr>
                                </w:pPr>
                                <w:r>
                                  <w:rPr>
                                    <w:b/>
                                    <w:color w:val="FFFFFF" w:themeColor="background1"/>
                                  </w:rPr>
                                  <w:t>http://</w:t>
                                </w:r>
                                <w:r w:rsidR="0003196D" w:rsidRPr="007A1211">
                                  <w:rPr>
                                    <w:b/>
                                    <w:color w:val="FFFFFF" w:themeColor="background1"/>
                                  </w:rPr>
                                  <w:t>security.cuny.edu</w:t>
                                </w:r>
                              </w:p>
                              <w:p w:rsidR="0003196D" w:rsidRPr="007A1211" w:rsidRDefault="002C2983" w:rsidP="007A1211">
                                <w:pPr>
                                  <w:contextualSpacing/>
                                  <w:jc w:val="right"/>
                                  <w:rPr>
                                    <w:b/>
                                    <w:color w:val="FFFFFF" w:themeColor="background1"/>
                                  </w:rPr>
                                </w:pPr>
                                <w:r>
                                  <w:rPr>
                                    <w:b/>
                                    <w:color w:val="FFFFFF" w:themeColor="background1"/>
                                  </w:rPr>
                                  <w:t>security@</w:t>
                                </w:r>
                                <w:r w:rsidR="0003196D" w:rsidRPr="007A1211">
                                  <w:rPr>
                                    <w:b/>
                                    <w:color w:val="FFFFFF" w:themeColor="background1"/>
                                  </w:rPr>
                                  <w:t>cuny.edu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57.65pt;margin-top:543.15pt;width:187.2pt;height:59.3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gADwIAAPsDAAAOAAAAZHJzL2Uyb0RvYy54bWysU9tuGyEQfa/Uf0C812tv7G6yMo7SpK4q&#10;pRcp6QdglvWiAkMBe9f9+g6s7VrJW1UeEDAzZ+acGZa3g9FkL31QYBmdTaaUSCugUXbL6I/n9btr&#10;SkLktuEarGT0IAO9Xb19s+xdLUvoQDfSEwSxoe4do12Mri6KIDppeJiAkxaNLXjDI179tmg87xHd&#10;6KKcTt8XPfjGeRAyBHx9GI10lfHbVor4rW2DjEQzirXFvPu8b9JerJa83nruOiWOZfB/qMJwZTHp&#10;GeqBR052Xr2CMkp4CNDGiQBTQNsqITMHZDObvmDz1HEnMxcUJ7izTOH/wYqv+++eqIbRclZRYrnB&#10;Jj3LIZIPMJAy6dO7UKPbk0PHOOAz9jlzDe4RxM9ALNx33G7lnffQd5I3WN8sRRYXoSNOSCCb/gs0&#10;mIbvImSgofUmiYdyEETHPh3OvUmlCHwsr6pqPkeTQFu1uKrmi5yC16do50P8JMGQdGDUY+8zOt8/&#10;hpiq4fXJJSWzsFZa5/5rS3pGbxblIgdcWIyKOJ5aGUavp2mNA5NIfrRNDo5c6fGMCbQ9sk5ER8px&#10;2AyjwCcxN9AcUAYP4zTi78FDB/43JT1OIqPh1457SYn+bFHKm1nmHfNlvqhKFMFfWjaXFm4FQjEa&#10;KRmP9zGPe6Ic3B1KvlZZjdSbsZJjyThhWaTjb0gjfHnPXn//7OoPAAAA//8DAFBLAwQUAAYACAAA&#10;ACEAnqlf4uEAAAANAQAADwAAAGRycy9kb3ducmV2LnhtbEyPS0/DMBCE70j8B2uRuFG7j6QhxKkQ&#10;D4kjbUHi6Mabh4jXUey24d+znMptd2c0+02xmVwvTjiGzpOG+UyBQKq87ajR8LF/vctAhGjImt4T&#10;avjBAJvy+qowufVn2uJpFxvBIRRyo6GNccilDFWLzoSZH5BYq/3oTOR1bKQdzZnDXS8XSqXSmY74&#10;Q2sGfGqx+t4dnYZP+urf6pVtcZ28r7bDy3OdxL3WtzfT4wOIiFO8mOEPn9GhZKaDP5INotewnCdL&#10;trKgspQntqTZ/RrEgU8LlSiQZSH/tyh/AQAA//8DAFBLAQItABQABgAIAAAAIQC2gziS/gAAAOEB&#10;AAATAAAAAAAAAAAAAAAAAAAAAABbQ29udGVudF9UeXBlc10ueG1sUEsBAi0AFAAGAAgAAAAhADj9&#10;If/WAAAAlAEAAAsAAAAAAAAAAAAAAAAALwEAAF9yZWxzLy5yZWxzUEsBAi0AFAAGAAgAAAAhAM0R&#10;KAAPAgAA+wMAAA4AAAAAAAAAAAAAAAAALgIAAGRycy9lMm9Eb2MueG1sUEsBAi0AFAAGAAgAAAAh&#10;AJ6pX+LhAAAADQEAAA8AAAAAAAAAAAAAAAAAaQQAAGRycy9kb3ducmV2LnhtbFBLBQYAAAAABAAE&#10;APMAAAB3BQAAAAA=&#10;" filled="f" stroked="f">
                    <v:textbox style="mso-fit-shape-to-text:t">
                      <w:txbxContent>
                        <w:p w:rsidR="0003196D" w:rsidRPr="007A1211" w:rsidRDefault="0003196D" w:rsidP="007A1211">
                          <w:pPr>
                            <w:contextualSpacing/>
                            <w:jc w:val="right"/>
                            <w:rPr>
                              <w:b/>
                              <w:color w:val="FFFFFF" w:themeColor="background1"/>
                            </w:rPr>
                          </w:pPr>
                          <w:r w:rsidRPr="007A1211">
                            <w:rPr>
                              <w:b/>
                              <w:color w:val="FFFFFF" w:themeColor="background1"/>
                            </w:rPr>
                            <w:t>CUNY/CIS Information Security</w:t>
                          </w:r>
                        </w:p>
                        <w:p w:rsidR="0003196D" w:rsidRPr="007A1211" w:rsidRDefault="007A1211" w:rsidP="007A1211">
                          <w:pPr>
                            <w:contextualSpacing/>
                            <w:jc w:val="right"/>
                            <w:rPr>
                              <w:b/>
                              <w:color w:val="FFFFFF" w:themeColor="background1"/>
                            </w:rPr>
                          </w:pPr>
                          <w:r>
                            <w:rPr>
                              <w:b/>
                              <w:color w:val="FFFFFF" w:themeColor="background1"/>
                            </w:rPr>
                            <w:t>http://</w:t>
                          </w:r>
                          <w:r w:rsidR="0003196D" w:rsidRPr="007A1211">
                            <w:rPr>
                              <w:b/>
                              <w:color w:val="FFFFFF" w:themeColor="background1"/>
                            </w:rPr>
                            <w:t>security.cuny.edu</w:t>
                          </w:r>
                        </w:p>
                        <w:p w:rsidR="0003196D" w:rsidRPr="007A1211" w:rsidRDefault="002C2983" w:rsidP="007A1211">
                          <w:pPr>
                            <w:contextualSpacing/>
                            <w:jc w:val="right"/>
                            <w:rPr>
                              <w:b/>
                              <w:color w:val="FFFFFF" w:themeColor="background1"/>
                            </w:rPr>
                          </w:pPr>
                          <w:r>
                            <w:rPr>
                              <w:b/>
                              <w:color w:val="FFFFFF" w:themeColor="background1"/>
                            </w:rPr>
                            <w:t>security@</w:t>
                          </w:r>
                          <w:r w:rsidR="0003196D" w:rsidRPr="007A1211">
                            <w:rPr>
                              <w:b/>
                              <w:color w:val="FFFFFF" w:themeColor="background1"/>
                            </w:rPr>
                            <w:t>cuny.edu</w:t>
                          </w:r>
                        </w:p>
                      </w:txbxContent>
                    </v:textbox>
                    <w10:wrap type="square"/>
                  </v:shape>
                </w:pict>
              </mc:Fallback>
            </mc:AlternateContent>
          </w:r>
          <w:r>
            <w:br w:type="page"/>
          </w:r>
        </w:p>
      </w:sdtContent>
    </w:sdt>
    <w:p w:rsidR="007A1211" w:rsidRPr="007A1211" w:rsidRDefault="007A1211" w:rsidP="007A1211">
      <w:pPr>
        <w:rPr>
          <w:b/>
        </w:rPr>
      </w:pPr>
      <w:r w:rsidRPr="007A1211">
        <w:rPr>
          <w:b/>
        </w:rPr>
        <w:t>Introduction</w:t>
      </w:r>
    </w:p>
    <w:p w:rsidR="007A1211" w:rsidRDefault="007A1211" w:rsidP="007A1211">
      <w:pPr>
        <w:rPr>
          <w:sz w:val="21"/>
          <w:szCs w:val="21"/>
        </w:rPr>
      </w:pPr>
      <w:r w:rsidRPr="007A1211">
        <w:rPr>
          <w:sz w:val="21"/>
          <w:szCs w:val="21"/>
        </w:rPr>
        <w:t>Identifying information security requirements in the earliest planning stages of a technology project is important to reduce the risk of introducing new security issues into the University environment.  Involving CUNY/CIS Information Security early on also minimizes potential project schedule delays when security requirements are retrofitted into systems and/or contractual agreements late in the process.</w:t>
      </w:r>
    </w:p>
    <w:p w:rsidR="00ED3FB7" w:rsidRDefault="00ED3FB7" w:rsidP="00ED3FB7">
      <w:pPr>
        <w:pBdr>
          <w:top w:val="single" w:sz="4" w:space="1" w:color="auto"/>
          <w:left w:val="single" w:sz="4" w:space="4" w:color="auto"/>
          <w:bottom w:val="single" w:sz="4" w:space="1" w:color="auto"/>
          <w:right w:val="single" w:sz="4" w:space="4" w:color="auto"/>
        </w:pBdr>
        <w:rPr>
          <w:sz w:val="21"/>
          <w:szCs w:val="21"/>
        </w:rPr>
      </w:pPr>
      <w:r w:rsidRPr="00ED3FB7">
        <w:rPr>
          <w:b/>
          <w:sz w:val="28"/>
          <w:szCs w:val="21"/>
        </w:rPr>
        <w:t>Name of Application</w:t>
      </w:r>
      <w:r>
        <w:rPr>
          <w:sz w:val="21"/>
          <w:szCs w:val="21"/>
        </w:rPr>
        <w:t>:</w:t>
      </w:r>
      <w:r>
        <w:rPr>
          <w:sz w:val="21"/>
          <w:szCs w:val="21"/>
        </w:rPr>
        <w:tab/>
      </w:r>
      <w:r w:rsidRPr="00ED3FB7">
        <w:rPr>
          <w:rFonts w:cstheme="minorHAnsi"/>
        </w:rPr>
        <w:t xml:space="preserve"> </w:t>
      </w:r>
      <w:sdt>
        <w:sdtPr>
          <w:id w:val="1739985910"/>
          <w:placeholder>
            <w:docPart w:val="DefaultPlaceholder_1081868574"/>
          </w:placeholder>
          <w:showingPlcHdr/>
        </w:sdtPr>
        <w:sdtEndPr>
          <w:rPr>
            <w:rFonts w:cstheme="minorHAnsi"/>
          </w:rPr>
        </w:sdtEndPr>
        <w:sdtContent>
          <w:r w:rsidRPr="00ED6F25">
            <w:rPr>
              <w:rStyle w:val="PlaceholderText"/>
            </w:rPr>
            <w:t>Click here to enter text.</w:t>
          </w:r>
        </w:sdtContent>
      </w:sdt>
    </w:p>
    <w:p w:rsidR="00ED3FB7" w:rsidRPr="00ED3FB7" w:rsidRDefault="00ED3FB7" w:rsidP="00ED3FB7">
      <w:pPr>
        <w:pBdr>
          <w:top w:val="single" w:sz="4" w:space="1" w:color="auto"/>
          <w:left w:val="single" w:sz="4" w:space="4" w:color="auto"/>
          <w:bottom w:val="single" w:sz="4" w:space="1" w:color="auto"/>
          <w:right w:val="single" w:sz="4" w:space="4" w:color="auto"/>
        </w:pBdr>
        <w:rPr>
          <w:sz w:val="21"/>
          <w:szCs w:val="21"/>
        </w:rPr>
      </w:pPr>
    </w:p>
    <w:p w:rsidR="005F02FD" w:rsidRPr="00D35AC5" w:rsidRDefault="005F02FD" w:rsidP="00D35AC5">
      <w:pPr>
        <w:pStyle w:val="ListParagraph"/>
        <w:numPr>
          <w:ilvl w:val="0"/>
          <w:numId w:val="9"/>
        </w:numPr>
        <w:rPr>
          <w:rFonts w:cstheme="minorHAnsi"/>
          <w:b/>
        </w:rPr>
      </w:pPr>
      <w:r w:rsidRPr="00D35AC5">
        <w:rPr>
          <w:rFonts w:cstheme="minorHAnsi"/>
          <w:b/>
        </w:rPr>
        <w:t>DATA CLASSIFICATION</w:t>
      </w:r>
    </w:p>
    <w:p w:rsidR="005F02FD" w:rsidRPr="005F02FD" w:rsidRDefault="005F02FD" w:rsidP="005F02FD">
      <w:pPr>
        <w:ind w:left="432"/>
        <w:rPr>
          <w:rFonts w:cstheme="minorHAnsi"/>
          <w:b/>
        </w:rPr>
      </w:pPr>
      <w:r w:rsidRPr="005D2FB8">
        <w:rPr>
          <w:rFonts w:cstheme="minorHAnsi"/>
          <w:b/>
          <w:sz w:val="20"/>
        </w:rPr>
        <w:t>Purpose</w:t>
      </w:r>
      <w:r>
        <w:rPr>
          <w:rFonts w:cstheme="minorHAnsi"/>
          <w:b/>
          <w:sz w:val="20"/>
        </w:rPr>
        <w:t xml:space="preserve"> </w:t>
      </w:r>
      <w:r w:rsidRPr="0036712C">
        <w:rPr>
          <w:rFonts w:cstheme="minorHAnsi"/>
          <w:i/>
          <w:sz w:val="20"/>
        </w:rPr>
        <w:t>This s</w:t>
      </w:r>
      <w:r>
        <w:rPr>
          <w:rFonts w:cstheme="minorHAnsi"/>
          <w:i/>
          <w:sz w:val="20"/>
        </w:rPr>
        <w:t>ection</w:t>
      </w:r>
      <w:r w:rsidRPr="0036712C">
        <w:rPr>
          <w:rFonts w:cstheme="minorHAnsi"/>
          <w:i/>
          <w:sz w:val="20"/>
        </w:rPr>
        <w:t xml:space="preserve"> identifies the </w:t>
      </w:r>
      <w:r w:rsidR="00D35AC5">
        <w:rPr>
          <w:rFonts w:cstheme="minorHAnsi"/>
          <w:i/>
          <w:sz w:val="20"/>
        </w:rPr>
        <w:t xml:space="preserve">highest </w:t>
      </w:r>
      <w:r w:rsidRPr="0036712C">
        <w:rPr>
          <w:rFonts w:cstheme="minorHAnsi"/>
          <w:i/>
          <w:sz w:val="20"/>
        </w:rPr>
        <w:t>sensitivity level of data that the project involves. This information is needed to determine baseline data security requirements that must be addressed during the project.</w:t>
      </w:r>
    </w:p>
    <w:p w:rsidR="005F02FD" w:rsidRPr="00BC57B6" w:rsidRDefault="005F02FD" w:rsidP="00FC7E5D">
      <w:pPr>
        <w:rPr>
          <w:rFonts w:cstheme="minorHAnsi"/>
        </w:rPr>
      </w:pPr>
    </w:p>
    <w:p w:rsidR="005F02FD" w:rsidRDefault="005F02FD" w:rsidP="00A7410F">
      <w:pPr>
        <w:pStyle w:val="ListParagraph"/>
        <w:numPr>
          <w:ilvl w:val="1"/>
          <w:numId w:val="15"/>
        </w:numPr>
        <w:spacing w:after="0"/>
        <w:contextualSpacing/>
        <w:rPr>
          <w:rFonts w:cstheme="minorHAnsi"/>
        </w:rPr>
      </w:pPr>
      <w:r>
        <w:rPr>
          <w:rFonts w:cstheme="minorHAnsi"/>
        </w:rPr>
        <w:t>T</w:t>
      </w:r>
      <w:r w:rsidRPr="001A70A1">
        <w:rPr>
          <w:rFonts w:cstheme="minorHAnsi"/>
        </w:rPr>
        <w:t>he project involve</w:t>
      </w:r>
      <w:r>
        <w:rPr>
          <w:rFonts w:cstheme="minorHAnsi"/>
        </w:rPr>
        <w:t>s:</w:t>
      </w:r>
      <w:r w:rsidRPr="001A70A1">
        <w:rPr>
          <w:rFonts w:cstheme="minorHAnsi"/>
        </w:rPr>
        <w:t xml:space="preserve"> </w:t>
      </w:r>
      <w:r w:rsidRPr="001A70A1">
        <w:rPr>
          <w:rFonts w:cstheme="minorHAnsi"/>
          <w:i/>
          <w:sz w:val="18"/>
        </w:rPr>
        <w:t>(check all that apply)</w:t>
      </w:r>
    </w:p>
    <w:p w:rsidR="005F02FD" w:rsidRDefault="005F02FD" w:rsidP="00A3717E">
      <w:pPr>
        <w:rPr>
          <w:rFonts w:cstheme="minorHAnsi"/>
        </w:rPr>
      </w:pPr>
    </w:p>
    <w:p w:rsidR="005F02FD" w:rsidRPr="00EF1677" w:rsidRDefault="0071176F" w:rsidP="002D167D">
      <w:pPr>
        <w:pStyle w:val="ListParagraph"/>
        <w:numPr>
          <w:ilvl w:val="0"/>
          <w:numId w:val="0"/>
        </w:numPr>
        <w:ind w:left="1152"/>
        <w:rPr>
          <w:rFonts w:cstheme="minorHAnsi"/>
        </w:rPr>
      </w:pPr>
      <w:sdt>
        <w:sdtPr>
          <w:rPr>
            <w:rFonts w:cstheme="minorHAnsi"/>
          </w:rPr>
          <w:id w:val="938714894"/>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5F02FD" w:rsidRPr="00EF1677">
        <w:rPr>
          <w:rFonts w:cstheme="minorHAnsi"/>
        </w:rPr>
        <w:t>Non-Public University Information</w:t>
      </w:r>
    </w:p>
    <w:p w:rsidR="005F02FD" w:rsidRDefault="005F02FD" w:rsidP="00A3717E">
      <w:pPr>
        <w:rPr>
          <w:rFonts w:cstheme="minorHAnsi"/>
        </w:rPr>
      </w:pPr>
    </w:p>
    <w:p w:rsidR="005F02FD" w:rsidRDefault="005F02FD" w:rsidP="005F02FD">
      <w:pPr>
        <w:ind w:left="432"/>
        <w:rPr>
          <w:rFonts w:cstheme="minorHAnsi"/>
        </w:rPr>
      </w:pPr>
      <w:r>
        <w:rPr>
          <w:rFonts w:cstheme="minorHAnsi"/>
        </w:rPr>
        <w:t>Subcategories:</w:t>
      </w:r>
    </w:p>
    <w:p w:rsidR="005F02FD" w:rsidRPr="002D167D" w:rsidRDefault="0071176F" w:rsidP="002D167D">
      <w:pPr>
        <w:ind w:left="1440" w:hanging="360"/>
        <w:rPr>
          <w:rFonts w:cstheme="minorHAnsi"/>
          <w:bCs/>
        </w:rPr>
      </w:pPr>
      <w:sdt>
        <w:sdtPr>
          <w:rPr>
            <w:rFonts w:cstheme="minorHAnsi"/>
            <w:bCs/>
          </w:rPr>
          <w:id w:val="1713153251"/>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Personally Identifiable Information</w:t>
      </w:r>
    </w:p>
    <w:p w:rsidR="005F02FD" w:rsidRPr="002D167D" w:rsidRDefault="0071176F" w:rsidP="002D167D">
      <w:pPr>
        <w:ind w:left="1440" w:hanging="360"/>
        <w:rPr>
          <w:rFonts w:cstheme="minorHAnsi"/>
          <w:bCs/>
        </w:rPr>
      </w:pPr>
      <w:sdt>
        <w:sdtPr>
          <w:rPr>
            <w:rFonts w:cstheme="minorHAnsi"/>
            <w:bCs/>
          </w:rPr>
          <w:id w:val="-866064352"/>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Educational records and</w:t>
      </w:r>
      <w:r w:rsidR="00EF1677" w:rsidRPr="002D167D">
        <w:rPr>
          <w:rFonts w:cstheme="minorHAnsi"/>
          <w:bCs/>
        </w:rPr>
        <w:t>/or</w:t>
      </w:r>
      <w:r w:rsidR="005F02FD" w:rsidRPr="002D167D">
        <w:rPr>
          <w:rFonts w:cstheme="minorHAnsi"/>
          <w:bCs/>
        </w:rPr>
        <w:t xml:space="preserve"> other information subject to FERPA regulations</w:t>
      </w:r>
    </w:p>
    <w:p w:rsidR="005F02FD" w:rsidRPr="002D167D" w:rsidRDefault="0071176F" w:rsidP="002D167D">
      <w:pPr>
        <w:ind w:left="1440" w:hanging="360"/>
        <w:rPr>
          <w:rFonts w:cstheme="minorHAnsi"/>
          <w:bCs/>
        </w:rPr>
      </w:pPr>
      <w:sdt>
        <w:sdtPr>
          <w:rPr>
            <w:rFonts w:cstheme="minorHAnsi"/>
            <w:bCs/>
          </w:rPr>
          <w:id w:val="1865083828"/>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Information regarding an individual’s mental or physical condition and/or history of health services use and</w:t>
      </w:r>
      <w:r w:rsidR="00EF1677" w:rsidRPr="002D167D">
        <w:rPr>
          <w:rFonts w:cstheme="minorHAnsi"/>
          <w:bCs/>
        </w:rPr>
        <w:t>/or</w:t>
      </w:r>
      <w:r w:rsidR="005F02FD" w:rsidRPr="002D167D">
        <w:rPr>
          <w:rFonts w:cstheme="minorHAnsi"/>
          <w:bCs/>
        </w:rPr>
        <w:t xml:space="preserve"> other information subject to HIPAA regulations</w:t>
      </w:r>
    </w:p>
    <w:p w:rsidR="005F02FD" w:rsidRPr="002D167D" w:rsidRDefault="0071176F" w:rsidP="002D167D">
      <w:pPr>
        <w:ind w:left="1440" w:hanging="360"/>
        <w:rPr>
          <w:rFonts w:cstheme="minorHAnsi"/>
          <w:bCs/>
        </w:rPr>
      </w:pPr>
      <w:sdt>
        <w:sdtPr>
          <w:rPr>
            <w:rFonts w:cstheme="minorHAnsi"/>
            <w:bCs/>
          </w:rPr>
          <w:id w:val="-786585367"/>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Financial information, including credit card and bank information</w:t>
      </w:r>
      <w:r w:rsidR="00EF1677" w:rsidRPr="002D167D">
        <w:rPr>
          <w:rFonts w:cstheme="minorHAnsi"/>
          <w:bCs/>
        </w:rPr>
        <w:t>, budgeting, salary and financial aid information</w:t>
      </w:r>
    </w:p>
    <w:p w:rsidR="005F02FD" w:rsidRPr="002D167D" w:rsidRDefault="0071176F" w:rsidP="002D167D">
      <w:pPr>
        <w:ind w:left="1440" w:hanging="360"/>
        <w:rPr>
          <w:rFonts w:cstheme="minorHAnsi"/>
          <w:bCs/>
        </w:rPr>
      </w:pPr>
      <w:sdt>
        <w:sdtPr>
          <w:rPr>
            <w:rFonts w:cstheme="minorHAnsi"/>
            <w:bCs/>
          </w:rPr>
          <w:id w:val="1384218028"/>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Human Resources information</w:t>
      </w:r>
    </w:p>
    <w:p w:rsidR="005F02FD" w:rsidRPr="002D167D" w:rsidRDefault="0071176F" w:rsidP="002D167D">
      <w:pPr>
        <w:ind w:left="1440" w:hanging="360"/>
        <w:rPr>
          <w:rFonts w:cstheme="minorHAnsi"/>
          <w:bCs/>
        </w:rPr>
      </w:pPr>
      <w:sdt>
        <w:sdtPr>
          <w:rPr>
            <w:rFonts w:cstheme="minorHAnsi"/>
            <w:bCs/>
          </w:rPr>
          <w:id w:val="-2105180639"/>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bCs/>
        </w:rPr>
        <w:t>Research information</w:t>
      </w:r>
    </w:p>
    <w:p w:rsidR="001A045D" w:rsidRPr="002D167D" w:rsidRDefault="0071176F" w:rsidP="002D167D">
      <w:pPr>
        <w:ind w:left="1440" w:hanging="360"/>
        <w:rPr>
          <w:rFonts w:cstheme="minorHAnsi"/>
        </w:rPr>
      </w:pPr>
      <w:sdt>
        <w:sdtPr>
          <w:rPr>
            <w:rFonts w:cstheme="minorHAnsi"/>
            <w:bCs/>
          </w:rPr>
          <w:id w:val="408510227"/>
          <w14:checkbox>
            <w14:checked w14:val="0"/>
            <w14:checkedState w14:val="2612" w14:font="MS Gothic"/>
            <w14:uncheckedState w14:val="2610" w14:font="MS Gothic"/>
          </w14:checkbox>
        </w:sdtPr>
        <w:sdtEndPr/>
        <w:sdtContent>
          <w:r w:rsidR="002D167D">
            <w:rPr>
              <w:rFonts w:ascii="MS Gothic" w:eastAsia="MS Gothic" w:hAnsi="MS Gothic" w:cstheme="minorHAnsi" w:hint="eastAsia"/>
              <w:bCs/>
            </w:rPr>
            <w:t>☐</w:t>
          </w:r>
        </w:sdtContent>
      </w:sdt>
      <w:r w:rsidR="002D167D">
        <w:rPr>
          <w:rFonts w:cstheme="minorHAnsi"/>
          <w:bCs/>
        </w:rPr>
        <w:tab/>
      </w:r>
      <w:r w:rsidR="005F02FD" w:rsidRPr="002D167D">
        <w:rPr>
          <w:rFonts w:cstheme="minorHAnsi"/>
        </w:rPr>
        <w:t xml:space="preserve">Other data the project sponsor considers sensitive, private, confidential </w:t>
      </w:r>
      <w:r w:rsidR="00EF1677" w:rsidRPr="002D167D">
        <w:rPr>
          <w:rFonts w:cstheme="minorHAnsi"/>
        </w:rPr>
        <w:t>or</w:t>
      </w:r>
      <w:r w:rsidR="005F02FD" w:rsidRPr="002D167D">
        <w:rPr>
          <w:rFonts w:cstheme="minorHAnsi"/>
        </w:rPr>
        <w:t xml:space="preserve"> non-public</w:t>
      </w:r>
      <w:hyperlink w:anchor="HighlySensitiveData" w:history="1"/>
    </w:p>
    <w:p w:rsidR="005F02FD" w:rsidRDefault="005F02FD" w:rsidP="007A1211">
      <w:pPr>
        <w:ind w:left="432"/>
        <w:rPr>
          <w:rFonts w:cstheme="minorHAnsi"/>
        </w:rPr>
      </w:pPr>
      <w:r>
        <w:rPr>
          <w:rFonts w:cstheme="minorHAnsi"/>
        </w:rPr>
        <w:t xml:space="preserve">If any box above is checked, explain the </w:t>
      </w:r>
      <w:r>
        <w:t>nature, type and quantity</w:t>
      </w:r>
      <w:r>
        <w:rPr>
          <w:rFonts w:cstheme="minorHAnsi"/>
        </w:rPr>
        <w:t xml:space="preserve"> of the data and why the involvement of this non-public university data</w:t>
      </w:r>
      <w:hyperlink w:anchor="HighlySensitiveData" w:history="1"/>
      <w:r w:rsidR="007D31A9">
        <w:rPr>
          <w:rFonts w:cstheme="minorHAnsi"/>
        </w:rPr>
        <w:t xml:space="preserve"> is essential to the system or </w:t>
      </w:r>
      <w:r>
        <w:rPr>
          <w:rFonts w:cstheme="minorHAnsi"/>
        </w:rPr>
        <w:t xml:space="preserve">service to be delivered by the project: </w:t>
      </w:r>
    </w:p>
    <w:sdt>
      <w:sdtPr>
        <w:rPr>
          <w:rFonts w:cstheme="minorHAnsi"/>
        </w:rPr>
        <w:id w:val="1042784421"/>
        <w:placeholder>
          <w:docPart w:val="0A4543D5E6E34201A3E563DD3C5ED873"/>
        </w:placeholder>
        <w:showingPlcHdr/>
      </w:sdtPr>
      <w:sdtEndPr/>
      <w:sdtContent>
        <w:p w:rsidR="005F02FD" w:rsidRDefault="002D167D" w:rsidP="00A67146">
          <w:pPr>
            <w:ind w:left="900" w:hanging="540"/>
            <w:rPr>
              <w:rFonts w:cstheme="minorHAnsi"/>
            </w:rPr>
          </w:pPr>
          <w:r w:rsidRPr="00ED6F25">
            <w:rPr>
              <w:rStyle w:val="PlaceholderText"/>
            </w:rPr>
            <w:t>Click here to enter text.</w:t>
          </w:r>
        </w:p>
      </w:sdtContent>
    </w:sdt>
    <w:p w:rsidR="005F02FD" w:rsidRDefault="005F02FD" w:rsidP="00A67146">
      <w:pPr>
        <w:ind w:left="900" w:hanging="540"/>
        <w:rPr>
          <w:rFonts w:cstheme="minorHAnsi"/>
        </w:rPr>
      </w:pPr>
    </w:p>
    <w:p w:rsidR="00645D9B" w:rsidRDefault="00645D9B">
      <w:pPr>
        <w:rPr>
          <w:rFonts w:cstheme="minorHAnsi"/>
          <w:b/>
        </w:rPr>
      </w:pPr>
      <w:r>
        <w:rPr>
          <w:rFonts w:cstheme="minorHAnsi"/>
          <w:b/>
        </w:rPr>
        <w:br w:type="page"/>
      </w:r>
    </w:p>
    <w:p w:rsidR="00D64687" w:rsidRPr="00645D9B" w:rsidRDefault="00645D9B" w:rsidP="00645D9B">
      <w:pPr>
        <w:pStyle w:val="ListParagraph"/>
        <w:numPr>
          <w:ilvl w:val="0"/>
          <w:numId w:val="9"/>
        </w:numPr>
        <w:rPr>
          <w:rFonts w:cstheme="minorHAnsi"/>
          <w:b/>
        </w:rPr>
      </w:pPr>
      <w:r>
        <w:rPr>
          <w:rFonts w:cstheme="minorHAnsi"/>
          <w:b/>
        </w:rPr>
        <w:t>U</w:t>
      </w:r>
      <w:r w:rsidR="00D64687" w:rsidRPr="00645D9B">
        <w:rPr>
          <w:rFonts w:cstheme="minorHAnsi"/>
          <w:b/>
        </w:rPr>
        <w:t>SE OF VENDOR IT SERVICES</w:t>
      </w:r>
      <w:r w:rsidR="00D64687" w:rsidRPr="00645D9B">
        <w:rPr>
          <w:rFonts w:cstheme="minorHAnsi"/>
          <w:i/>
          <w:sz w:val="20"/>
        </w:rPr>
        <w:t xml:space="preserve">      </w:t>
      </w:r>
    </w:p>
    <w:p w:rsidR="00D64687" w:rsidRPr="00D64687" w:rsidRDefault="00D64687" w:rsidP="00D64687">
      <w:pPr>
        <w:rPr>
          <w:rFonts w:cstheme="minorHAnsi"/>
          <w:i/>
          <w:sz w:val="20"/>
        </w:rPr>
      </w:pPr>
      <w:r w:rsidRPr="005D2FB8">
        <w:rPr>
          <w:rFonts w:cstheme="minorHAnsi"/>
          <w:b/>
          <w:sz w:val="20"/>
        </w:rPr>
        <w:t>Purpose</w:t>
      </w:r>
      <w:r>
        <w:rPr>
          <w:rFonts w:cstheme="minorHAnsi"/>
          <w:b/>
          <w:sz w:val="20"/>
        </w:rPr>
        <w:t xml:space="preserve"> </w:t>
      </w:r>
      <w:r w:rsidRPr="0036712C">
        <w:rPr>
          <w:rFonts w:cstheme="minorHAnsi"/>
          <w:i/>
          <w:sz w:val="20"/>
        </w:rPr>
        <w:t>This s</w:t>
      </w:r>
      <w:r>
        <w:rPr>
          <w:rFonts w:cstheme="minorHAnsi"/>
          <w:i/>
          <w:sz w:val="20"/>
        </w:rPr>
        <w:t>ection</w:t>
      </w:r>
      <w:r w:rsidRPr="0036712C">
        <w:rPr>
          <w:rFonts w:cstheme="minorHAnsi"/>
          <w:i/>
          <w:sz w:val="20"/>
        </w:rPr>
        <w:t xml:space="preserve"> describes the intent, if any, to acquire </w:t>
      </w:r>
      <w:r>
        <w:rPr>
          <w:rFonts w:cstheme="minorHAnsi"/>
          <w:i/>
          <w:sz w:val="20"/>
        </w:rPr>
        <w:t xml:space="preserve">ongoing </w:t>
      </w:r>
      <w:r w:rsidRPr="0036712C">
        <w:rPr>
          <w:rFonts w:cstheme="minorHAnsi"/>
          <w:i/>
          <w:sz w:val="20"/>
        </w:rPr>
        <w:t xml:space="preserve">vendor IT services (e.g., application software hosting, hardware/software infrastructure, data storage facilities, staffing, etc.) </w:t>
      </w:r>
      <w:r w:rsidR="00D35AC5">
        <w:rPr>
          <w:rFonts w:cstheme="minorHAnsi"/>
          <w:i/>
          <w:sz w:val="20"/>
        </w:rPr>
        <w:t>in support of this project or service</w:t>
      </w:r>
      <w:r w:rsidRPr="0036712C">
        <w:rPr>
          <w:rFonts w:cstheme="minorHAnsi"/>
          <w:i/>
          <w:sz w:val="20"/>
        </w:rPr>
        <w:t>. This information is needed to determine security requirements that should considered when evaluating vendor services an</w:t>
      </w:r>
      <w:r>
        <w:rPr>
          <w:rFonts w:cstheme="minorHAnsi"/>
          <w:i/>
          <w:sz w:val="20"/>
        </w:rPr>
        <w:t>d negotiating vendor contracts.</w:t>
      </w:r>
    </w:p>
    <w:p w:rsidR="00D64687" w:rsidRDefault="00D64687" w:rsidP="00FC7E5D">
      <w:pPr>
        <w:pStyle w:val="ListParagraph"/>
        <w:numPr>
          <w:ilvl w:val="0"/>
          <w:numId w:val="18"/>
        </w:numPr>
        <w:spacing w:after="0"/>
        <w:contextualSpacing/>
        <w:rPr>
          <w:rFonts w:cstheme="minorHAnsi"/>
        </w:rPr>
      </w:pPr>
      <w:r>
        <w:rPr>
          <w:rFonts w:cstheme="minorHAnsi"/>
        </w:rPr>
        <w:t xml:space="preserve">Will the project </w:t>
      </w:r>
      <w:r w:rsidRPr="00361A06">
        <w:rPr>
          <w:rFonts w:cstheme="minorHAnsi"/>
        </w:rPr>
        <w:t xml:space="preserve">acquire </w:t>
      </w:r>
      <w:r>
        <w:rPr>
          <w:rFonts w:cstheme="minorHAnsi"/>
        </w:rPr>
        <w:t xml:space="preserve">ongoing </w:t>
      </w:r>
      <w:r w:rsidRPr="00361A06">
        <w:rPr>
          <w:rFonts w:cstheme="minorHAnsi"/>
        </w:rPr>
        <w:t xml:space="preserve">vendor </w:t>
      </w:r>
      <w:r>
        <w:rPr>
          <w:rFonts w:cstheme="minorHAnsi"/>
        </w:rPr>
        <w:t>IT</w:t>
      </w:r>
      <w:r w:rsidRPr="00361A06">
        <w:rPr>
          <w:rFonts w:cstheme="minorHAnsi"/>
        </w:rPr>
        <w:t xml:space="preserve"> services (e.g., application software hosting, hardware/software infrastructure, data stor</w:t>
      </w:r>
      <w:r>
        <w:rPr>
          <w:rFonts w:cstheme="minorHAnsi"/>
        </w:rPr>
        <w:t>age facilities, staffing, etc)?</w:t>
      </w:r>
    </w:p>
    <w:p w:rsidR="00D64687" w:rsidRPr="00D64687" w:rsidRDefault="00D64687" w:rsidP="00D64687">
      <w:pPr>
        <w:pStyle w:val="ListParagraph"/>
        <w:numPr>
          <w:ilvl w:val="0"/>
          <w:numId w:val="0"/>
        </w:numPr>
        <w:spacing w:after="0"/>
        <w:ind w:left="360"/>
        <w:contextualSpacing/>
        <w:rPr>
          <w:rFonts w:cstheme="minorHAnsi"/>
        </w:rPr>
      </w:pPr>
    </w:p>
    <w:p w:rsidR="00D64687" w:rsidRPr="002D167D" w:rsidRDefault="0071176F" w:rsidP="002D167D">
      <w:pPr>
        <w:ind w:left="720"/>
        <w:rPr>
          <w:rFonts w:cstheme="minorHAnsi"/>
        </w:rPr>
      </w:pPr>
      <w:sdt>
        <w:sdtPr>
          <w:rPr>
            <w:rFonts w:cstheme="minorHAnsi"/>
          </w:rPr>
          <w:id w:val="1469472364"/>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D64687" w:rsidRPr="002D167D">
        <w:rPr>
          <w:rFonts w:cstheme="minorHAnsi"/>
        </w:rPr>
        <w:t>Yes</w:t>
      </w:r>
    </w:p>
    <w:p w:rsidR="00D64687" w:rsidRPr="002D167D" w:rsidRDefault="0071176F" w:rsidP="002D167D">
      <w:pPr>
        <w:ind w:left="720"/>
        <w:rPr>
          <w:rFonts w:cstheme="minorHAnsi"/>
        </w:rPr>
      </w:pPr>
      <w:sdt>
        <w:sdtPr>
          <w:rPr>
            <w:rFonts w:cstheme="minorHAnsi"/>
          </w:rPr>
          <w:id w:val="-1282802125"/>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D64687" w:rsidRPr="002D167D">
        <w:rPr>
          <w:rFonts w:cstheme="minorHAnsi"/>
        </w:rPr>
        <w:t>No. If checked, skip to Section 3.</w:t>
      </w:r>
    </w:p>
    <w:p w:rsidR="00D64687" w:rsidRPr="00AE4E6A" w:rsidRDefault="00D64687" w:rsidP="00FC7E5D">
      <w:pPr>
        <w:rPr>
          <w:rFonts w:cstheme="minorHAnsi"/>
        </w:rPr>
      </w:pPr>
    </w:p>
    <w:p w:rsidR="00645D9B" w:rsidRPr="00D35AC5" w:rsidRDefault="00645D9B" w:rsidP="00645D9B">
      <w:pPr>
        <w:pStyle w:val="ListParagraph"/>
        <w:numPr>
          <w:ilvl w:val="0"/>
          <w:numId w:val="18"/>
        </w:numPr>
        <w:spacing w:after="0"/>
        <w:contextualSpacing/>
        <w:rPr>
          <w:rFonts w:cstheme="minorHAnsi"/>
        </w:rPr>
      </w:pPr>
      <w:r>
        <w:t>The vendor service(s) will be acquired via:</w:t>
      </w:r>
    </w:p>
    <w:p w:rsidR="00645D9B" w:rsidRPr="00DE67E4" w:rsidRDefault="00645D9B" w:rsidP="00645D9B">
      <w:pPr>
        <w:ind w:left="360"/>
        <w:rPr>
          <w:rFonts w:cstheme="minorHAnsi"/>
        </w:rPr>
      </w:pPr>
    </w:p>
    <w:p w:rsidR="00645D9B" w:rsidRPr="002D167D" w:rsidRDefault="0071176F" w:rsidP="002D167D">
      <w:pPr>
        <w:ind w:left="720"/>
        <w:rPr>
          <w:rFonts w:cstheme="minorHAnsi"/>
        </w:rPr>
      </w:pPr>
      <w:sdt>
        <w:sdtPr>
          <w:rPr>
            <w:rFonts w:cstheme="minorHAnsi"/>
          </w:rPr>
          <w:id w:val="-470744812"/>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645D9B" w:rsidRPr="002D167D">
        <w:rPr>
          <w:rFonts w:cstheme="minorHAnsi"/>
        </w:rPr>
        <w:t xml:space="preserve">Request For Proposal </w:t>
      </w:r>
    </w:p>
    <w:p w:rsidR="00645D9B" w:rsidRPr="002D167D" w:rsidRDefault="0071176F" w:rsidP="002D167D">
      <w:pPr>
        <w:ind w:left="720"/>
        <w:rPr>
          <w:rFonts w:cstheme="minorHAnsi"/>
        </w:rPr>
      </w:pPr>
      <w:sdt>
        <w:sdtPr>
          <w:rPr>
            <w:rFonts w:cstheme="minorHAnsi"/>
          </w:rPr>
          <w:id w:val="-1764299588"/>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645D9B" w:rsidRPr="002D167D">
        <w:rPr>
          <w:rFonts w:cstheme="minorHAnsi"/>
        </w:rPr>
        <w:t>Sole Source Procurement</w:t>
      </w:r>
    </w:p>
    <w:p w:rsidR="00645D9B" w:rsidRPr="002D167D" w:rsidRDefault="0071176F" w:rsidP="002D167D">
      <w:pPr>
        <w:ind w:left="720"/>
        <w:rPr>
          <w:rFonts w:cstheme="minorHAnsi"/>
        </w:rPr>
      </w:pPr>
      <w:sdt>
        <w:sdtPr>
          <w:rPr>
            <w:rFonts w:cstheme="minorHAnsi"/>
          </w:rPr>
          <w:id w:val="1333644074"/>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645D9B" w:rsidRPr="002D167D">
        <w:rPr>
          <w:rFonts w:cstheme="minorHAnsi"/>
        </w:rPr>
        <w:t xml:space="preserve">Purchase Order </w:t>
      </w:r>
    </w:p>
    <w:p w:rsidR="00645D9B" w:rsidRPr="002D167D" w:rsidRDefault="0071176F" w:rsidP="002D167D">
      <w:pPr>
        <w:ind w:left="720"/>
        <w:rPr>
          <w:rFonts w:cstheme="minorHAnsi"/>
        </w:rPr>
      </w:pPr>
      <w:sdt>
        <w:sdtPr>
          <w:rPr>
            <w:rFonts w:cstheme="minorHAnsi"/>
          </w:rPr>
          <w:id w:val="1822919757"/>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645D9B" w:rsidRPr="002D167D">
        <w:rPr>
          <w:rFonts w:cstheme="minorHAnsi"/>
        </w:rPr>
        <w:t>Agreement to vendor’s online license user agreement</w:t>
      </w:r>
    </w:p>
    <w:p w:rsidR="00645D9B" w:rsidRPr="002D167D" w:rsidRDefault="0071176F" w:rsidP="002D167D">
      <w:pPr>
        <w:ind w:left="720"/>
        <w:rPr>
          <w:rFonts w:cstheme="minorHAnsi"/>
        </w:rPr>
      </w:pPr>
      <w:sdt>
        <w:sdtPr>
          <w:rPr>
            <w:rFonts w:cstheme="minorHAnsi"/>
          </w:rPr>
          <w:id w:val="-687985023"/>
          <w14:checkbox>
            <w14:checked w14:val="0"/>
            <w14:checkedState w14:val="2612" w14:font="MS Gothic"/>
            <w14:uncheckedState w14:val="2610" w14:font="MS Gothic"/>
          </w14:checkbox>
        </w:sdtPr>
        <w:sdtEndPr/>
        <w:sdtContent>
          <w:r w:rsidR="002D167D">
            <w:rPr>
              <w:rFonts w:ascii="MS Gothic" w:eastAsia="MS Gothic" w:hAnsi="MS Gothic" w:cstheme="minorHAnsi" w:hint="eastAsia"/>
            </w:rPr>
            <w:t>☐</w:t>
          </w:r>
        </w:sdtContent>
      </w:sdt>
      <w:r w:rsidR="002D167D">
        <w:rPr>
          <w:rFonts w:cstheme="minorHAnsi"/>
        </w:rPr>
        <w:tab/>
      </w:r>
      <w:r w:rsidR="00645D9B" w:rsidRPr="002D167D">
        <w:rPr>
          <w:rFonts w:cstheme="minorHAnsi"/>
        </w:rPr>
        <w:t>Other. If checked, describe here:</w:t>
      </w:r>
    </w:p>
    <w:sdt>
      <w:sdtPr>
        <w:rPr>
          <w:rFonts w:cstheme="minorHAnsi"/>
        </w:rPr>
        <w:id w:val="-1687277979"/>
        <w:placeholder>
          <w:docPart w:val="2177ED1D47D841B694BCDB1E6BC1A2D0"/>
        </w:placeholder>
        <w:showingPlcHdr/>
      </w:sdtPr>
      <w:sdtEndPr/>
      <w:sdtContent>
        <w:p w:rsidR="00645D9B" w:rsidRDefault="002D167D" w:rsidP="00645D9B">
          <w:pPr>
            <w:ind w:left="360"/>
            <w:rPr>
              <w:rFonts w:cstheme="minorHAnsi"/>
            </w:rPr>
          </w:pPr>
          <w:r w:rsidRPr="00ED6F25">
            <w:rPr>
              <w:rStyle w:val="PlaceholderText"/>
            </w:rPr>
            <w:t>Click here to enter text.</w:t>
          </w:r>
        </w:p>
      </w:sdtContent>
    </w:sdt>
    <w:p w:rsidR="00645D9B" w:rsidRDefault="00645D9B" w:rsidP="00645D9B">
      <w:pPr>
        <w:ind w:left="360"/>
        <w:rPr>
          <w:rFonts w:cstheme="minorHAnsi"/>
        </w:rPr>
      </w:pPr>
    </w:p>
    <w:p w:rsidR="00D35AC5" w:rsidRDefault="00D64687" w:rsidP="00D35AC5">
      <w:pPr>
        <w:pStyle w:val="ListParagraph"/>
        <w:numPr>
          <w:ilvl w:val="0"/>
          <w:numId w:val="18"/>
        </w:numPr>
        <w:spacing w:after="0"/>
        <w:contextualSpacing/>
        <w:rPr>
          <w:rFonts w:cstheme="minorHAnsi"/>
        </w:rPr>
      </w:pPr>
      <w:r>
        <w:rPr>
          <w:rFonts w:cstheme="minorHAnsi"/>
        </w:rPr>
        <w:t>B</w:t>
      </w:r>
      <w:r w:rsidRPr="00AF463A">
        <w:rPr>
          <w:rFonts w:cstheme="minorHAnsi"/>
        </w:rPr>
        <w:t>riefly describe below the service(s)</w:t>
      </w:r>
      <w:r>
        <w:rPr>
          <w:rFonts w:cstheme="minorHAnsi"/>
        </w:rPr>
        <w:t xml:space="preserve"> to be acquired</w:t>
      </w:r>
      <w:r w:rsidRPr="00AF463A">
        <w:rPr>
          <w:rFonts w:cstheme="minorHAnsi"/>
        </w:rPr>
        <w:t>, including names of desired vendor(s) if known</w:t>
      </w:r>
      <w:r>
        <w:rPr>
          <w:rFonts w:cstheme="minorHAnsi"/>
        </w:rPr>
        <w:t>:</w:t>
      </w:r>
      <w:r w:rsidR="00D35AC5">
        <w:rPr>
          <w:rFonts w:cstheme="minorHAnsi"/>
        </w:rPr>
        <w:br/>
      </w:r>
      <w:r w:rsidR="00D35AC5">
        <w:rPr>
          <w:rFonts w:cstheme="minorHAnsi"/>
        </w:rPr>
        <w:br/>
      </w:r>
      <w:sdt>
        <w:sdtPr>
          <w:rPr>
            <w:rFonts w:cstheme="minorHAnsi"/>
          </w:rPr>
          <w:id w:val="498459598"/>
          <w:placeholder>
            <w:docPart w:val="5D3B517C8CD24DE8A0A3B944018C6A8D"/>
          </w:placeholder>
          <w:showingPlcHdr/>
        </w:sdtPr>
        <w:sdtEndPr/>
        <w:sdtContent>
          <w:r w:rsidR="002D167D" w:rsidRPr="00ED6F25">
            <w:rPr>
              <w:rStyle w:val="PlaceholderText"/>
            </w:rPr>
            <w:t>Click here to enter text.</w:t>
          </w:r>
        </w:sdtContent>
      </w:sdt>
      <w:r w:rsidR="00D35AC5">
        <w:rPr>
          <w:rFonts w:cstheme="minorHAnsi"/>
        </w:rPr>
        <w:br/>
      </w:r>
    </w:p>
    <w:p w:rsidR="00D64687" w:rsidRPr="007B2137" w:rsidRDefault="00D64687" w:rsidP="00FC7E5D">
      <w:pPr>
        <w:ind w:left="360"/>
        <w:rPr>
          <w:rFonts w:cstheme="minorHAnsi"/>
          <w:sz w:val="24"/>
        </w:rPr>
      </w:pPr>
    </w:p>
    <w:p w:rsidR="00A67146" w:rsidRDefault="00A67146"/>
    <w:p w:rsidR="00D64687" w:rsidRDefault="00D64687">
      <w:r>
        <w:br w:type="page"/>
      </w:r>
    </w:p>
    <w:p w:rsidR="00D64687" w:rsidRPr="00A7410F" w:rsidRDefault="00D64687" w:rsidP="00A7410F">
      <w:pPr>
        <w:pStyle w:val="ListParagraph"/>
        <w:numPr>
          <w:ilvl w:val="0"/>
          <w:numId w:val="9"/>
        </w:numPr>
        <w:rPr>
          <w:b/>
        </w:rPr>
      </w:pPr>
      <w:r w:rsidRPr="00A7410F">
        <w:rPr>
          <w:b/>
        </w:rPr>
        <w:t>Identity Management, Access Control, Authorization</w:t>
      </w:r>
    </w:p>
    <w:p w:rsidR="00D64687" w:rsidRPr="00DD0642" w:rsidRDefault="00D64687" w:rsidP="00FC7E5D">
      <w:pPr>
        <w:ind w:left="720"/>
        <w:rPr>
          <w:rFonts w:cstheme="minorHAnsi"/>
          <w:b/>
        </w:rPr>
      </w:pPr>
    </w:p>
    <w:p w:rsidR="00D64687" w:rsidRPr="00D64687" w:rsidRDefault="00D64687" w:rsidP="00D64687">
      <w:pPr>
        <w:rPr>
          <w:rFonts w:cstheme="minorHAnsi"/>
          <w:b/>
          <w:sz w:val="20"/>
        </w:rPr>
      </w:pPr>
      <w:r w:rsidRPr="005D2FB8">
        <w:rPr>
          <w:rFonts w:cstheme="minorHAnsi"/>
          <w:b/>
          <w:sz w:val="20"/>
        </w:rPr>
        <w:t>Purpose</w:t>
      </w:r>
    </w:p>
    <w:p w:rsidR="00D64687" w:rsidRPr="0036712C" w:rsidRDefault="00D64687" w:rsidP="00FC7E5D">
      <w:pPr>
        <w:rPr>
          <w:rFonts w:cstheme="minorHAnsi"/>
          <w:i/>
          <w:sz w:val="20"/>
        </w:rPr>
      </w:pPr>
      <w:r w:rsidRPr="0036712C">
        <w:rPr>
          <w:rFonts w:cstheme="minorHAnsi"/>
          <w:i/>
          <w:sz w:val="20"/>
        </w:rPr>
        <w:t>This s</w:t>
      </w:r>
      <w:r>
        <w:rPr>
          <w:rFonts w:cstheme="minorHAnsi"/>
          <w:i/>
          <w:sz w:val="20"/>
        </w:rPr>
        <w:t>ection</w:t>
      </w:r>
      <w:r w:rsidRPr="0036712C">
        <w:rPr>
          <w:rFonts w:cstheme="minorHAnsi"/>
          <w:i/>
          <w:sz w:val="20"/>
        </w:rPr>
        <w:t xml:space="preserve"> identifies the user population who will have access to the </w:t>
      </w:r>
      <w:r>
        <w:rPr>
          <w:rFonts w:cstheme="minorHAnsi"/>
          <w:i/>
          <w:sz w:val="20"/>
        </w:rPr>
        <w:t>IT product or service to be delivered by the project</w:t>
      </w:r>
      <w:r w:rsidRPr="0036712C">
        <w:rPr>
          <w:rFonts w:cstheme="minorHAnsi"/>
          <w:i/>
          <w:sz w:val="20"/>
        </w:rPr>
        <w:t>, as well as planned security access controls. This information will help determine if additional controls are needed to reduce the risk of unauthorized or otherwise inappropriate access to sensitive data.</w:t>
      </w:r>
    </w:p>
    <w:p w:rsidR="00D64687" w:rsidRDefault="00D64687" w:rsidP="007D31A9">
      <w:pPr>
        <w:pStyle w:val="ListParagraph"/>
        <w:spacing w:after="480"/>
      </w:pPr>
      <w:r>
        <w:t>Who will access this application or system?</w:t>
      </w:r>
    </w:p>
    <w:p w:rsidR="00D64687" w:rsidRDefault="0071176F" w:rsidP="002D167D">
      <w:pPr>
        <w:spacing w:after="480"/>
        <w:ind w:left="936"/>
      </w:pPr>
      <w:sdt>
        <w:sdtPr>
          <w:id w:val="-420644340"/>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D64687">
        <w:t>Faculty</w:t>
      </w:r>
    </w:p>
    <w:p w:rsidR="00D64687" w:rsidRDefault="0071176F" w:rsidP="002D167D">
      <w:pPr>
        <w:spacing w:after="480"/>
        <w:ind w:left="936"/>
      </w:pPr>
      <w:sdt>
        <w:sdtPr>
          <w:id w:val="-1935272312"/>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D64687">
        <w:t>Staff</w:t>
      </w:r>
    </w:p>
    <w:p w:rsidR="00D64687" w:rsidRDefault="0071176F" w:rsidP="002D167D">
      <w:pPr>
        <w:spacing w:after="480"/>
        <w:ind w:left="936"/>
      </w:pPr>
      <w:sdt>
        <w:sdtPr>
          <w:id w:val="-1315869661"/>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D64687">
        <w:t>Students</w:t>
      </w:r>
    </w:p>
    <w:p w:rsidR="00D64687" w:rsidRDefault="0071176F" w:rsidP="002D167D">
      <w:pPr>
        <w:spacing w:after="480"/>
        <w:ind w:left="936"/>
      </w:pPr>
      <w:sdt>
        <w:sdtPr>
          <w:id w:val="-803619577"/>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D64687">
        <w:t>Consultants and temporary employees</w:t>
      </w:r>
    </w:p>
    <w:p w:rsidR="00D64687" w:rsidRDefault="0071176F" w:rsidP="002D167D">
      <w:pPr>
        <w:spacing w:after="480"/>
        <w:ind w:left="936"/>
      </w:pPr>
      <w:sdt>
        <w:sdtPr>
          <w:id w:val="265203469"/>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D64687">
        <w:t>Other (please explain):</w:t>
      </w:r>
    </w:p>
    <w:sdt>
      <w:sdtPr>
        <w:id w:val="-225301463"/>
        <w:placeholder>
          <w:docPart w:val="E7E96E69E1734A9FAF75ED4D82FC37CB"/>
        </w:placeholder>
        <w:showingPlcHdr/>
      </w:sdtPr>
      <w:sdtEndPr/>
      <w:sdtContent>
        <w:p w:rsidR="00D64687" w:rsidRDefault="002D167D" w:rsidP="002D167D">
          <w:pPr>
            <w:spacing w:after="480"/>
            <w:ind w:left="864"/>
          </w:pPr>
          <w:r w:rsidRPr="00ED6F25">
            <w:rPr>
              <w:rStyle w:val="PlaceholderText"/>
            </w:rPr>
            <w:t>Click here to enter text.</w:t>
          </w:r>
        </w:p>
      </w:sdtContent>
    </w:sdt>
    <w:p w:rsidR="00A7410F" w:rsidRDefault="00A7410F" w:rsidP="00A7410F">
      <w:pPr>
        <w:spacing w:after="480"/>
      </w:pPr>
    </w:p>
    <w:p w:rsidR="009D63D1" w:rsidRDefault="009D63D1" w:rsidP="007D31A9">
      <w:pPr>
        <w:pStyle w:val="ListParagraph"/>
        <w:spacing w:after="480"/>
      </w:pPr>
      <w:r>
        <w:t>If not covered above, w</w:t>
      </w:r>
      <w:r w:rsidRPr="001967D2">
        <w:t xml:space="preserve">hat entities external to the University will have access to the </w:t>
      </w:r>
      <w:r w:rsidR="0013096E">
        <w:t>application or</w:t>
      </w:r>
      <w:r>
        <w:t xml:space="preserve"> </w:t>
      </w:r>
      <w:r w:rsidRPr="001967D2">
        <w:t>service</w:t>
      </w:r>
      <w:r>
        <w:t>?</w:t>
      </w:r>
      <w:r w:rsidR="002D167D">
        <w:t xml:space="preserve">   </w:t>
      </w:r>
      <w:sdt>
        <w:sdtPr>
          <w:id w:val="1759333820"/>
          <w:placeholder>
            <w:docPart w:val="10F6586DB3804A169F20744406820DD2"/>
          </w:placeholder>
          <w:showingPlcHdr/>
        </w:sdtPr>
        <w:sdtEndPr/>
        <w:sdtContent>
          <w:r w:rsidR="002D167D" w:rsidRPr="00ED6F25">
            <w:rPr>
              <w:rStyle w:val="PlaceholderText"/>
            </w:rPr>
            <w:t>Click here to enter text.</w:t>
          </w:r>
        </w:sdtContent>
      </w:sdt>
    </w:p>
    <w:p w:rsidR="00D64687" w:rsidRDefault="00D64687" w:rsidP="007D31A9">
      <w:pPr>
        <w:pStyle w:val="ListParagraph"/>
        <w:spacing w:after="480"/>
      </w:pPr>
      <w:r w:rsidRPr="00DB2F83">
        <w:t xml:space="preserve">Is access limited to only those individuals whose job </w:t>
      </w:r>
      <w:r>
        <w:t>or function requires such access?</w:t>
      </w:r>
      <w:r w:rsidR="002D167D">
        <w:t xml:space="preserve">  </w:t>
      </w:r>
      <w:sdt>
        <w:sdtPr>
          <w:id w:val="-1923027478"/>
          <w:placeholder>
            <w:docPart w:val="8456053137694DE28081564EF32FDB4F"/>
          </w:placeholder>
          <w:showingPlcHdr/>
        </w:sdtPr>
        <w:sdtEndPr/>
        <w:sdtContent>
          <w:r w:rsidR="002D167D" w:rsidRPr="00ED6F25">
            <w:rPr>
              <w:rStyle w:val="PlaceholderText"/>
            </w:rPr>
            <w:t>Click here to enter text.</w:t>
          </w:r>
        </w:sdtContent>
      </w:sdt>
    </w:p>
    <w:p w:rsidR="00D64687" w:rsidRDefault="00D64687" w:rsidP="007D31A9">
      <w:pPr>
        <w:pStyle w:val="ListParagraph"/>
        <w:spacing w:after="480"/>
      </w:pPr>
      <w:r w:rsidRPr="00DB2F83">
        <w:t>Is any part of the system open to the public or to an anonymous class of users?</w:t>
      </w:r>
      <w:r w:rsidR="002D167D">
        <w:t xml:space="preserve">   </w:t>
      </w:r>
      <w:sdt>
        <w:sdtPr>
          <w:id w:val="-1984461388"/>
          <w:placeholder>
            <w:docPart w:val="9DECCE3F6BD74D24BD8F5005C2B0D00E"/>
          </w:placeholder>
          <w:showingPlcHdr/>
        </w:sdtPr>
        <w:sdtEndPr/>
        <w:sdtContent>
          <w:r w:rsidR="002D167D" w:rsidRPr="00ED6F25">
            <w:rPr>
              <w:rStyle w:val="PlaceholderText"/>
            </w:rPr>
            <w:t>Click here to enter text.</w:t>
          </w:r>
        </w:sdtContent>
      </w:sdt>
    </w:p>
    <w:p w:rsidR="009D63D1" w:rsidRPr="009D63D1" w:rsidRDefault="009D63D1" w:rsidP="007D31A9">
      <w:pPr>
        <w:pStyle w:val="ListParagraph"/>
        <w:spacing w:after="480"/>
      </w:pPr>
      <w:r>
        <w:rPr>
          <w:rFonts w:cstheme="minorHAnsi"/>
        </w:rPr>
        <w:t xml:space="preserve">Briefly describe the process by which </w:t>
      </w:r>
      <w:r>
        <w:t xml:space="preserve">authorization </w:t>
      </w:r>
      <w:r>
        <w:rPr>
          <w:rFonts w:cstheme="minorHAnsi"/>
        </w:rPr>
        <w:t>of users will likely be accomplished, if known.</w:t>
      </w:r>
      <w:r w:rsidR="002D167D">
        <w:rPr>
          <w:rFonts w:cstheme="minorHAnsi"/>
        </w:rPr>
        <w:t xml:space="preserve">   </w:t>
      </w:r>
      <w:sdt>
        <w:sdtPr>
          <w:rPr>
            <w:rFonts w:cstheme="minorHAnsi"/>
          </w:rPr>
          <w:id w:val="-1305850978"/>
          <w:placeholder>
            <w:docPart w:val="F0C2A1BEE97548E19A384A26D954B162"/>
          </w:placeholder>
          <w:showingPlcHdr/>
        </w:sdtPr>
        <w:sdtEndPr/>
        <w:sdtContent>
          <w:r w:rsidR="002D167D" w:rsidRPr="00ED6F25">
            <w:rPr>
              <w:rStyle w:val="PlaceholderText"/>
            </w:rPr>
            <w:t>Click here to enter text.</w:t>
          </w:r>
        </w:sdtContent>
      </w:sdt>
    </w:p>
    <w:p w:rsidR="00D64687" w:rsidRDefault="00D64687" w:rsidP="007D31A9">
      <w:pPr>
        <w:pStyle w:val="ListParagraph"/>
        <w:spacing w:after="480"/>
      </w:pPr>
      <w:r>
        <w:t>Are there different levels of authorization in the system?  (e.g., full access, limited a</w:t>
      </w:r>
      <w:r w:rsidR="009C09CF">
        <w:t>ccess, read-only access, etc.)</w:t>
      </w:r>
      <w:r w:rsidR="002D167D">
        <w:t xml:space="preserve">   </w:t>
      </w:r>
      <w:sdt>
        <w:sdtPr>
          <w:id w:val="1394779674"/>
          <w:placeholder>
            <w:docPart w:val="EA620CBCD4B3455398A0923DDAECC08A"/>
          </w:placeholder>
          <w:showingPlcHdr/>
        </w:sdtPr>
        <w:sdtEndPr/>
        <w:sdtContent>
          <w:r w:rsidR="002D167D" w:rsidRPr="00ED6F25">
            <w:rPr>
              <w:rStyle w:val="PlaceholderText"/>
            </w:rPr>
            <w:t>Click here to enter text.</w:t>
          </w:r>
        </w:sdtContent>
      </w:sdt>
    </w:p>
    <w:p w:rsidR="00D64687" w:rsidRPr="00DB2F83" w:rsidRDefault="00D64687" w:rsidP="007D31A9">
      <w:pPr>
        <w:pStyle w:val="ListParagraph"/>
        <w:spacing w:after="480"/>
      </w:pPr>
      <w:r>
        <w:t>I</w:t>
      </w:r>
      <w:r w:rsidRPr="00DB2F83">
        <w:t>s there an identified authority that approves reque</w:t>
      </w:r>
      <w:r>
        <w:t>sts for access to this system?  Who would that be?</w:t>
      </w:r>
      <w:r w:rsidR="002D167D">
        <w:t xml:space="preserve">   </w:t>
      </w:r>
      <w:sdt>
        <w:sdtPr>
          <w:id w:val="-1787119000"/>
          <w:placeholder>
            <w:docPart w:val="3833845C2DEF49358CBE00B7893A4C90"/>
          </w:placeholder>
          <w:showingPlcHdr/>
        </w:sdtPr>
        <w:sdtEndPr/>
        <w:sdtContent>
          <w:r w:rsidR="002D167D" w:rsidRPr="00ED6F25">
            <w:rPr>
              <w:rStyle w:val="PlaceholderText"/>
            </w:rPr>
            <w:t>Click here to enter text.</w:t>
          </w:r>
        </w:sdtContent>
      </w:sdt>
    </w:p>
    <w:p w:rsidR="00D64687" w:rsidRPr="00DB2F83" w:rsidRDefault="00D64687" w:rsidP="007D31A9">
      <w:pPr>
        <w:pStyle w:val="ListParagraph"/>
        <w:spacing w:after="480"/>
      </w:pPr>
      <w:r w:rsidRPr="00DB2F83">
        <w:t xml:space="preserve">Is there a process </w:t>
      </w:r>
      <w:r>
        <w:t>for the access administrator to be notified</w:t>
      </w:r>
      <w:r w:rsidRPr="00DB2F83">
        <w:t xml:space="preserve"> when a user's stat</w:t>
      </w:r>
      <w:r>
        <w:t>us or role changes?</w:t>
      </w:r>
      <w:r w:rsidR="002D167D">
        <w:t xml:space="preserve">   </w:t>
      </w:r>
      <w:sdt>
        <w:sdtPr>
          <w:id w:val="-1614120122"/>
          <w:placeholder>
            <w:docPart w:val="06C5C6D2BE7A4BCDAB4D045949FEE444"/>
          </w:placeholder>
          <w:showingPlcHdr/>
        </w:sdtPr>
        <w:sdtEndPr/>
        <w:sdtContent>
          <w:r w:rsidR="002D167D" w:rsidRPr="00ED6F25">
            <w:rPr>
              <w:rStyle w:val="PlaceholderText"/>
            </w:rPr>
            <w:t>Click here to enter text.</w:t>
          </w:r>
        </w:sdtContent>
      </w:sdt>
    </w:p>
    <w:p w:rsidR="00D01EE8" w:rsidRPr="00DB2F83" w:rsidRDefault="00D01EE8" w:rsidP="007D31A9">
      <w:pPr>
        <w:pStyle w:val="ListParagraph"/>
        <w:spacing w:after="480"/>
      </w:pPr>
      <w:r>
        <w:t>Will</w:t>
      </w:r>
      <w:r w:rsidRPr="00DB2F83">
        <w:t xml:space="preserve"> there </w:t>
      </w:r>
      <w:r>
        <w:t xml:space="preserve">be </w:t>
      </w:r>
      <w:r w:rsidRPr="00DB2F83">
        <w:t>uniquely identifiable accounts f</w:t>
      </w:r>
      <w:r>
        <w:t>or all users requiring access?</w:t>
      </w:r>
      <w:r w:rsidR="002D167D">
        <w:t xml:space="preserve">   </w:t>
      </w:r>
      <w:sdt>
        <w:sdtPr>
          <w:id w:val="-1838913561"/>
          <w:placeholder>
            <w:docPart w:val="2DE12CF9C7664B2AB47EA03B78A3FDF0"/>
          </w:placeholder>
          <w:showingPlcHdr/>
        </w:sdtPr>
        <w:sdtEndPr/>
        <w:sdtContent>
          <w:r w:rsidR="002D167D" w:rsidRPr="00ED6F25">
            <w:rPr>
              <w:rStyle w:val="PlaceholderText"/>
            </w:rPr>
            <w:t>Click here to enter text.</w:t>
          </w:r>
        </w:sdtContent>
      </w:sdt>
    </w:p>
    <w:p w:rsidR="00D64687" w:rsidRDefault="00D64687" w:rsidP="007D31A9">
      <w:pPr>
        <w:pStyle w:val="ListParagraph"/>
        <w:spacing w:after="480"/>
      </w:pPr>
      <w:r>
        <w:t>How will</w:t>
      </w:r>
      <w:r w:rsidRPr="00DB2F83">
        <w:t xml:space="preserve"> accounts which are no longer needed</w:t>
      </w:r>
      <w:r>
        <w:t xml:space="preserve"> be</w:t>
      </w:r>
      <w:r w:rsidRPr="00DB2F83">
        <w:t xml:space="preserve"> recognized and deleted in timely and </w:t>
      </w:r>
      <w:r w:rsidR="001A045D" w:rsidRPr="00DB2F83">
        <w:t>man</w:t>
      </w:r>
      <w:r w:rsidR="001A045D">
        <w:t>ageable</w:t>
      </w:r>
      <w:r>
        <w:t xml:space="preserve"> manner?</w:t>
      </w:r>
      <w:r w:rsidR="002D167D">
        <w:t xml:space="preserve">   </w:t>
      </w:r>
      <w:sdt>
        <w:sdtPr>
          <w:id w:val="1459681582"/>
          <w:showingPlcHdr/>
        </w:sdtPr>
        <w:sdtEndPr/>
        <w:sdtContent>
          <w:r w:rsidR="002D167D" w:rsidRPr="00ED6F25">
            <w:rPr>
              <w:rStyle w:val="PlaceholderText"/>
            </w:rPr>
            <w:t>Click here to enter text.</w:t>
          </w:r>
        </w:sdtContent>
      </w:sdt>
    </w:p>
    <w:p w:rsidR="001A045D" w:rsidRDefault="00D64687" w:rsidP="007D31A9">
      <w:pPr>
        <w:pStyle w:val="ListParagraph"/>
        <w:spacing w:after="480"/>
      </w:pPr>
      <w:r>
        <w:t>How will this system authenticate users?</w:t>
      </w:r>
    </w:p>
    <w:p w:rsidR="001A045D" w:rsidRDefault="0071176F" w:rsidP="002D167D">
      <w:pPr>
        <w:spacing w:after="120"/>
        <w:ind w:left="1224"/>
      </w:pPr>
      <w:sdt>
        <w:sdtPr>
          <w:id w:val="-143973894"/>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rsidRPr="001A045D">
        <w:t>CUNY Portal LDAP Single-Sign On</w:t>
      </w:r>
    </w:p>
    <w:p w:rsidR="001A045D" w:rsidRDefault="0071176F" w:rsidP="002D167D">
      <w:pPr>
        <w:spacing w:after="120"/>
        <w:ind w:left="1224"/>
      </w:pPr>
      <w:sdt>
        <w:sdtPr>
          <w:id w:val="-1220584981"/>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rsidRPr="001A045D">
        <w:t>Active Directory (cuny.adlan)</w:t>
      </w:r>
    </w:p>
    <w:p w:rsidR="001A045D" w:rsidRDefault="0071176F" w:rsidP="002D167D">
      <w:pPr>
        <w:spacing w:after="120"/>
        <w:ind w:left="1224"/>
      </w:pPr>
      <w:sdt>
        <w:sdtPr>
          <w:id w:val="-170341921"/>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rsidRPr="001A045D">
        <w:t>CUNY Enterprise Active Directory</w:t>
      </w:r>
    </w:p>
    <w:p w:rsidR="001A045D" w:rsidRDefault="0071176F" w:rsidP="002D167D">
      <w:pPr>
        <w:spacing w:after="120"/>
        <w:ind w:left="1224"/>
      </w:pPr>
      <w:sdt>
        <w:sdtPr>
          <w:id w:val="-987935026"/>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rsidRPr="001A045D">
        <w:t>CUNYfirst Single-Sign On</w:t>
      </w:r>
    </w:p>
    <w:p w:rsidR="001A045D" w:rsidRDefault="0071176F" w:rsidP="002D167D">
      <w:pPr>
        <w:spacing w:after="120"/>
        <w:ind w:left="1224"/>
      </w:pPr>
      <w:sdt>
        <w:sdtPr>
          <w:id w:val="-2111655861"/>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rsidRPr="001A045D">
        <w:t>Local Authentication</w:t>
      </w:r>
    </w:p>
    <w:p w:rsidR="001A045D" w:rsidRDefault="0071176F" w:rsidP="002D167D">
      <w:pPr>
        <w:spacing w:after="120"/>
        <w:ind w:left="1224"/>
      </w:pPr>
      <w:sdt>
        <w:sdtPr>
          <w:id w:val="-2001959433"/>
          <w14:checkbox>
            <w14:checked w14:val="0"/>
            <w14:checkedState w14:val="2612" w14:font="MS Gothic"/>
            <w14:uncheckedState w14:val="2610" w14:font="MS Gothic"/>
          </w14:checkbox>
        </w:sdtPr>
        <w:sdtEndPr/>
        <w:sdtContent>
          <w:r w:rsidR="002D167D">
            <w:rPr>
              <w:rFonts w:ascii="MS Gothic" w:eastAsia="MS Gothic" w:hAnsi="MS Gothic" w:hint="eastAsia"/>
            </w:rPr>
            <w:t>☐</w:t>
          </w:r>
        </w:sdtContent>
      </w:sdt>
      <w:r w:rsidR="002D167D">
        <w:tab/>
      </w:r>
      <w:r w:rsidR="001A045D">
        <w:t>Other:</w:t>
      </w:r>
    </w:p>
    <w:sdt>
      <w:sdtPr>
        <w:id w:val="-1426027842"/>
        <w:showingPlcHdr/>
      </w:sdtPr>
      <w:sdtEndPr/>
      <w:sdtContent>
        <w:p w:rsidR="001A045D" w:rsidRPr="001A045D" w:rsidRDefault="002D167D" w:rsidP="002D167D">
          <w:pPr>
            <w:spacing w:after="480"/>
            <w:ind w:left="1440"/>
          </w:pPr>
          <w:r w:rsidRPr="00ED6F25">
            <w:rPr>
              <w:rStyle w:val="PlaceholderText"/>
            </w:rPr>
            <w:t>Click here to enter text.</w:t>
          </w:r>
        </w:p>
      </w:sdtContent>
    </w:sdt>
    <w:p w:rsidR="00D64687" w:rsidRDefault="00D64687" w:rsidP="007D31A9">
      <w:pPr>
        <w:pStyle w:val="ListParagraph"/>
        <w:spacing w:after="480"/>
      </w:pPr>
      <w:r w:rsidRPr="00DB2F83">
        <w:t xml:space="preserve">Where </w:t>
      </w:r>
      <w:r>
        <w:t xml:space="preserve">local </w:t>
      </w:r>
      <w:r w:rsidR="00D01EE8">
        <w:t>authentication is</w:t>
      </w:r>
      <w:r w:rsidRPr="00DB2F83">
        <w:t xml:space="preserve"> used, </w:t>
      </w:r>
      <w:r w:rsidR="00645D9B">
        <w:t xml:space="preserve">provide details on </w:t>
      </w:r>
      <w:r w:rsidR="00D01EE8">
        <w:t xml:space="preserve">the enforced </w:t>
      </w:r>
      <w:r w:rsidR="00645D9B">
        <w:t xml:space="preserve">password </w:t>
      </w:r>
      <w:r w:rsidRPr="00DB2F83">
        <w:t>complexity</w:t>
      </w:r>
      <w:r w:rsidR="00645D9B">
        <w:t xml:space="preserve"> and expiration</w:t>
      </w:r>
      <w:r w:rsidRPr="00DB2F83">
        <w:t xml:space="preserve"> </w:t>
      </w:r>
      <w:r w:rsidR="00645D9B">
        <w:t>policy.</w:t>
      </w:r>
      <w:r w:rsidR="002D167D">
        <w:t xml:space="preserve">  </w:t>
      </w:r>
      <w:sdt>
        <w:sdtPr>
          <w:id w:val="-309635433"/>
          <w:showingPlcHdr/>
        </w:sdtPr>
        <w:sdtEndPr/>
        <w:sdtContent>
          <w:r w:rsidR="002D167D" w:rsidRPr="00ED6F25">
            <w:rPr>
              <w:rStyle w:val="PlaceholderText"/>
            </w:rPr>
            <w:t>Click here to enter text.</w:t>
          </w:r>
        </w:sdtContent>
      </w:sdt>
    </w:p>
    <w:p w:rsidR="00D64687" w:rsidRDefault="00645D9B" w:rsidP="007D31A9">
      <w:pPr>
        <w:pStyle w:val="ListParagraph"/>
        <w:spacing w:after="480"/>
      </w:pPr>
      <w:r>
        <w:t xml:space="preserve">Where local </w:t>
      </w:r>
      <w:r w:rsidR="00D01EE8">
        <w:t>authentication is</w:t>
      </w:r>
      <w:r>
        <w:t xml:space="preserve"> used, provide details on how </w:t>
      </w:r>
      <w:r w:rsidR="00D01EE8">
        <w:t>passwords</w:t>
      </w:r>
      <w:r>
        <w:t xml:space="preserve"> are </w:t>
      </w:r>
      <w:r w:rsidR="00D01EE8">
        <w:t xml:space="preserve">securely </w:t>
      </w:r>
      <w:r>
        <w:t>stored within the system (e.g., encrypted using a salted hash).</w:t>
      </w:r>
      <w:r w:rsidR="002D167D">
        <w:t xml:space="preserve">  </w:t>
      </w:r>
      <w:sdt>
        <w:sdtPr>
          <w:id w:val="1198207686"/>
          <w:showingPlcHdr/>
        </w:sdtPr>
        <w:sdtEndPr/>
        <w:sdtContent>
          <w:r w:rsidR="002D167D" w:rsidRPr="00ED6F25">
            <w:rPr>
              <w:rStyle w:val="PlaceholderText"/>
            </w:rPr>
            <w:t>Click here to enter text.</w:t>
          </w:r>
        </w:sdtContent>
      </w:sdt>
    </w:p>
    <w:p w:rsidR="00A67146" w:rsidRPr="00D35AC5" w:rsidRDefault="00D35AC5" w:rsidP="007D31A9">
      <w:pPr>
        <w:pStyle w:val="ListParagraph"/>
        <w:spacing w:after="480"/>
        <w:rPr>
          <w:b/>
        </w:rPr>
      </w:pPr>
      <w:r w:rsidRPr="00DB2F83">
        <w:t xml:space="preserve">Does the </w:t>
      </w:r>
      <w:r>
        <w:t>application</w:t>
      </w:r>
      <w:r w:rsidRPr="00DB2F83">
        <w:t xml:space="preserve"> automatic</w:t>
      </w:r>
      <w:r w:rsidR="00645D9B">
        <w:t xml:space="preserve">ally log off, </w:t>
      </w:r>
      <w:r w:rsidRPr="00DB2F83">
        <w:t xml:space="preserve">lock </w:t>
      </w:r>
      <w:r w:rsidR="00645D9B">
        <w:t>or</w:t>
      </w:r>
      <w:r w:rsidRPr="00DB2F83">
        <w:t xml:space="preserve"> terminate a session after a pr</w:t>
      </w:r>
      <w:r w:rsidR="00645D9B">
        <w:t>edetermined time of inactivity?  Provide details.</w:t>
      </w:r>
      <w:r w:rsidR="002D167D">
        <w:t xml:space="preserve">  </w:t>
      </w:r>
      <w:sdt>
        <w:sdtPr>
          <w:id w:val="685562450"/>
          <w:showingPlcHdr/>
        </w:sdtPr>
        <w:sdtEndPr/>
        <w:sdtContent>
          <w:r w:rsidR="002D167D" w:rsidRPr="00ED6F25">
            <w:rPr>
              <w:rStyle w:val="PlaceholderText"/>
            </w:rPr>
            <w:t>Click here to enter text.</w:t>
          </w:r>
        </w:sdtContent>
      </w:sdt>
    </w:p>
    <w:p w:rsidR="00A7410F" w:rsidRDefault="00A7410F">
      <w:pPr>
        <w:rPr>
          <w:b/>
        </w:rPr>
      </w:pPr>
      <w:r>
        <w:rPr>
          <w:b/>
        </w:rPr>
        <w:br w:type="page"/>
      </w:r>
    </w:p>
    <w:p w:rsidR="003A17FD" w:rsidRPr="006B4772" w:rsidRDefault="003A17FD" w:rsidP="00E736B9">
      <w:pPr>
        <w:pStyle w:val="ListParagraph"/>
        <w:numPr>
          <w:ilvl w:val="0"/>
          <w:numId w:val="9"/>
        </w:numPr>
        <w:rPr>
          <w:b/>
        </w:rPr>
      </w:pPr>
      <w:r w:rsidRPr="006B4772">
        <w:rPr>
          <w:b/>
        </w:rPr>
        <w:t>Network Access</w:t>
      </w:r>
      <w:r w:rsidR="0032554E">
        <w:rPr>
          <w:b/>
        </w:rPr>
        <w:t xml:space="preserve"> and Communication</w:t>
      </w:r>
    </w:p>
    <w:p w:rsidR="005A6DEC" w:rsidRPr="005A6DEC" w:rsidRDefault="005A6DEC" w:rsidP="005A6DEC">
      <w:pPr>
        <w:pStyle w:val="ListParagraph"/>
        <w:numPr>
          <w:ilvl w:val="0"/>
          <w:numId w:val="0"/>
        </w:numPr>
        <w:ind w:left="360"/>
        <w:rPr>
          <w:rFonts w:cstheme="minorHAnsi"/>
          <w:b/>
          <w:sz w:val="20"/>
        </w:rPr>
      </w:pPr>
      <w:r w:rsidRPr="005A6DEC">
        <w:rPr>
          <w:rFonts w:cstheme="minorHAnsi"/>
          <w:b/>
          <w:sz w:val="20"/>
        </w:rPr>
        <w:t>Purpose</w:t>
      </w:r>
    </w:p>
    <w:p w:rsidR="005A6DEC" w:rsidRPr="005A6DEC" w:rsidRDefault="005A6DEC" w:rsidP="005A6DEC">
      <w:pPr>
        <w:pStyle w:val="ListParagraph"/>
        <w:numPr>
          <w:ilvl w:val="0"/>
          <w:numId w:val="0"/>
        </w:numPr>
        <w:ind w:left="360"/>
        <w:rPr>
          <w:rFonts w:cstheme="minorHAnsi"/>
          <w:i/>
          <w:sz w:val="20"/>
        </w:rPr>
      </w:pPr>
      <w:r w:rsidRPr="005A6DEC">
        <w:rPr>
          <w:rFonts w:cstheme="minorHAnsi"/>
          <w:i/>
          <w:sz w:val="20"/>
        </w:rPr>
        <w:t xml:space="preserve">This section identifies </w:t>
      </w:r>
      <w:r>
        <w:rPr>
          <w:rFonts w:cstheme="minorHAnsi"/>
          <w:i/>
          <w:sz w:val="20"/>
        </w:rPr>
        <w:t xml:space="preserve">the scope of network access requirements.  </w:t>
      </w:r>
      <w:r w:rsidRPr="005A6DEC">
        <w:rPr>
          <w:rFonts w:cstheme="minorHAnsi"/>
          <w:i/>
          <w:sz w:val="20"/>
        </w:rPr>
        <w:t>This information will help determine controls needed to reduce the risk of unauthorized or otherwise inappropriate access to sensitive data.</w:t>
      </w:r>
    </w:p>
    <w:p w:rsidR="003A17FD" w:rsidRDefault="003A17FD" w:rsidP="00E736B9">
      <w:pPr>
        <w:pStyle w:val="ListParagraph"/>
      </w:pPr>
      <w:r>
        <w:t>Is this system required to be network accessible?</w:t>
      </w:r>
      <w:r w:rsidR="002D167D">
        <w:t xml:space="preserve"> </w:t>
      </w:r>
      <w:r w:rsidR="00591F57">
        <w:t xml:space="preserve"> </w:t>
      </w:r>
      <w:sdt>
        <w:sdtPr>
          <w:id w:val="-1198008090"/>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 xml:space="preserve"> yes    </w:t>
      </w:r>
      <w:sdt>
        <w:sdtPr>
          <w:id w:val="184418323"/>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 xml:space="preserve">  no</w:t>
      </w:r>
    </w:p>
    <w:p w:rsidR="003A17FD" w:rsidRDefault="003A17FD" w:rsidP="00E736B9">
      <w:pPr>
        <w:pStyle w:val="ListParagraph"/>
      </w:pPr>
      <w:r>
        <w:t>If so, will it be accessible:</w:t>
      </w:r>
    </w:p>
    <w:p w:rsidR="003A17FD" w:rsidRDefault="0071176F" w:rsidP="00591F57">
      <w:pPr>
        <w:pStyle w:val="ListParagraph"/>
        <w:numPr>
          <w:ilvl w:val="0"/>
          <w:numId w:val="0"/>
        </w:numPr>
        <w:ind w:left="1080"/>
      </w:pPr>
      <w:sdt>
        <w:sdtPr>
          <w:id w:val="885993235"/>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ab/>
      </w:r>
      <w:r w:rsidR="003A17FD">
        <w:t>only within CUNY Central Office networks</w:t>
      </w:r>
    </w:p>
    <w:p w:rsidR="003A17FD" w:rsidRDefault="0071176F" w:rsidP="00591F57">
      <w:pPr>
        <w:pStyle w:val="ListParagraph"/>
        <w:numPr>
          <w:ilvl w:val="0"/>
          <w:numId w:val="0"/>
        </w:numPr>
        <w:ind w:left="1080"/>
      </w:pPr>
      <w:sdt>
        <w:sdtPr>
          <w:id w:val="1894156861"/>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ab/>
      </w:r>
      <w:r w:rsidR="003A17FD">
        <w:t xml:space="preserve">only within </w:t>
      </w:r>
      <w:r w:rsidR="00A7410F">
        <w:t xml:space="preserve">one or more </w:t>
      </w:r>
      <w:r w:rsidR="003A17FD">
        <w:t>CUNY Campus networks</w:t>
      </w:r>
      <w:r w:rsidR="00A7410F">
        <w:t xml:space="preserve"> (specify)</w:t>
      </w:r>
    </w:p>
    <w:p w:rsidR="003A17FD" w:rsidRDefault="0071176F" w:rsidP="00591F57">
      <w:pPr>
        <w:pStyle w:val="ListParagraph"/>
        <w:numPr>
          <w:ilvl w:val="0"/>
          <w:numId w:val="0"/>
        </w:numPr>
        <w:ind w:left="1080"/>
      </w:pPr>
      <w:sdt>
        <w:sdtPr>
          <w:id w:val="-1813943053"/>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ab/>
      </w:r>
      <w:r w:rsidR="003A17FD">
        <w:t>both CUNY Central Office and CUNY Campus networks</w:t>
      </w:r>
    </w:p>
    <w:p w:rsidR="003A17FD" w:rsidRDefault="0071176F" w:rsidP="00591F57">
      <w:pPr>
        <w:pStyle w:val="ListParagraph"/>
        <w:numPr>
          <w:ilvl w:val="0"/>
          <w:numId w:val="0"/>
        </w:numPr>
        <w:ind w:left="1080"/>
      </w:pPr>
      <w:sdt>
        <w:sdtPr>
          <w:id w:val="221804370"/>
          <w14:checkbox>
            <w14:checked w14:val="0"/>
            <w14:checkedState w14:val="2612" w14:font="MS Gothic"/>
            <w14:uncheckedState w14:val="2610" w14:font="MS Gothic"/>
          </w14:checkbox>
        </w:sdtPr>
        <w:sdtEndPr/>
        <w:sdtContent>
          <w:r w:rsidR="00591F57">
            <w:rPr>
              <w:rFonts w:ascii="MS Gothic" w:eastAsia="MS Gothic" w:hAnsi="MS Gothic" w:hint="eastAsia"/>
            </w:rPr>
            <w:t>☐</w:t>
          </w:r>
        </w:sdtContent>
      </w:sdt>
      <w:r w:rsidR="00591F57">
        <w:tab/>
      </w:r>
      <w:r w:rsidR="003A17FD">
        <w:t>the Internet at large</w:t>
      </w:r>
    </w:p>
    <w:p w:rsidR="00591F57" w:rsidRDefault="0071176F" w:rsidP="00591F57">
      <w:pPr>
        <w:pStyle w:val="ListParagraph"/>
        <w:numPr>
          <w:ilvl w:val="0"/>
          <w:numId w:val="0"/>
        </w:numPr>
        <w:ind w:left="1080"/>
      </w:pPr>
      <w:sdt>
        <w:sdtPr>
          <w:id w:val="-842703284"/>
          <w14:checkbox>
            <w14:checked w14:val="0"/>
            <w14:checkedState w14:val="2612" w14:font="MS Gothic"/>
            <w14:uncheckedState w14:val="2610" w14:font="MS Gothic"/>
          </w14:checkbox>
        </w:sdtPr>
        <w:sdtEndPr/>
        <w:sdtContent>
          <w:r w:rsidR="00F03214">
            <w:rPr>
              <w:rFonts w:ascii="MS Gothic" w:eastAsia="MS Gothic" w:hAnsi="MS Gothic" w:hint="eastAsia"/>
            </w:rPr>
            <w:t>☐</w:t>
          </w:r>
        </w:sdtContent>
      </w:sdt>
      <w:r w:rsidR="00591F57">
        <w:tab/>
      </w:r>
      <w:r w:rsidR="00A7410F">
        <w:t>other – please explain:</w:t>
      </w:r>
      <w:bookmarkStart w:id="0" w:name="_GoBack"/>
      <w:bookmarkEnd w:id="0"/>
    </w:p>
    <w:p w:rsidR="00D35AC5" w:rsidRDefault="0032554E" w:rsidP="00591F57">
      <w:pPr>
        <w:pStyle w:val="ListParagraph"/>
        <w:numPr>
          <w:ilvl w:val="0"/>
          <w:numId w:val="0"/>
        </w:numPr>
        <w:ind w:left="1440"/>
      </w:pPr>
      <w:r>
        <w:br/>
      </w:r>
      <w:sdt>
        <w:sdtPr>
          <w:id w:val="-359513108"/>
          <w:showingPlcHdr/>
        </w:sdtPr>
        <w:sdtEndPr/>
        <w:sdtContent>
          <w:r w:rsidR="00591F57" w:rsidRPr="00ED6F25">
            <w:rPr>
              <w:rStyle w:val="PlaceholderText"/>
            </w:rPr>
            <w:t>Click here to enter text.</w:t>
          </w:r>
        </w:sdtContent>
      </w:sdt>
      <w:r>
        <w:br/>
      </w:r>
    </w:p>
    <w:p w:rsidR="0032554E" w:rsidRDefault="0032554E" w:rsidP="0032554E">
      <w:pPr>
        <w:pStyle w:val="ListParagraph"/>
      </w:pPr>
      <w:r>
        <w:t>If available, provide a network diagram that depicts required connectivity for all of the components of the application or service.</w:t>
      </w:r>
    </w:p>
    <w:p w:rsidR="0032554E" w:rsidRDefault="0032554E" w:rsidP="0032554E">
      <w:pPr>
        <w:pStyle w:val="ListParagraph"/>
      </w:pPr>
      <w:r>
        <w:t>Will this system be accessible through means other than the network (e.g., telephone)?</w:t>
      </w:r>
      <w:r w:rsidR="00591F57">
        <w:t xml:space="preserve"> </w:t>
      </w:r>
      <w:sdt>
        <w:sdtPr>
          <w:id w:val="-1189685079"/>
          <w:showingPlcHdr/>
        </w:sdtPr>
        <w:sdtEndPr/>
        <w:sdtContent>
          <w:r w:rsidR="00591F57" w:rsidRPr="00ED6F25">
            <w:rPr>
              <w:rStyle w:val="PlaceholderText"/>
            </w:rPr>
            <w:t>Click here to enter text.</w:t>
          </w:r>
        </w:sdtContent>
      </w:sdt>
    </w:p>
    <w:p w:rsidR="005A6DEC" w:rsidRDefault="005A6DEC" w:rsidP="005A6DEC">
      <w:pPr>
        <w:ind w:left="360"/>
      </w:pPr>
    </w:p>
    <w:p w:rsidR="003A17FD" w:rsidRDefault="003A17FD" w:rsidP="00E736B9">
      <w:pPr>
        <w:pStyle w:val="ListParagraph"/>
        <w:numPr>
          <w:ilvl w:val="0"/>
          <w:numId w:val="9"/>
        </w:numPr>
        <w:rPr>
          <w:b/>
        </w:rPr>
      </w:pPr>
      <w:r w:rsidRPr="006B4772">
        <w:rPr>
          <w:b/>
        </w:rPr>
        <w:t>Data Protection</w:t>
      </w:r>
    </w:p>
    <w:p w:rsidR="005A6DEC" w:rsidRPr="005A6DEC" w:rsidRDefault="005A6DEC" w:rsidP="005A6DEC">
      <w:pPr>
        <w:pStyle w:val="ListParagraph"/>
        <w:numPr>
          <w:ilvl w:val="0"/>
          <w:numId w:val="0"/>
        </w:numPr>
        <w:ind w:left="360"/>
        <w:rPr>
          <w:rFonts w:cstheme="minorHAnsi"/>
          <w:b/>
          <w:sz w:val="20"/>
        </w:rPr>
      </w:pPr>
      <w:r w:rsidRPr="005A6DEC">
        <w:rPr>
          <w:rFonts w:cstheme="minorHAnsi"/>
          <w:b/>
          <w:sz w:val="20"/>
        </w:rPr>
        <w:t>Purpose</w:t>
      </w:r>
    </w:p>
    <w:p w:rsidR="005A6DEC" w:rsidRPr="005A6DEC" w:rsidRDefault="005A6DEC" w:rsidP="005A6DEC">
      <w:pPr>
        <w:pStyle w:val="ListParagraph"/>
        <w:numPr>
          <w:ilvl w:val="0"/>
          <w:numId w:val="0"/>
        </w:numPr>
        <w:ind w:left="360"/>
        <w:rPr>
          <w:rFonts w:cstheme="minorHAnsi"/>
          <w:i/>
          <w:sz w:val="20"/>
        </w:rPr>
      </w:pPr>
      <w:r w:rsidRPr="005A6DEC">
        <w:rPr>
          <w:rFonts w:cstheme="minorHAnsi"/>
          <w:i/>
          <w:sz w:val="20"/>
        </w:rPr>
        <w:t xml:space="preserve">This section identifies </w:t>
      </w:r>
      <w:r>
        <w:rPr>
          <w:rFonts w:cstheme="minorHAnsi"/>
          <w:i/>
          <w:sz w:val="20"/>
        </w:rPr>
        <w:t xml:space="preserve">available data protections and requirements.  </w:t>
      </w:r>
      <w:r w:rsidRPr="005A6DEC">
        <w:rPr>
          <w:rFonts w:cstheme="minorHAnsi"/>
          <w:i/>
          <w:sz w:val="20"/>
        </w:rPr>
        <w:t>This information will help determine controls needed to reduce the risk of unauthorized or otherwise inappropriate access to sensitive data.</w:t>
      </w:r>
    </w:p>
    <w:p w:rsidR="003A17FD" w:rsidRPr="00DB2F83" w:rsidRDefault="003A17FD" w:rsidP="00A7410F">
      <w:pPr>
        <w:pStyle w:val="ListParagraph"/>
        <w:spacing w:after="480"/>
      </w:pPr>
      <w:r w:rsidRPr="00DB2F83">
        <w:t>Are there restrictions on what quantity or type of data can leave the system?</w:t>
      </w:r>
      <w:r w:rsidR="00591F57">
        <w:t xml:space="preserve">  Please explain. </w:t>
      </w:r>
      <w:sdt>
        <w:sdtPr>
          <w:id w:val="644942239"/>
          <w:showingPlcHdr/>
        </w:sdtPr>
        <w:sdtEndPr/>
        <w:sdtContent>
          <w:r w:rsidR="00591F57" w:rsidRPr="00ED6F25">
            <w:rPr>
              <w:rStyle w:val="PlaceholderText"/>
            </w:rPr>
            <w:t>Click here to enter text.</w:t>
          </w:r>
        </w:sdtContent>
      </w:sdt>
    </w:p>
    <w:p w:rsidR="003A17FD" w:rsidRDefault="003A17FD" w:rsidP="00A7410F">
      <w:pPr>
        <w:pStyle w:val="ListParagraph"/>
        <w:spacing w:after="480"/>
      </w:pPr>
      <w:r w:rsidRPr="00DB2F83">
        <w:t>Are shadow copies of any of the data</w:t>
      </w:r>
      <w:r w:rsidR="005A6DEC">
        <w:t xml:space="preserve"> anticipated to be created</w:t>
      </w:r>
      <w:r w:rsidRPr="00DB2F83">
        <w:t>?</w:t>
      </w:r>
      <w:r>
        <w:t xml:space="preserve"> For example, would </w:t>
      </w:r>
      <w:r w:rsidRPr="00DB2F83">
        <w:t xml:space="preserve">users copy </w:t>
      </w:r>
      <w:r w:rsidR="0039723C">
        <w:t xml:space="preserve">or download </w:t>
      </w:r>
      <w:r w:rsidRPr="00DB2F83">
        <w:t>data to their own devices?</w:t>
      </w:r>
      <w:r>
        <w:t xml:space="preserve">  If so, please explain.</w:t>
      </w:r>
      <w:r w:rsidR="00591F57">
        <w:t xml:space="preserve">  </w:t>
      </w:r>
      <w:sdt>
        <w:sdtPr>
          <w:id w:val="1645620431"/>
          <w:showingPlcHdr/>
        </w:sdtPr>
        <w:sdtEndPr/>
        <w:sdtContent>
          <w:r w:rsidR="00591F57" w:rsidRPr="00ED6F25">
            <w:rPr>
              <w:rStyle w:val="PlaceholderText"/>
            </w:rPr>
            <w:t>Click here to enter text.</w:t>
          </w:r>
        </w:sdtContent>
      </w:sdt>
    </w:p>
    <w:p w:rsidR="007079C6" w:rsidRDefault="007079C6" w:rsidP="00A7410F">
      <w:pPr>
        <w:pStyle w:val="ListParagraph"/>
        <w:spacing w:after="480"/>
      </w:pPr>
      <w:r>
        <w:t>Does data associated with this application or system interface with other applications or systems?  If so, please provide details.</w:t>
      </w:r>
      <w:r w:rsidR="00591F57">
        <w:t xml:space="preserve">  </w:t>
      </w:r>
      <w:sdt>
        <w:sdtPr>
          <w:id w:val="1636143868"/>
          <w:showingPlcHdr/>
        </w:sdtPr>
        <w:sdtEndPr/>
        <w:sdtContent>
          <w:r w:rsidR="00591F57" w:rsidRPr="00ED6F25">
            <w:rPr>
              <w:rStyle w:val="PlaceholderText"/>
            </w:rPr>
            <w:t>Click here to enter text.</w:t>
          </w:r>
        </w:sdtContent>
      </w:sdt>
    </w:p>
    <w:p w:rsidR="005A6DEC" w:rsidRDefault="00DB2F83" w:rsidP="00A7410F">
      <w:pPr>
        <w:pStyle w:val="ListParagraph"/>
        <w:spacing w:after="480"/>
      </w:pPr>
      <w:r w:rsidRPr="00DB2F83">
        <w:t xml:space="preserve">Is </w:t>
      </w:r>
      <w:r w:rsidR="0088618D">
        <w:t>non-public university</w:t>
      </w:r>
      <w:r w:rsidRPr="00DB2F83">
        <w:t xml:space="preserve"> data</w:t>
      </w:r>
      <w:r w:rsidR="005A6DEC">
        <w:t xml:space="preserve"> encrypted while at rest?</w:t>
      </w:r>
      <w:r w:rsidR="00591F57">
        <w:t xml:space="preserve">  </w:t>
      </w:r>
      <w:sdt>
        <w:sdtPr>
          <w:id w:val="-1168711752"/>
          <w:showingPlcHdr/>
        </w:sdtPr>
        <w:sdtEndPr/>
        <w:sdtContent>
          <w:r w:rsidR="00591F57" w:rsidRPr="00ED6F25">
            <w:rPr>
              <w:rStyle w:val="PlaceholderText"/>
            </w:rPr>
            <w:t>Click here to enter text.</w:t>
          </w:r>
        </w:sdtContent>
      </w:sdt>
    </w:p>
    <w:p w:rsidR="005A6DEC" w:rsidRDefault="00DB2F83" w:rsidP="00A7410F">
      <w:pPr>
        <w:pStyle w:val="ListParagraph"/>
        <w:spacing w:after="480"/>
      </w:pPr>
      <w:r w:rsidRPr="00DB2F83">
        <w:t>Is the data encrypted while transmit</w:t>
      </w:r>
      <w:r>
        <w:t>ted over an untrusted network?</w:t>
      </w:r>
      <w:r w:rsidR="00591F57">
        <w:t xml:space="preserve">  </w:t>
      </w:r>
      <w:sdt>
        <w:sdtPr>
          <w:id w:val="-137962821"/>
          <w:showingPlcHdr/>
        </w:sdtPr>
        <w:sdtEndPr/>
        <w:sdtContent>
          <w:r w:rsidR="00591F57" w:rsidRPr="00ED6F25">
            <w:rPr>
              <w:rStyle w:val="PlaceholderText"/>
            </w:rPr>
            <w:t>Click here to enter text.</w:t>
          </w:r>
        </w:sdtContent>
      </w:sdt>
    </w:p>
    <w:p w:rsidR="005A6DEC" w:rsidRDefault="00DB2F83" w:rsidP="00F95C11">
      <w:pPr>
        <w:pStyle w:val="ListParagraph"/>
        <w:spacing w:after="480"/>
      </w:pPr>
      <w:r w:rsidRPr="00DB2F83">
        <w:t xml:space="preserve">What type of encryption is used? How </w:t>
      </w:r>
      <w:r>
        <w:t>is it configured and deployed?</w:t>
      </w:r>
      <w:r w:rsidR="00591F57">
        <w:t xml:space="preserve">  </w:t>
      </w:r>
      <w:sdt>
        <w:sdtPr>
          <w:id w:val="-1462797236"/>
          <w:showingPlcHdr/>
        </w:sdtPr>
        <w:sdtEndPr/>
        <w:sdtContent>
          <w:r w:rsidR="00591F57" w:rsidRPr="00ED6F25">
            <w:rPr>
              <w:rStyle w:val="PlaceholderText"/>
            </w:rPr>
            <w:t>Click here to enter text.</w:t>
          </w:r>
        </w:sdtContent>
      </w:sdt>
    </w:p>
    <w:p w:rsidR="00F95C11" w:rsidRDefault="00F95C11" w:rsidP="00F95C11">
      <w:pPr>
        <w:spacing w:after="480"/>
        <w:ind w:left="360"/>
      </w:pPr>
    </w:p>
    <w:p w:rsidR="003A17FD" w:rsidRPr="006B4772" w:rsidRDefault="003A17FD" w:rsidP="00E736B9">
      <w:pPr>
        <w:pStyle w:val="ListParagraph"/>
        <w:numPr>
          <w:ilvl w:val="0"/>
          <w:numId w:val="9"/>
        </w:numPr>
        <w:rPr>
          <w:b/>
        </w:rPr>
      </w:pPr>
      <w:r w:rsidRPr="006B4772">
        <w:rPr>
          <w:b/>
        </w:rPr>
        <w:t>Logging and Auditing</w:t>
      </w:r>
    </w:p>
    <w:p w:rsidR="005A6DEC" w:rsidRPr="005A6DEC" w:rsidRDefault="005A6DEC" w:rsidP="005A6DEC">
      <w:pPr>
        <w:pStyle w:val="ListParagraph"/>
        <w:numPr>
          <w:ilvl w:val="0"/>
          <w:numId w:val="0"/>
        </w:numPr>
        <w:tabs>
          <w:tab w:val="left" w:pos="4067"/>
        </w:tabs>
        <w:ind w:left="360"/>
        <w:rPr>
          <w:rFonts w:cstheme="minorHAnsi"/>
          <w:b/>
          <w:sz w:val="20"/>
        </w:rPr>
      </w:pPr>
      <w:r w:rsidRPr="005A6DEC">
        <w:rPr>
          <w:rFonts w:cstheme="minorHAnsi"/>
          <w:b/>
          <w:sz w:val="20"/>
        </w:rPr>
        <w:t>Purpose</w:t>
      </w:r>
      <w:r>
        <w:rPr>
          <w:rFonts w:cstheme="minorHAnsi"/>
          <w:b/>
          <w:sz w:val="20"/>
        </w:rPr>
        <w:tab/>
      </w:r>
    </w:p>
    <w:p w:rsidR="005A6DEC" w:rsidRPr="005A6DEC" w:rsidRDefault="005A6DEC" w:rsidP="005A6DEC">
      <w:pPr>
        <w:pStyle w:val="ListParagraph"/>
        <w:numPr>
          <w:ilvl w:val="0"/>
          <w:numId w:val="0"/>
        </w:numPr>
        <w:ind w:left="360"/>
        <w:rPr>
          <w:rFonts w:cstheme="minorHAnsi"/>
          <w:i/>
          <w:sz w:val="20"/>
        </w:rPr>
      </w:pPr>
      <w:r w:rsidRPr="005A6DEC">
        <w:rPr>
          <w:rFonts w:cstheme="minorHAnsi"/>
          <w:i/>
          <w:sz w:val="20"/>
        </w:rPr>
        <w:t xml:space="preserve">This section identifies </w:t>
      </w:r>
      <w:r>
        <w:rPr>
          <w:rFonts w:cstheme="minorHAnsi"/>
          <w:i/>
          <w:sz w:val="20"/>
        </w:rPr>
        <w:t xml:space="preserve">available activity logging and auditing </w:t>
      </w:r>
      <w:r w:rsidR="00F95C11">
        <w:rPr>
          <w:rFonts w:cstheme="minorHAnsi"/>
          <w:i/>
          <w:sz w:val="20"/>
        </w:rPr>
        <w:t>capability</w:t>
      </w:r>
      <w:r>
        <w:rPr>
          <w:rFonts w:cstheme="minorHAnsi"/>
          <w:i/>
          <w:sz w:val="20"/>
        </w:rPr>
        <w:t xml:space="preserve">.  </w:t>
      </w:r>
      <w:r w:rsidRPr="005A6DEC">
        <w:rPr>
          <w:rFonts w:cstheme="minorHAnsi"/>
          <w:i/>
          <w:sz w:val="20"/>
        </w:rPr>
        <w:t xml:space="preserve">This information will help determine </w:t>
      </w:r>
      <w:r>
        <w:rPr>
          <w:rFonts w:cstheme="minorHAnsi"/>
          <w:i/>
          <w:sz w:val="20"/>
        </w:rPr>
        <w:t xml:space="preserve">whether additional logging and auditing </w:t>
      </w:r>
      <w:r w:rsidR="00F95C11">
        <w:rPr>
          <w:rFonts w:cstheme="minorHAnsi"/>
          <w:i/>
          <w:sz w:val="20"/>
        </w:rPr>
        <w:t xml:space="preserve">features </w:t>
      </w:r>
      <w:r>
        <w:rPr>
          <w:rFonts w:cstheme="minorHAnsi"/>
          <w:i/>
          <w:sz w:val="20"/>
        </w:rPr>
        <w:t>need</w:t>
      </w:r>
      <w:r w:rsidR="00581865">
        <w:rPr>
          <w:rFonts w:cstheme="minorHAnsi"/>
          <w:i/>
          <w:sz w:val="20"/>
        </w:rPr>
        <w:t>s</w:t>
      </w:r>
      <w:r>
        <w:rPr>
          <w:rFonts w:cstheme="minorHAnsi"/>
          <w:i/>
          <w:sz w:val="20"/>
        </w:rPr>
        <w:t xml:space="preserve"> to be established</w:t>
      </w:r>
      <w:r w:rsidRPr="005A6DEC">
        <w:rPr>
          <w:rFonts w:cstheme="minorHAnsi"/>
          <w:i/>
          <w:sz w:val="20"/>
        </w:rPr>
        <w:t>.</w:t>
      </w:r>
    </w:p>
    <w:p w:rsidR="00DB2F83" w:rsidRPr="00DB2F83" w:rsidRDefault="00A7410F" w:rsidP="00A7410F">
      <w:pPr>
        <w:pStyle w:val="ListParagraph"/>
        <w:spacing w:after="480"/>
      </w:pPr>
      <w:r>
        <w:t>Describe</w:t>
      </w:r>
      <w:r w:rsidR="00DB2F83">
        <w:t xml:space="preserve"> logs and/or audit trails </w:t>
      </w:r>
      <w:r>
        <w:t xml:space="preserve">that </w:t>
      </w:r>
      <w:r w:rsidR="00DB2F83">
        <w:t xml:space="preserve">are </w:t>
      </w:r>
      <w:r>
        <w:t>produce</w:t>
      </w:r>
      <w:r w:rsidR="00591F57">
        <w:t xml:space="preserve">d by the application or service.  </w:t>
      </w:r>
      <w:sdt>
        <w:sdtPr>
          <w:id w:val="-654761494"/>
          <w:showingPlcHdr/>
        </w:sdtPr>
        <w:sdtEndPr/>
        <w:sdtContent>
          <w:r w:rsidR="00591F57" w:rsidRPr="00ED6F25">
            <w:rPr>
              <w:rStyle w:val="PlaceholderText"/>
            </w:rPr>
            <w:t>Click here to enter text.</w:t>
          </w:r>
        </w:sdtContent>
      </w:sdt>
    </w:p>
    <w:p w:rsidR="00DB2F83" w:rsidRPr="00DB2F83" w:rsidRDefault="00DB2F83" w:rsidP="00A7410F">
      <w:pPr>
        <w:pStyle w:val="ListParagraph"/>
        <w:spacing w:after="480"/>
      </w:pPr>
      <w:r w:rsidRPr="00DB2F83">
        <w:t xml:space="preserve">Is sensitive data </w:t>
      </w:r>
      <w:r w:rsidR="00645D9B">
        <w:t>embedded</w:t>
      </w:r>
      <w:r w:rsidRPr="00DB2F83">
        <w:t xml:space="preserve"> in </w:t>
      </w:r>
      <w:r w:rsidR="005A6DEC">
        <w:t xml:space="preserve">the </w:t>
      </w:r>
      <w:r w:rsidRPr="00DB2F83">
        <w:t>logs?</w:t>
      </w:r>
      <w:r w:rsidR="00591F57">
        <w:t xml:space="preserve">  </w:t>
      </w:r>
      <w:sdt>
        <w:sdtPr>
          <w:id w:val="1560051089"/>
          <w:showingPlcHdr/>
        </w:sdtPr>
        <w:sdtEndPr/>
        <w:sdtContent>
          <w:r w:rsidR="00591F57" w:rsidRPr="00ED6F25">
            <w:rPr>
              <w:rStyle w:val="PlaceholderText"/>
            </w:rPr>
            <w:t>Click here to enter text.</w:t>
          </w:r>
        </w:sdtContent>
      </w:sdt>
    </w:p>
    <w:p w:rsidR="00DB2F83" w:rsidRPr="00DB2F83" w:rsidRDefault="00DB2F83" w:rsidP="00A7410F">
      <w:pPr>
        <w:pStyle w:val="ListParagraph"/>
        <w:spacing w:after="480"/>
      </w:pPr>
      <w:r w:rsidRPr="00DB2F83">
        <w:t xml:space="preserve">Can logs </w:t>
      </w:r>
      <w:r w:rsidR="00645D9B">
        <w:t xml:space="preserve">and/or audit trails </w:t>
      </w:r>
      <w:r w:rsidRPr="00DB2F83">
        <w:t>link actions to individual users?</w:t>
      </w:r>
      <w:r w:rsidR="00591F57">
        <w:t xml:space="preserve">  </w:t>
      </w:r>
      <w:sdt>
        <w:sdtPr>
          <w:id w:val="870572836"/>
          <w:showingPlcHdr/>
        </w:sdtPr>
        <w:sdtEndPr/>
        <w:sdtContent>
          <w:r w:rsidR="00591F57" w:rsidRPr="00ED6F25">
            <w:rPr>
              <w:rStyle w:val="PlaceholderText"/>
            </w:rPr>
            <w:t>Click here to enter text.</w:t>
          </w:r>
        </w:sdtContent>
      </w:sdt>
    </w:p>
    <w:p w:rsidR="00DB2F83" w:rsidRPr="00DB2F83" w:rsidRDefault="00DB2F83" w:rsidP="00A7410F">
      <w:pPr>
        <w:pStyle w:val="ListParagraph"/>
        <w:spacing w:after="480"/>
      </w:pPr>
      <w:r w:rsidRPr="00DB2F83">
        <w:t>Are successful/unsuccessful accesses logged?</w:t>
      </w:r>
      <w:r w:rsidR="00645D9B">
        <w:t xml:space="preserve">  With client network address?</w:t>
      </w:r>
      <w:r w:rsidR="00591F57">
        <w:t xml:space="preserve">  </w:t>
      </w:r>
      <w:sdt>
        <w:sdtPr>
          <w:id w:val="1013955881"/>
          <w:showingPlcHdr/>
        </w:sdtPr>
        <w:sdtEndPr/>
        <w:sdtContent>
          <w:r w:rsidR="00591F57" w:rsidRPr="00ED6F25">
            <w:rPr>
              <w:rStyle w:val="PlaceholderText"/>
            </w:rPr>
            <w:t>Click here to enter text.</w:t>
          </w:r>
        </w:sdtContent>
      </w:sdt>
    </w:p>
    <w:p w:rsidR="00DB2F83" w:rsidRDefault="00A7410F" w:rsidP="00A7410F">
      <w:pPr>
        <w:pStyle w:val="ListParagraph"/>
        <w:spacing w:after="480"/>
      </w:pPr>
      <w:r>
        <w:t>For h</w:t>
      </w:r>
      <w:r w:rsidR="00DB2F83" w:rsidRPr="00DB2F83">
        <w:t>ow long are logs retained?</w:t>
      </w:r>
      <w:r w:rsidR="00591F57">
        <w:t xml:space="preserve">  </w:t>
      </w:r>
      <w:sdt>
        <w:sdtPr>
          <w:id w:val="1046572903"/>
          <w:showingPlcHdr/>
        </w:sdtPr>
        <w:sdtEndPr/>
        <w:sdtContent>
          <w:r w:rsidR="00591F57" w:rsidRPr="00ED6F25">
            <w:rPr>
              <w:rStyle w:val="PlaceholderText"/>
            </w:rPr>
            <w:t>Click here to enter text.</w:t>
          </w:r>
        </w:sdtContent>
      </w:sdt>
    </w:p>
    <w:p w:rsidR="005A6DEC" w:rsidRDefault="005A6DEC" w:rsidP="005A6DEC">
      <w:pPr>
        <w:spacing w:after="480"/>
        <w:ind w:left="360"/>
      </w:pPr>
    </w:p>
    <w:p w:rsidR="003A17FD" w:rsidRPr="006B4772" w:rsidRDefault="003A17FD" w:rsidP="00591F57">
      <w:pPr>
        <w:pStyle w:val="ListParagraph"/>
        <w:keepNext/>
        <w:keepLines/>
        <w:numPr>
          <w:ilvl w:val="0"/>
          <w:numId w:val="9"/>
        </w:numPr>
        <w:rPr>
          <w:b/>
        </w:rPr>
      </w:pPr>
      <w:r w:rsidRPr="006B4772">
        <w:rPr>
          <w:b/>
        </w:rPr>
        <w:t>Business Continuity / Disaster Recovery</w:t>
      </w:r>
    </w:p>
    <w:p w:rsidR="00581865" w:rsidRPr="005A6DEC" w:rsidRDefault="00581865" w:rsidP="00591F57">
      <w:pPr>
        <w:pStyle w:val="ListParagraph"/>
        <w:keepNext/>
        <w:keepLines/>
        <w:numPr>
          <w:ilvl w:val="0"/>
          <w:numId w:val="0"/>
        </w:numPr>
        <w:tabs>
          <w:tab w:val="left" w:pos="4067"/>
        </w:tabs>
        <w:ind w:left="360"/>
        <w:rPr>
          <w:rFonts w:cstheme="minorHAnsi"/>
          <w:b/>
          <w:sz w:val="20"/>
        </w:rPr>
      </w:pPr>
      <w:r w:rsidRPr="005A6DEC">
        <w:rPr>
          <w:rFonts w:cstheme="minorHAnsi"/>
          <w:b/>
          <w:sz w:val="20"/>
        </w:rPr>
        <w:t>Purpose</w:t>
      </w:r>
      <w:r>
        <w:rPr>
          <w:rFonts w:cstheme="minorHAnsi"/>
          <w:b/>
          <w:sz w:val="20"/>
        </w:rPr>
        <w:tab/>
      </w:r>
    </w:p>
    <w:p w:rsidR="00581865" w:rsidRPr="005A6DEC" w:rsidRDefault="00581865" w:rsidP="00591F57">
      <w:pPr>
        <w:pStyle w:val="ListParagraph"/>
        <w:keepNext/>
        <w:keepLines/>
        <w:numPr>
          <w:ilvl w:val="0"/>
          <w:numId w:val="0"/>
        </w:numPr>
        <w:ind w:left="360"/>
        <w:rPr>
          <w:rFonts w:cstheme="minorHAnsi"/>
          <w:i/>
          <w:sz w:val="20"/>
        </w:rPr>
      </w:pPr>
      <w:r w:rsidRPr="005A6DEC">
        <w:rPr>
          <w:rFonts w:cstheme="minorHAnsi"/>
          <w:i/>
          <w:sz w:val="20"/>
        </w:rPr>
        <w:t xml:space="preserve">This section identifies </w:t>
      </w:r>
      <w:r>
        <w:rPr>
          <w:rFonts w:cstheme="minorHAnsi"/>
          <w:i/>
          <w:sz w:val="20"/>
        </w:rPr>
        <w:t xml:space="preserve">business continuity and disaster recovery </w:t>
      </w:r>
      <w:r w:rsidR="00F95C11">
        <w:rPr>
          <w:rFonts w:cstheme="minorHAnsi"/>
          <w:i/>
          <w:sz w:val="20"/>
        </w:rPr>
        <w:t>provisions and requirements.</w:t>
      </w:r>
    </w:p>
    <w:p w:rsidR="001504F0" w:rsidRDefault="00DB2F83" w:rsidP="00591F57">
      <w:pPr>
        <w:pStyle w:val="ListParagraph"/>
        <w:keepNext/>
        <w:keepLines/>
      </w:pPr>
      <w:r w:rsidRPr="00DB2F83">
        <w:t xml:space="preserve">Is there a documented </w:t>
      </w:r>
      <w:r w:rsidR="003A17FD">
        <w:t xml:space="preserve">business continuity / </w:t>
      </w:r>
      <w:r w:rsidRPr="00DB2F83">
        <w:t>disaster recovery plan that addresses procedures to restore any lost data or functionality in the event of an emergency or other occurrence, the staff responsible for carrying out data restoration, emergency contact names and numbers, important business partners and other business supply information necessary for a temporary office setu</w:t>
      </w:r>
      <w:r>
        <w:t>p to support data restoration?</w:t>
      </w:r>
    </w:p>
    <w:sdt>
      <w:sdtPr>
        <w:id w:val="-246356038"/>
        <w:showingPlcHdr/>
      </w:sdtPr>
      <w:sdtEndPr/>
      <w:sdtContent>
        <w:p w:rsidR="00591F57" w:rsidRDefault="00591F57" w:rsidP="00591F57">
          <w:pPr>
            <w:pStyle w:val="ListParagraph"/>
            <w:numPr>
              <w:ilvl w:val="0"/>
              <w:numId w:val="0"/>
            </w:numPr>
            <w:ind w:left="864"/>
          </w:pPr>
          <w:r w:rsidRPr="00ED6F25">
            <w:rPr>
              <w:rStyle w:val="PlaceholderText"/>
            </w:rPr>
            <w:t>Click here to enter text.</w:t>
          </w:r>
        </w:p>
      </w:sdtContent>
    </w:sdt>
    <w:p w:rsidR="00841A6D" w:rsidRDefault="00841A6D" w:rsidP="00591F57">
      <w:pPr>
        <w:pStyle w:val="ListParagraph"/>
        <w:numPr>
          <w:ilvl w:val="0"/>
          <w:numId w:val="0"/>
        </w:numPr>
        <w:ind w:left="864"/>
      </w:pPr>
    </w:p>
    <w:p w:rsidR="00841A6D" w:rsidRPr="00841A6D" w:rsidRDefault="00841A6D" w:rsidP="00841A6D">
      <w:pPr>
        <w:pStyle w:val="ListParagraph"/>
        <w:numPr>
          <w:ilvl w:val="0"/>
          <w:numId w:val="9"/>
        </w:numPr>
        <w:rPr>
          <w:b/>
        </w:rPr>
      </w:pPr>
      <w:r>
        <w:rPr>
          <w:b/>
        </w:rPr>
        <w:t>Other Comments</w:t>
      </w:r>
    </w:p>
    <w:sdt>
      <w:sdtPr>
        <w:rPr>
          <w:b/>
        </w:rPr>
        <w:id w:val="1040706923"/>
        <w:showingPlcHdr/>
      </w:sdtPr>
      <w:sdtEndPr/>
      <w:sdtContent>
        <w:p w:rsidR="00841A6D" w:rsidRPr="00841A6D" w:rsidRDefault="00841A6D" w:rsidP="00841A6D">
          <w:pPr>
            <w:pStyle w:val="ListParagraph"/>
            <w:numPr>
              <w:ilvl w:val="0"/>
              <w:numId w:val="0"/>
            </w:numPr>
            <w:ind w:left="360"/>
            <w:rPr>
              <w:b/>
            </w:rPr>
          </w:pPr>
          <w:r w:rsidRPr="00ED6F25">
            <w:rPr>
              <w:rStyle w:val="PlaceholderText"/>
            </w:rPr>
            <w:t>Click here to enter text.</w:t>
          </w:r>
        </w:p>
      </w:sdtContent>
    </w:sdt>
    <w:sectPr w:rsidR="00841A6D" w:rsidRPr="00841A6D" w:rsidSect="00A7410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76F" w:rsidRDefault="0071176F" w:rsidP="00356C39">
      <w:pPr>
        <w:spacing w:after="0" w:line="240" w:lineRule="auto"/>
      </w:pPr>
      <w:r>
        <w:separator/>
      </w:r>
    </w:p>
  </w:endnote>
  <w:endnote w:type="continuationSeparator" w:id="0">
    <w:p w:rsidR="0071176F" w:rsidRDefault="0071176F" w:rsidP="0035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499922"/>
      <w:docPartObj>
        <w:docPartGallery w:val="Page Numbers (Bottom of Page)"/>
        <w:docPartUnique/>
      </w:docPartObj>
    </w:sdtPr>
    <w:sdtEndPr/>
    <w:sdtContent>
      <w:sdt>
        <w:sdtPr>
          <w:id w:val="-1769616900"/>
          <w:docPartObj>
            <w:docPartGallery w:val="Page Numbers (Top of Page)"/>
            <w:docPartUnique/>
          </w:docPartObj>
        </w:sdtPr>
        <w:sdtEndPr/>
        <w:sdtContent>
          <w:p w:rsidR="00FC7E5D" w:rsidRDefault="00FC7E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2723">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2723">
              <w:rPr>
                <w:b/>
                <w:bCs/>
                <w:noProof/>
              </w:rPr>
              <w:t>7</w:t>
            </w:r>
            <w:r>
              <w:rPr>
                <w:b/>
                <w:bCs/>
                <w:sz w:val="24"/>
                <w:szCs w:val="24"/>
              </w:rPr>
              <w:fldChar w:fldCharType="end"/>
            </w:r>
          </w:p>
        </w:sdtContent>
      </w:sdt>
    </w:sdtContent>
  </w:sdt>
  <w:p w:rsidR="00FC7E5D" w:rsidRDefault="00FC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76F" w:rsidRDefault="0071176F" w:rsidP="00356C39">
      <w:pPr>
        <w:spacing w:after="0" w:line="240" w:lineRule="auto"/>
      </w:pPr>
      <w:r>
        <w:separator/>
      </w:r>
    </w:p>
  </w:footnote>
  <w:footnote w:type="continuationSeparator" w:id="0">
    <w:p w:rsidR="0071176F" w:rsidRDefault="0071176F" w:rsidP="00356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47"/>
      <w:gridCol w:w="9143"/>
    </w:tblGrid>
    <w:tr w:rsidR="00EB26F9">
      <w:trPr>
        <w:jc w:val="right"/>
      </w:trPr>
      <w:tc>
        <w:tcPr>
          <w:tcW w:w="0" w:type="auto"/>
          <w:shd w:val="clear" w:color="auto" w:fill="ED7D31" w:themeFill="accent2"/>
          <w:vAlign w:val="center"/>
        </w:tcPr>
        <w:p w:rsidR="00EB26F9" w:rsidRDefault="00EB26F9">
          <w:pPr>
            <w:pStyle w:val="Header"/>
            <w:rPr>
              <w:caps/>
              <w:color w:val="FFFFFF" w:themeColor="background1"/>
            </w:rPr>
          </w:pPr>
        </w:p>
      </w:tc>
      <w:tc>
        <w:tcPr>
          <w:tcW w:w="0" w:type="auto"/>
          <w:shd w:val="clear" w:color="auto" w:fill="ED7D31" w:themeFill="accent2"/>
          <w:vAlign w:val="center"/>
        </w:tcPr>
        <w:p w:rsidR="00EB26F9" w:rsidRDefault="00EB26F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dataBinding w:prefixMappings="xmlns:ns0='http://purl.org/dc/elements/1.1/' xmlns:ns1='http://schemas.openxmlformats.org/package/2006/metadata/core-properties' " w:xpath="/ns1:coreProperties[1]/ns0:title[1]" w:storeItemID="{6C3C8BC8-F283-45AE-878A-BAB7291924A1}"/>
              <w:text/>
            </w:sdtPr>
            <w:sdtEndPr/>
            <w:sdtContent>
              <w:r w:rsidR="0003196D">
                <w:rPr>
                  <w:caps/>
                  <w:color w:val="FFFFFF" w:themeColor="background1"/>
                </w:rPr>
                <w:t>Information Security Review Questionnaire</w:t>
              </w:r>
            </w:sdtContent>
          </w:sdt>
        </w:p>
      </w:tc>
    </w:tr>
  </w:tbl>
  <w:p w:rsidR="00FC7E5D" w:rsidRPr="00356C39" w:rsidRDefault="00FC7E5D">
    <w:pPr>
      <w:pStyle w:val="Header"/>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26B"/>
    <w:multiLevelType w:val="hybridMultilevel"/>
    <w:tmpl w:val="05D8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45AE5"/>
    <w:multiLevelType w:val="multilevel"/>
    <w:tmpl w:val="27F8E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CA2D2A"/>
    <w:multiLevelType w:val="hybridMultilevel"/>
    <w:tmpl w:val="DE8EAA04"/>
    <w:lvl w:ilvl="0" w:tplc="2B70CFE4">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0FA84FEE"/>
    <w:multiLevelType w:val="multilevel"/>
    <w:tmpl w:val="F9C222E8"/>
    <w:lvl w:ilvl="0">
      <w:start w:val="1"/>
      <w:numFmt w:val="decimal"/>
      <w:lvlText w:val="%1."/>
      <w:lvlJc w:val="left"/>
      <w:pPr>
        <w:ind w:left="360" w:hanging="360"/>
      </w:pPr>
      <w:rPr>
        <w:rFonts w:hint="default"/>
      </w:rPr>
    </w:lvl>
    <w:lvl w:ilvl="1">
      <w:start w:val="1"/>
      <w:numFmt w:val="decimal"/>
      <w:pStyle w:val="ListParagraph"/>
      <w:lvlText w:val="%1.%2."/>
      <w:lvlJc w:val="left"/>
      <w:pPr>
        <w:ind w:left="864"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961CBB"/>
    <w:multiLevelType w:val="multilevel"/>
    <w:tmpl w:val="D01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871BB"/>
    <w:multiLevelType w:val="multilevel"/>
    <w:tmpl w:val="A12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37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372AA0"/>
    <w:multiLevelType w:val="multilevel"/>
    <w:tmpl w:val="FD1EEC6E"/>
    <w:lvl w:ilvl="0">
      <w:start w:val="1"/>
      <w:numFmt w:val="bullet"/>
      <w:lvlText w:val=""/>
      <w:lvlJc w:val="left"/>
      <w:pPr>
        <w:tabs>
          <w:tab w:val="num" w:pos="1512"/>
        </w:tabs>
        <w:ind w:left="1512" w:hanging="360"/>
      </w:pPr>
      <w:rPr>
        <w:rFonts w:ascii="Wingdings" w:hAnsi="Wingdings"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8" w15:restartNumberingAfterBreak="0">
    <w:nsid w:val="20441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404C4C"/>
    <w:multiLevelType w:val="hybridMultilevel"/>
    <w:tmpl w:val="9852ECF2"/>
    <w:lvl w:ilvl="0" w:tplc="99CEEE9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D72FC3"/>
    <w:multiLevelType w:val="hybridMultilevel"/>
    <w:tmpl w:val="EDE874B4"/>
    <w:lvl w:ilvl="0" w:tplc="2B70CF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3C0D47"/>
    <w:multiLevelType w:val="multilevel"/>
    <w:tmpl w:val="0B6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C31E7"/>
    <w:multiLevelType w:val="hybridMultilevel"/>
    <w:tmpl w:val="36F6E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52E75"/>
    <w:multiLevelType w:val="hybridMultilevel"/>
    <w:tmpl w:val="FF503C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222EC"/>
    <w:multiLevelType w:val="multilevel"/>
    <w:tmpl w:val="00C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43426A"/>
    <w:multiLevelType w:val="hybridMultilevel"/>
    <w:tmpl w:val="557614E8"/>
    <w:lvl w:ilvl="0" w:tplc="374CEC3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80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5D7EE5"/>
    <w:multiLevelType w:val="hybridMultilevel"/>
    <w:tmpl w:val="F5741B1A"/>
    <w:lvl w:ilvl="0" w:tplc="2B70CFE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9E3049"/>
    <w:multiLevelType w:val="multilevel"/>
    <w:tmpl w:val="18D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2A73CC"/>
    <w:multiLevelType w:val="hybridMultilevel"/>
    <w:tmpl w:val="51B62CD4"/>
    <w:lvl w:ilvl="0" w:tplc="2B70CFE4">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C32C71"/>
    <w:multiLevelType w:val="hybridMultilevel"/>
    <w:tmpl w:val="3F82F06A"/>
    <w:lvl w:ilvl="0" w:tplc="2B70CFE4">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5D640498"/>
    <w:multiLevelType w:val="multilevel"/>
    <w:tmpl w:val="F2E8409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816B4C"/>
    <w:multiLevelType w:val="multilevel"/>
    <w:tmpl w:val="543AB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A956F3"/>
    <w:multiLevelType w:val="multilevel"/>
    <w:tmpl w:val="055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2D0152"/>
    <w:multiLevelType w:val="hybridMultilevel"/>
    <w:tmpl w:val="89C8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56929"/>
    <w:multiLevelType w:val="multilevel"/>
    <w:tmpl w:val="1B6EC14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6" w15:restartNumberingAfterBreak="0">
    <w:nsid w:val="74C21320"/>
    <w:multiLevelType w:val="multilevel"/>
    <w:tmpl w:val="A922031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4C74C31"/>
    <w:multiLevelType w:val="multilevel"/>
    <w:tmpl w:val="941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5666C"/>
    <w:multiLevelType w:val="multilevel"/>
    <w:tmpl w:val="FF8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570FBD"/>
    <w:multiLevelType w:val="hybridMultilevel"/>
    <w:tmpl w:val="F648EEAA"/>
    <w:lvl w:ilvl="0" w:tplc="2B70CFE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94259E"/>
    <w:multiLevelType w:val="hybridMultilevel"/>
    <w:tmpl w:val="5A68ACAC"/>
    <w:lvl w:ilvl="0" w:tplc="D3A86F1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4"/>
  </w:num>
  <w:num w:numId="4">
    <w:abstractNumId w:val="5"/>
  </w:num>
  <w:num w:numId="5">
    <w:abstractNumId w:val="14"/>
  </w:num>
  <w:num w:numId="6">
    <w:abstractNumId w:val="18"/>
  </w:num>
  <w:num w:numId="7">
    <w:abstractNumId w:val="23"/>
  </w:num>
  <w:num w:numId="8">
    <w:abstractNumId w:val="28"/>
  </w:num>
  <w:num w:numId="9">
    <w:abstractNumId w:val="3"/>
  </w:num>
  <w:num w:numId="10">
    <w:abstractNumId w:val="13"/>
  </w:num>
  <w:num w:numId="11">
    <w:abstractNumId w:val="8"/>
  </w:num>
  <w:num w:numId="12">
    <w:abstractNumId w:val="16"/>
  </w:num>
  <w:num w:numId="13">
    <w:abstractNumId w:val="21"/>
  </w:num>
  <w:num w:numId="14">
    <w:abstractNumId w:val="26"/>
  </w:num>
  <w:num w:numId="15">
    <w:abstractNumId w:val="6"/>
  </w:num>
  <w:num w:numId="16">
    <w:abstractNumId w:val="22"/>
  </w:num>
  <w:num w:numId="17">
    <w:abstractNumId w:val="1"/>
  </w:num>
  <w:num w:numId="18">
    <w:abstractNumId w:val="30"/>
  </w:num>
  <w:num w:numId="19">
    <w:abstractNumId w:val="25"/>
  </w:num>
  <w:num w:numId="20">
    <w:abstractNumId w:val="15"/>
  </w:num>
  <w:num w:numId="21">
    <w:abstractNumId w:val="9"/>
  </w:num>
  <w:num w:numId="22">
    <w:abstractNumId w:val="7"/>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7"/>
  </w:num>
  <w:num w:numId="28">
    <w:abstractNumId w:val="29"/>
  </w:num>
  <w:num w:numId="29">
    <w:abstractNumId w:val="20"/>
  </w:num>
  <w:num w:numId="30">
    <w:abstractNumId w:val="10"/>
  </w:num>
  <w:num w:numId="31">
    <w:abstractNumId w:val="0"/>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83"/>
    <w:rsid w:val="0003196D"/>
    <w:rsid w:val="0003760A"/>
    <w:rsid w:val="000964B8"/>
    <w:rsid w:val="001047AE"/>
    <w:rsid w:val="0013096E"/>
    <w:rsid w:val="001504F0"/>
    <w:rsid w:val="001A045D"/>
    <w:rsid w:val="001D08D6"/>
    <w:rsid w:val="002019BD"/>
    <w:rsid w:val="002538F2"/>
    <w:rsid w:val="002C2983"/>
    <w:rsid w:val="002D167D"/>
    <w:rsid w:val="00324867"/>
    <w:rsid w:val="00325422"/>
    <w:rsid w:val="0032554E"/>
    <w:rsid w:val="00356C39"/>
    <w:rsid w:val="0039723C"/>
    <w:rsid w:val="003A17FD"/>
    <w:rsid w:val="003C6CD6"/>
    <w:rsid w:val="003E4BEA"/>
    <w:rsid w:val="004354ED"/>
    <w:rsid w:val="00450F13"/>
    <w:rsid w:val="00451636"/>
    <w:rsid w:val="004B4527"/>
    <w:rsid w:val="004C4457"/>
    <w:rsid w:val="004F5EF3"/>
    <w:rsid w:val="00505AAE"/>
    <w:rsid w:val="00513D92"/>
    <w:rsid w:val="00581865"/>
    <w:rsid w:val="00591F57"/>
    <w:rsid w:val="005A6DEC"/>
    <w:rsid w:val="005F02FD"/>
    <w:rsid w:val="00645D9B"/>
    <w:rsid w:val="006A5F6C"/>
    <w:rsid w:val="006B4772"/>
    <w:rsid w:val="006C62EC"/>
    <w:rsid w:val="007079C6"/>
    <w:rsid w:val="0071176F"/>
    <w:rsid w:val="00746275"/>
    <w:rsid w:val="007A1211"/>
    <w:rsid w:val="007D31A9"/>
    <w:rsid w:val="00841A6D"/>
    <w:rsid w:val="0088618D"/>
    <w:rsid w:val="008B51B9"/>
    <w:rsid w:val="0090773C"/>
    <w:rsid w:val="009C09CF"/>
    <w:rsid w:val="009D63D1"/>
    <w:rsid w:val="00A3717E"/>
    <w:rsid w:val="00A64B8D"/>
    <w:rsid w:val="00A67146"/>
    <w:rsid w:val="00A7410F"/>
    <w:rsid w:val="00AA2C39"/>
    <w:rsid w:val="00AD24E8"/>
    <w:rsid w:val="00AD41EF"/>
    <w:rsid w:val="00C12723"/>
    <w:rsid w:val="00C13D45"/>
    <w:rsid w:val="00C14D13"/>
    <w:rsid w:val="00C303B1"/>
    <w:rsid w:val="00C53AA4"/>
    <w:rsid w:val="00D01EE8"/>
    <w:rsid w:val="00D35AC5"/>
    <w:rsid w:val="00D60C31"/>
    <w:rsid w:val="00D64687"/>
    <w:rsid w:val="00DB2F83"/>
    <w:rsid w:val="00DD43F5"/>
    <w:rsid w:val="00DF1B5F"/>
    <w:rsid w:val="00E50933"/>
    <w:rsid w:val="00E736B9"/>
    <w:rsid w:val="00EB26F9"/>
    <w:rsid w:val="00EB69E6"/>
    <w:rsid w:val="00ED3FB7"/>
    <w:rsid w:val="00EF1677"/>
    <w:rsid w:val="00F03214"/>
    <w:rsid w:val="00F818E7"/>
    <w:rsid w:val="00F95C11"/>
    <w:rsid w:val="00FC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D9F678-40E0-4D95-8CE8-2656BCD8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F83"/>
    <w:rPr>
      <w:color w:val="0563C1" w:themeColor="hyperlink"/>
      <w:u w:val="single"/>
    </w:rPr>
  </w:style>
  <w:style w:type="paragraph" w:styleId="ListParagraph">
    <w:name w:val="List Paragraph"/>
    <w:basedOn w:val="Normal"/>
    <w:uiPriority w:val="34"/>
    <w:qFormat/>
    <w:rsid w:val="00E736B9"/>
    <w:pPr>
      <w:numPr>
        <w:ilvl w:val="1"/>
        <w:numId w:val="9"/>
      </w:numPr>
      <w:spacing w:after="240"/>
    </w:pPr>
  </w:style>
  <w:style w:type="paragraph" w:styleId="Header">
    <w:name w:val="header"/>
    <w:basedOn w:val="Normal"/>
    <w:link w:val="HeaderChar"/>
    <w:uiPriority w:val="99"/>
    <w:unhideWhenUsed/>
    <w:rsid w:val="0035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C39"/>
  </w:style>
  <w:style w:type="paragraph" w:styleId="Footer">
    <w:name w:val="footer"/>
    <w:basedOn w:val="Normal"/>
    <w:link w:val="FooterChar"/>
    <w:uiPriority w:val="99"/>
    <w:unhideWhenUsed/>
    <w:rsid w:val="0035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C39"/>
  </w:style>
  <w:style w:type="paragraph" w:styleId="BalloonText">
    <w:name w:val="Balloon Text"/>
    <w:basedOn w:val="Normal"/>
    <w:link w:val="BalloonTextChar"/>
    <w:uiPriority w:val="99"/>
    <w:semiHidden/>
    <w:unhideWhenUsed/>
    <w:rsid w:val="00324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867"/>
    <w:rPr>
      <w:rFonts w:ascii="Segoe UI" w:hAnsi="Segoe UI" w:cs="Segoe UI"/>
      <w:sz w:val="18"/>
      <w:szCs w:val="18"/>
    </w:rPr>
  </w:style>
  <w:style w:type="paragraph" w:styleId="FootnoteText">
    <w:name w:val="footnote text"/>
    <w:basedOn w:val="Normal"/>
    <w:link w:val="FootnoteTextChar"/>
    <w:uiPriority w:val="99"/>
    <w:semiHidden/>
    <w:unhideWhenUsed/>
    <w:rsid w:val="00D60C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C31"/>
    <w:rPr>
      <w:sz w:val="20"/>
      <w:szCs w:val="20"/>
    </w:rPr>
  </w:style>
  <w:style w:type="character" w:styleId="FootnoteReference">
    <w:name w:val="footnote reference"/>
    <w:basedOn w:val="DefaultParagraphFont"/>
    <w:uiPriority w:val="99"/>
    <w:semiHidden/>
    <w:unhideWhenUsed/>
    <w:rsid w:val="00D60C31"/>
    <w:rPr>
      <w:vertAlign w:val="superscript"/>
    </w:rPr>
  </w:style>
  <w:style w:type="table" w:styleId="TableGrid">
    <w:name w:val="Table Grid"/>
    <w:basedOn w:val="TableNormal"/>
    <w:uiPriority w:val="59"/>
    <w:rsid w:val="00FC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7410F"/>
    <w:pPr>
      <w:spacing w:after="0" w:line="240" w:lineRule="auto"/>
    </w:pPr>
    <w:rPr>
      <w:rFonts w:eastAsiaTheme="minorEastAsia"/>
    </w:rPr>
  </w:style>
  <w:style w:type="character" w:customStyle="1" w:styleId="NoSpacingChar">
    <w:name w:val="No Spacing Char"/>
    <w:basedOn w:val="DefaultParagraphFont"/>
    <w:link w:val="NoSpacing"/>
    <w:uiPriority w:val="1"/>
    <w:rsid w:val="00A7410F"/>
    <w:rPr>
      <w:rFonts w:eastAsiaTheme="minorEastAsia"/>
    </w:rPr>
  </w:style>
  <w:style w:type="paragraph" w:styleId="Title">
    <w:name w:val="Title"/>
    <w:basedOn w:val="Normal"/>
    <w:next w:val="Normal"/>
    <w:link w:val="TitleChar"/>
    <w:uiPriority w:val="10"/>
    <w:qFormat/>
    <w:rsid w:val="00EB26F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B26F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B26F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B26F9"/>
    <w:rPr>
      <w:rFonts w:eastAsiaTheme="minorEastAsia" w:cs="Times New Roman"/>
      <w:color w:val="5A5A5A" w:themeColor="text1" w:themeTint="A5"/>
      <w:spacing w:val="15"/>
    </w:rPr>
  </w:style>
  <w:style w:type="character" w:styleId="PlaceholderText">
    <w:name w:val="Placeholder Text"/>
    <w:basedOn w:val="DefaultParagraphFont"/>
    <w:uiPriority w:val="99"/>
    <w:semiHidden/>
    <w:rsid w:val="002D167D"/>
    <w:rPr>
      <w:color w:val="808080"/>
    </w:rPr>
  </w:style>
  <w:style w:type="character" w:styleId="Emphasis">
    <w:name w:val="Emphasis"/>
    <w:basedOn w:val="DefaultParagraphFont"/>
    <w:uiPriority w:val="20"/>
    <w:qFormat/>
    <w:rsid w:val="00ED3FB7"/>
    <w:rPr>
      <w:i/>
      <w:iCs/>
    </w:rPr>
  </w:style>
  <w:style w:type="character" w:styleId="Strong">
    <w:name w:val="Strong"/>
    <w:basedOn w:val="DefaultParagraphFont"/>
    <w:uiPriority w:val="22"/>
    <w:qFormat/>
    <w:rsid w:val="00ED3FB7"/>
    <w:rPr>
      <w:b/>
      <w:bCs/>
    </w:rPr>
  </w:style>
  <w:style w:type="character" w:styleId="BookTitle">
    <w:name w:val="Book Title"/>
    <w:basedOn w:val="DefaultParagraphFont"/>
    <w:uiPriority w:val="33"/>
    <w:qFormat/>
    <w:rsid w:val="00ED3FB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F35783D2-79EC-4E6A-B87E-722B06A70B33}"/>
      </w:docPartPr>
      <w:docPartBody>
        <w:p w:rsidR="007B6649" w:rsidRDefault="0036582D">
          <w:r w:rsidRPr="00ED6F25">
            <w:rPr>
              <w:rStyle w:val="PlaceholderText"/>
            </w:rPr>
            <w:t>Click here to enter text.</w:t>
          </w:r>
        </w:p>
      </w:docPartBody>
    </w:docPart>
    <w:docPart>
      <w:docPartPr>
        <w:name w:val="0A4543D5E6E34201A3E563DD3C5ED873"/>
        <w:category>
          <w:name w:val="General"/>
          <w:gallery w:val="placeholder"/>
        </w:category>
        <w:types>
          <w:type w:val="bbPlcHdr"/>
        </w:types>
        <w:behaviors>
          <w:behavior w:val="content"/>
        </w:behaviors>
        <w:guid w:val="{29963E5A-F4D0-46C9-859B-DE9BEA780157}"/>
      </w:docPartPr>
      <w:docPartBody>
        <w:p w:rsidR="008B4820" w:rsidRDefault="00FE39F8" w:rsidP="00FE39F8">
          <w:pPr>
            <w:pStyle w:val="0A4543D5E6E34201A3E563DD3C5ED8732"/>
          </w:pPr>
          <w:r w:rsidRPr="00ED6F25">
            <w:rPr>
              <w:rStyle w:val="PlaceholderText"/>
            </w:rPr>
            <w:t>Click here to enter text.</w:t>
          </w:r>
        </w:p>
      </w:docPartBody>
    </w:docPart>
    <w:docPart>
      <w:docPartPr>
        <w:name w:val="2177ED1D47D841B694BCDB1E6BC1A2D0"/>
        <w:category>
          <w:name w:val="General"/>
          <w:gallery w:val="placeholder"/>
        </w:category>
        <w:types>
          <w:type w:val="bbPlcHdr"/>
        </w:types>
        <w:behaviors>
          <w:behavior w:val="content"/>
        </w:behaviors>
        <w:guid w:val="{99866C9B-511F-4CA0-85B1-A11ED1EE12F5}"/>
      </w:docPartPr>
      <w:docPartBody>
        <w:p w:rsidR="008B4820" w:rsidRDefault="00FE39F8" w:rsidP="00FE39F8">
          <w:pPr>
            <w:pStyle w:val="2177ED1D47D841B694BCDB1E6BC1A2D02"/>
          </w:pPr>
          <w:r w:rsidRPr="00ED6F25">
            <w:rPr>
              <w:rStyle w:val="PlaceholderText"/>
            </w:rPr>
            <w:t>Click here to enter text.</w:t>
          </w:r>
        </w:p>
      </w:docPartBody>
    </w:docPart>
    <w:docPart>
      <w:docPartPr>
        <w:name w:val="5D3B517C8CD24DE8A0A3B944018C6A8D"/>
        <w:category>
          <w:name w:val="General"/>
          <w:gallery w:val="placeholder"/>
        </w:category>
        <w:types>
          <w:type w:val="bbPlcHdr"/>
        </w:types>
        <w:behaviors>
          <w:behavior w:val="content"/>
        </w:behaviors>
        <w:guid w:val="{AEC2D4D1-BCBD-41CB-8B20-C097720ADC4A}"/>
      </w:docPartPr>
      <w:docPartBody>
        <w:p w:rsidR="008B4820" w:rsidRDefault="00FE39F8" w:rsidP="00FE39F8">
          <w:pPr>
            <w:pStyle w:val="5D3B517C8CD24DE8A0A3B944018C6A8D2"/>
          </w:pPr>
          <w:r w:rsidRPr="00ED6F25">
            <w:rPr>
              <w:rStyle w:val="PlaceholderText"/>
            </w:rPr>
            <w:t>Click here to enter text.</w:t>
          </w:r>
        </w:p>
      </w:docPartBody>
    </w:docPart>
    <w:docPart>
      <w:docPartPr>
        <w:name w:val="E7E96E69E1734A9FAF75ED4D82FC37CB"/>
        <w:category>
          <w:name w:val="General"/>
          <w:gallery w:val="placeholder"/>
        </w:category>
        <w:types>
          <w:type w:val="bbPlcHdr"/>
        </w:types>
        <w:behaviors>
          <w:behavior w:val="content"/>
        </w:behaviors>
        <w:guid w:val="{424EFA7A-95FB-4FD6-BA19-2DCEC3A3A4B7}"/>
      </w:docPartPr>
      <w:docPartBody>
        <w:p w:rsidR="008B4820" w:rsidRDefault="00FE39F8" w:rsidP="00FE39F8">
          <w:pPr>
            <w:pStyle w:val="E7E96E69E1734A9FAF75ED4D82FC37CB2"/>
          </w:pPr>
          <w:r w:rsidRPr="00ED6F25">
            <w:rPr>
              <w:rStyle w:val="PlaceholderText"/>
            </w:rPr>
            <w:t>Click here to enter text.</w:t>
          </w:r>
        </w:p>
      </w:docPartBody>
    </w:docPart>
    <w:docPart>
      <w:docPartPr>
        <w:name w:val="10F6586DB3804A169F20744406820DD2"/>
        <w:category>
          <w:name w:val="General"/>
          <w:gallery w:val="placeholder"/>
        </w:category>
        <w:types>
          <w:type w:val="bbPlcHdr"/>
        </w:types>
        <w:behaviors>
          <w:behavior w:val="content"/>
        </w:behaviors>
        <w:guid w:val="{CAB14ECB-A8F3-449A-9F4F-6E5CE62FD587}"/>
      </w:docPartPr>
      <w:docPartBody>
        <w:p w:rsidR="008B4820" w:rsidRDefault="00FE39F8" w:rsidP="00FE39F8">
          <w:pPr>
            <w:pStyle w:val="10F6586DB3804A169F20744406820DD22"/>
          </w:pPr>
          <w:r w:rsidRPr="00ED6F25">
            <w:rPr>
              <w:rStyle w:val="PlaceholderText"/>
            </w:rPr>
            <w:t>Click here to enter text.</w:t>
          </w:r>
        </w:p>
      </w:docPartBody>
    </w:docPart>
    <w:docPart>
      <w:docPartPr>
        <w:name w:val="8456053137694DE28081564EF32FDB4F"/>
        <w:category>
          <w:name w:val="General"/>
          <w:gallery w:val="placeholder"/>
        </w:category>
        <w:types>
          <w:type w:val="bbPlcHdr"/>
        </w:types>
        <w:behaviors>
          <w:behavior w:val="content"/>
        </w:behaviors>
        <w:guid w:val="{5148ED26-D2BF-47B9-A1D4-574FEF3839E5}"/>
      </w:docPartPr>
      <w:docPartBody>
        <w:p w:rsidR="008B4820" w:rsidRDefault="00FE39F8" w:rsidP="00FE39F8">
          <w:pPr>
            <w:pStyle w:val="8456053137694DE28081564EF32FDB4F2"/>
          </w:pPr>
          <w:r w:rsidRPr="00ED6F25">
            <w:rPr>
              <w:rStyle w:val="PlaceholderText"/>
            </w:rPr>
            <w:t>Click here to enter text.</w:t>
          </w:r>
        </w:p>
      </w:docPartBody>
    </w:docPart>
    <w:docPart>
      <w:docPartPr>
        <w:name w:val="9DECCE3F6BD74D24BD8F5005C2B0D00E"/>
        <w:category>
          <w:name w:val="General"/>
          <w:gallery w:val="placeholder"/>
        </w:category>
        <w:types>
          <w:type w:val="bbPlcHdr"/>
        </w:types>
        <w:behaviors>
          <w:behavior w:val="content"/>
        </w:behaviors>
        <w:guid w:val="{1C5AEF74-B0FD-4492-B8AC-54C141816506}"/>
      </w:docPartPr>
      <w:docPartBody>
        <w:p w:rsidR="008B4820" w:rsidRDefault="00FE39F8" w:rsidP="00FE39F8">
          <w:pPr>
            <w:pStyle w:val="9DECCE3F6BD74D24BD8F5005C2B0D00E2"/>
          </w:pPr>
          <w:r w:rsidRPr="00ED6F25">
            <w:rPr>
              <w:rStyle w:val="PlaceholderText"/>
            </w:rPr>
            <w:t>Click here to enter text.</w:t>
          </w:r>
        </w:p>
      </w:docPartBody>
    </w:docPart>
    <w:docPart>
      <w:docPartPr>
        <w:name w:val="F0C2A1BEE97548E19A384A26D954B162"/>
        <w:category>
          <w:name w:val="General"/>
          <w:gallery w:val="placeholder"/>
        </w:category>
        <w:types>
          <w:type w:val="bbPlcHdr"/>
        </w:types>
        <w:behaviors>
          <w:behavior w:val="content"/>
        </w:behaviors>
        <w:guid w:val="{E37DFD3E-52A5-4CFC-844D-A7EE113F850B}"/>
      </w:docPartPr>
      <w:docPartBody>
        <w:p w:rsidR="008B4820" w:rsidRDefault="00FE39F8" w:rsidP="00FE39F8">
          <w:pPr>
            <w:pStyle w:val="F0C2A1BEE97548E19A384A26D954B1622"/>
          </w:pPr>
          <w:r w:rsidRPr="00ED6F25">
            <w:rPr>
              <w:rStyle w:val="PlaceholderText"/>
            </w:rPr>
            <w:t>Click here to enter text.</w:t>
          </w:r>
        </w:p>
      </w:docPartBody>
    </w:docPart>
    <w:docPart>
      <w:docPartPr>
        <w:name w:val="EA620CBCD4B3455398A0923DDAECC08A"/>
        <w:category>
          <w:name w:val="General"/>
          <w:gallery w:val="placeholder"/>
        </w:category>
        <w:types>
          <w:type w:val="bbPlcHdr"/>
        </w:types>
        <w:behaviors>
          <w:behavior w:val="content"/>
        </w:behaviors>
        <w:guid w:val="{A5D9194C-4A10-4E96-A334-3519D4106E6B}"/>
      </w:docPartPr>
      <w:docPartBody>
        <w:p w:rsidR="008B4820" w:rsidRDefault="00FE39F8" w:rsidP="00FE39F8">
          <w:pPr>
            <w:pStyle w:val="EA620CBCD4B3455398A0923DDAECC08A2"/>
          </w:pPr>
          <w:r w:rsidRPr="00ED6F25">
            <w:rPr>
              <w:rStyle w:val="PlaceholderText"/>
            </w:rPr>
            <w:t>Click here to enter text.</w:t>
          </w:r>
        </w:p>
      </w:docPartBody>
    </w:docPart>
    <w:docPart>
      <w:docPartPr>
        <w:name w:val="3833845C2DEF49358CBE00B7893A4C90"/>
        <w:category>
          <w:name w:val="General"/>
          <w:gallery w:val="placeholder"/>
        </w:category>
        <w:types>
          <w:type w:val="bbPlcHdr"/>
        </w:types>
        <w:behaviors>
          <w:behavior w:val="content"/>
        </w:behaviors>
        <w:guid w:val="{6818CA22-C12A-4754-B1A2-0F816B367DC2}"/>
      </w:docPartPr>
      <w:docPartBody>
        <w:p w:rsidR="008B4820" w:rsidRDefault="00FE39F8" w:rsidP="00FE39F8">
          <w:pPr>
            <w:pStyle w:val="3833845C2DEF49358CBE00B7893A4C902"/>
          </w:pPr>
          <w:r w:rsidRPr="00ED6F25">
            <w:rPr>
              <w:rStyle w:val="PlaceholderText"/>
            </w:rPr>
            <w:t>Click here to enter text.</w:t>
          </w:r>
        </w:p>
      </w:docPartBody>
    </w:docPart>
    <w:docPart>
      <w:docPartPr>
        <w:name w:val="06C5C6D2BE7A4BCDAB4D045949FEE444"/>
        <w:category>
          <w:name w:val="General"/>
          <w:gallery w:val="placeholder"/>
        </w:category>
        <w:types>
          <w:type w:val="bbPlcHdr"/>
        </w:types>
        <w:behaviors>
          <w:behavior w:val="content"/>
        </w:behaviors>
        <w:guid w:val="{EF4B37C9-30AF-49E6-AFA6-A7B1FCEBD306}"/>
      </w:docPartPr>
      <w:docPartBody>
        <w:p w:rsidR="008B4820" w:rsidRDefault="00FE39F8" w:rsidP="00FE39F8">
          <w:pPr>
            <w:pStyle w:val="06C5C6D2BE7A4BCDAB4D045949FEE4442"/>
          </w:pPr>
          <w:r w:rsidRPr="00ED6F25">
            <w:rPr>
              <w:rStyle w:val="PlaceholderText"/>
            </w:rPr>
            <w:t>Click here to enter text.</w:t>
          </w:r>
        </w:p>
      </w:docPartBody>
    </w:docPart>
    <w:docPart>
      <w:docPartPr>
        <w:name w:val="2DE12CF9C7664B2AB47EA03B78A3FDF0"/>
        <w:category>
          <w:name w:val="General"/>
          <w:gallery w:val="placeholder"/>
        </w:category>
        <w:types>
          <w:type w:val="bbPlcHdr"/>
        </w:types>
        <w:behaviors>
          <w:behavior w:val="content"/>
        </w:behaviors>
        <w:guid w:val="{8A86366C-91B2-4307-8F5E-D72F35FC9FAB}"/>
      </w:docPartPr>
      <w:docPartBody>
        <w:p w:rsidR="008B4820" w:rsidRDefault="00FE39F8" w:rsidP="00FE39F8">
          <w:pPr>
            <w:pStyle w:val="2DE12CF9C7664B2AB47EA03B78A3FDF02"/>
          </w:pPr>
          <w:r w:rsidRPr="00ED6F2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A3440"/>
    <w:multiLevelType w:val="multilevel"/>
    <w:tmpl w:val="579EC0EC"/>
    <w:lvl w:ilvl="0">
      <w:start w:val="1"/>
      <w:numFmt w:val="decimal"/>
      <w:lvlText w:val="%1."/>
      <w:lvlJc w:val="left"/>
      <w:pPr>
        <w:tabs>
          <w:tab w:val="num" w:pos="720"/>
        </w:tabs>
        <w:ind w:left="720" w:hanging="720"/>
      </w:pPr>
    </w:lvl>
    <w:lvl w:ilvl="1">
      <w:start w:val="1"/>
      <w:numFmt w:val="decimal"/>
      <w:pStyle w:val="5D3B517C8CD24DE8A0A3B944018C6A8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44"/>
    <w:rsid w:val="0036582D"/>
    <w:rsid w:val="003B4344"/>
    <w:rsid w:val="007B6649"/>
    <w:rsid w:val="008B4820"/>
    <w:rsid w:val="00BC51E3"/>
    <w:rsid w:val="00EC46A0"/>
    <w:rsid w:val="00ED01DE"/>
    <w:rsid w:val="00FE3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390D873E242AAA3311A080F4EDA61">
    <w:name w:val="7AC390D873E242AAA3311A080F4EDA61"/>
    <w:rsid w:val="003B4344"/>
  </w:style>
  <w:style w:type="character" w:styleId="PlaceholderText">
    <w:name w:val="Placeholder Text"/>
    <w:basedOn w:val="DefaultParagraphFont"/>
    <w:uiPriority w:val="99"/>
    <w:semiHidden/>
    <w:rsid w:val="00FE39F8"/>
    <w:rPr>
      <w:color w:val="808080"/>
    </w:rPr>
  </w:style>
  <w:style w:type="paragraph" w:customStyle="1" w:styleId="51153302D647414E9CAA4E8838729AEB">
    <w:name w:val="51153302D647414E9CAA4E8838729AEB"/>
    <w:rsid w:val="003B4344"/>
  </w:style>
  <w:style w:type="paragraph" w:customStyle="1" w:styleId="15F60AF4C30A4470AED4799FA2C2A768">
    <w:name w:val="15F60AF4C30A4470AED4799FA2C2A768"/>
    <w:rsid w:val="003B4344"/>
  </w:style>
  <w:style w:type="paragraph" w:customStyle="1" w:styleId="E10672AAE26B4BEF869B300A6CE93210">
    <w:name w:val="E10672AAE26B4BEF869B300A6CE93210"/>
    <w:rsid w:val="003B4344"/>
  </w:style>
  <w:style w:type="paragraph" w:customStyle="1" w:styleId="503E9327FE1F47118BE5736CCA4857B4">
    <w:name w:val="503E9327FE1F47118BE5736CCA4857B4"/>
    <w:rsid w:val="003B4344"/>
  </w:style>
  <w:style w:type="paragraph" w:customStyle="1" w:styleId="C54F104D3B9F4A778F8E886D2CDA7BAA">
    <w:name w:val="C54F104D3B9F4A778F8E886D2CDA7BAA"/>
    <w:rsid w:val="003B4344"/>
  </w:style>
  <w:style w:type="paragraph" w:customStyle="1" w:styleId="3F0AD8F340044516B16B37C64CBB4197">
    <w:name w:val="3F0AD8F340044516B16B37C64CBB4197"/>
    <w:rsid w:val="003B4344"/>
  </w:style>
  <w:style w:type="paragraph" w:customStyle="1" w:styleId="7EA6673981264B589B89342C4C32CB16">
    <w:name w:val="7EA6673981264B589B89342C4C32CB16"/>
    <w:rsid w:val="003B4344"/>
  </w:style>
  <w:style w:type="paragraph" w:customStyle="1" w:styleId="0DEC5E31B8D84B6188F7D8C83667DE7B">
    <w:name w:val="0DEC5E31B8D84B6188F7D8C83667DE7B"/>
    <w:rsid w:val="00FE39F8"/>
  </w:style>
  <w:style w:type="paragraph" w:customStyle="1" w:styleId="1B8FB2708A8A4746A3B08DC2EE15E5EB">
    <w:name w:val="1B8FB2708A8A4746A3B08DC2EE15E5EB"/>
    <w:rsid w:val="00FE39F8"/>
  </w:style>
  <w:style w:type="paragraph" w:customStyle="1" w:styleId="1B8FB2708A8A4746A3B08DC2EE15E5EB1">
    <w:name w:val="1B8FB2708A8A4746A3B08DC2EE15E5EB1"/>
    <w:rsid w:val="00FE39F8"/>
    <w:rPr>
      <w:rFonts w:eastAsiaTheme="minorHAnsi"/>
    </w:rPr>
  </w:style>
  <w:style w:type="paragraph" w:customStyle="1" w:styleId="0A4543D5E6E34201A3E563DD3C5ED873">
    <w:name w:val="0A4543D5E6E34201A3E563DD3C5ED873"/>
    <w:rsid w:val="00FE39F8"/>
    <w:rPr>
      <w:rFonts w:eastAsiaTheme="minorHAnsi"/>
    </w:rPr>
  </w:style>
  <w:style w:type="paragraph" w:customStyle="1" w:styleId="2177ED1D47D841B694BCDB1E6BC1A2D0">
    <w:name w:val="2177ED1D47D841B694BCDB1E6BC1A2D0"/>
    <w:rsid w:val="00FE39F8"/>
    <w:rPr>
      <w:rFonts w:eastAsiaTheme="minorHAnsi"/>
    </w:rPr>
  </w:style>
  <w:style w:type="paragraph" w:customStyle="1" w:styleId="5D3B517C8CD24DE8A0A3B944018C6A8D">
    <w:name w:val="5D3B517C8CD24DE8A0A3B944018C6A8D"/>
    <w:rsid w:val="00FE39F8"/>
    <w:pPr>
      <w:numPr>
        <w:ilvl w:val="1"/>
        <w:numId w:val="1"/>
      </w:numPr>
      <w:spacing w:after="240"/>
      <w:ind w:left="864" w:hanging="504"/>
    </w:pPr>
    <w:rPr>
      <w:rFonts w:eastAsiaTheme="minorHAnsi"/>
    </w:rPr>
  </w:style>
  <w:style w:type="paragraph" w:customStyle="1" w:styleId="E7E96E69E1734A9FAF75ED4D82FC37CB">
    <w:name w:val="E7E96E69E1734A9FAF75ED4D82FC37CB"/>
    <w:rsid w:val="00FE39F8"/>
    <w:rPr>
      <w:rFonts w:eastAsiaTheme="minorHAnsi"/>
    </w:rPr>
  </w:style>
  <w:style w:type="paragraph" w:customStyle="1" w:styleId="10F6586DB3804A169F20744406820DD2">
    <w:name w:val="10F6586DB3804A169F20744406820DD2"/>
    <w:rsid w:val="00FE39F8"/>
    <w:pPr>
      <w:tabs>
        <w:tab w:val="num" w:pos="1440"/>
      </w:tabs>
      <w:spacing w:after="240"/>
      <w:ind w:left="864" w:hanging="504"/>
    </w:pPr>
    <w:rPr>
      <w:rFonts w:eastAsiaTheme="minorHAnsi"/>
    </w:rPr>
  </w:style>
  <w:style w:type="paragraph" w:customStyle="1" w:styleId="8456053137694DE28081564EF32FDB4F">
    <w:name w:val="8456053137694DE28081564EF32FDB4F"/>
    <w:rsid w:val="00FE39F8"/>
    <w:pPr>
      <w:tabs>
        <w:tab w:val="num" w:pos="1440"/>
      </w:tabs>
      <w:spacing w:after="240"/>
      <w:ind w:left="864" w:hanging="504"/>
    </w:pPr>
    <w:rPr>
      <w:rFonts w:eastAsiaTheme="minorHAnsi"/>
    </w:rPr>
  </w:style>
  <w:style w:type="paragraph" w:customStyle="1" w:styleId="9DECCE3F6BD74D24BD8F5005C2B0D00E">
    <w:name w:val="9DECCE3F6BD74D24BD8F5005C2B0D00E"/>
    <w:rsid w:val="00FE39F8"/>
    <w:pPr>
      <w:tabs>
        <w:tab w:val="num" w:pos="1440"/>
      </w:tabs>
      <w:spacing w:after="240"/>
      <w:ind w:left="864" w:hanging="504"/>
    </w:pPr>
    <w:rPr>
      <w:rFonts w:eastAsiaTheme="minorHAnsi"/>
    </w:rPr>
  </w:style>
  <w:style w:type="paragraph" w:customStyle="1" w:styleId="F0C2A1BEE97548E19A384A26D954B162">
    <w:name w:val="F0C2A1BEE97548E19A384A26D954B162"/>
    <w:rsid w:val="00FE39F8"/>
    <w:pPr>
      <w:tabs>
        <w:tab w:val="num" w:pos="1440"/>
      </w:tabs>
      <w:spacing w:after="240"/>
      <w:ind w:left="864" w:hanging="504"/>
    </w:pPr>
    <w:rPr>
      <w:rFonts w:eastAsiaTheme="minorHAnsi"/>
    </w:rPr>
  </w:style>
  <w:style w:type="paragraph" w:customStyle="1" w:styleId="EA620CBCD4B3455398A0923DDAECC08A">
    <w:name w:val="EA620CBCD4B3455398A0923DDAECC08A"/>
    <w:rsid w:val="00FE39F8"/>
    <w:pPr>
      <w:tabs>
        <w:tab w:val="num" w:pos="1440"/>
      </w:tabs>
      <w:spacing w:after="240"/>
      <w:ind w:left="864" w:hanging="504"/>
    </w:pPr>
    <w:rPr>
      <w:rFonts w:eastAsiaTheme="minorHAnsi"/>
    </w:rPr>
  </w:style>
  <w:style w:type="paragraph" w:customStyle="1" w:styleId="3833845C2DEF49358CBE00B7893A4C90">
    <w:name w:val="3833845C2DEF49358CBE00B7893A4C90"/>
    <w:rsid w:val="00FE39F8"/>
    <w:pPr>
      <w:tabs>
        <w:tab w:val="num" w:pos="1440"/>
      </w:tabs>
      <w:spacing w:after="240"/>
      <w:ind w:left="864" w:hanging="504"/>
    </w:pPr>
    <w:rPr>
      <w:rFonts w:eastAsiaTheme="minorHAnsi"/>
    </w:rPr>
  </w:style>
  <w:style w:type="paragraph" w:customStyle="1" w:styleId="06C5C6D2BE7A4BCDAB4D045949FEE444">
    <w:name w:val="06C5C6D2BE7A4BCDAB4D045949FEE444"/>
    <w:rsid w:val="00FE39F8"/>
    <w:pPr>
      <w:tabs>
        <w:tab w:val="num" w:pos="1440"/>
      </w:tabs>
      <w:spacing w:after="240"/>
      <w:ind w:left="864" w:hanging="504"/>
    </w:pPr>
    <w:rPr>
      <w:rFonts w:eastAsiaTheme="minorHAnsi"/>
    </w:rPr>
  </w:style>
  <w:style w:type="paragraph" w:customStyle="1" w:styleId="2DE12CF9C7664B2AB47EA03B78A3FDF0">
    <w:name w:val="2DE12CF9C7664B2AB47EA03B78A3FDF0"/>
    <w:rsid w:val="00FE39F8"/>
    <w:pPr>
      <w:tabs>
        <w:tab w:val="num" w:pos="1440"/>
      </w:tabs>
      <w:spacing w:after="240"/>
      <w:ind w:left="864" w:hanging="504"/>
    </w:pPr>
    <w:rPr>
      <w:rFonts w:eastAsiaTheme="minorHAnsi"/>
    </w:rPr>
  </w:style>
  <w:style w:type="paragraph" w:customStyle="1" w:styleId="8260549F13F24F1F90890CD5F3ACD798">
    <w:name w:val="8260549F13F24F1F90890CD5F3ACD798"/>
    <w:rsid w:val="00FE39F8"/>
    <w:pPr>
      <w:tabs>
        <w:tab w:val="num" w:pos="1440"/>
      </w:tabs>
      <w:spacing w:after="240"/>
      <w:ind w:left="864" w:hanging="504"/>
    </w:pPr>
    <w:rPr>
      <w:rFonts w:eastAsiaTheme="minorHAnsi"/>
    </w:rPr>
  </w:style>
  <w:style w:type="paragraph" w:customStyle="1" w:styleId="755805FB948A4A6FBA51F90074B1BC52">
    <w:name w:val="755805FB948A4A6FBA51F90074B1BC52"/>
    <w:rsid w:val="00FE39F8"/>
    <w:rPr>
      <w:rFonts w:eastAsiaTheme="minorHAnsi"/>
    </w:rPr>
  </w:style>
  <w:style w:type="paragraph" w:customStyle="1" w:styleId="7DF4BDD01B6F4ABCA8FD31B4D44203EF">
    <w:name w:val="7DF4BDD01B6F4ABCA8FD31B4D44203EF"/>
    <w:rsid w:val="00FE39F8"/>
    <w:pPr>
      <w:tabs>
        <w:tab w:val="num" w:pos="1440"/>
      </w:tabs>
      <w:spacing w:after="240"/>
      <w:ind w:left="864" w:hanging="504"/>
    </w:pPr>
    <w:rPr>
      <w:rFonts w:eastAsiaTheme="minorHAnsi"/>
    </w:rPr>
  </w:style>
  <w:style w:type="paragraph" w:customStyle="1" w:styleId="25D94E0426C648FDB464943F79FEBB02">
    <w:name w:val="25D94E0426C648FDB464943F79FEBB02"/>
    <w:rsid w:val="00FE39F8"/>
    <w:pPr>
      <w:tabs>
        <w:tab w:val="num" w:pos="1440"/>
      </w:tabs>
      <w:spacing w:after="240"/>
      <w:ind w:left="864" w:hanging="504"/>
    </w:pPr>
    <w:rPr>
      <w:rFonts w:eastAsiaTheme="minorHAnsi"/>
    </w:rPr>
  </w:style>
  <w:style w:type="paragraph" w:customStyle="1" w:styleId="52A42E06680D43AB985266C86BC05797">
    <w:name w:val="52A42E06680D43AB985266C86BC05797"/>
    <w:rsid w:val="00FE39F8"/>
    <w:pPr>
      <w:tabs>
        <w:tab w:val="num" w:pos="1440"/>
      </w:tabs>
      <w:spacing w:after="240"/>
      <w:ind w:left="864" w:hanging="504"/>
    </w:pPr>
    <w:rPr>
      <w:rFonts w:eastAsiaTheme="minorHAnsi"/>
    </w:rPr>
  </w:style>
  <w:style w:type="paragraph" w:customStyle="1" w:styleId="9724370FF8B04D059838DCE6757026DB">
    <w:name w:val="9724370FF8B04D059838DCE6757026DB"/>
    <w:rsid w:val="00FE39F8"/>
    <w:pPr>
      <w:tabs>
        <w:tab w:val="num" w:pos="1440"/>
      </w:tabs>
      <w:spacing w:after="240"/>
      <w:ind w:left="864" w:hanging="504"/>
    </w:pPr>
    <w:rPr>
      <w:rFonts w:eastAsiaTheme="minorHAnsi"/>
    </w:rPr>
  </w:style>
  <w:style w:type="paragraph" w:customStyle="1" w:styleId="F64638EA22474FA69015FDAC8506835B">
    <w:name w:val="F64638EA22474FA69015FDAC8506835B"/>
    <w:rsid w:val="00FE39F8"/>
    <w:pPr>
      <w:tabs>
        <w:tab w:val="num" w:pos="1440"/>
      </w:tabs>
      <w:spacing w:after="240"/>
      <w:ind w:left="864" w:hanging="504"/>
    </w:pPr>
    <w:rPr>
      <w:rFonts w:eastAsiaTheme="minorHAnsi"/>
    </w:rPr>
  </w:style>
  <w:style w:type="paragraph" w:customStyle="1" w:styleId="7C1A341BB7A84134A31A023211FF7214">
    <w:name w:val="7C1A341BB7A84134A31A023211FF7214"/>
    <w:rsid w:val="00FE39F8"/>
    <w:pPr>
      <w:tabs>
        <w:tab w:val="num" w:pos="1440"/>
      </w:tabs>
      <w:spacing w:after="240"/>
      <w:ind w:left="864" w:hanging="504"/>
    </w:pPr>
    <w:rPr>
      <w:rFonts w:eastAsiaTheme="minorHAnsi"/>
    </w:rPr>
  </w:style>
  <w:style w:type="paragraph" w:customStyle="1" w:styleId="FBAC705F935E400996ECE412D2B2DD53">
    <w:name w:val="FBAC705F935E400996ECE412D2B2DD53"/>
    <w:rsid w:val="00FE39F8"/>
    <w:pPr>
      <w:tabs>
        <w:tab w:val="num" w:pos="1440"/>
      </w:tabs>
      <w:spacing w:after="240"/>
      <w:ind w:left="864" w:hanging="504"/>
    </w:pPr>
    <w:rPr>
      <w:rFonts w:eastAsiaTheme="minorHAnsi"/>
    </w:rPr>
  </w:style>
  <w:style w:type="paragraph" w:customStyle="1" w:styleId="F2173F4ADDB74D81A1A15DB53113421F">
    <w:name w:val="F2173F4ADDB74D81A1A15DB53113421F"/>
    <w:rsid w:val="00FE39F8"/>
    <w:pPr>
      <w:tabs>
        <w:tab w:val="num" w:pos="1440"/>
      </w:tabs>
      <w:spacing w:after="240"/>
      <w:ind w:left="864" w:hanging="504"/>
    </w:pPr>
    <w:rPr>
      <w:rFonts w:eastAsiaTheme="minorHAnsi"/>
    </w:rPr>
  </w:style>
  <w:style w:type="paragraph" w:customStyle="1" w:styleId="023703386B3C49368D209A881ECDA5CF">
    <w:name w:val="023703386B3C49368D209A881ECDA5CF"/>
    <w:rsid w:val="00FE39F8"/>
    <w:pPr>
      <w:tabs>
        <w:tab w:val="num" w:pos="1440"/>
      </w:tabs>
      <w:spacing w:after="240"/>
      <w:ind w:left="864" w:hanging="504"/>
    </w:pPr>
    <w:rPr>
      <w:rFonts w:eastAsiaTheme="minorHAnsi"/>
    </w:rPr>
  </w:style>
  <w:style w:type="paragraph" w:customStyle="1" w:styleId="D9CA00B90E8746B09CCF7E939BA80C0B">
    <w:name w:val="D9CA00B90E8746B09CCF7E939BA80C0B"/>
    <w:rsid w:val="00FE39F8"/>
    <w:pPr>
      <w:tabs>
        <w:tab w:val="num" w:pos="1440"/>
      </w:tabs>
      <w:spacing w:after="240"/>
      <w:ind w:left="864" w:hanging="504"/>
    </w:pPr>
    <w:rPr>
      <w:rFonts w:eastAsiaTheme="minorHAnsi"/>
    </w:rPr>
  </w:style>
  <w:style w:type="paragraph" w:customStyle="1" w:styleId="A93206F496C6445182DB6499BBB116BF">
    <w:name w:val="A93206F496C6445182DB6499BBB116BF"/>
    <w:rsid w:val="00FE39F8"/>
    <w:pPr>
      <w:tabs>
        <w:tab w:val="num" w:pos="1440"/>
      </w:tabs>
      <w:spacing w:after="240"/>
      <w:ind w:left="864" w:hanging="504"/>
    </w:pPr>
    <w:rPr>
      <w:rFonts w:eastAsiaTheme="minorHAnsi"/>
    </w:rPr>
  </w:style>
  <w:style w:type="paragraph" w:customStyle="1" w:styleId="AC909107769C490EA3615722E17E4178">
    <w:name w:val="AC909107769C490EA3615722E17E4178"/>
    <w:rsid w:val="00FE39F8"/>
    <w:pPr>
      <w:tabs>
        <w:tab w:val="num" w:pos="1440"/>
      </w:tabs>
      <w:spacing w:after="240"/>
      <w:ind w:left="864" w:hanging="504"/>
    </w:pPr>
    <w:rPr>
      <w:rFonts w:eastAsiaTheme="minorHAnsi"/>
    </w:rPr>
  </w:style>
  <w:style w:type="paragraph" w:customStyle="1" w:styleId="86B4FF7C1F0843208F48FE507896283E">
    <w:name w:val="86B4FF7C1F0843208F48FE507896283E"/>
    <w:rsid w:val="00FE39F8"/>
    <w:pPr>
      <w:tabs>
        <w:tab w:val="num" w:pos="1440"/>
      </w:tabs>
      <w:spacing w:after="240"/>
      <w:ind w:left="864" w:hanging="504"/>
    </w:pPr>
    <w:rPr>
      <w:rFonts w:eastAsiaTheme="minorHAnsi"/>
    </w:rPr>
  </w:style>
  <w:style w:type="paragraph" w:customStyle="1" w:styleId="13611C22021D483B95C4460F2B21F309">
    <w:name w:val="13611C22021D483B95C4460F2B21F309"/>
    <w:rsid w:val="00FE39F8"/>
    <w:pPr>
      <w:tabs>
        <w:tab w:val="num" w:pos="1440"/>
      </w:tabs>
      <w:spacing w:after="240"/>
      <w:ind w:left="864" w:hanging="504"/>
    </w:pPr>
    <w:rPr>
      <w:rFonts w:eastAsiaTheme="minorHAnsi"/>
    </w:rPr>
  </w:style>
  <w:style w:type="paragraph" w:customStyle="1" w:styleId="B842BDEBC4434FFA86A3ADB3663D4CEE">
    <w:name w:val="B842BDEBC4434FFA86A3ADB3663D4CEE"/>
    <w:rsid w:val="00FE39F8"/>
    <w:pPr>
      <w:tabs>
        <w:tab w:val="num" w:pos="1440"/>
      </w:tabs>
      <w:spacing w:after="240"/>
      <w:ind w:left="864" w:hanging="504"/>
    </w:pPr>
    <w:rPr>
      <w:rFonts w:eastAsiaTheme="minorHAnsi"/>
    </w:rPr>
  </w:style>
  <w:style w:type="paragraph" w:customStyle="1" w:styleId="B70FAA0F7D924CFD953003A2164DDC70">
    <w:name w:val="B70FAA0F7D924CFD953003A2164DDC70"/>
    <w:rsid w:val="00FE39F8"/>
    <w:pPr>
      <w:tabs>
        <w:tab w:val="num" w:pos="1440"/>
      </w:tabs>
      <w:spacing w:after="240"/>
      <w:ind w:left="864" w:hanging="504"/>
    </w:pPr>
    <w:rPr>
      <w:rFonts w:eastAsiaTheme="minorHAnsi"/>
    </w:rPr>
  </w:style>
  <w:style w:type="paragraph" w:customStyle="1" w:styleId="02CF28E223FB480FB6330C7CEADD1AFF">
    <w:name w:val="02CF28E223FB480FB6330C7CEADD1AFF"/>
    <w:rsid w:val="00FE39F8"/>
    <w:pPr>
      <w:tabs>
        <w:tab w:val="num" w:pos="1440"/>
      </w:tabs>
      <w:spacing w:after="240"/>
      <w:ind w:left="864" w:hanging="504"/>
    </w:pPr>
    <w:rPr>
      <w:rFonts w:eastAsiaTheme="minorHAnsi"/>
    </w:rPr>
  </w:style>
  <w:style w:type="paragraph" w:customStyle="1" w:styleId="FC98E8A26EC44E7684F0BF905A0C511E">
    <w:name w:val="FC98E8A26EC44E7684F0BF905A0C511E"/>
    <w:rsid w:val="00FE39F8"/>
    <w:pPr>
      <w:tabs>
        <w:tab w:val="num" w:pos="1440"/>
      </w:tabs>
      <w:spacing w:after="240"/>
      <w:ind w:left="864" w:hanging="504"/>
    </w:pPr>
    <w:rPr>
      <w:rFonts w:eastAsiaTheme="minorHAnsi"/>
    </w:rPr>
  </w:style>
  <w:style w:type="paragraph" w:customStyle="1" w:styleId="67AD67DBFEE04D1192D1D625591E5E23">
    <w:name w:val="67AD67DBFEE04D1192D1D625591E5E23"/>
    <w:rsid w:val="00FE39F8"/>
    <w:rPr>
      <w:rFonts w:eastAsiaTheme="minorHAnsi"/>
    </w:rPr>
  </w:style>
  <w:style w:type="paragraph" w:customStyle="1" w:styleId="0A4543D5E6E34201A3E563DD3C5ED8731">
    <w:name w:val="0A4543D5E6E34201A3E563DD3C5ED8731"/>
    <w:rsid w:val="00FE39F8"/>
    <w:rPr>
      <w:rFonts w:eastAsiaTheme="minorHAnsi"/>
    </w:rPr>
  </w:style>
  <w:style w:type="paragraph" w:customStyle="1" w:styleId="2177ED1D47D841B694BCDB1E6BC1A2D01">
    <w:name w:val="2177ED1D47D841B694BCDB1E6BC1A2D01"/>
    <w:rsid w:val="00FE39F8"/>
    <w:rPr>
      <w:rFonts w:eastAsiaTheme="minorHAnsi"/>
    </w:rPr>
  </w:style>
  <w:style w:type="paragraph" w:customStyle="1" w:styleId="5D3B517C8CD24DE8A0A3B944018C6A8D1">
    <w:name w:val="5D3B517C8CD24DE8A0A3B944018C6A8D1"/>
    <w:rsid w:val="00FE39F8"/>
    <w:pPr>
      <w:tabs>
        <w:tab w:val="num" w:pos="1440"/>
      </w:tabs>
      <w:spacing w:after="240"/>
      <w:ind w:left="864" w:hanging="504"/>
    </w:pPr>
    <w:rPr>
      <w:rFonts w:eastAsiaTheme="minorHAnsi"/>
    </w:rPr>
  </w:style>
  <w:style w:type="paragraph" w:customStyle="1" w:styleId="E7E96E69E1734A9FAF75ED4D82FC37CB1">
    <w:name w:val="E7E96E69E1734A9FAF75ED4D82FC37CB1"/>
    <w:rsid w:val="00FE39F8"/>
    <w:rPr>
      <w:rFonts w:eastAsiaTheme="minorHAnsi"/>
    </w:rPr>
  </w:style>
  <w:style w:type="paragraph" w:customStyle="1" w:styleId="10F6586DB3804A169F20744406820DD21">
    <w:name w:val="10F6586DB3804A169F20744406820DD21"/>
    <w:rsid w:val="00FE39F8"/>
    <w:pPr>
      <w:tabs>
        <w:tab w:val="num" w:pos="1440"/>
      </w:tabs>
      <w:spacing w:after="240"/>
      <w:ind w:left="864" w:hanging="504"/>
    </w:pPr>
    <w:rPr>
      <w:rFonts w:eastAsiaTheme="minorHAnsi"/>
    </w:rPr>
  </w:style>
  <w:style w:type="paragraph" w:customStyle="1" w:styleId="8456053137694DE28081564EF32FDB4F1">
    <w:name w:val="8456053137694DE28081564EF32FDB4F1"/>
    <w:rsid w:val="00FE39F8"/>
    <w:pPr>
      <w:tabs>
        <w:tab w:val="num" w:pos="1440"/>
      </w:tabs>
      <w:spacing w:after="240"/>
      <w:ind w:left="864" w:hanging="504"/>
    </w:pPr>
    <w:rPr>
      <w:rFonts w:eastAsiaTheme="minorHAnsi"/>
    </w:rPr>
  </w:style>
  <w:style w:type="paragraph" w:customStyle="1" w:styleId="9DECCE3F6BD74D24BD8F5005C2B0D00E1">
    <w:name w:val="9DECCE3F6BD74D24BD8F5005C2B0D00E1"/>
    <w:rsid w:val="00FE39F8"/>
    <w:pPr>
      <w:tabs>
        <w:tab w:val="num" w:pos="1440"/>
      </w:tabs>
      <w:spacing w:after="240"/>
      <w:ind w:left="864" w:hanging="504"/>
    </w:pPr>
    <w:rPr>
      <w:rFonts w:eastAsiaTheme="minorHAnsi"/>
    </w:rPr>
  </w:style>
  <w:style w:type="paragraph" w:customStyle="1" w:styleId="F0C2A1BEE97548E19A384A26D954B1621">
    <w:name w:val="F0C2A1BEE97548E19A384A26D954B1621"/>
    <w:rsid w:val="00FE39F8"/>
    <w:pPr>
      <w:tabs>
        <w:tab w:val="num" w:pos="1440"/>
      </w:tabs>
      <w:spacing w:after="240"/>
      <w:ind w:left="864" w:hanging="504"/>
    </w:pPr>
    <w:rPr>
      <w:rFonts w:eastAsiaTheme="minorHAnsi"/>
    </w:rPr>
  </w:style>
  <w:style w:type="paragraph" w:customStyle="1" w:styleId="EA620CBCD4B3455398A0923DDAECC08A1">
    <w:name w:val="EA620CBCD4B3455398A0923DDAECC08A1"/>
    <w:rsid w:val="00FE39F8"/>
    <w:pPr>
      <w:tabs>
        <w:tab w:val="num" w:pos="1440"/>
      </w:tabs>
      <w:spacing w:after="240"/>
      <w:ind w:left="864" w:hanging="504"/>
    </w:pPr>
    <w:rPr>
      <w:rFonts w:eastAsiaTheme="minorHAnsi"/>
    </w:rPr>
  </w:style>
  <w:style w:type="paragraph" w:customStyle="1" w:styleId="3833845C2DEF49358CBE00B7893A4C901">
    <w:name w:val="3833845C2DEF49358CBE00B7893A4C901"/>
    <w:rsid w:val="00FE39F8"/>
    <w:pPr>
      <w:tabs>
        <w:tab w:val="num" w:pos="1440"/>
      </w:tabs>
      <w:spacing w:after="240"/>
      <w:ind w:left="864" w:hanging="504"/>
    </w:pPr>
    <w:rPr>
      <w:rFonts w:eastAsiaTheme="minorHAnsi"/>
    </w:rPr>
  </w:style>
  <w:style w:type="paragraph" w:customStyle="1" w:styleId="06C5C6D2BE7A4BCDAB4D045949FEE4441">
    <w:name w:val="06C5C6D2BE7A4BCDAB4D045949FEE4441"/>
    <w:rsid w:val="00FE39F8"/>
    <w:pPr>
      <w:tabs>
        <w:tab w:val="num" w:pos="1440"/>
      </w:tabs>
      <w:spacing w:after="240"/>
      <w:ind w:left="864" w:hanging="504"/>
    </w:pPr>
    <w:rPr>
      <w:rFonts w:eastAsiaTheme="minorHAnsi"/>
    </w:rPr>
  </w:style>
  <w:style w:type="paragraph" w:customStyle="1" w:styleId="2DE12CF9C7664B2AB47EA03B78A3FDF01">
    <w:name w:val="2DE12CF9C7664B2AB47EA03B78A3FDF01"/>
    <w:rsid w:val="00FE39F8"/>
    <w:pPr>
      <w:tabs>
        <w:tab w:val="num" w:pos="1440"/>
      </w:tabs>
      <w:spacing w:after="240"/>
      <w:ind w:left="864" w:hanging="504"/>
    </w:pPr>
    <w:rPr>
      <w:rFonts w:eastAsiaTheme="minorHAnsi"/>
    </w:rPr>
  </w:style>
  <w:style w:type="paragraph" w:customStyle="1" w:styleId="8260549F13F24F1F90890CD5F3ACD7981">
    <w:name w:val="8260549F13F24F1F90890CD5F3ACD7981"/>
    <w:rsid w:val="00FE39F8"/>
    <w:pPr>
      <w:tabs>
        <w:tab w:val="num" w:pos="1440"/>
      </w:tabs>
      <w:spacing w:after="240"/>
      <w:ind w:left="864" w:hanging="504"/>
    </w:pPr>
    <w:rPr>
      <w:rFonts w:eastAsiaTheme="minorHAnsi"/>
    </w:rPr>
  </w:style>
  <w:style w:type="paragraph" w:customStyle="1" w:styleId="755805FB948A4A6FBA51F90074B1BC521">
    <w:name w:val="755805FB948A4A6FBA51F90074B1BC521"/>
    <w:rsid w:val="00FE39F8"/>
    <w:rPr>
      <w:rFonts w:eastAsiaTheme="minorHAnsi"/>
    </w:rPr>
  </w:style>
  <w:style w:type="paragraph" w:customStyle="1" w:styleId="7DF4BDD01B6F4ABCA8FD31B4D44203EF1">
    <w:name w:val="7DF4BDD01B6F4ABCA8FD31B4D44203EF1"/>
    <w:rsid w:val="00FE39F8"/>
    <w:pPr>
      <w:tabs>
        <w:tab w:val="num" w:pos="1440"/>
      </w:tabs>
      <w:spacing w:after="240"/>
      <w:ind w:left="864" w:hanging="504"/>
    </w:pPr>
    <w:rPr>
      <w:rFonts w:eastAsiaTheme="minorHAnsi"/>
    </w:rPr>
  </w:style>
  <w:style w:type="paragraph" w:customStyle="1" w:styleId="25D94E0426C648FDB464943F79FEBB021">
    <w:name w:val="25D94E0426C648FDB464943F79FEBB021"/>
    <w:rsid w:val="00FE39F8"/>
    <w:pPr>
      <w:tabs>
        <w:tab w:val="num" w:pos="1440"/>
      </w:tabs>
      <w:spacing w:after="240"/>
      <w:ind w:left="864" w:hanging="504"/>
    </w:pPr>
    <w:rPr>
      <w:rFonts w:eastAsiaTheme="minorHAnsi"/>
    </w:rPr>
  </w:style>
  <w:style w:type="paragraph" w:customStyle="1" w:styleId="52A42E06680D43AB985266C86BC057971">
    <w:name w:val="52A42E06680D43AB985266C86BC057971"/>
    <w:rsid w:val="00FE39F8"/>
    <w:pPr>
      <w:tabs>
        <w:tab w:val="num" w:pos="1440"/>
      </w:tabs>
      <w:spacing w:after="240"/>
      <w:ind w:left="864" w:hanging="504"/>
    </w:pPr>
    <w:rPr>
      <w:rFonts w:eastAsiaTheme="minorHAnsi"/>
    </w:rPr>
  </w:style>
  <w:style w:type="paragraph" w:customStyle="1" w:styleId="9724370FF8B04D059838DCE6757026DB1">
    <w:name w:val="9724370FF8B04D059838DCE6757026DB1"/>
    <w:rsid w:val="00FE39F8"/>
    <w:pPr>
      <w:tabs>
        <w:tab w:val="num" w:pos="1440"/>
      </w:tabs>
      <w:spacing w:after="240"/>
      <w:ind w:left="864" w:hanging="504"/>
    </w:pPr>
    <w:rPr>
      <w:rFonts w:eastAsiaTheme="minorHAnsi"/>
    </w:rPr>
  </w:style>
  <w:style w:type="paragraph" w:customStyle="1" w:styleId="F64638EA22474FA69015FDAC8506835B1">
    <w:name w:val="F64638EA22474FA69015FDAC8506835B1"/>
    <w:rsid w:val="00FE39F8"/>
    <w:pPr>
      <w:tabs>
        <w:tab w:val="num" w:pos="1440"/>
      </w:tabs>
      <w:spacing w:after="240"/>
      <w:ind w:left="864" w:hanging="504"/>
    </w:pPr>
    <w:rPr>
      <w:rFonts w:eastAsiaTheme="minorHAnsi"/>
    </w:rPr>
  </w:style>
  <w:style w:type="paragraph" w:customStyle="1" w:styleId="7C1A341BB7A84134A31A023211FF72141">
    <w:name w:val="7C1A341BB7A84134A31A023211FF72141"/>
    <w:rsid w:val="00FE39F8"/>
    <w:pPr>
      <w:tabs>
        <w:tab w:val="num" w:pos="1440"/>
      </w:tabs>
      <w:spacing w:after="240"/>
      <w:ind w:left="864" w:hanging="504"/>
    </w:pPr>
    <w:rPr>
      <w:rFonts w:eastAsiaTheme="minorHAnsi"/>
    </w:rPr>
  </w:style>
  <w:style w:type="paragraph" w:customStyle="1" w:styleId="FBAC705F935E400996ECE412D2B2DD531">
    <w:name w:val="FBAC705F935E400996ECE412D2B2DD531"/>
    <w:rsid w:val="00FE39F8"/>
    <w:pPr>
      <w:tabs>
        <w:tab w:val="num" w:pos="1440"/>
      </w:tabs>
      <w:spacing w:after="240"/>
      <w:ind w:left="864" w:hanging="504"/>
    </w:pPr>
    <w:rPr>
      <w:rFonts w:eastAsiaTheme="minorHAnsi"/>
    </w:rPr>
  </w:style>
  <w:style w:type="paragraph" w:customStyle="1" w:styleId="F2173F4ADDB74D81A1A15DB53113421F1">
    <w:name w:val="F2173F4ADDB74D81A1A15DB53113421F1"/>
    <w:rsid w:val="00FE39F8"/>
    <w:pPr>
      <w:tabs>
        <w:tab w:val="num" w:pos="1440"/>
      </w:tabs>
      <w:spacing w:after="240"/>
      <w:ind w:left="864" w:hanging="504"/>
    </w:pPr>
    <w:rPr>
      <w:rFonts w:eastAsiaTheme="minorHAnsi"/>
    </w:rPr>
  </w:style>
  <w:style w:type="paragraph" w:customStyle="1" w:styleId="023703386B3C49368D209A881ECDA5CF1">
    <w:name w:val="023703386B3C49368D209A881ECDA5CF1"/>
    <w:rsid w:val="00FE39F8"/>
    <w:pPr>
      <w:tabs>
        <w:tab w:val="num" w:pos="1440"/>
      </w:tabs>
      <w:spacing w:after="240"/>
      <w:ind w:left="864" w:hanging="504"/>
    </w:pPr>
    <w:rPr>
      <w:rFonts w:eastAsiaTheme="minorHAnsi"/>
    </w:rPr>
  </w:style>
  <w:style w:type="paragraph" w:customStyle="1" w:styleId="D9CA00B90E8746B09CCF7E939BA80C0B1">
    <w:name w:val="D9CA00B90E8746B09CCF7E939BA80C0B1"/>
    <w:rsid w:val="00FE39F8"/>
    <w:pPr>
      <w:tabs>
        <w:tab w:val="num" w:pos="1440"/>
      </w:tabs>
      <w:spacing w:after="240"/>
      <w:ind w:left="864" w:hanging="504"/>
    </w:pPr>
    <w:rPr>
      <w:rFonts w:eastAsiaTheme="minorHAnsi"/>
    </w:rPr>
  </w:style>
  <w:style w:type="paragraph" w:customStyle="1" w:styleId="A93206F496C6445182DB6499BBB116BF1">
    <w:name w:val="A93206F496C6445182DB6499BBB116BF1"/>
    <w:rsid w:val="00FE39F8"/>
    <w:pPr>
      <w:tabs>
        <w:tab w:val="num" w:pos="1440"/>
      </w:tabs>
      <w:spacing w:after="240"/>
      <w:ind w:left="864" w:hanging="504"/>
    </w:pPr>
    <w:rPr>
      <w:rFonts w:eastAsiaTheme="minorHAnsi"/>
    </w:rPr>
  </w:style>
  <w:style w:type="paragraph" w:customStyle="1" w:styleId="AC909107769C490EA3615722E17E41781">
    <w:name w:val="AC909107769C490EA3615722E17E41781"/>
    <w:rsid w:val="00FE39F8"/>
    <w:pPr>
      <w:tabs>
        <w:tab w:val="num" w:pos="1440"/>
      </w:tabs>
      <w:spacing w:after="240"/>
      <w:ind w:left="864" w:hanging="504"/>
    </w:pPr>
    <w:rPr>
      <w:rFonts w:eastAsiaTheme="minorHAnsi"/>
    </w:rPr>
  </w:style>
  <w:style w:type="paragraph" w:customStyle="1" w:styleId="86B4FF7C1F0843208F48FE507896283E1">
    <w:name w:val="86B4FF7C1F0843208F48FE507896283E1"/>
    <w:rsid w:val="00FE39F8"/>
    <w:pPr>
      <w:tabs>
        <w:tab w:val="num" w:pos="1440"/>
      </w:tabs>
      <w:spacing w:after="240"/>
      <w:ind w:left="864" w:hanging="504"/>
    </w:pPr>
    <w:rPr>
      <w:rFonts w:eastAsiaTheme="minorHAnsi"/>
    </w:rPr>
  </w:style>
  <w:style w:type="paragraph" w:customStyle="1" w:styleId="13611C22021D483B95C4460F2B21F3091">
    <w:name w:val="13611C22021D483B95C4460F2B21F3091"/>
    <w:rsid w:val="00FE39F8"/>
    <w:pPr>
      <w:tabs>
        <w:tab w:val="num" w:pos="1440"/>
      </w:tabs>
      <w:spacing w:after="240"/>
      <w:ind w:left="864" w:hanging="504"/>
    </w:pPr>
    <w:rPr>
      <w:rFonts w:eastAsiaTheme="minorHAnsi"/>
    </w:rPr>
  </w:style>
  <w:style w:type="paragraph" w:customStyle="1" w:styleId="B842BDEBC4434FFA86A3ADB3663D4CEE1">
    <w:name w:val="B842BDEBC4434FFA86A3ADB3663D4CEE1"/>
    <w:rsid w:val="00FE39F8"/>
    <w:pPr>
      <w:tabs>
        <w:tab w:val="num" w:pos="1440"/>
      </w:tabs>
      <w:spacing w:after="240"/>
      <w:ind w:left="864" w:hanging="504"/>
    </w:pPr>
    <w:rPr>
      <w:rFonts w:eastAsiaTheme="minorHAnsi"/>
    </w:rPr>
  </w:style>
  <w:style w:type="paragraph" w:customStyle="1" w:styleId="B70FAA0F7D924CFD953003A2164DDC701">
    <w:name w:val="B70FAA0F7D924CFD953003A2164DDC701"/>
    <w:rsid w:val="00FE39F8"/>
    <w:pPr>
      <w:tabs>
        <w:tab w:val="num" w:pos="1440"/>
      </w:tabs>
      <w:spacing w:after="240"/>
      <w:ind w:left="864" w:hanging="504"/>
    </w:pPr>
    <w:rPr>
      <w:rFonts w:eastAsiaTheme="minorHAnsi"/>
    </w:rPr>
  </w:style>
  <w:style w:type="paragraph" w:customStyle="1" w:styleId="02CF28E223FB480FB6330C7CEADD1AFF1">
    <w:name w:val="02CF28E223FB480FB6330C7CEADD1AFF1"/>
    <w:rsid w:val="00FE39F8"/>
    <w:pPr>
      <w:tabs>
        <w:tab w:val="num" w:pos="1440"/>
      </w:tabs>
      <w:spacing w:after="240"/>
      <w:ind w:left="864" w:hanging="504"/>
    </w:pPr>
    <w:rPr>
      <w:rFonts w:eastAsiaTheme="minorHAnsi"/>
    </w:rPr>
  </w:style>
  <w:style w:type="paragraph" w:customStyle="1" w:styleId="FC98E8A26EC44E7684F0BF905A0C511E1">
    <w:name w:val="FC98E8A26EC44E7684F0BF905A0C511E1"/>
    <w:rsid w:val="00FE39F8"/>
    <w:pPr>
      <w:tabs>
        <w:tab w:val="num" w:pos="1440"/>
      </w:tabs>
      <w:spacing w:after="240"/>
      <w:ind w:left="864" w:hanging="504"/>
    </w:pPr>
    <w:rPr>
      <w:rFonts w:eastAsiaTheme="minorHAnsi"/>
    </w:rPr>
  </w:style>
  <w:style w:type="paragraph" w:customStyle="1" w:styleId="67AD67DBFEE04D1192D1D625591E5E231">
    <w:name w:val="67AD67DBFEE04D1192D1D625591E5E231"/>
    <w:rsid w:val="00FE39F8"/>
    <w:rPr>
      <w:rFonts w:eastAsiaTheme="minorHAnsi"/>
    </w:rPr>
  </w:style>
  <w:style w:type="paragraph" w:customStyle="1" w:styleId="0A4543D5E6E34201A3E563DD3C5ED8732">
    <w:name w:val="0A4543D5E6E34201A3E563DD3C5ED8732"/>
    <w:rsid w:val="00FE39F8"/>
    <w:rPr>
      <w:rFonts w:eastAsiaTheme="minorHAnsi"/>
    </w:rPr>
  </w:style>
  <w:style w:type="paragraph" w:customStyle="1" w:styleId="2177ED1D47D841B694BCDB1E6BC1A2D02">
    <w:name w:val="2177ED1D47D841B694BCDB1E6BC1A2D02"/>
    <w:rsid w:val="00FE39F8"/>
    <w:rPr>
      <w:rFonts w:eastAsiaTheme="minorHAnsi"/>
    </w:rPr>
  </w:style>
  <w:style w:type="paragraph" w:customStyle="1" w:styleId="5D3B517C8CD24DE8A0A3B944018C6A8D2">
    <w:name w:val="5D3B517C8CD24DE8A0A3B944018C6A8D2"/>
    <w:rsid w:val="00FE39F8"/>
    <w:pPr>
      <w:tabs>
        <w:tab w:val="num" w:pos="1440"/>
      </w:tabs>
      <w:spacing w:after="240"/>
      <w:ind w:left="864" w:hanging="504"/>
    </w:pPr>
    <w:rPr>
      <w:rFonts w:eastAsiaTheme="minorHAnsi"/>
    </w:rPr>
  </w:style>
  <w:style w:type="paragraph" w:customStyle="1" w:styleId="E7E96E69E1734A9FAF75ED4D82FC37CB2">
    <w:name w:val="E7E96E69E1734A9FAF75ED4D82FC37CB2"/>
    <w:rsid w:val="00FE39F8"/>
    <w:rPr>
      <w:rFonts w:eastAsiaTheme="minorHAnsi"/>
    </w:rPr>
  </w:style>
  <w:style w:type="paragraph" w:customStyle="1" w:styleId="10F6586DB3804A169F20744406820DD22">
    <w:name w:val="10F6586DB3804A169F20744406820DD22"/>
    <w:rsid w:val="00FE39F8"/>
    <w:pPr>
      <w:tabs>
        <w:tab w:val="num" w:pos="1440"/>
      </w:tabs>
      <w:spacing w:after="240"/>
      <w:ind w:left="864" w:hanging="504"/>
    </w:pPr>
    <w:rPr>
      <w:rFonts w:eastAsiaTheme="minorHAnsi"/>
    </w:rPr>
  </w:style>
  <w:style w:type="paragraph" w:customStyle="1" w:styleId="8456053137694DE28081564EF32FDB4F2">
    <w:name w:val="8456053137694DE28081564EF32FDB4F2"/>
    <w:rsid w:val="00FE39F8"/>
    <w:pPr>
      <w:tabs>
        <w:tab w:val="num" w:pos="1440"/>
      </w:tabs>
      <w:spacing w:after="240"/>
      <w:ind w:left="864" w:hanging="504"/>
    </w:pPr>
    <w:rPr>
      <w:rFonts w:eastAsiaTheme="minorHAnsi"/>
    </w:rPr>
  </w:style>
  <w:style w:type="paragraph" w:customStyle="1" w:styleId="9DECCE3F6BD74D24BD8F5005C2B0D00E2">
    <w:name w:val="9DECCE3F6BD74D24BD8F5005C2B0D00E2"/>
    <w:rsid w:val="00FE39F8"/>
    <w:pPr>
      <w:tabs>
        <w:tab w:val="num" w:pos="1440"/>
      </w:tabs>
      <w:spacing w:after="240"/>
      <w:ind w:left="864" w:hanging="504"/>
    </w:pPr>
    <w:rPr>
      <w:rFonts w:eastAsiaTheme="minorHAnsi"/>
    </w:rPr>
  </w:style>
  <w:style w:type="paragraph" w:customStyle="1" w:styleId="F0C2A1BEE97548E19A384A26D954B1622">
    <w:name w:val="F0C2A1BEE97548E19A384A26D954B1622"/>
    <w:rsid w:val="00FE39F8"/>
    <w:pPr>
      <w:tabs>
        <w:tab w:val="num" w:pos="1440"/>
      </w:tabs>
      <w:spacing w:after="240"/>
      <w:ind w:left="864" w:hanging="504"/>
    </w:pPr>
    <w:rPr>
      <w:rFonts w:eastAsiaTheme="minorHAnsi"/>
    </w:rPr>
  </w:style>
  <w:style w:type="paragraph" w:customStyle="1" w:styleId="EA620CBCD4B3455398A0923DDAECC08A2">
    <w:name w:val="EA620CBCD4B3455398A0923DDAECC08A2"/>
    <w:rsid w:val="00FE39F8"/>
    <w:pPr>
      <w:tabs>
        <w:tab w:val="num" w:pos="1440"/>
      </w:tabs>
      <w:spacing w:after="240"/>
      <w:ind w:left="864" w:hanging="504"/>
    </w:pPr>
    <w:rPr>
      <w:rFonts w:eastAsiaTheme="minorHAnsi"/>
    </w:rPr>
  </w:style>
  <w:style w:type="paragraph" w:customStyle="1" w:styleId="3833845C2DEF49358CBE00B7893A4C902">
    <w:name w:val="3833845C2DEF49358CBE00B7893A4C902"/>
    <w:rsid w:val="00FE39F8"/>
    <w:pPr>
      <w:tabs>
        <w:tab w:val="num" w:pos="1440"/>
      </w:tabs>
      <w:spacing w:after="240"/>
      <w:ind w:left="864" w:hanging="504"/>
    </w:pPr>
    <w:rPr>
      <w:rFonts w:eastAsiaTheme="minorHAnsi"/>
    </w:rPr>
  </w:style>
  <w:style w:type="paragraph" w:customStyle="1" w:styleId="06C5C6D2BE7A4BCDAB4D045949FEE4442">
    <w:name w:val="06C5C6D2BE7A4BCDAB4D045949FEE4442"/>
    <w:rsid w:val="00FE39F8"/>
    <w:pPr>
      <w:tabs>
        <w:tab w:val="num" w:pos="1440"/>
      </w:tabs>
      <w:spacing w:after="240"/>
      <w:ind w:left="864" w:hanging="504"/>
    </w:pPr>
    <w:rPr>
      <w:rFonts w:eastAsiaTheme="minorHAnsi"/>
    </w:rPr>
  </w:style>
  <w:style w:type="paragraph" w:customStyle="1" w:styleId="2DE12CF9C7664B2AB47EA03B78A3FDF02">
    <w:name w:val="2DE12CF9C7664B2AB47EA03B78A3FDF02"/>
    <w:rsid w:val="00FE39F8"/>
    <w:pPr>
      <w:tabs>
        <w:tab w:val="num" w:pos="1440"/>
      </w:tabs>
      <w:spacing w:after="240"/>
      <w:ind w:left="864" w:hanging="504"/>
    </w:pPr>
    <w:rPr>
      <w:rFonts w:eastAsiaTheme="minorHAnsi"/>
    </w:rPr>
  </w:style>
  <w:style w:type="paragraph" w:customStyle="1" w:styleId="8260549F13F24F1F90890CD5F3ACD7982">
    <w:name w:val="8260549F13F24F1F90890CD5F3ACD7982"/>
    <w:rsid w:val="00FE39F8"/>
    <w:pPr>
      <w:tabs>
        <w:tab w:val="num" w:pos="1440"/>
      </w:tabs>
      <w:spacing w:after="240"/>
      <w:ind w:left="864" w:hanging="504"/>
    </w:pPr>
    <w:rPr>
      <w:rFonts w:eastAsiaTheme="minorHAnsi"/>
    </w:rPr>
  </w:style>
  <w:style w:type="paragraph" w:customStyle="1" w:styleId="755805FB948A4A6FBA51F90074B1BC522">
    <w:name w:val="755805FB948A4A6FBA51F90074B1BC522"/>
    <w:rsid w:val="00FE39F8"/>
    <w:rPr>
      <w:rFonts w:eastAsiaTheme="minorHAnsi"/>
    </w:rPr>
  </w:style>
  <w:style w:type="paragraph" w:customStyle="1" w:styleId="7DF4BDD01B6F4ABCA8FD31B4D44203EF2">
    <w:name w:val="7DF4BDD01B6F4ABCA8FD31B4D44203EF2"/>
    <w:rsid w:val="00FE39F8"/>
    <w:pPr>
      <w:tabs>
        <w:tab w:val="num" w:pos="1440"/>
      </w:tabs>
      <w:spacing w:after="240"/>
      <w:ind w:left="864" w:hanging="504"/>
    </w:pPr>
    <w:rPr>
      <w:rFonts w:eastAsiaTheme="minorHAnsi"/>
    </w:rPr>
  </w:style>
  <w:style w:type="paragraph" w:customStyle="1" w:styleId="25D94E0426C648FDB464943F79FEBB022">
    <w:name w:val="25D94E0426C648FDB464943F79FEBB022"/>
    <w:rsid w:val="00FE39F8"/>
    <w:pPr>
      <w:tabs>
        <w:tab w:val="num" w:pos="1440"/>
      </w:tabs>
      <w:spacing w:after="240"/>
      <w:ind w:left="864" w:hanging="504"/>
    </w:pPr>
    <w:rPr>
      <w:rFonts w:eastAsiaTheme="minorHAnsi"/>
    </w:rPr>
  </w:style>
  <w:style w:type="paragraph" w:customStyle="1" w:styleId="52A42E06680D43AB985266C86BC057972">
    <w:name w:val="52A42E06680D43AB985266C86BC057972"/>
    <w:rsid w:val="00FE39F8"/>
    <w:pPr>
      <w:tabs>
        <w:tab w:val="num" w:pos="1440"/>
      </w:tabs>
      <w:spacing w:after="240"/>
      <w:ind w:left="864" w:hanging="504"/>
    </w:pPr>
    <w:rPr>
      <w:rFonts w:eastAsiaTheme="minorHAnsi"/>
    </w:rPr>
  </w:style>
  <w:style w:type="paragraph" w:customStyle="1" w:styleId="9724370FF8B04D059838DCE6757026DB2">
    <w:name w:val="9724370FF8B04D059838DCE6757026DB2"/>
    <w:rsid w:val="00FE39F8"/>
    <w:pPr>
      <w:tabs>
        <w:tab w:val="num" w:pos="1440"/>
      </w:tabs>
      <w:spacing w:after="240"/>
      <w:ind w:left="864" w:hanging="504"/>
    </w:pPr>
    <w:rPr>
      <w:rFonts w:eastAsiaTheme="minorHAnsi"/>
    </w:rPr>
  </w:style>
  <w:style w:type="paragraph" w:customStyle="1" w:styleId="F64638EA22474FA69015FDAC8506835B2">
    <w:name w:val="F64638EA22474FA69015FDAC8506835B2"/>
    <w:rsid w:val="00FE39F8"/>
    <w:pPr>
      <w:tabs>
        <w:tab w:val="num" w:pos="1440"/>
      </w:tabs>
      <w:spacing w:after="240"/>
      <w:ind w:left="864" w:hanging="504"/>
    </w:pPr>
    <w:rPr>
      <w:rFonts w:eastAsiaTheme="minorHAnsi"/>
    </w:rPr>
  </w:style>
  <w:style w:type="paragraph" w:customStyle="1" w:styleId="7C1A341BB7A84134A31A023211FF72142">
    <w:name w:val="7C1A341BB7A84134A31A023211FF72142"/>
    <w:rsid w:val="00FE39F8"/>
    <w:pPr>
      <w:tabs>
        <w:tab w:val="num" w:pos="1440"/>
      </w:tabs>
      <w:spacing w:after="240"/>
      <w:ind w:left="864" w:hanging="504"/>
    </w:pPr>
    <w:rPr>
      <w:rFonts w:eastAsiaTheme="minorHAnsi"/>
    </w:rPr>
  </w:style>
  <w:style w:type="paragraph" w:customStyle="1" w:styleId="FBAC705F935E400996ECE412D2B2DD532">
    <w:name w:val="FBAC705F935E400996ECE412D2B2DD532"/>
    <w:rsid w:val="00FE39F8"/>
    <w:pPr>
      <w:tabs>
        <w:tab w:val="num" w:pos="1440"/>
      </w:tabs>
      <w:spacing w:after="240"/>
      <w:ind w:left="864" w:hanging="504"/>
    </w:pPr>
    <w:rPr>
      <w:rFonts w:eastAsiaTheme="minorHAnsi"/>
    </w:rPr>
  </w:style>
  <w:style w:type="paragraph" w:customStyle="1" w:styleId="F2173F4ADDB74D81A1A15DB53113421F2">
    <w:name w:val="F2173F4ADDB74D81A1A15DB53113421F2"/>
    <w:rsid w:val="00FE39F8"/>
    <w:pPr>
      <w:tabs>
        <w:tab w:val="num" w:pos="1440"/>
      </w:tabs>
      <w:spacing w:after="240"/>
      <w:ind w:left="864" w:hanging="504"/>
    </w:pPr>
    <w:rPr>
      <w:rFonts w:eastAsiaTheme="minorHAnsi"/>
    </w:rPr>
  </w:style>
  <w:style w:type="paragraph" w:customStyle="1" w:styleId="023703386B3C49368D209A881ECDA5CF2">
    <w:name w:val="023703386B3C49368D209A881ECDA5CF2"/>
    <w:rsid w:val="00FE39F8"/>
    <w:pPr>
      <w:tabs>
        <w:tab w:val="num" w:pos="1440"/>
      </w:tabs>
      <w:spacing w:after="240"/>
      <w:ind w:left="864" w:hanging="504"/>
    </w:pPr>
    <w:rPr>
      <w:rFonts w:eastAsiaTheme="minorHAnsi"/>
    </w:rPr>
  </w:style>
  <w:style w:type="paragraph" w:customStyle="1" w:styleId="D9CA00B90E8746B09CCF7E939BA80C0B2">
    <w:name w:val="D9CA00B90E8746B09CCF7E939BA80C0B2"/>
    <w:rsid w:val="00FE39F8"/>
    <w:pPr>
      <w:tabs>
        <w:tab w:val="num" w:pos="1440"/>
      </w:tabs>
      <w:spacing w:after="240"/>
      <w:ind w:left="864" w:hanging="504"/>
    </w:pPr>
    <w:rPr>
      <w:rFonts w:eastAsiaTheme="minorHAnsi"/>
    </w:rPr>
  </w:style>
  <w:style w:type="paragraph" w:customStyle="1" w:styleId="A93206F496C6445182DB6499BBB116BF2">
    <w:name w:val="A93206F496C6445182DB6499BBB116BF2"/>
    <w:rsid w:val="00FE39F8"/>
    <w:pPr>
      <w:tabs>
        <w:tab w:val="num" w:pos="1440"/>
      </w:tabs>
      <w:spacing w:after="240"/>
      <w:ind w:left="864" w:hanging="504"/>
    </w:pPr>
    <w:rPr>
      <w:rFonts w:eastAsiaTheme="minorHAnsi"/>
    </w:rPr>
  </w:style>
  <w:style w:type="paragraph" w:customStyle="1" w:styleId="AC909107769C490EA3615722E17E41782">
    <w:name w:val="AC909107769C490EA3615722E17E41782"/>
    <w:rsid w:val="00FE39F8"/>
    <w:pPr>
      <w:tabs>
        <w:tab w:val="num" w:pos="1440"/>
      </w:tabs>
      <w:spacing w:after="240"/>
      <w:ind w:left="864" w:hanging="504"/>
    </w:pPr>
    <w:rPr>
      <w:rFonts w:eastAsiaTheme="minorHAnsi"/>
    </w:rPr>
  </w:style>
  <w:style w:type="paragraph" w:customStyle="1" w:styleId="86B4FF7C1F0843208F48FE507896283E2">
    <w:name w:val="86B4FF7C1F0843208F48FE507896283E2"/>
    <w:rsid w:val="00FE39F8"/>
    <w:pPr>
      <w:tabs>
        <w:tab w:val="num" w:pos="1440"/>
      </w:tabs>
      <w:spacing w:after="240"/>
      <w:ind w:left="864" w:hanging="504"/>
    </w:pPr>
    <w:rPr>
      <w:rFonts w:eastAsiaTheme="minorHAnsi"/>
    </w:rPr>
  </w:style>
  <w:style w:type="paragraph" w:customStyle="1" w:styleId="13611C22021D483B95C4460F2B21F3092">
    <w:name w:val="13611C22021D483B95C4460F2B21F3092"/>
    <w:rsid w:val="00FE39F8"/>
    <w:pPr>
      <w:tabs>
        <w:tab w:val="num" w:pos="1440"/>
      </w:tabs>
      <w:spacing w:after="240"/>
      <w:ind w:left="864" w:hanging="504"/>
    </w:pPr>
    <w:rPr>
      <w:rFonts w:eastAsiaTheme="minorHAnsi"/>
    </w:rPr>
  </w:style>
  <w:style w:type="paragraph" w:customStyle="1" w:styleId="B842BDEBC4434FFA86A3ADB3663D4CEE2">
    <w:name w:val="B842BDEBC4434FFA86A3ADB3663D4CEE2"/>
    <w:rsid w:val="00FE39F8"/>
    <w:pPr>
      <w:tabs>
        <w:tab w:val="num" w:pos="1440"/>
      </w:tabs>
      <w:spacing w:after="240"/>
      <w:ind w:left="864" w:hanging="504"/>
    </w:pPr>
    <w:rPr>
      <w:rFonts w:eastAsiaTheme="minorHAnsi"/>
    </w:rPr>
  </w:style>
  <w:style w:type="paragraph" w:customStyle="1" w:styleId="B70FAA0F7D924CFD953003A2164DDC702">
    <w:name w:val="B70FAA0F7D924CFD953003A2164DDC702"/>
    <w:rsid w:val="00FE39F8"/>
    <w:pPr>
      <w:tabs>
        <w:tab w:val="num" w:pos="1440"/>
      </w:tabs>
      <w:spacing w:after="240"/>
      <w:ind w:left="864" w:hanging="504"/>
    </w:pPr>
    <w:rPr>
      <w:rFonts w:eastAsiaTheme="minorHAnsi"/>
    </w:rPr>
  </w:style>
  <w:style w:type="paragraph" w:customStyle="1" w:styleId="02CF28E223FB480FB6330C7CEADD1AFF2">
    <w:name w:val="02CF28E223FB480FB6330C7CEADD1AFF2"/>
    <w:rsid w:val="00FE39F8"/>
    <w:pPr>
      <w:tabs>
        <w:tab w:val="num" w:pos="1440"/>
      </w:tabs>
      <w:spacing w:after="240"/>
      <w:ind w:left="864" w:hanging="504"/>
    </w:pPr>
    <w:rPr>
      <w:rFonts w:eastAsiaTheme="minorHAnsi"/>
    </w:rPr>
  </w:style>
  <w:style w:type="paragraph" w:customStyle="1" w:styleId="FC98E8A26EC44E7684F0BF905A0C511E2">
    <w:name w:val="FC98E8A26EC44E7684F0BF905A0C511E2"/>
    <w:rsid w:val="00FE39F8"/>
    <w:pPr>
      <w:tabs>
        <w:tab w:val="num" w:pos="1440"/>
      </w:tabs>
      <w:spacing w:after="240"/>
      <w:ind w:left="864" w:hanging="504"/>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questionnaire facilitates the identification of security requirements for a CUNY information technology project, application or system.  The questionnaire is intended for those CUNY projects, applications and systems that involve Non-Public University Information or that acquire ongoing vendor IT services (e.g., application software hosting, hardware/software infrastructure, data storage facilities, staffing,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351F3-9F8B-4060-A6EE-A2A03BED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Information Security Review Questionnaire</vt:lpstr>
    </vt:vector>
  </TitlesOfParts>
  <Company>City University Of New York</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Review Questionnaire</dc:title>
  <dc:subject>V1.2</dc:subject>
  <dc:creator>Robert N. Berlinger</dc:creator>
  <cp:keywords/>
  <dc:description/>
  <cp:lastModifiedBy>beth</cp:lastModifiedBy>
  <cp:revision>2</cp:revision>
  <cp:lastPrinted>2013-11-21T21:26:00Z</cp:lastPrinted>
  <dcterms:created xsi:type="dcterms:W3CDTF">2016-03-01T22:10:00Z</dcterms:created>
  <dcterms:modified xsi:type="dcterms:W3CDTF">2016-03-01T22:10:00Z</dcterms:modified>
</cp:coreProperties>
</file>