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test2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[1] "Number of subjects with clnical data: 209"</w:t>
      </w:r>
    </w:p>
    <w:p>
      <w:pPr>
        <w:pStyle w:val="SourceCode"/>
      </w:pPr>
      <w:r>
        <w:rPr>
          <w:rStyle w:val="VerbatimChar"/>
        </w:rPr>
        <w:t xml:space="preserve">## [1] "Number of male subjects with clinical data: 108"</w:t>
      </w:r>
    </w:p>
    <w:p>
      <w:pPr>
        <w:pStyle w:val="SourceCode"/>
      </w:pPr>
      <w:r>
        <w:rPr>
          <w:rStyle w:val="VerbatimChar"/>
        </w:rPr>
        <w:t xml:space="preserve">## [1] "Number of female subjects with clinical data: 101"</w:t>
      </w:r>
    </w:p>
    <w:p>
      <w:pPr>
        <w:pStyle w:val="SourceCode"/>
      </w:pPr>
      <w:r>
        <w:rPr>
          <w:rStyle w:val="VerbatimChar"/>
        </w:rPr>
        <w:t xml:space="preserve">## [1] "Number of subjects with Tanner stage data: 206"</w:t>
      </w:r>
    </w:p>
    <w:p>
      <w:pPr>
        <w:pStyle w:val="SourceCode"/>
      </w:pPr>
      <w:r>
        <w:rPr>
          <w:rStyle w:val="VerbatimChar"/>
        </w:rPr>
        <w:t xml:space="preserve">## [1] "Number of male subjects with Tanner stage data: 107"</w:t>
      </w:r>
    </w:p>
    <w:p>
      <w:pPr>
        <w:pStyle w:val="SourceCode"/>
      </w:pPr>
      <w:r>
        <w:rPr>
          <w:rStyle w:val="VerbatimChar"/>
        </w:rPr>
        <w:t xml:space="preserve">## [1] "Number of female subjects with Tanner stage data: 99"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(TS_data,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W1_Tanner_Stage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(W1_Tanner_Stage), Sex))),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(W1_Tanner_Stage),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"Tanner Stage for pn-TTC 1st Wave"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"Tanner Stage"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Subjects"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legend.justification=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panel.grid.major.x=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(clinical_data)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ID_pnTTC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W1_Age_at_MRI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Sibling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First_Child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W1_IQ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W1_SDQ_pb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W1_Tanner_Stage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3823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108.6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3877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3943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3978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3954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3960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3974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117.2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107.2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4073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123.1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3994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123.1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4205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3912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3946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4044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3951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4047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89.3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3967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4170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4036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122.5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4045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108.5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4114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108.5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4187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97.3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4141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4089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4190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104.6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130.4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4195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4106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4071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4205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103.3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4098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4105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110.5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4170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119.8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4175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116.5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4179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4017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4126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4227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4121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127.7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4124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120.4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4159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4132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108.5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4129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4146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4293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99.9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4142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4276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107.9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4144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4298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3890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111.9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4332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77.4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3952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4199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4210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123.8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4277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3885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4329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115.2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4044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117.9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3979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107.2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95.9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4077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113.2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4467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86.7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4056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4056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116.5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97.2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4135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101.3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p>
            <w:pPr>
              <w:pStyle w:val="Compact"/>
              <w:jc w:val="right"/>
            </w:pPr>
            <w:r>
              <w:t xml:space="preserve">3999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122.4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3983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127.1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4262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4003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111.2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4157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4146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111.2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right"/>
            </w:pPr>
            <w:r>
              <w:t xml:space="preserve">4371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p>
            <w:pPr>
              <w:pStyle w:val="Compact"/>
              <w:jc w:val="right"/>
            </w:pPr>
            <w:r>
              <w:t xml:space="preserve">4055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right"/>
            </w:pPr>
            <w:r>
              <w:t xml:space="preserve">4181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85.4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4202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p>
            <w:pPr>
              <w:pStyle w:val="Compact"/>
              <w:jc w:val="right"/>
            </w:pPr>
            <w:r>
              <w:t xml:space="preserve">4164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78.7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4000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4168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138.3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4115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4165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99.9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4008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4183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138.3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4043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93.3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3996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125.7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4197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4112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104.6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4092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4131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4031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103.2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143</w:t>
            </w:r>
          </w:p>
        </w:tc>
        <w:tc>
          <w:p>
            <w:pPr>
              <w:pStyle w:val="Compact"/>
              <w:jc w:val="right"/>
            </w:pPr>
            <w:r>
              <w:t xml:space="preserve">4137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114.5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right"/>
            </w:pPr>
            <w:r>
              <w:t xml:space="preserve">4263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121.2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4231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117.2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4117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120.4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4168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4218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4269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108.6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4125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126.4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4228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4121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111.9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4261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4127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136.3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4118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4339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106.5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4238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84.7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4132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103.9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4292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110.5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163</w:t>
            </w:r>
          </w:p>
        </w:tc>
        <w:tc>
          <w:p>
            <w:pPr>
              <w:pStyle w:val="Compact"/>
              <w:jc w:val="right"/>
            </w:pPr>
            <w:r>
              <w:t xml:space="preserve">4257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102.6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4289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91.3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4128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p>
            <w:pPr>
              <w:pStyle w:val="Compact"/>
              <w:jc w:val="right"/>
            </w:pPr>
            <w:r>
              <w:t xml:space="preserve">4238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113.9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4087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4015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116.5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4065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3971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173</w:t>
            </w:r>
          </w:p>
        </w:tc>
        <w:tc>
          <w:p>
            <w:pPr>
              <w:pStyle w:val="Compact"/>
              <w:jc w:val="right"/>
            </w:pPr>
            <w:r>
              <w:t xml:space="preserve">3857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3904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121.8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4105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113.8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177</w:t>
            </w:r>
          </w:p>
        </w:tc>
        <w:tc>
          <w:p>
            <w:pPr>
              <w:pStyle w:val="Compact"/>
              <w:jc w:val="right"/>
            </w:pPr>
            <w:r>
              <w:t xml:space="preserve">4024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86.0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4132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3903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4096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4076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120.4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187</w:t>
            </w:r>
          </w:p>
        </w:tc>
        <w:tc>
          <w:p>
            <w:pPr>
              <w:pStyle w:val="Compact"/>
              <w:jc w:val="right"/>
            </w:pPr>
            <w:r>
              <w:t xml:space="preserve">4259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140.3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4042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133.7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189</w:t>
            </w:r>
          </w:p>
        </w:tc>
        <w:tc>
          <w:p>
            <w:pPr>
              <w:pStyle w:val="Compact"/>
              <w:jc w:val="right"/>
            </w:pPr>
            <w:r>
              <w:t xml:space="preserve">3967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138.3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3967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112.5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4080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96.6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3997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113.9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193</w:t>
            </w:r>
          </w:p>
        </w:tc>
        <w:tc>
          <w:p>
            <w:pPr>
              <w:pStyle w:val="Compact"/>
              <w:jc w:val="right"/>
            </w:pPr>
            <w:r>
              <w:t xml:space="preserve">4008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4134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4160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121.7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3943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4010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104.6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4010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129.0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4064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92.6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right"/>
            </w:pPr>
            <w:r>
              <w:t xml:space="preserve">4109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106.6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203</w:t>
            </w:r>
          </w:p>
        </w:tc>
        <w:tc>
          <w:p>
            <w:pPr>
              <w:pStyle w:val="Compact"/>
              <w:jc w:val="right"/>
            </w:pPr>
            <w:r>
              <w:t xml:space="preserve">3994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118.5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4026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p>
            <w:pPr>
              <w:pStyle w:val="Compact"/>
              <w:jc w:val="right"/>
            </w:pPr>
            <w:r>
              <w:t xml:space="preserve">4012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108.6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p>
            <w:pPr>
              <w:pStyle w:val="Compact"/>
              <w:jc w:val="right"/>
            </w:pPr>
            <w:r>
              <w:t xml:space="preserve">4044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108.6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97.3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4139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p>
            <w:pPr>
              <w:pStyle w:val="Compact"/>
              <w:jc w:val="right"/>
            </w:pPr>
            <w:r>
              <w:t xml:space="preserve">4183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p>
            <w:pPr>
              <w:pStyle w:val="Compact"/>
              <w:jc w:val="right"/>
            </w:pPr>
            <w:r>
              <w:t xml:space="preserve">4160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p>
            <w:pPr>
              <w:pStyle w:val="Compact"/>
              <w:jc w:val="right"/>
            </w:pPr>
            <w:r>
              <w:t xml:space="preserve">4085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101.9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4135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107.9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4111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115.2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4157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p>
            <w:pPr>
              <w:pStyle w:val="Compact"/>
              <w:jc w:val="right"/>
            </w:pPr>
            <w:r>
              <w:t xml:space="preserve">4177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111.3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4143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226</w:t>
            </w:r>
          </w:p>
        </w:tc>
        <w:tc>
          <w:p>
            <w:pPr>
              <w:pStyle w:val="Compact"/>
              <w:jc w:val="right"/>
            </w:pPr>
            <w:r>
              <w:t xml:space="preserve">4138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104.6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4196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108.5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231</w:t>
            </w:r>
          </w:p>
        </w:tc>
        <w:tc>
          <w:p>
            <w:pPr>
              <w:pStyle w:val="Compact"/>
              <w:jc w:val="right"/>
            </w:pPr>
            <w:r>
              <w:t xml:space="preserve">4223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127.0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p>
            <w:pPr>
              <w:pStyle w:val="Compact"/>
              <w:jc w:val="right"/>
            </w:pPr>
            <w:r>
              <w:t xml:space="preserve">4140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109.9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235</w:t>
            </w:r>
          </w:p>
        </w:tc>
        <w:tc>
          <w:p>
            <w:pPr>
              <w:pStyle w:val="Compact"/>
              <w:jc w:val="right"/>
            </w:pPr>
            <w:r>
              <w:t xml:space="preserve">4073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119.8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236</w:t>
            </w:r>
          </w:p>
        </w:tc>
        <w:tc>
          <w:p>
            <w:pPr>
              <w:pStyle w:val="Compact"/>
              <w:jc w:val="right"/>
            </w:pPr>
            <w:r>
              <w:t xml:space="preserve">4063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91.9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p>
            <w:pPr>
              <w:pStyle w:val="Compact"/>
              <w:jc w:val="right"/>
            </w:pPr>
            <w:r>
              <w:t xml:space="preserve">4140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238</w:t>
            </w:r>
          </w:p>
        </w:tc>
        <w:tc>
          <w:p>
            <w:pPr>
              <w:pStyle w:val="Compact"/>
              <w:jc w:val="right"/>
            </w:pPr>
            <w:r>
              <w:t xml:space="preserve">4168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94.6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239</w:t>
            </w:r>
          </w:p>
        </w:tc>
        <w:tc>
          <w:p>
            <w:pPr>
              <w:pStyle w:val="Compact"/>
              <w:jc w:val="right"/>
            </w:pPr>
            <w:r>
              <w:t xml:space="preserve">4133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104.6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241</w:t>
            </w:r>
          </w:p>
        </w:tc>
        <w:tc>
          <w:p>
            <w:pPr>
              <w:pStyle w:val="Compact"/>
              <w:jc w:val="right"/>
            </w:pPr>
            <w:r>
              <w:t xml:space="preserve">4585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106.6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4111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244</w:t>
            </w:r>
          </w:p>
        </w:tc>
        <w:tc>
          <w:p>
            <w:pPr>
              <w:pStyle w:val="Compact"/>
              <w:jc w:val="right"/>
            </w:pPr>
            <w:r>
              <w:t xml:space="preserve">4083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110.6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p>
            <w:pPr>
              <w:pStyle w:val="Compact"/>
              <w:jc w:val="right"/>
            </w:pPr>
            <w:r>
              <w:t xml:space="preserve">4187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117.8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246</w:t>
            </w:r>
          </w:p>
        </w:tc>
        <w:tc>
          <w:p>
            <w:pPr>
              <w:pStyle w:val="Compact"/>
              <w:jc w:val="right"/>
            </w:pPr>
            <w:r>
              <w:t xml:space="preserve">4519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119.2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247</w:t>
            </w:r>
          </w:p>
        </w:tc>
        <w:tc>
          <w:p>
            <w:pPr>
              <w:pStyle w:val="Compact"/>
              <w:jc w:val="right"/>
            </w:pPr>
            <w:r>
              <w:t xml:space="preserve">4028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111.2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p>
            <w:pPr>
              <w:pStyle w:val="Compact"/>
              <w:jc w:val="right"/>
            </w:pPr>
            <w:r>
              <w:t xml:space="preserve">4690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121.8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4764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106.6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4127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124.4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4626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126.4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4282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103.3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4668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111.2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4124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119.1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4733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125.0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4710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94.7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4258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140.3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4441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137.7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4790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4730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101.2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4671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118.5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4701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121.1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4654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121.1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4724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4182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99.3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4668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108.5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277</w:t>
            </w:r>
          </w:p>
        </w:tc>
        <w:tc>
          <w:p>
            <w:pPr>
              <w:pStyle w:val="Compact"/>
              <w:jc w:val="right"/>
            </w:pPr>
            <w:r>
              <w:t xml:space="preserve">4677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4735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88.6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279</w:t>
            </w:r>
          </w:p>
        </w:tc>
        <w:tc>
          <w:p>
            <w:pPr>
              <w:pStyle w:val="Compact"/>
              <w:jc w:val="right"/>
            </w:pPr>
            <w:r>
              <w:t xml:space="preserve">4652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110.5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281</w:t>
            </w:r>
          </w:p>
        </w:tc>
        <w:tc>
          <w:p>
            <w:pPr>
              <w:pStyle w:val="Compact"/>
              <w:jc w:val="right"/>
            </w:pPr>
            <w:r>
              <w:t xml:space="preserve">4632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95.3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p>
            <w:pPr>
              <w:pStyle w:val="Compact"/>
              <w:jc w:val="right"/>
            </w:pPr>
            <w:r>
              <w:t xml:space="preserve">4795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105.2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p>
            <w:pPr>
              <w:pStyle w:val="Compact"/>
              <w:jc w:val="right"/>
            </w:pPr>
            <w:r>
              <w:t xml:space="preserve">4649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123.8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4673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129.1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4849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136.3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  <w:tc>
          <w:p>
            <w:pPr>
              <w:pStyle w:val="Compact"/>
              <w:jc w:val="right"/>
            </w:pPr>
            <w:r>
              <w:t xml:space="preserve">4654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98.6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4793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88.7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291</w:t>
            </w:r>
          </w:p>
        </w:tc>
        <w:tc>
          <w:p>
            <w:pPr>
              <w:pStyle w:val="Compact"/>
              <w:jc w:val="right"/>
            </w:pPr>
            <w:r>
              <w:t xml:space="preserve">4755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116.5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p>
            <w:pPr>
              <w:pStyle w:val="Compact"/>
              <w:jc w:val="right"/>
            </w:pPr>
            <w:r>
              <w:t xml:space="preserve">4734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97.9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4693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120.5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4782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132.3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4776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118.5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4792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4817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109.2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4863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118.5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4860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106.6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p>
            <w:pPr>
              <w:pStyle w:val="Compact"/>
              <w:jc w:val="right"/>
            </w:pPr>
            <w:r>
              <w:t xml:space="preserve">4831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96.6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right"/>
            </w:pPr>
            <w:r>
              <w:t xml:space="preserve">304</w:t>
            </w:r>
          </w:p>
        </w:tc>
        <w:tc>
          <w:p>
            <w:pPr>
              <w:pStyle w:val="Compact"/>
              <w:jc w:val="right"/>
            </w:pPr>
            <w:r>
              <w:t xml:space="preserve">4797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82.7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p>
            <w:pPr>
              <w:pStyle w:val="Compact"/>
              <w:jc w:val="right"/>
            </w:pPr>
            <w:r>
              <w:t xml:space="preserve">4901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81.4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b07e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test2</dc:title>
  <dc:creator/>
  <dcterms:created xsi:type="dcterms:W3CDTF">2018-08-06T14:24:47Z</dcterms:created>
  <dcterms:modified xsi:type="dcterms:W3CDTF">2018-08-06T14:24:47Z</dcterms:modified>
</cp:coreProperties>
</file>